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15F4" w:rsidRPr="006F3791" w:rsidRDefault="00B570B1" w:rsidP="00A170F5">
      <w:pPr>
        <w:spacing w:line="360" w:lineRule="auto"/>
        <w:jc w:val="center"/>
        <w:rPr>
          <w:b/>
          <w:bCs/>
          <w:sz w:val="48"/>
          <w:szCs w:val="52"/>
        </w:rPr>
      </w:pPr>
      <w:r w:rsidRPr="006F3791">
        <w:rPr>
          <w:rFonts w:hint="eastAsia"/>
          <w:b/>
          <w:bCs/>
          <w:sz w:val="48"/>
          <w:szCs w:val="52"/>
        </w:rPr>
        <w:t>代码</w:t>
      </w:r>
      <w:r w:rsidR="00EB63C9" w:rsidRPr="006F3791">
        <w:rPr>
          <w:rFonts w:hint="eastAsia"/>
          <w:b/>
          <w:bCs/>
          <w:sz w:val="48"/>
          <w:szCs w:val="52"/>
        </w:rPr>
        <w:t>静态分析</w:t>
      </w:r>
    </w:p>
    <w:p w:rsidR="00B570B1" w:rsidRPr="006F3791" w:rsidRDefault="00B570B1" w:rsidP="00A170F5">
      <w:pPr>
        <w:spacing w:line="360" w:lineRule="auto"/>
        <w:jc w:val="right"/>
        <w:rPr>
          <w:rFonts w:hint="eastAsia"/>
          <w:sz w:val="22"/>
          <w:szCs w:val="24"/>
        </w:rPr>
      </w:pPr>
      <w:r w:rsidRPr="006F3791">
        <w:rPr>
          <w:rFonts w:hint="eastAsia"/>
          <w:sz w:val="24"/>
          <w:szCs w:val="28"/>
        </w:rPr>
        <w:t>卢宇博</w:t>
      </w:r>
    </w:p>
    <w:p w:rsidR="00EB63C9" w:rsidRPr="006F3791" w:rsidRDefault="00EB63C9" w:rsidP="00A170F5">
      <w:pPr>
        <w:pStyle w:val="a3"/>
        <w:numPr>
          <w:ilvl w:val="0"/>
          <w:numId w:val="1"/>
        </w:numPr>
        <w:spacing w:line="360" w:lineRule="auto"/>
        <w:ind w:firstLineChars="0"/>
        <w:jc w:val="left"/>
        <w:rPr>
          <w:b/>
          <w:bCs/>
          <w:sz w:val="32"/>
          <w:szCs w:val="36"/>
        </w:rPr>
      </w:pPr>
      <w:r w:rsidRPr="006F3791">
        <w:rPr>
          <w:rFonts w:hint="eastAsia"/>
          <w:b/>
          <w:bCs/>
          <w:sz w:val="32"/>
          <w:szCs w:val="36"/>
        </w:rPr>
        <w:t>使用工具</w:t>
      </w:r>
    </w:p>
    <w:p w:rsidR="00EB63C9" w:rsidRPr="006F3791" w:rsidRDefault="00EB63C9" w:rsidP="00A170F5">
      <w:pPr>
        <w:pStyle w:val="a3"/>
        <w:numPr>
          <w:ilvl w:val="0"/>
          <w:numId w:val="3"/>
        </w:numPr>
        <w:spacing w:line="360" w:lineRule="auto"/>
        <w:ind w:firstLineChars="0"/>
        <w:rPr>
          <w:sz w:val="24"/>
          <w:szCs w:val="28"/>
        </w:rPr>
      </w:pPr>
      <w:r w:rsidRPr="006F3791">
        <w:rPr>
          <w:rFonts w:hint="eastAsia"/>
          <w:sz w:val="24"/>
          <w:szCs w:val="28"/>
        </w:rPr>
        <w:t>阿里</w:t>
      </w:r>
      <w:r w:rsidRPr="006F3791">
        <w:rPr>
          <w:sz w:val="24"/>
          <w:szCs w:val="28"/>
        </w:rPr>
        <w:t>p3c插件，也就是阿里java规范插件，可以帮助我们检查代码中潜在的错误，使代码更加规范</w:t>
      </w:r>
      <w:r w:rsidRPr="006F3791">
        <w:rPr>
          <w:rFonts w:hint="eastAsia"/>
          <w:sz w:val="24"/>
          <w:szCs w:val="28"/>
        </w:rPr>
        <w:t>。我们</w:t>
      </w:r>
      <w:r w:rsidRPr="006F3791">
        <w:rPr>
          <w:sz w:val="24"/>
          <w:szCs w:val="28"/>
        </w:rPr>
        <w:t>在</w:t>
      </w:r>
      <w:r w:rsidRPr="006F3791">
        <w:rPr>
          <w:rFonts w:hint="eastAsia"/>
          <w:sz w:val="24"/>
          <w:szCs w:val="28"/>
        </w:rPr>
        <w:t>本次Meet</w:t>
      </w:r>
      <w:r w:rsidRPr="006F3791">
        <w:rPr>
          <w:sz w:val="24"/>
          <w:szCs w:val="28"/>
        </w:rPr>
        <w:t>H</w:t>
      </w:r>
      <w:bookmarkStart w:id="0" w:name="_GoBack"/>
      <w:bookmarkEnd w:id="0"/>
      <w:r w:rsidRPr="006F3791">
        <w:rPr>
          <w:rFonts w:hint="eastAsia"/>
          <w:sz w:val="24"/>
          <w:szCs w:val="28"/>
        </w:rPr>
        <w:t>ere项目的开发过程中在</w:t>
      </w:r>
      <w:r w:rsidRPr="006F3791">
        <w:rPr>
          <w:sz w:val="24"/>
          <w:szCs w:val="28"/>
        </w:rPr>
        <w:t>idea中使用</w:t>
      </w:r>
      <w:r w:rsidRPr="006F3791">
        <w:rPr>
          <w:rFonts w:hint="eastAsia"/>
          <w:sz w:val="24"/>
          <w:szCs w:val="28"/>
        </w:rPr>
        <w:t>了</w:t>
      </w:r>
      <w:r w:rsidRPr="006F3791">
        <w:rPr>
          <w:sz w:val="24"/>
          <w:szCs w:val="28"/>
        </w:rPr>
        <w:t>阿里p3c插件。</w:t>
      </w:r>
    </w:p>
    <w:p w:rsidR="00EB63C9" w:rsidRPr="006F3791" w:rsidRDefault="00EB63C9" w:rsidP="00A170F5">
      <w:pPr>
        <w:pStyle w:val="a3"/>
        <w:spacing w:line="360" w:lineRule="auto"/>
        <w:ind w:left="420" w:firstLineChars="0" w:firstLine="0"/>
        <w:jc w:val="left"/>
        <w:rPr>
          <w:sz w:val="24"/>
          <w:szCs w:val="28"/>
        </w:rPr>
      </w:pPr>
      <w:r w:rsidRPr="006F3791">
        <w:rPr>
          <w:noProof/>
          <w:sz w:val="28"/>
          <w:szCs w:val="32"/>
        </w:rPr>
        <w:drawing>
          <wp:inline distT="0" distB="0" distL="0" distR="0" wp14:anchorId="2E2D763F" wp14:editId="5F687FBF">
            <wp:extent cx="5274310" cy="282956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829560"/>
                    </a:xfrm>
                    <a:prstGeom prst="rect">
                      <a:avLst/>
                    </a:prstGeom>
                  </pic:spPr>
                </pic:pic>
              </a:graphicData>
            </a:graphic>
          </wp:inline>
        </w:drawing>
      </w:r>
    </w:p>
    <w:p w:rsidR="00EB63C9" w:rsidRPr="006F3791" w:rsidRDefault="00EB63C9" w:rsidP="00A170F5">
      <w:pPr>
        <w:pStyle w:val="a3"/>
        <w:numPr>
          <w:ilvl w:val="0"/>
          <w:numId w:val="3"/>
        </w:numPr>
        <w:spacing w:line="360" w:lineRule="auto"/>
        <w:ind w:firstLineChars="0"/>
        <w:rPr>
          <w:sz w:val="24"/>
          <w:szCs w:val="28"/>
        </w:rPr>
      </w:pPr>
      <w:r w:rsidRPr="006F3791">
        <w:rPr>
          <w:rFonts w:hint="eastAsia"/>
          <w:sz w:val="24"/>
          <w:szCs w:val="28"/>
        </w:rPr>
        <w:t>在项目目录上右键点击出现这两个功能按钮，点击绿色的按钮即可开始扫描代码</w:t>
      </w:r>
      <w:r w:rsidRPr="006F3791">
        <w:rPr>
          <w:sz w:val="24"/>
          <w:szCs w:val="28"/>
        </w:rPr>
        <w:t>,或者在工程目录上右键也会出现检测的功能按钮。</w:t>
      </w:r>
    </w:p>
    <w:p w:rsidR="00EB63C9" w:rsidRPr="006F3791" w:rsidRDefault="00EB63C9" w:rsidP="00A170F5">
      <w:pPr>
        <w:pStyle w:val="a3"/>
        <w:numPr>
          <w:ilvl w:val="0"/>
          <w:numId w:val="3"/>
        </w:numPr>
        <w:spacing w:line="360" w:lineRule="auto"/>
        <w:ind w:firstLineChars="0"/>
        <w:rPr>
          <w:sz w:val="24"/>
          <w:szCs w:val="28"/>
        </w:rPr>
      </w:pPr>
      <w:r w:rsidRPr="006F3791">
        <w:rPr>
          <w:rFonts w:hint="eastAsia"/>
          <w:sz w:val="24"/>
          <w:szCs w:val="28"/>
        </w:rPr>
        <w:t>前面所说的方式是手动检测，插件也提供了实时监测的功能，此功能默认开启，一旦开启在编写代码时就会实时监测，一旦有不符合规范的语句就会出现错误提示。</w:t>
      </w:r>
    </w:p>
    <w:p w:rsidR="00EB63C9" w:rsidRPr="006F3791" w:rsidRDefault="00EB63C9" w:rsidP="00A170F5">
      <w:pPr>
        <w:pStyle w:val="a3"/>
        <w:spacing w:line="360" w:lineRule="auto"/>
        <w:ind w:left="420" w:firstLineChars="0" w:firstLine="0"/>
        <w:jc w:val="left"/>
        <w:rPr>
          <w:sz w:val="24"/>
          <w:szCs w:val="28"/>
        </w:rPr>
      </w:pPr>
    </w:p>
    <w:p w:rsidR="00EB63C9" w:rsidRPr="006F3791" w:rsidRDefault="00EB63C9" w:rsidP="00A170F5">
      <w:pPr>
        <w:pStyle w:val="a3"/>
        <w:numPr>
          <w:ilvl w:val="0"/>
          <w:numId w:val="1"/>
        </w:numPr>
        <w:spacing w:line="360" w:lineRule="auto"/>
        <w:ind w:firstLineChars="0"/>
        <w:jc w:val="left"/>
        <w:rPr>
          <w:b/>
          <w:bCs/>
          <w:sz w:val="32"/>
          <w:szCs w:val="36"/>
        </w:rPr>
      </w:pPr>
      <w:r w:rsidRPr="006F3791">
        <w:rPr>
          <w:rFonts w:hint="eastAsia"/>
          <w:b/>
          <w:bCs/>
          <w:sz w:val="32"/>
          <w:szCs w:val="36"/>
        </w:rPr>
        <w:t>分析结果</w:t>
      </w:r>
    </w:p>
    <w:p w:rsidR="00B570B1" w:rsidRPr="006F3791" w:rsidRDefault="00EB63C9" w:rsidP="00A170F5">
      <w:pPr>
        <w:spacing w:line="360" w:lineRule="auto"/>
        <w:ind w:firstLine="420"/>
        <w:jc w:val="left"/>
        <w:rPr>
          <w:rFonts w:ascii="Helvetica" w:hAnsi="Helvetica" w:cs="Helvetica" w:hint="eastAsia"/>
          <w:color w:val="3E3E3E"/>
          <w:sz w:val="28"/>
          <w:szCs w:val="32"/>
          <w:shd w:val="clear" w:color="auto" w:fill="FFFFFF"/>
        </w:rPr>
      </w:pPr>
      <w:r w:rsidRPr="006F3791">
        <w:rPr>
          <w:rFonts w:hint="eastAsia"/>
          <w:sz w:val="24"/>
          <w:szCs w:val="28"/>
        </w:rPr>
        <w:t>扫描代码后，不符合规约的代码会按</w:t>
      </w:r>
      <w:r w:rsidRPr="006F3791">
        <w:rPr>
          <w:sz w:val="24"/>
          <w:szCs w:val="28"/>
        </w:rPr>
        <w:t>Blocker/Critical/Major三个等级显示在</w:t>
      </w:r>
      <w:proofErr w:type="gramStart"/>
      <w:r w:rsidRPr="006F3791">
        <w:rPr>
          <w:sz w:val="24"/>
          <w:szCs w:val="28"/>
        </w:rPr>
        <w:lastRenderedPageBreak/>
        <w:t>下方面</w:t>
      </w:r>
      <w:proofErr w:type="gramEnd"/>
      <w:r w:rsidRPr="006F3791">
        <w:rPr>
          <w:sz w:val="24"/>
          <w:szCs w:val="28"/>
        </w:rPr>
        <w:t>板中</w:t>
      </w:r>
      <w:r w:rsidR="00B570B1" w:rsidRPr="006F3791">
        <w:rPr>
          <w:rFonts w:hint="eastAsia"/>
          <w:sz w:val="24"/>
          <w:szCs w:val="28"/>
        </w:rPr>
        <w:t>，</w:t>
      </w:r>
      <w:r w:rsidR="00B570B1" w:rsidRPr="006F3791">
        <w:rPr>
          <w:rStyle w:val="a4"/>
          <w:rFonts w:ascii="Helvetica" w:hAnsi="Helvetica" w:cs="Helvetica"/>
          <w:b w:val="0"/>
          <w:bCs w:val="0"/>
          <w:color w:val="3E3E3E"/>
          <w:sz w:val="28"/>
          <w:szCs w:val="32"/>
          <w:shd w:val="clear" w:color="auto" w:fill="FFFFFF"/>
        </w:rPr>
        <w:t>左边是扫描出的不符合规范的代码，依次点进去可以看到是代码的多少行出现了规约问题以及哪一个规约问题，右边则是规约的详细描述及实例代码。</w:t>
      </w:r>
    </w:p>
    <w:p w:rsidR="00EB63C9" w:rsidRPr="006F3791" w:rsidRDefault="00EB63C9" w:rsidP="00A170F5">
      <w:pPr>
        <w:pStyle w:val="a3"/>
        <w:spacing w:line="360" w:lineRule="auto"/>
        <w:ind w:left="420" w:firstLineChars="0" w:firstLine="0"/>
        <w:jc w:val="left"/>
        <w:rPr>
          <w:sz w:val="24"/>
          <w:szCs w:val="28"/>
        </w:rPr>
      </w:pPr>
      <w:r w:rsidRPr="006F3791">
        <w:rPr>
          <w:noProof/>
          <w:sz w:val="28"/>
          <w:szCs w:val="32"/>
        </w:rPr>
        <w:drawing>
          <wp:inline distT="0" distB="0" distL="0" distR="0" wp14:anchorId="6ABE089C" wp14:editId="56F129AC">
            <wp:extent cx="4922520" cy="2281900"/>
            <wp:effectExtent l="0" t="0" r="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30941"/>
                    <a:stretch/>
                  </pic:blipFill>
                  <pic:spPr bwMode="auto">
                    <a:xfrm>
                      <a:off x="0" y="0"/>
                      <a:ext cx="4940346" cy="2290163"/>
                    </a:xfrm>
                    <a:prstGeom prst="rect">
                      <a:avLst/>
                    </a:prstGeom>
                    <a:ln>
                      <a:noFill/>
                    </a:ln>
                    <a:extLst>
                      <a:ext uri="{53640926-AAD7-44D8-BBD7-CCE9431645EC}">
                        <a14:shadowObscured xmlns:a14="http://schemas.microsoft.com/office/drawing/2010/main"/>
                      </a:ext>
                    </a:extLst>
                  </pic:spPr>
                </pic:pic>
              </a:graphicData>
            </a:graphic>
          </wp:inline>
        </w:drawing>
      </w:r>
    </w:p>
    <w:p w:rsidR="00B570B1" w:rsidRPr="006F3791" w:rsidRDefault="00B570B1" w:rsidP="00A170F5">
      <w:pPr>
        <w:pStyle w:val="a3"/>
        <w:spacing w:line="360" w:lineRule="auto"/>
        <w:ind w:left="420" w:firstLineChars="0" w:firstLine="0"/>
        <w:jc w:val="left"/>
        <w:rPr>
          <w:rFonts w:hint="eastAsia"/>
          <w:sz w:val="24"/>
          <w:szCs w:val="28"/>
        </w:rPr>
      </w:pPr>
      <w:r w:rsidRPr="006F3791">
        <w:rPr>
          <w:rFonts w:hint="eastAsia"/>
          <w:sz w:val="24"/>
          <w:szCs w:val="28"/>
        </w:rPr>
        <w:t>我们在扫描了代码之后，显示出现了如下的问题：</w:t>
      </w:r>
    </w:p>
    <w:p w:rsidR="00EB63C9" w:rsidRPr="006F3791" w:rsidRDefault="00B570B1" w:rsidP="00A170F5">
      <w:pPr>
        <w:pStyle w:val="a3"/>
        <w:numPr>
          <w:ilvl w:val="0"/>
          <w:numId w:val="2"/>
        </w:numPr>
        <w:spacing w:line="360" w:lineRule="auto"/>
        <w:ind w:firstLineChars="0"/>
        <w:jc w:val="left"/>
        <w:rPr>
          <w:b/>
          <w:bCs/>
          <w:sz w:val="24"/>
          <w:szCs w:val="28"/>
        </w:rPr>
      </w:pPr>
      <w:r w:rsidRPr="006F3791">
        <w:rPr>
          <w:rFonts w:hint="eastAsia"/>
          <w:b/>
          <w:bCs/>
          <w:sz w:val="24"/>
          <w:szCs w:val="28"/>
        </w:rPr>
        <w:t>大括号不规范，</w:t>
      </w:r>
      <w:r w:rsidR="00EB63C9" w:rsidRPr="006F3791">
        <w:rPr>
          <w:b/>
          <w:bCs/>
          <w:sz w:val="24"/>
          <w:szCs w:val="28"/>
        </w:rPr>
        <w:t>if下方有错误红线的提示。</w:t>
      </w:r>
    </w:p>
    <w:p w:rsidR="00EB63C9" w:rsidRPr="006F3791" w:rsidRDefault="00EB63C9" w:rsidP="00A170F5">
      <w:pPr>
        <w:pStyle w:val="a3"/>
        <w:spacing w:line="360" w:lineRule="auto"/>
        <w:ind w:left="420" w:firstLineChars="0" w:firstLine="0"/>
        <w:jc w:val="left"/>
        <w:rPr>
          <w:sz w:val="24"/>
          <w:szCs w:val="28"/>
        </w:rPr>
      </w:pPr>
      <w:r w:rsidRPr="006F3791">
        <w:rPr>
          <w:rFonts w:hint="eastAsia"/>
          <w:noProof/>
          <w:sz w:val="24"/>
          <w:szCs w:val="28"/>
        </w:rPr>
        <w:drawing>
          <wp:inline distT="0" distB="0" distL="0" distR="0">
            <wp:extent cx="3772094" cy="99065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大括号.png"/>
                    <pic:cNvPicPr/>
                  </pic:nvPicPr>
                  <pic:blipFill>
                    <a:blip r:embed="rId7">
                      <a:extLst>
                        <a:ext uri="{28A0092B-C50C-407E-A947-70E740481C1C}">
                          <a14:useLocalDpi xmlns:a14="http://schemas.microsoft.com/office/drawing/2010/main" val="0"/>
                        </a:ext>
                      </a:extLst>
                    </a:blip>
                    <a:stretch>
                      <a:fillRect/>
                    </a:stretch>
                  </pic:blipFill>
                  <pic:spPr>
                    <a:xfrm>
                      <a:off x="0" y="0"/>
                      <a:ext cx="3772094" cy="990651"/>
                    </a:xfrm>
                    <a:prstGeom prst="rect">
                      <a:avLst/>
                    </a:prstGeom>
                  </pic:spPr>
                </pic:pic>
              </a:graphicData>
            </a:graphic>
          </wp:inline>
        </w:drawing>
      </w:r>
    </w:p>
    <w:p w:rsidR="00EB63C9" w:rsidRPr="006F3791" w:rsidRDefault="00EB63C9" w:rsidP="00A170F5">
      <w:pPr>
        <w:pStyle w:val="a3"/>
        <w:spacing w:line="360" w:lineRule="auto"/>
        <w:ind w:left="420" w:firstLineChars="0" w:firstLine="0"/>
        <w:jc w:val="left"/>
        <w:rPr>
          <w:sz w:val="24"/>
          <w:szCs w:val="28"/>
        </w:rPr>
      </w:pPr>
      <w:r w:rsidRPr="006F3791">
        <w:rPr>
          <w:sz w:val="24"/>
          <w:szCs w:val="28"/>
        </w:rPr>
        <w:t>idea中有quick fix快捷键:option/alt+enter,点击后则可以自动添加大括号。</w:t>
      </w:r>
    </w:p>
    <w:p w:rsidR="00B570B1" w:rsidRPr="006F3791" w:rsidRDefault="00B570B1" w:rsidP="00A170F5">
      <w:pPr>
        <w:pStyle w:val="a3"/>
        <w:numPr>
          <w:ilvl w:val="0"/>
          <w:numId w:val="2"/>
        </w:numPr>
        <w:spacing w:line="360" w:lineRule="auto"/>
        <w:ind w:firstLineChars="0"/>
        <w:jc w:val="left"/>
        <w:rPr>
          <w:rFonts w:hint="eastAsia"/>
          <w:b/>
          <w:bCs/>
          <w:sz w:val="24"/>
          <w:szCs w:val="28"/>
        </w:rPr>
      </w:pPr>
      <w:r w:rsidRPr="006F3791">
        <w:rPr>
          <w:rFonts w:hint="eastAsia"/>
          <w:b/>
          <w:bCs/>
          <w:sz w:val="24"/>
          <w:szCs w:val="28"/>
        </w:rPr>
        <w:t>不允许任何魔法值</w:t>
      </w:r>
    </w:p>
    <w:p w:rsidR="001A7202" w:rsidRPr="006F3791" w:rsidRDefault="001A7202" w:rsidP="00A170F5">
      <w:pPr>
        <w:pStyle w:val="a3"/>
        <w:spacing w:line="360" w:lineRule="auto"/>
        <w:ind w:left="420" w:firstLineChars="0" w:firstLine="0"/>
        <w:jc w:val="left"/>
        <w:rPr>
          <w:sz w:val="24"/>
          <w:szCs w:val="28"/>
        </w:rPr>
      </w:pPr>
      <w:r w:rsidRPr="006F3791">
        <w:rPr>
          <w:noProof/>
          <w:sz w:val="28"/>
          <w:szCs w:val="32"/>
        </w:rPr>
        <w:drawing>
          <wp:inline distT="0" distB="0" distL="0" distR="0" wp14:anchorId="2B8AB75A" wp14:editId="5C653AE8">
            <wp:extent cx="5274310" cy="76708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767080"/>
                    </a:xfrm>
                    <a:prstGeom prst="rect">
                      <a:avLst/>
                    </a:prstGeom>
                  </pic:spPr>
                </pic:pic>
              </a:graphicData>
            </a:graphic>
          </wp:inline>
        </w:drawing>
      </w:r>
    </w:p>
    <w:p w:rsidR="001A7202" w:rsidRPr="006F3791" w:rsidRDefault="001A7202" w:rsidP="00A170F5">
      <w:pPr>
        <w:pStyle w:val="a3"/>
        <w:spacing w:line="360" w:lineRule="auto"/>
        <w:ind w:left="420" w:firstLineChars="0" w:firstLine="0"/>
        <w:jc w:val="left"/>
        <w:rPr>
          <w:sz w:val="24"/>
          <w:szCs w:val="28"/>
        </w:rPr>
      </w:pPr>
      <w:r w:rsidRPr="006F3791">
        <w:rPr>
          <w:rFonts w:hint="eastAsia"/>
          <w:sz w:val="24"/>
          <w:szCs w:val="28"/>
        </w:rPr>
        <w:t>我们可以看出在Login</w:t>
      </w:r>
      <w:r w:rsidRPr="006F3791">
        <w:rPr>
          <w:sz w:val="24"/>
          <w:szCs w:val="28"/>
        </w:rPr>
        <w:t>C</w:t>
      </w:r>
      <w:r w:rsidRPr="006F3791">
        <w:rPr>
          <w:rFonts w:hint="eastAsia"/>
          <w:sz w:val="24"/>
          <w:szCs w:val="28"/>
        </w:rPr>
        <w:t>ontroller中因为我们进行了对用户名和密码的参数检验所以使用了未经定义的常量“2”和“1</w:t>
      </w:r>
      <w:r w:rsidRPr="006F3791">
        <w:rPr>
          <w:sz w:val="24"/>
          <w:szCs w:val="28"/>
        </w:rPr>
        <w:t>0</w:t>
      </w:r>
      <w:r w:rsidRPr="006F3791">
        <w:rPr>
          <w:rFonts w:hint="eastAsia"/>
          <w:sz w:val="24"/>
          <w:szCs w:val="28"/>
        </w:rPr>
        <w:t>”</w:t>
      </w:r>
      <w:r w:rsidR="00A170F5">
        <w:rPr>
          <w:rFonts w:hint="eastAsia"/>
          <w:sz w:val="24"/>
          <w:szCs w:val="28"/>
        </w:rPr>
        <w:t>，这会影响到我们代码的可读性。</w:t>
      </w:r>
      <w:r w:rsidRPr="006F3791">
        <w:rPr>
          <w:rFonts w:hint="eastAsia"/>
          <w:sz w:val="24"/>
          <w:szCs w:val="28"/>
        </w:rPr>
        <w:t>为此我们引入静态常量,并且常量</w:t>
      </w:r>
      <w:proofErr w:type="gramStart"/>
      <w:r w:rsidRPr="006F3791">
        <w:rPr>
          <w:rFonts w:hint="eastAsia"/>
          <w:sz w:val="24"/>
          <w:szCs w:val="28"/>
        </w:rPr>
        <w:t>名全部</w:t>
      </w:r>
      <w:proofErr w:type="gramEnd"/>
      <w:r w:rsidRPr="006F3791">
        <w:rPr>
          <w:rFonts w:hint="eastAsia"/>
          <w:sz w:val="24"/>
          <w:szCs w:val="28"/>
        </w:rPr>
        <w:t>大写并以下划线分隔</w:t>
      </w:r>
      <w:r w:rsidR="006F3791" w:rsidRPr="006F3791">
        <w:rPr>
          <w:rFonts w:hint="eastAsia"/>
          <w:sz w:val="24"/>
          <w:szCs w:val="28"/>
        </w:rPr>
        <w:t>。</w:t>
      </w:r>
    </w:p>
    <w:p w:rsidR="001A7202" w:rsidRPr="006F3791" w:rsidRDefault="001A7202" w:rsidP="00A170F5">
      <w:pPr>
        <w:pStyle w:val="a3"/>
        <w:spacing w:line="360" w:lineRule="auto"/>
        <w:ind w:left="420" w:firstLineChars="0" w:firstLine="0"/>
        <w:jc w:val="left"/>
        <w:rPr>
          <w:sz w:val="24"/>
          <w:szCs w:val="28"/>
        </w:rPr>
      </w:pPr>
      <w:r w:rsidRPr="006F3791">
        <w:rPr>
          <w:noProof/>
          <w:sz w:val="28"/>
          <w:szCs w:val="32"/>
        </w:rPr>
        <w:lastRenderedPageBreak/>
        <w:drawing>
          <wp:inline distT="0" distB="0" distL="0" distR="0" wp14:anchorId="32CB6796" wp14:editId="54B1133D">
            <wp:extent cx="4930567" cy="1234547"/>
            <wp:effectExtent l="0" t="0" r="381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30567" cy="1234547"/>
                    </a:xfrm>
                    <a:prstGeom prst="rect">
                      <a:avLst/>
                    </a:prstGeom>
                  </pic:spPr>
                </pic:pic>
              </a:graphicData>
            </a:graphic>
          </wp:inline>
        </w:drawing>
      </w:r>
    </w:p>
    <w:p w:rsidR="001A7202" w:rsidRPr="006F3791" w:rsidRDefault="00B570B1" w:rsidP="00A170F5">
      <w:pPr>
        <w:pStyle w:val="a3"/>
        <w:numPr>
          <w:ilvl w:val="0"/>
          <w:numId w:val="2"/>
        </w:numPr>
        <w:spacing w:line="360" w:lineRule="auto"/>
        <w:ind w:firstLineChars="0"/>
        <w:jc w:val="left"/>
        <w:rPr>
          <w:b/>
          <w:bCs/>
          <w:sz w:val="24"/>
          <w:szCs w:val="28"/>
        </w:rPr>
      </w:pPr>
      <w:r w:rsidRPr="006F3791">
        <w:rPr>
          <w:rFonts w:hint="eastAsia"/>
          <w:b/>
          <w:bCs/>
          <w:sz w:val="24"/>
          <w:szCs w:val="28"/>
        </w:rPr>
        <w:t>所有</w:t>
      </w:r>
      <w:proofErr w:type="gramStart"/>
      <w:r w:rsidRPr="006F3791">
        <w:rPr>
          <w:rFonts w:hint="eastAsia"/>
          <w:b/>
          <w:bCs/>
          <w:sz w:val="24"/>
          <w:szCs w:val="28"/>
        </w:rPr>
        <w:t>的类都必须</w:t>
      </w:r>
      <w:proofErr w:type="gramEnd"/>
      <w:r w:rsidRPr="006F3791">
        <w:rPr>
          <w:rFonts w:hint="eastAsia"/>
          <w:b/>
          <w:bCs/>
          <w:sz w:val="24"/>
          <w:szCs w:val="28"/>
        </w:rPr>
        <w:t>添加创建者信息</w:t>
      </w:r>
    </w:p>
    <w:p w:rsidR="00B570B1" w:rsidRPr="006F3791" w:rsidRDefault="00B570B1" w:rsidP="00A170F5">
      <w:pPr>
        <w:spacing w:line="360" w:lineRule="auto"/>
        <w:ind w:left="420"/>
        <w:jc w:val="left"/>
        <w:rPr>
          <w:b/>
          <w:bCs/>
          <w:sz w:val="24"/>
          <w:szCs w:val="28"/>
        </w:rPr>
      </w:pPr>
      <w:r w:rsidRPr="006F3791">
        <w:rPr>
          <w:noProof/>
          <w:sz w:val="28"/>
          <w:szCs w:val="32"/>
        </w:rPr>
        <w:drawing>
          <wp:inline distT="0" distB="0" distL="0" distR="0" wp14:anchorId="7ADFCC03" wp14:editId="3B2AC2E5">
            <wp:extent cx="5274310" cy="623570"/>
            <wp:effectExtent l="0" t="0" r="254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623570"/>
                    </a:xfrm>
                    <a:prstGeom prst="rect">
                      <a:avLst/>
                    </a:prstGeom>
                  </pic:spPr>
                </pic:pic>
              </a:graphicData>
            </a:graphic>
          </wp:inline>
        </w:drawing>
      </w:r>
    </w:p>
    <w:p w:rsidR="00B570B1" w:rsidRPr="006F3791" w:rsidRDefault="00B570B1" w:rsidP="00A170F5">
      <w:pPr>
        <w:spacing w:line="360" w:lineRule="auto"/>
        <w:ind w:left="420"/>
        <w:jc w:val="left"/>
        <w:rPr>
          <w:sz w:val="24"/>
          <w:szCs w:val="28"/>
        </w:rPr>
      </w:pPr>
      <w:r w:rsidRPr="006F3791">
        <w:rPr>
          <w:rFonts w:hint="eastAsia"/>
          <w:sz w:val="24"/>
          <w:szCs w:val="28"/>
        </w:rPr>
        <w:t>根据插件提供的信息我们得知，</w:t>
      </w:r>
      <w:r w:rsidR="006F3791" w:rsidRPr="006F3791">
        <w:rPr>
          <w:rFonts w:hint="eastAsia"/>
          <w:sz w:val="24"/>
          <w:szCs w:val="28"/>
        </w:rPr>
        <w:t>在我们创建的所有类中，都</w:t>
      </w:r>
      <w:r w:rsidRPr="006F3791">
        <w:rPr>
          <w:rFonts w:hint="eastAsia"/>
          <w:sz w:val="24"/>
          <w:szCs w:val="28"/>
        </w:rPr>
        <w:t>需要加入@author注释</w:t>
      </w:r>
      <w:r w:rsidR="006F3791" w:rsidRPr="006F3791">
        <w:rPr>
          <w:rFonts w:hint="eastAsia"/>
          <w:sz w:val="24"/>
          <w:szCs w:val="28"/>
        </w:rPr>
        <w:t>来表明该类的开发人员，方便测试人员与其对接。</w:t>
      </w:r>
    </w:p>
    <w:p w:rsidR="00B570B1" w:rsidRPr="006F3791" w:rsidRDefault="00B570B1" w:rsidP="00A170F5">
      <w:pPr>
        <w:pStyle w:val="a3"/>
        <w:numPr>
          <w:ilvl w:val="0"/>
          <w:numId w:val="2"/>
        </w:numPr>
        <w:spacing w:line="360" w:lineRule="auto"/>
        <w:ind w:firstLineChars="0"/>
        <w:jc w:val="left"/>
        <w:rPr>
          <w:rFonts w:hint="eastAsia"/>
          <w:b/>
          <w:bCs/>
          <w:sz w:val="24"/>
          <w:szCs w:val="28"/>
        </w:rPr>
      </w:pPr>
      <w:r w:rsidRPr="006F3791">
        <w:rPr>
          <w:rFonts w:hint="eastAsia"/>
          <w:b/>
          <w:bCs/>
          <w:sz w:val="24"/>
          <w:szCs w:val="28"/>
        </w:rPr>
        <w:t>类、类属性、类方法的注释必须使用javadoc规范，使用/**内容*</w:t>
      </w:r>
      <w:r w:rsidRPr="006F3791">
        <w:rPr>
          <w:b/>
          <w:bCs/>
          <w:sz w:val="24"/>
          <w:szCs w:val="28"/>
        </w:rPr>
        <w:t>/</w:t>
      </w:r>
      <w:r w:rsidRPr="006F3791">
        <w:rPr>
          <w:rFonts w:hint="eastAsia"/>
          <w:b/>
          <w:bCs/>
          <w:sz w:val="24"/>
          <w:szCs w:val="28"/>
        </w:rPr>
        <w:t>格式</w:t>
      </w:r>
    </w:p>
    <w:p w:rsidR="00B570B1" w:rsidRPr="006F3791" w:rsidRDefault="00B570B1" w:rsidP="00A170F5">
      <w:pPr>
        <w:pStyle w:val="a3"/>
        <w:spacing w:line="360" w:lineRule="auto"/>
        <w:ind w:left="420" w:firstLineChars="0" w:firstLine="0"/>
        <w:jc w:val="left"/>
        <w:rPr>
          <w:sz w:val="24"/>
          <w:szCs w:val="28"/>
        </w:rPr>
      </w:pPr>
      <w:r w:rsidRPr="006F3791">
        <w:rPr>
          <w:noProof/>
          <w:sz w:val="28"/>
          <w:szCs w:val="32"/>
        </w:rPr>
        <w:drawing>
          <wp:inline distT="0" distB="0" distL="0" distR="0" wp14:anchorId="5FB76562" wp14:editId="35AF92D5">
            <wp:extent cx="5274310" cy="626745"/>
            <wp:effectExtent l="0" t="0" r="254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626745"/>
                    </a:xfrm>
                    <a:prstGeom prst="rect">
                      <a:avLst/>
                    </a:prstGeom>
                  </pic:spPr>
                </pic:pic>
              </a:graphicData>
            </a:graphic>
          </wp:inline>
        </w:drawing>
      </w:r>
    </w:p>
    <w:p w:rsidR="00B570B1" w:rsidRDefault="006F3791" w:rsidP="00A170F5">
      <w:pPr>
        <w:pStyle w:val="a3"/>
        <w:spacing w:line="360" w:lineRule="auto"/>
        <w:ind w:left="420" w:firstLineChars="0" w:firstLine="0"/>
        <w:jc w:val="left"/>
        <w:rPr>
          <w:sz w:val="24"/>
          <w:szCs w:val="28"/>
        </w:rPr>
      </w:pPr>
      <w:r w:rsidRPr="006F3791">
        <w:rPr>
          <w:rFonts w:hint="eastAsia"/>
          <w:sz w:val="24"/>
          <w:szCs w:val="28"/>
        </w:rPr>
        <w:t>根据提示，我们需要将“</w:t>
      </w:r>
      <w:r w:rsidRPr="006F3791">
        <w:rPr>
          <w:rFonts w:hint="eastAsia"/>
          <w:sz w:val="24"/>
          <w:szCs w:val="28"/>
        </w:rPr>
        <w:t>/</w:t>
      </w:r>
      <w:r w:rsidRPr="006F3791">
        <w:rPr>
          <w:sz w:val="24"/>
          <w:szCs w:val="28"/>
        </w:rPr>
        <w:t>/</w:t>
      </w:r>
      <w:r w:rsidRPr="006F3791">
        <w:rPr>
          <w:rFonts w:hint="eastAsia"/>
          <w:sz w:val="24"/>
          <w:szCs w:val="28"/>
        </w:rPr>
        <w:t>内容</w:t>
      </w:r>
      <w:r w:rsidRPr="006F3791">
        <w:rPr>
          <w:rFonts w:hint="eastAsia"/>
          <w:sz w:val="24"/>
          <w:szCs w:val="28"/>
        </w:rPr>
        <w:t>”的代码注释风格全部改为“</w:t>
      </w:r>
      <w:r w:rsidRPr="006F3791">
        <w:rPr>
          <w:rFonts w:hint="eastAsia"/>
          <w:sz w:val="24"/>
          <w:szCs w:val="28"/>
        </w:rPr>
        <w:t>/**内容*</w:t>
      </w:r>
      <w:r w:rsidRPr="006F3791">
        <w:rPr>
          <w:sz w:val="24"/>
          <w:szCs w:val="28"/>
        </w:rPr>
        <w:t>/</w:t>
      </w:r>
      <w:r w:rsidRPr="006F3791">
        <w:rPr>
          <w:rFonts w:hint="eastAsia"/>
          <w:sz w:val="24"/>
          <w:szCs w:val="28"/>
        </w:rPr>
        <w:t>”。</w:t>
      </w:r>
    </w:p>
    <w:p w:rsidR="006F3791" w:rsidRDefault="006F3791" w:rsidP="00A170F5">
      <w:pPr>
        <w:pStyle w:val="a3"/>
        <w:numPr>
          <w:ilvl w:val="0"/>
          <w:numId w:val="1"/>
        </w:numPr>
        <w:spacing w:line="360" w:lineRule="auto"/>
        <w:ind w:firstLineChars="0"/>
        <w:jc w:val="left"/>
        <w:rPr>
          <w:b/>
          <w:bCs/>
          <w:sz w:val="32"/>
          <w:szCs w:val="36"/>
        </w:rPr>
      </w:pPr>
      <w:r w:rsidRPr="006F3791">
        <w:rPr>
          <w:rFonts w:hint="eastAsia"/>
          <w:b/>
          <w:bCs/>
          <w:sz w:val="32"/>
          <w:szCs w:val="36"/>
        </w:rPr>
        <w:t>使用心得</w:t>
      </w:r>
    </w:p>
    <w:p w:rsidR="006F3791" w:rsidRPr="006F3791" w:rsidRDefault="006F3791" w:rsidP="00A170F5">
      <w:pPr>
        <w:pStyle w:val="a3"/>
        <w:spacing w:line="360" w:lineRule="auto"/>
        <w:ind w:left="420" w:firstLineChars="0" w:firstLine="0"/>
        <w:jc w:val="left"/>
        <w:rPr>
          <w:rFonts w:hint="eastAsia"/>
          <w:sz w:val="24"/>
          <w:szCs w:val="28"/>
        </w:rPr>
      </w:pPr>
      <w:r w:rsidRPr="006F3791">
        <w:rPr>
          <w:rFonts w:hint="eastAsia"/>
          <w:sz w:val="24"/>
          <w:szCs w:val="28"/>
        </w:rPr>
        <w:t>p</w:t>
      </w:r>
      <w:r w:rsidRPr="006F3791">
        <w:rPr>
          <w:sz w:val="24"/>
          <w:szCs w:val="28"/>
        </w:rPr>
        <w:t>3c插件的使用非常方便，有的错误右侧还有quick fix的按钮，点击后直接可以改正代码，但是并不是所有的问题都有此按钮，有些问题还是需要手动修改。</w:t>
      </w:r>
      <w:r>
        <w:rPr>
          <w:rFonts w:hint="eastAsia"/>
          <w:sz w:val="24"/>
          <w:szCs w:val="28"/>
        </w:rPr>
        <w:t>以下是在使用p</w:t>
      </w:r>
      <w:r>
        <w:rPr>
          <w:sz w:val="24"/>
          <w:szCs w:val="28"/>
        </w:rPr>
        <w:t>3</w:t>
      </w:r>
      <w:r>
        <w:rPr>
          <w:rFonts w:hint="eastAsia"/>
          <w:sz w:val="24"/>
          <w:szCs w:val="28"/>
        </w:rPr>
        <w:t>c的过程中总结的插件优点：</w:t>
      </w:r>
    </w:p>
    <w:p w:rsidR="006F3791" w:rsidRPr="006F3791" w:rsidRDefault="006F3791" w:rsidP="00A170F5">
      <w:pPr>
        <w:pStyle w:val="a3"/>
        <w:numPr>
          <w:ilvl w:val="0"/>
          <w:numId w:val="7"/>
        </w:numPr>
        <w:spacing w:line="360" w:lineRule="auto"/>
        <w:ind w:firstLineChars="0"/>
        <w:jc w:val="left"/>
        <w:rPr>
          <w:sz w:val="24"/>
          <w:szCs w:val="28"/>
        </w:rPr>
      </w:pPr>
      <w:r w:rsidRPr="006F3791">
        <w:rPr>
          <w:sz w:val="24"/>
          <w:szCs w:val="28"/>
        </w:rPr>
        <w:t>中文提示，</w:t>
      </w:r>
      <w:proofErr w:type="gramStart"/>
      <w:r w:rsidRPr="006F3791">
        <w:rPr>
          <w:sz w:val="24"/>
          <w:szCs w:val="28"/>
        </w:rPr>
        <w:t>且按照</w:t>
      </w:r>
      <w:proofErr w:type="gramEnd"/>
      <w:r w:rsidRPr="006F3791">
        <w:rPr>
          <w:sz w:val="24"/>
          <w:szCs w:val="28"/>
        </w:rPr>
        <w:t>《阿里巴巴Java开发手册》给出详细的提示和解释，看起来真的很舒服。</w:t>
      </w:r>
    </w:p>
    <w:p w:rsidR="006F3791" w:rsidRPr="006F3791" w:rsidRDefault="006F3791" w:rsidP="00A170F5">
      <w:pPr>
        <w:pStyle w:val="a3"/>
        <w:numPr>
          <w:ilvl w:val="0"/>
          <w:numId w:val="7"/>
        </w:numPr>
        <w:spacing w:line="360" w:lineRule="auto"/>
        <w:ind w:firstLineChars="0"/>
        <w:jc w:val="left"/>
        <w:rPr>
          <w:sz w:val="24"/>
          <w:szCs w:val="28"/>
        </w:rPr>
      </w:pPr>
      <w:r w:rsidRPr="006F3791">
        <w:rPr>
          <w:sz w:val="24"/>
          <w:szCs w:val="28"/>
        </w:rPr>
        <w:t>能够检测出一些平时不在意的问题，可以提高开发编码过程中对于细枝末节的注意。</w:t>
      </w:r>
    </w:p>
    <w:p w:rsidR="006F3791" w:rsidRPr="006F3791" w:rsidRDefault="006F3791" w:rsidP="00A170F5">
      <w:pPr>
        <w:pStyle w:val="a3"/>
        <w:numPr>
          <w:ilvl w:val="0"/>
          <w:numId w:val="7"/>
        </w:numPr>
        <w:spacing w:line="360" w:lineRule="auto"/>
        <w:ind w:firstLineChars="0"/>
        <w:jc w:val="left"/>
        <w:rPr>
          <w:sz w:val="24"/>
          <w:szCs w:val="28"/>
        </w:rPr>
      </w:pPr>
      <w:r w:rsidRPr="006F3791">
        <w:rPr>
          <w:sz w:val="24"/>
          <w:szCs w:val="28"/>
        </w:rPr>
        <w:t>quick fix，检测出问题后点击一下按钮即可完成代码的修改。</w:t>
      </w:r>
    </w:p>
    <w:p w:rsidR="006F3791" w:rsidRPr="006F3791" w:rsidRDefault="006F3791" w:rsidP="00A170F5">
      <w:pPr>
        <w:pStyle w:val="a3"/>
        <w:numPr>
          <w:ilvl w:val="0"/>
          <w:numId w:val="7"/>
        </w:numPr>
        <w:spacing w:line="360" w:lineRule="auto"/>
        <w:ind w:firstLineChars="0"/>
        <w:jc w:val="left"/>
        <w:rPr>
          <w:sz w:val="24"/>
          <w:szCs w:val="28"/>
        </w:rPr>
      </w:pPr>
      <w:r w:rsidRPr="006F3791">
        <w:rPr>
          <w:sz w:val="24"/>
          <w:szCs w:val="28"/>
        </w:rPr>
        <w:lastRenderedPageBreak/>
        <w:t>基本满足代码规范检测的需求。</w:t>
      </w:r>
    </w:p>
    <w:p w:rsidR="006F3791" w:rsidRPr="006F3791" w:rsidRDefault="006F3791" w:rsidP="00A170F5">
      <w:pPr>
        <w:pStyle w:val="a3"/>
        <w:spacing w:line="360" w:lineRule="auto"/>
        <w:ind w:left="420" w:firstLineChars="0" w:firstLine="0"/>
        <w:jc w:val="left"/>
        <w:rPr>
          <w:rFonts w:hint="eastAsia"/>
          <w:b/>
          <w:bCs/>
          <w:sz w:val="32"/>
          <w:szCs w:val="36"/>
        </w:rPr>
      </w:pPr>
    </w:p>
    <w:sectPr w:rsidR="006F3791" w:rsidRPr="006F379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Mongolian Baiti">
    <w:panose1 w:val="03000500000000000000"/>
    <w:charset w:val="00"/>
    <w:family w:val="script"/>
    <w:pitch w:val="variable"/>
    <w:sig w:usb0="80000023" w:usb1="00000000" w:usb2="00020000" w:usb3="00000000" w:csb0="00000001" w:csb1="00000000"/>
  </w:font>
  <w:font w:name="Helvetica">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D1641"/>
    <w:multiLevelType w:val="hybridMultilevel"/>
    <w:tmpl w:val="88F4580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71204E3"/>
    <w:multiLevelType w:val="hybridMultilevel"/>
    <w:tmpl w:val="64C0B2E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AD740E4"/>
    <w:multiLevelType w:val="hybridMultilevel"/>
    <w:tmpl w:val="5740A4C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D543C0C"/>
    <w:multiLevelType w:val="multilevel"/>
    <w:tmpl w:val="D4509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D10017"/>
    <w:multiLevelType w:val="hybridMultilevel"/>
    <w:tmpl w:val="4712FDE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6114012C"/>
    <w:multiLevelType w:val="hybridMultilevel"/>
    <w:tmpl w:val="29005E0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64864734"/>
    <w:multiLevelType w:val="hybridMultilevel"/>
    <w:tmpl w:val="9C2E2678"/>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C9"/>
    <w:rsid w:val="001A7202"/>
    <w:rsid w:val="006F3791"/>
    <w:rsid w:val="00A170F5"/>
    <w:rsid w:val="00B570B1"/>
    <w:rsid w:val="00BC15F4"/>
    <w:rsid w:val="00EB63C9"/>
  </w:rsids>
  <m:mathPr>
    <m:mathFont m:val="Cambria Math"/>
    <m:brkBin m:val="before"/>
    <m:brkBinSub m:val="--"/>
    <m:smallFrac m:val="0"/>
    <m:dispDef/>
    <m:lMargin m:val="0"/>
    <m:rMargin m:val="0"/>
    <m:defJc m:val="centerGroup"/>
    <m:wrapIndent m:val="1440"/>
    <m:intLim m:val="subSup"/>
    <m:naryLim m:val="undOvr"/>
  </m:mathPr>
  <w:themeFontLang w:val="en-US" w:eastAsia="zh-CN" w:bidi="mn-Mong-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6E20C"/>
  <w15:chartTrackingRefBased/>
  <w15:docId w15:val="{DCFE7F87-F315-4E9E-97C2-0A345CAAF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B63C9"/>
    <w:pPr>
      <w:ind w:firstLineChars="200" w:firstLine="420"/>
    </w:pPr>
  </w:style>
  <w:style w:type="character" w:styleId="a4">
    <w:name w:val="Strong"/>
    <w:basedOn w:val="a0"/>
    <w:uiPriority w:val="22"/>
    <w:qFormat/>
    <w:rsid w:val="001A72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24768">
      <w:bodyDiv w:val="1"/>
      <w:marLeft w:val="0"/>
      <w:marRight w:val="0"/>
      <w:marTop w:val="0"/>
      <w:marBottom w:val="0"/>
      <w:divBdr>
        <w:top w:val="none" w:sz="0" w:space="0" w:color="auto"/>
        <w:left w:val="none" w:sz="0" w:space="0" w:color="auto"/>
        <w:bottom w:val="none" w:sz="0" w:space="0" w:color="auto"/>
        <w:right w:val="none" w:sz="0" w:space="0" w:color="auto"/>
      </w:divBdr>
    </w:div>
    <w:div w:id="112997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144</Words>
  <Characters>823</Characters>
  <Application>Microsoft Office Word</Application>
  <DocSecurity>0</DocSecurity>
  <Lines>6</Lines>
  <Paragraphs>1</Paragraphs>
  <ScaleCrop>false</ScaleCrop>
  <Company/>
  <LinksUpToDate>false</LinksUpToDate>
  <CharactersWithSpaces>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xbany</dc:creator>
  <cp:keywords/>
  <dc:description/>
  <cp:lastModifiedBy>xbany</cp:lastModifiedBy>
  <cp:revision>4</cp:revision>
  <dcterms:created xsi:type="dcterms:W3CDTF">2020-01-03T12:02:00Z</dcterms:created>
  <dcterms:modified xsi:type="dcterms:W3CDTF">2020-01-03T13:32:00Z</dcterms:modified>
</cp:coreProperties>
</file>