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0FF67B31" w:rsidR="000F6CD6" w:rsidRPr="001D2145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0045E4">
              <w:rPr>
                <w:rFonts w:cs="Times New Roman"/>
                <w:b/>
                <w:sz w:val="32"/>
                <w:szCs w:val="32"/>
              </w:rPr>
              <w:t>6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5770B03" w14:textId="2172C5A8" w:rsidR="00110C5E" w:rsidRDefault="006040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7984084" w:history="1">
            <w:r w:rsidR="00110C5E" w:rsidRPr="00B466DC">
              <w:rPr>
                <w:rStyle w:val="a9"/>
                <w:rFonts w:cs="Times New Roman"/>
                <w:noProof/>
              </w:rPr>
              <w:t>Введение</w:t>
            </w:r>
            <w:r w:rsidR="00110C5E">
              <w:rPr>
                <w:noProof/>
                <w:webHidden/>
              </w:rPr>
              <w:tab/>
            </w:r>
            <w:r w:rsidR="00110C5E">
              <w:rPr>
                <w:noProof/>
                <w:webHidden/>
              </w:rPr>
              <w:fldChar w:fldCharType="begin"/>
            </w:r>
            <w:r w:rsidR="00110C5E">
              <w:rPr>
                <w:noProof/>
                <w:webHidden/>
              </w:rPr>
              <w:instrText xml:space="preserve"> PAGEREF _Toc167984084 \h </w:instrText>
            </w:r>
            <w:r w:rsidR="00110C5E">
              <w:rPr>
                <w:noProof/>
                <w:webHidden/>
              </w:rPr>
            </w:r>
            <w:r w:rsidR="00110C5E">
              <w:rPr>
                <w:noProof/>
                <w:webHidden/>
              </w:rPr>
              <w:fldChar w:fldCharType="separate"/>
            </w:r>
            <w:r w:rsidR="000E7119">
              <w:rPr>
                <w:noProof/>
                <w:webHidden/>
              </w:rPr>
              <w:t>3</w:t>
            </w:r>
            <w:r w:rsidR="00110C5E">
              <w:rPr>
                <w:noProof/>
                <w:webHidden/>
              </w:rPr>
              <w:fldChar w:fldCharType="end"/>
            </w:r>
          </w:hyperlink>
        </w:p>
        <w:p w14:paraId="42EE25F1" w14:textId="0384626C" w:rsidR="00110C5E" w:rsidRDefault="00C7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5" w:history="1">
            <w:r w:rsidR="00110C5E" w:rsidRPr="00B466DC">
              <w:rPr>
                <w:rStyle w:val="a9"/>
                <w:noProof/>
              </w:rPr>
              <w:t>Основная часть</w:t>
            </w:r>
            <w:r w:rsidR="00110C5E">
              <w:rPr>
                <w:noProof/>
                <w:webHidden/>
              </w:rPr>
              <w:tab/>
            </w:r>
            <w:r w:rsidR="00110C5E">
              <w:rPr>
                <w:noProof/>
                <w:webHidden/>
              </w:rPr>
              <w:fldChar w:fldCharType="begin"/>
            </w:r>
            <w:r w:rsidR="00110C5E">
              <w:rPr>
                <w:noProof/>
                <w:webHidden/>
              </w:rPr>
              <w:instrText xml:space="preserve"> PAGEREF _Toc167984085 \h </w:instrText>
            </w:r>
            <w:r w:rsidR="00110C5E">
              <w:rPr>
                <w:noProof/>
                <w:webHidden/>
              </w:rPr>
            </w:r>
            <w:r w:rsidR="00110C5E">
              <w:rPr>
                <w:noProof/>
                <w:webHidden/>
              </w:rPr>
              <w:fldChar w:fldCharType="separate"/>
            </w:r>
            <w:r w:rsidR="000E7119">
              <w:rPr>
                <w:noProof/>
                <w:webHidden/>
              </w:rPr>
              <w:t>4</w:t>
            </w:r>
            <w:r w:rsidR="00110C5E">
              <w:rPr>
                <w:noProof/>
                <w:webHidden/>
              </w:rPr>
              <w:fldChar w:fldCharType="end"/>
            </w:r>
          </w:hyperlink>
        </w:p>
        <w:p w14:paraId="45325CB3" w14:textId="70A69F11" w:rsidR="00110C5E" w:rsidRDefault="00C7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6" w:history="1">
            <w:r w:rsidR="00110C5E" w:rsidRPr="00B466DC">
              <w:rPr>
                <w:rStyle w:val="a9"/>
                <w:rFonts w:cs="Times New Roman"/>
                <w:noProof/>
              </w:rPr>
              <w:t>Заключение</w:t>
            </w:r>
            <w:r w:rsidR="00110C5E">
              <w:rPr>
                <w:noProof/>
                <w:webHidden/>
              </w:rPr>
              <w:tab/>
            </w:r>
            <w:r w:rsidR="00110C5E">
              <w:rPr>
                <w:noProof/>
                <w:webHidden/>
              </w:rPr>
              <w:fldChar w:fldCharType="begin"/>
            </w:r>
            <w:r w:rsidR="00110C5E">
              <w:rPr>
                <w:noProof/>
                <w:webHidden/>
              </w:rPr>
              <w:instrText xml:space="preserve"> PAGEREF _Toc167984086 \h </w:instrText>
            </w:r>
            <w:r w:rsidR="00110C5E">
              <w:rPr>
                <w:noProof/>
                <w:webHidden/>
              </w:rPr>
            </w:r>
            <w:r w:rsidR="00110C5E">
              <w:rPr>
                <w:noProof/>
                <w:webHidden/>
              </w:rPr>
              <w:fldChar w:fldCharType="separate"/>
            </w:r>
            <w:r w:rsidR="000E7119">
              <w:rPr>
                <w:noProof/>
                <w:webHidden/>
              </w:rPr>
              <w:t>5</w:t>
            </w:r>
            <w:r w:rsidR="00110C5E">
              <w:rPr>
                <w:noProof/>
                <w:webHidden/>
              </w:rPr>
              <w:fldChar w:fldCharType="end"/>
            </w:r>
          </w:hyperlink>
        </w:p>
        <w:p w14:paraId="381B2A2D" w14:textId="76092E57" w:rsidR="00110C5E" w:rsidRDefault="00C7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7" w:history="1">
            <w:r w:rsidR="00110C5E" w:rsidRPr="00B466DC">
              <w:rPr>
                <w:rStyle w:val="a9"/>
                <w:rFonts w:cs="Times New Roman"/>
                <w:noProof/>
              </w:rPr>
              <w:t>Контрольные вопросы</w:t>
            </w:r>
            <w:r w:rsidR="00110C5E">
              <w:rPr>
                <w:noProof/>
                <w:webHidden/>
              </w:rPr>
              <w:tab/>
            </w:r>
            <w:r w:rsidR="00110C5E">
              <w:rPr>
                <w:noProof/>
                <w:webHidden/>
              </w:rPr>
              <w:fldChar w:fldCharType="begin"/>
            </w:r>
            <w:r w:rsidR="00110C5E">
              <w:rPr>
                <w:noProof/>
                <w:webHidden/>
              </w:rPr>
              <w:instrText xml:space="preserve"> PAGEREF _Toc167984087 \h </w:instrText>
            </w:r>
            <w:r w:rsidR="00110C5E">
              <w:rPr>
                <w:noProof/>
                <w:webHidden/>
              </w:rPr>
            </w:r>
            <w:r w:rsidR="00110C5E">
              <w:rPr>
                <w:noProof/>
                <w:webHidden/>
              </w:rPr>
              <w:fldChar w:fldCharType="separate"/>
            </w:r>
            <w:r w:rsidR="000E7119">
              <w:rPr>
                <w:noProof/>
                <w:webHidden/>
              </w:rPr>
              <w:t>6</w:t>
            </w:r>
            <w:r w:rsidR="00110C5E">
              <w:rPr>
                <w:noProof/>
                <w:webHidden/>
              </w:rPr>
              <w:fldChar w:fldCharType="end"/>
            </w:r>
          </w:hyperlink>
        </w:p>
        <w:p w14:paraId="052DD073" w14:textId="5BD7136E" w:rsidR="00110C5E" w:rsidRDefault="00C7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8" w:history="1">
            <w:r w:rsidR="00110C5E" w:rsidRPr="00B466DC">
              <w:rPr>
                <w:rStyle w:val="a9"/>
                <w:noProof/>
              </w:rPr>
              <w:t>Список источников</w:t>
            </w:r>
            <w:r w:rsidR="00110C5E">
              <w:rPr>
                <w:noProof/>
                <w:webHidden/>
              </w:rPr>
              <w:tab/>
            </w:r>
            <w:r w:rsidR="00110C5E">
              <w:rPr>
                <w:noProof/>
                <w:webHidden/>
              </w:rPr>
              <w:fldChar w:fldCharType="begin"/>
            </w:r>
            <w:r w:rsidR="00110C5E">
              <w:rPr>
                <w:noProof/>
                <w:webHidden/>
              </w:rPr>
              <w:instrText xml:space="preserve"> PAGEREF _Toc167984088 \h </w:instrText>
            </w:r>
            <w:r w:rsidR="00110C5E">
              <w:rPr>
                <w:noProof/>
                <w:webHidden/>
              </w:rPr>
            </w:r>
            <w:r w:rsidR="00110C5E">
              <w:rPr>
                <w:noProof/>
                <w:webHidden/>
              </w:rPr>
              <w:fldChar w:fldCharType="separate"/>
            </w:r>
            <w:r w:rsidR="000E7119">
              <w:rPr>
                <w:noProof/>
                <w:webHidden/>
              </w:rPr>
              <w:t>8</w:t>
            </w:r>
            <w:r w:rsidR="00110C5E">
              <w:rPr>
                <w:noProof/>
                <w:webHidden/>
              </w:rPr>
              <w:fldChar w:fldCharType="end"/>
            </w:r>
          </w:hyperlink>
        </w:p>
        <w:p w14:paraId="293BC8EB" w14:textId="49A285EC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Default="000B7B27" w:rsidP="00E67B08">
      <w:pPr>
        <w:rPr>
          <w:rFonts w:cs="Times New Roman"/>
        </w:rPr>
      </w:pPr>
      <w:r w:rsidRPr="004F671E">
        <w:rPr>
          <w:rFonts w:cs="Times New Roman"/>
        </w:rPr>
        <w:br w:type="page"/>
      </w:r>
      <w:bookmarkStart w:id="1" w:name="_GoBack"/>
      <w:bookmarkEnd w:id="1"/>
    </w:p>
    <w:p w14:paraId="5EFB5E8D" w14:textId="77777777" w:rsidR="00110C5E" w:rsidRDefault="00110C5E" w:rsidP="00E30575">
      <w:pPr>
        <w:pStyle w:val="a3"/>
      </w:pPr>
      <w:bookmarkStart w:id="2" w:name="_Toc167984084"/>
      <w:r>
        <w:lastRenderedPageBreak/>
        <w:t>Введение</w:t>
      </w:r>
      <w:bookmarkEnd w:id="2"/>
    </w:p>
    <w:p w14:paraId="3126D8CE" w14:textId="3F7FA0C6" w:rsidR="00110C5E" w:rsidRDefault="00B54065" w:rsidP="00B54065">
      <w:pPr>
        <w:ind w:firstLine="708"/>
        <w:jc w:val="both"/>
      </w:pPr>
      <w:r w:rsidRPr="00B54065">
        <w:t>Совместимость является ключевым аспектом обеспечения стабильной и эффективной работы компьютерной системы. Она определяется способностью аппаратных и программных компонентов взаимодействовать друг с другом и с самой системой. Отсутствие совместимости может привести к различным видам конфликтов, которые мешают или делают невозможной нормальную работу компьютера. Такие конфликты часто возникают при установке нового оборудования или программного обеспечения и могут быть классифицированы как аппаратные, программные и программно-аппаратные. В данной работе мы рассмотрим природу этих конфликтов, их причины и методы их предотвращения и разрешения.</w:t>
      </w:r>
    </w:p>
    <w:p w14:paraId="498A969D" w14:textId="54CBFFF2" w:rsidR="00753AD5" w:rsidRPr="004F671E" w:rsidRDefault="00110C5E" w:rsidP="00E30575">
      <w:pPr>
        <w:pStyle w:val="a3"/>
      </w:pPr>
      <w:r>
        <w:br w:type="column"/>
      </w:r>
      <w:bookmarkStart w:id="3" w:name="_Toc167984085"/>
      <w:r w:rsidR="001346C0">
        <w:lastRenderedPageBreak/>
        <w:t>Основная часть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387"/>
        <w:gridCol w:w="1857"/>
        <w:gridCol w:w="1979"/>
        <w:gridCol w:w="2258"/>
      </w:tblGrid>
      <w:tr w:rsidR="008122CE" w14:paraId="552FE2C6" w14:textId="77777777" w:rsidTr="008122CE">
        <w:tc>
          <w:tcPr>
            <w:tcW w:w="1869" w:type="dxa"/>
          </w:tcPr>
          <w:p w14:paraId="367C1FA1" w14:textId="012766DE" w:rsidR="008122CE" w:rsidRPr="008122CE" w:rsidRDefault="008122CE" w:rsidP="008122CE">
            <w:pPr>
              <w:rPr>
                <w:sz w:val="24"/>
                <w:szCs w:val="20"/>
              </w:rPr>
            </w:pPr>
            <w:r w:rsidRPr="008122CE">
              <w:rPr>
                <w:sz w:val="24"/>
                <w:szCs w:val="20"/>
              </w:rPr>
              <w:t>Программа</w:t>
            </w:r>
          </w:p>
        </w:tc>
        <w:tc>
          <w:tcPr>
            <w:tcW w:w="1387" w:type="dxa"/>
          </w:tcPr>
          <w:p w14:paraId="52D6439F" w14:textId="4FABA9EB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Частота процессора</w:t>
            </w:r>
          </w:p>
        </w:tc>
        <w:tc>
          <w:tcPr>
            <w:tcW w:w="1842" w:type="dxa"/>
          </w:tcPr>
          <w:p w14:paraId="00ED0654" w14:textId="0570B816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Объём ОЗУ</w:t>
            </w:r>
          </w:p>
        </w:tc>
        <w:tc>
          <w:tcPr>
            <w:tcW w:w="1985" w:type="dxa"/>
          </w:tcPr>
          <w:p w14:paraId="201876A5" w14:textId="725073E5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Свободный объём ЖД</w:t>
            </w:r>
          </w:p>
        </w:tc>
        <w:tc>
          <w:tcPr>
            <w:tcW w:w="2262" w:type="dxa"/>
          </w:tcPr>
          <w:p w14:paraId="658C5F46" w14:textId="12451123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Доп. требования</w:t>
            </w:r>
          </w:p>
        </w:tc>
      </w:tr>
      <w:tr w:rsidR="008122CE" w14:paraId="76999BD7" w14:textId="77777777" w:rsidTr="008122CE">
        <w:tc>
          <w:tcPr>
            <w:tcW w:w="1869" w:type="dxa"/>
          </w:tcPr>
          <w:p w14:paraId="291B9C19" w14:textId="14F0029E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Win7</w:t>
            </w:r>
            <w:r>
              <w:rPr>
                <w:sz w:val="24"/>
                <w:szCs w:val="20"/>
              </w:rPr>
              <w:t xml:space="preserve"> макс</w:t>
            </w:r>
          </w:p>
        </w:tc>
        <w:tc>
          <w:tcPr>
            <w:tcW w:w="1387" w:type="dxa"/>
          </w:tcPr>
          <w:p w14:paraId="23404094" w14:textId="4145EC3B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ГГц</w:t>
            </w:r>
          </w:p>
        </w:tc>
        <w:tc>
          <w:tcPr>
            <w:tcW w:w="1842" w:type="dxa"/>
          </w:tcPr>
          <w:p w14:paraId="72FA2AE8" w14:textId="7609F40C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ГБ (32 бита) / 2 ГБ (64 бита)</w:t>
            </w:r>
          </w:p>
        </w:tc>
        <w:tc>
          <w:tcPr>
            <w:tcW w:w="1985" w:type="dxa"/>
          </w:tcPr>
          <w:p w14:paraId="024CE884" w14:textId="46B3E9C9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 ГБ (32 бита) / 20 ГБ (64 бита)</w:t>
            </w:r>
          </w:p>
        </w:tc>
        <w:tc>
          <w:tcPr>
            <w:tcW w:w="2262" w:type="dxa"/>
          </w:tcPr>
          <w:p w14:paraId="74623606" w14:textId="77777777" w:rsid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Экран от 800х600</w:t>
            </w:r>
          </w:p>
          <w:p w14:paraId="5B80C886" w14:textId="1B1C27FC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Графика: </w:t>
            </w:r>
            <w:r>
              <w:rPr>
                <w:sz w:val="24"/>
                <w:szCs w:val="20"/>
                <w:lang w:val="en-US"/>
              </w:rPr>
              <w:t>DirectX</w:t>
            </w:r>
            <w:r w:rsidRPr="000E7119">
              <w:rPr>
                <w:sz w:val="24"/>
                <w:szCs w:val="20"/>
              </w:rPr>
              <w:t>9</w:t>
            </w:r>
          </w:p>
        </w:tc>
      </w:tr>
      <w:tr w:rsidR="008122CE" w14:paraId="32E7A2AE" w14:textId="77777777" w:rsidTr="008122CE">
        <w:tc>
          <w:tcPr>
            <w:tcW w:w="1869" w:type="dxa"/>
          </w:tcPr>
          <w:p w14:paraId="7DFC6BCE" w14:textId="104C725D" w:rsidR="008122CE" w:rsidRPr="008122CE" w:rsidRDefault="008122CE" w:rsidP="008122CE">
            <w:pPr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MOffice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2013</w:t>
            </w:r>
          </w:p>
        </w:tc>
        <w:tc>
          <w:tcPr>
            <w:tcW w:w="1387" w:type="dxa"/>
          </w:tcPr>
          <w:p w14:paraId="57C0C2D5" w14:textId="02D66631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ГГц</w:t>
            </w:r>
          </w:p>
        </w:tc>
        <w:tc>
          <w:tcPr>
            <w:tcW w:w="1842" w:type="dxa"/>
          </w:tcPr>
          <w:p w14:paraId="18FF4F1B" w14:textId="7AFAFE6D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ГБ (32 бита) / 2 ГБ (64 бита)</w:t>
            </w:r>
          </w:p>
        </w:tc>
        <w:tc>
          <w:tcPr>
            <w:tcW w:w="1985" w:type="dxa"/>
          </w:tcPr>
          <w:p w14:paraId="158A7D9A" w14:textId="27285611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3,5 ГБ</w:t>
            </w:r>
          </w:p>
        </w:tc>
        <w:tc>
          <w:tcPr>
            <w:tcW w:w="2262" w:type="dxa"/>
          </w:tcPr>
          <w:p w14:paraId="6240E6D1" w14:textId="77777777" w:rsid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ОС </w:t>
            </w:r>
            <w:r>
              <w:rPr>
                <w:sz w:val="24"/>
                <w:szCs w:val="20"/>
                <w:lang w:val="en-US"/>
              </w:rPr>
              <w:t>Windows</w:t>
            </w:r>
            <w:r w:rsidRPr="000E7119">
              <w:rPr>
                <w:sz w:val="24"/>
                <w:szCs w:val="20"/>
              </w:rPr>
              <w:t xml:space="preserve"> 7 </w:t>
            </w:r>
            <w:r>
              <w:rPr>
                <w:sz w:val="24"/>
                <w:szCs w:val="20"/>
              </w:rPr>
              <w:t>или новее</w:t>
            </w:r>
          </w:p>
          <w:p w14:paraId="1F667515" w14:textId="77777777" w:rsid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Графика: </w:t>
            </w:r>
            <w:r>
              <w:rPr>
                <w:sz w:val="24"/>
                <w:szCs w:val="20"/>
                <w:lang w:val="en-US"/>
              </w:rPr>
              <w:t>DirectX</w:t>
            </w:r>
            <w:r w:rsidRPr="000E7119">
              <w:rPr>
                <w:sz w:val="24"/>
                <w:szCs w:val="20"/>
              </w:rPr>
              <w:t>10</w:t>
            </w:r>
          </w:p>
          <w:p w14:paraId="7D0138A9" w14:textId="74F2F239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Экран от </w:t>
            </w:r>
            <w:r>
              <w:rPr>
                <w:sz w:val="24"/>
                <w:szCs w:val="20"/>
                <w:lang w:val="en-US"/>
              </w:rPr>
              <w:t>1024x576</w:t>
            </w:r>
          </w:p>
        </w:tc>
      </w:tr>
      <w:tr w:rsidR="008122CE" w14:paraId="424F6836" w14:textId="77777777" w:rsidTr="008122CE">
        <w:tc>
          <w:tcPr>
            <w:tcW w:w="1869" w:type="dxa"/>
          </w:tcPr>
          <w:p w14:paraId="7B58CDA4" w14:textId="63770E4F" w:rsidR="008122CE" w:rsidRPr="008122CE" w:rsidRDefault="008122CE" w:rsidP="008122CE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Photoshop CS4</w:t>
            </w:r>
          </w:p>
        </w:tc>
        <w:tc>
          <w:tcPr>
            <w:tcW w:w="1387" w:type="dxa"/>
          </w:tcPr>
          <w:p w14:paraId="18D60404" w14:textId="3B929A60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1,8 ГГц</w:t>
            </w:r>
          </w:p>
        </w:tc>
        <w:tc>
          <w:tcPr>
            <w:tcW w:w="1842" w:type="dxa"/>
          </w:tcPr>
          <w:p w14:paraId="6564D59B" w14:textId="440C370F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512 МБ </w:t>
            </w:r>
            <w:r w:rsidR="000E1F5C">
              <w:rPr>
                <w:sz w:val="24"/>
                <w:szCs w:val="20"/>
              </w:rPr>
              <w:t>(рекомендовано 1 ГБ)</w:t>
            </w:r>
          </w:p>
        </w:tc>
        <w:tc>
          <w:tcPr>
            <w:tcW w:w="1985" w:type="dxa"/>
          </w:tcPr>
          <w:p w14:paraId="68639870" w14:textId="77197243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ГБ</w:t>
            </w:r>
          </w:p>
        </w:tc>
        <w:tc>
          <w:tcPr>
            <w:tcW w:w="2262" w:type="dxa"/>
          </w:tcPr>
          <w:p w14:paraId="3990B9B1" w14:textId="77777777" w:rsid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ОС </w:t>
            </w:r>
            <w:r>
              <w:rPr>
                <w:sz w:val="24"/>
                <w:szCs w:val="20"/>
                <w:lang w:val="en-US"/>
              </w:rPr>
              <w:t>Windows</w:t>
            </w:r>
            <w:r w:rsidRPr="008122C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XP</w:t>
            </w:r>
            <w:r>
              <w:rPr>
                <w:sz w:val="24"/>
                <w:szCs w:val="20"/>
              </w:rPr>
              <w:t xml:space="preserve"> или новее</w:t>
            </w:r>
          </w:p>
          <w:p w14:paraId="4FDBE790" w14:textId="160ABF18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Экран от </w:t>
            </w:r>
            <w:r w:rsidR="000E1F5C">
              <w:rPr>
                <w:sz w:val="24"/>
                <w:szCs w:val="20"/>
              </w:rPr>
              <w:t>1024х768 (рекомендовано 1280х768)</w:t>
            </w:r>
          </w:p>
        </w:tc>
      </w:tr>
      <w:tr w:rsidR="008122CE" w14:paraId="2D28EC82" w14:textId="77777777" w:rsidTr="008122CE">
        <w:tc>
          <w:tcPr>
            <w:tcW w:w="1869" w:type="dxa"/>
          </w:tcPr>
          <w:p w14:paraId="7B5DC4D8" w14:textId="38B2FA73" w:rsidR="008122CE" w:rsidRPr="008122CE" w:rsidRDefault="008122CE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КОМПАС-3</w:t>
            </w:r>
            <w:r>
              <w:rPr>
                <w:sz w:val="24"/>
                <w:szCs w:val="20"/>
                <w:lang w:val="en-US"/>
              </w:rPr>
              <w:t>D V13</w:t>
            </w:r>
          </w:p>
        </w:tc>
        <w:tc>
          <w:tcPr>
            <w:tcW w:w="1387" w:type="dxa"/>
          </w:tcPr>
          <w:p w14:paraId="57557B84" w14:textId="3687CF1B" w:rsidR="008122CE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800 </w:t>
            </w:r>
            <w:r>
              <w:rPr>
                <w:sz w:val="24"/>
                <w:szCs w:val="20"/>
              </w:rPr>
              <w:t>МГц</w:t>
            </w:r>
          </w:p>
        </w:tc>
        <w:tc>
          <w:tcPr>
            <w:tcW w:w="1842" w:type="dxa"/>
          </w:tcPr>
          <w:p w14:paraId="05706A46" w14:textId="592E54C2" w:rsidR="008122CE" w:rsidRPr="008122CE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512 МБ</w:t>
            </w:r>
          </w:p>
        </w:tc>
        <w:tc>
          <w:tcPr>
            <w:tcW w:w="1985" w:type="dxa"/>
          </w:tcPr>
          <w:p w14:paraId="44A9A172" w14:textId="1743739E" w:rsidR="008122CE" w:rsidRPr="008122CE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 ГБ</w:t>
            </w:r>
          </w:p>
        </w:tc>
        <w:tc>
          <w:tcPr>
            <w:tcW w:w="2262" w:type="dxa"/>
          </w:tcPr>
          <w:p w14:paraId="3AA37E16" w14:textId="4C455888" w:rsidR="000E1F5C" w:rsidRPr="000E7119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ОС </w:t>
            </w:r>
            <w:r>
              <w:rPr>
                <w:sz w:val="24"/>
                <w:szCs w:val="20"/>
                <w:lang w:val="en-US"/>
              </w:rPr>
              <w:t>Windows</w:t>
            </w:r>
            <w:r w:rsidRPr="000E1F5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XP</w:t>
            </w:r>
            <w:r w:rsidRPr="000E1F5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или новее</w:t>
            </w:r>
          </w:p>
        </w:tc>
      </w:tr>
      <w:tr w:rsidR="000E1F5C" w14:paraId="317BB8A9" w14:textId="77777777" w:rsidTr="008122CE">
        <w:tc>
          <w:tcPr>
            <w:tcW w:w="1869" w:type="dxa"/>
          </w:tcPr>
          <w:p w14:paraId="447F0CF7" w14:textId="328B7306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Windows 10 Pro</w:t>
            </w:r>
          </w:p>
        </w:tc>
        <w:tc>
          <w:tcPr>
            <w:tcW w:w="1387" w:type="dxa"/>
          </w:tcPr>
          <w:p w14:paraId="5921475B" w14:textId="656E2C5C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ГГц</w:t>
            </w:r>
          </w:p>
        </w:tc>
        <w:tc>
          <w:tcPr>
            <w:tcW w:w="1842" w:type="dxa"/>
          </w:tcPr>
          <w:p w14:paraId="6CBB4FEA" w14:textId="17275DF0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 ГБ (32 бита) / 2 ГБ (64 бита)</w:t>
            </w:r>
          </w:p>
        </w:tc>
        <w:tc>
          <w:tcPr>
            <w:tcW w:w="1985" w:type="dxa"/>
          </w:tcPr>
          <w:p w14:paraId="68F5A663" w14:textId="65953BE6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 ГБ</w:t>
            </w:r>
          </w:p>
        </w:tc>
        <w:tc>
          <w:tcPr>
            <w:tcW w:w="2262" w:type="dxa"/>
          </w:tcPr>
          <w:p w14:paraId="17ADF138" w14:textId="77777777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Экран от 800х600</w:t>
            </w:r>
          </w:p>
          <w:p w14:paraId="32FD10D6" w14:textId="39B30F6F" w:rsidR="000E1F5C" w:rsidRPr="000E7119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Графика: </w:t>
            </w:r>
            <w:r>
              <w:rPr>
                <w:sz w:val="24"/>
                <w:szCs w:val="20"/>
                <w:lang w:val="en-US"/>
              </w:rPr>
              <w:t>DirectX</w:t>
            </w:r>
            <w:r w:rsidRPr="000E7119">
              <w:rPr>
                <w:sz w:val="24"/>
                <w:szCs w:val="20"/>
              </w:rPr>
              <w:t>9</w:t>
            </w:r>
          </w:p>
        </w:tc>
      </w:tr>
      <w:tr w:rsidR="000E1F5C" w14:paraId="673FB04F" w14:textId="77777777" w:rsidTr="008122CE">
        <w:tc>
          <w:tcPr>
            <w:tcW w:w="1869" w:type="dxa"/>
          </w:tcPr>
          <w:p w14:paraId="0029C42F" w14:textId="6BB08373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Windows 11</w:t>
            </w:r>
          </w:p>
        </w:tc>
        <w:tc>
          <w:tcPr>
            <w:tcW w:w="1387" w:type="dxa"/>
          </w:tcPr>
          <w:p w14:paraId="5D57EDDE" w14:textId="60820DF0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1 </w:t>
            </w:r>
            <w:r>
              <w:rPr>
                <w:sz w:val="24"/>
                <w:szCs w:val="20"/>
              </w:rPr>
              <w:t>ГГц</w:t>
            </w:r>
          </w:p>
        </w:tc>
        <w:tc>
          <w:tcPr>
            <w:tcW w:w="1842" w:type="dxa"/>
          </w:tcPr>
          <w:p w14:paraId="114D34FB" w14:textId="6C623B02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 ГБ (64 бита только)</w:t>
            </w:r>
          </w:p>
        </w:tc>
        <w:tc>
          <w:tcPr>
            <w:tcW w:w="1985" w:type="dxa"/>
          </w:tcPr>
          <w:p w14:paraId="59F64AC3" w14:textId="17292464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64 ГБ</w:t>
            </w:r>
          </w:p>
        </w:tc>
        <w:tc>
          <w:tcPr>
            <w:tcW w:w="2262" w:type="dxa"/>
          </w:tcPr>
          <w:p w14:paraId="58E48B1C" w14:textId="77777777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Экран от </w:t>
            </w:r>
            <w:r w:rsidRPr="000E7119">
              <w:rPr>
                <w:sz w:val="24"/>
                <w:szCs w:val="20"/>
              </w:rPr>
              <w:t>720</w:t>
            </w:r>
            <w:r>
              <w:rPr>
                <w:sz w:val="24"/>
                <w:szCs w:val="20"/>
                <w:lang w:val="en-US"/>
              </w:rPr>
              <w:t>p</w:t>
            </w:r>
          </w:p>
          <w:p w14:paraId="589F02EA" w14:textId="3E6AD1BA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Графика: </w:t>
            </w:r>
            <w:r>
              <w:rPr>
                <w:sz w:val="24"/>
                <w:szCs w:val="20"/>
                <w:lang w:val="en-US"/>
              </w:rPr>
              <w:t>DirectX</w:t>
            </w:r>
            <w:r w:rsidRPr="000E7119">
              <w:rPr>
                <w:sz w:val="24"/>
                <w:szCs w:val="20"/>
              </w:rPr>
              <w:t>12</w:t>
            </w:r>
          </w:p>
        </w:tc>
      </w:tr>
      <w:tr w:rsidR="000E1F5C" w14:paraId="5214A525" w14:textId="77777777" w:rsidTr="008122CE">
        <w:tc>
          <w:tcPr>
            <w:tcW w:w="1869" w:type="dxa"/>
          </w:tcPr>
          <w:p w14:paraId="29316BA4" w14:textId="396D9A10" w:rsidR="000E1F5C" w:rsidRP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Visual Studio 2022</w:t>
            </w:r>
          </w:p>
        </w:tc>
        <w:tc>
          <w:tcPr>
            <w:tcW w:w="1387" w:type="dxa"/>
          </w:tcPr>
          <w:p w14:paraId="67FB2F31" w14:textId="04B2C06F" w:rsidR="000E1F5C" w:rsidRPr="000E1F5C" w:rsidRDefault="000E1F5C" w:rsidP="008122CE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1,8 ГГц</w:t>
            </w:r>
          </w:p>
        </w:tc>
        <w:tc>
          <w:tcPr>
            <w:tcW w:w="1842" w:type="dxa"/>
          </w:tcPr>
          <w:p w14:paraId="2A4E68FB" w14:textId="6AAB9A27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 ГБ (рекомендуется 8 ГБ)</w:t>
            </w:r>
          </w:p>
        </w:tc>
        <w:tc>
          <w:tcPr>
            <w:tcW w:w="1985" w:type="dxa"/>
          </w:tcPr>
          <w:p w14:paraId="1D1E3A88" w14:textId="0E6324EF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 20 до 50 ГБ</w:t>
            </w:r>
          </w:p>
        </w:tc>
        <w:tc>
          <w:tcPr>
            <w:tcW w:w="2262" w:type="dxa"/>
          </w:tcPr>
          <w:p w14:paraId="2BB8229D" w14:textId="76698822" w:rsidR="000E1F5C" w:rsidRDefault="000E1F5C" w:rsidP="008122C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Экран от 1366х768 (рекомендуется 1920х1080)</w:t>
            </w:r>
          </w:p>
        </w:tc>
      </w:tr>
    </w:tbl>
    <w:p w14:paraId="6658108E" w14:textId="3BBDC991" w:rsidR="00EE3690" w:rsidRPr="00C61D9C" w:rsidRDefault="00EE3690" w:rsidP="0074455E">
      <w:pPr>
        <w:jc w:val="both"/>
      </w:pPr>
    </w:p>
    <w:p w14:paraId="6C569026" w14:textId="694C2281" w:rsidR="00243630" w:rsidRPr="004F671E" w:rsidRDefault="00243630" w:rsidP="00FE7719">
      <w:pPr>
        <w:spacing w:line="259" w:lineRule="auto"/>
        <w:ind w:firstLine="708"/>
        <w:jc w:val="both"/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48EF3EC8" w14:textId="2808A04F" w:rsidR="00110C5E" w:rsidRDefault="00110C5E" w:rsidP="00E30575">
      <w:pPr>
        <w:pStyle w:val="a3"/>
      </w:pPr>
      <w:bookmarkStart w:id="4" w:name="_Toc167984086"/>
      <w:r>
        <w:lastRenderedPageBreak/>
        <w:t>Заключение</w:t>
      </w:r>
      <w:bookmarkEnd w:id="4"/>
    </w:p>
    <w:p w14:paraId="49C03412" w14:textId="7F8DA438" w:rsidR="00110C5E" w:rsidRDefault="00B54065" w:rsidP="00B54065">
      <w:pPr>
        <w:ind w:firstLine="708"/>
        <w:jc w:val="both"/>
      </w:pPr>
      <w:r w:rsidRPr="00B54065">
        <w:t>Совместимость компонентов и программного обеспечения играет решающую роль в поддержании работоспособности и надежности компьютерной системы. Аппаратные конфликты часто возникают из-за несовместимости оборудования, например, когда материнская плата не поддерживает установленный процессор или частоту оперативной памяти. Программные конфликты могут быть вызваны несовершенством программного обеспечения или операционной системы, а также ошибками в драйверах. Программно-аппаратные конфликты объединяют в себе элементы обоих типов и часто могут быть решены путем изменения настроек или обновления BIOS. Тестирование и проверка совместимости аппаратного и программного обеспечения по минимальным системным требованиям помогают предотвратить возникновение таких конфликтов и обеспечивают стабильную работу системы.</w:t>
      </w:r>
    </w:p>
    <w:p w14:paraId="7471F831" w14:textId="6DFACE10" w:rsidR="00C70357" w:rsidRPr="004F671E" w:rsidRDefault="00110C5E" w:rsidP="00E30575">
      <w:pPr>
        <w:pStyle w:val="a3"/>
      </w:pPr>
      <w:r>
        <w:br w:type="column"/>
      </w:r>
      <w:bookmarkStart w:id="5" w:name="_Toc167984087"/>
      <w:r w:rsidR="00C40126" w:rsidRPr="004F671E">
        <w:lastRenderedPageBreak/>
        <w:t>Контрольные вопросы</w:t>
      </w:r>
      <w:bookmarkEnd w:id="5"/>
    </w:p>
    <w:p w14:paraId="4CD248BF" w14:textId="241E1D88" w:rsidR="0074455E" w:rsidRDefault="002C3AB8" w:rsidP="00B54065">
      <w:pPr>
        <w:pStyle w:val="aa"/>
        <w:numPr>
          <w:ilvl w:val="0"/>
          <w:numId w:val="24"/>
        </w:numPr>
        <w:jc w:val="both"/>
      </w:pPr>
      <w:r>
        <w:t>Дайте определение понятия «ОС»</w:t>
      </w:r>
    </w:p>
    <w:p w14:paraId="325FB928" w14:textId="0F190B18" w:rsidR="002C3AB8" w:rsidRDefault="002C3AB8" w:rsidP="00B54065">
      <w:pPr>
        <w:pStyle w:val="aa"/>
        <w:numPr>
          <w:ilvl w:val="0"/>
          <w:numId w:val="25"/>
        </w:numPr>
        <w:jc w:val="both"/>
      </w:pPr>
      <w:r>
        <w:t>С</w:t>
      </w:r>
      <w:r w:rsidRPr="002C3AB8">
        <w:t>пециальный набор программ, благодаря которому все системы компьютера взаимодействуют как между собой, так и с пользователем.</w:t>
      </w:r>
    </w:p>
    <w:p w14:paraId="4ECB6352" w14:textId="0A01744A" w:rsidR="002C3AB8" w:rsidRDefault="002C3AB8" w:rsidP="00B54065">
      <w:pPr>
        <w:pStyle w:val="aa"/>
        <w:numPr>
          <w:ilvl w:val="0"/>
          <w:numId w:val="24"/>
        </w:numPr>
        <w:jc w:val="both"/>
      </w:pPr>
      <w:r>
        <w:t>Какую функцию должна обеспечивать операционная система применительно к другому «стороннему» программному обеспечению?</w:t>
      </w:r>
    </w:p>
    <w:p w14:paraId="74D700F0" w14:textId="0AF0FF45" w:rsidR="002C3AB8" w:rsidRDefault="002C3AB8" w:rsidP="00B54065">
      <w:pPr>
        <w:pStyle w:val="aa"/>
        <w:numPr>
          <w:ilvl w:val="0"/>
          <w:numId w:val="25"/>
        </w:numPr>
        <w:jc w:val="both"/>
      </w:pPr>
      <w:r>
        <w:t>О</w:t>
      </w:r>
      <w:r w:rsidRPr="002C3AB8">
        <w:t>беспечивает управление аппаратными средствами компьютера, организует работу с файлами (в том числе запуск и управление выполнением программ)</w:t>
      </w:r>
    </w:p>
    <w:p w14:paraId="5A7DB39C" w14:textId="477977B6" w:rsidR="00D45E93" w:rsidRDefault="00D45E93" w:rsidP="00B54065">
      <w:pPr>
        <w:pStyle w:val="aa"/>
        <w:numPr>
          <w:ilvl w:val="0"/>
          <w:numId w:val="24"/>
        </w:numPr>
        <w:jc w:val="both"/>
      </w:pPr>
      <w:r>
        <w:t>Дайте определение понятия «системные требования» к установке операционной системы (минимальные, рекомендуемые).</w:t>
      </w:r>
    </w:p>
    <w:p w14:paraId="19F25C75" w14:textId="1375C5AB" w:rsidR="00D45E93" w:rsidRDefault="00D45E93" w:rsidP="00B54065">
      <w:pPr>
        <w:pStyle w:val="aa"/>
        <w:numPr>
          <w:ilvl w:val="0"/>
          <w:numId w:val="25"/>
        </w:numPr>
        <w:jc w:val="both"/>
      </w:pPr>
      <w:r w:rsidRPr="00D45E93">
        <w:t>Системные требования — это спецификации и характеристики, которые должны быть у компьютерной системы (например, персонального компьютера или программного обеспечения), чтобы оно могло корректно функционировать и выполнять свои задачи.</w:t>
      </w:r>
    </w:p>
    <w:p w14:paraId="282CFDBD" w14:textId="684D9857" w:rsidR="00D45E93" w:rsidRDefault="00D45E93" w:rsidP="00B54065">
      <w:pPr>
        <w:pStyle w:val="aa"/>
        <w:numPr>
          <w:ilvl w:val="0"/>
          <w:numId w:val="25"/>
        </w:numPr>
        <w:jc w:val="both"/>
      </w:pPr>
      <w:r>
        <w:t xml:space="preserve">Минимальные требования </w:t>
      </w:r>
      <w:r w:rsidRPr="00D45E93">
        <w:t>—</w:t>
      </w:r>
      <w:r>
        <w:t xml:space="preserve"> </w:t>
      </w:r>
      <w:r w:rsidRPr="00D45E93">
        <w:t>это набор характеристик и параметров, которые должны быть у компьютера или программного обеспечения, чтобы оно могло работать без серьезных проблем</w:t>
      </w:r>
      <w:r>
        <w:t>.</w:t>
      </w:r>
    </w:p>
    <w:p w14:paraId="41F6A0C0" w14:textId="109C47B3" w:rsidR="00D45E93" w:rsidRDefault="00D45E93" w:rsidP="00B54065">
      <w:pPr>
        <w:pStyle w:val="aa"/>
        <w:numPr>
          <w:ilvl w:val="0"/>
          <w:numId w:val="25"/>
        </w:numPr>
        <w:jc w:val="both"/>
      </w:pPr>
      <w:r>
        <w:t xml:space="preserve">Рекомендуемые требования </w:t>
      </w:r>
      <w:r w:rsidRPr="00D45E93">
        <w:t>—</w:t>
      </w:r>
      <w:r>
        <w:t xml:space="preserve"> </w:t>
      </w:r>
      <w:r w:rsidRPr="00D45E93">
        <w:t>это более высокие характеристики аппаратного и программного обеспечения, которые обеспечивают более оптимальную производительность, качество и стабильность работы программы, операционной системы или приложения.</w:t>
      </w:r>
    </w:p>
    <w:p w14:paraId="4A1E3C07" w14:textId="6456AF22" w:rsidR="00D45E93" w:rsidRDefault="00D45E93" w:rsidP="00B54065">
      <w:pPr>
        <w:pStyle w:val="aa"/>
        <w:numPr>
          <w:ilvl w:val="0"/>
          <w:numId w:val="24"/>
        </w:numPr>
        <w:jc w:val="both"/>
      </w:pPr>
      <w:r>
        <w:t>В чем состоит отличие 8-, 16-, 32-, 64-разрядных операционных систем друг от друга? Можно ли установить 32-разрядное приложение в среде 64-разрядной операционной системы? Что для этого нужно? Каковы недостатки данного варианта работы прикладного приложения?</w:t>
      </w:r>
    </w:p>
    <w:p w14:paraId="0B7261C3" w14:textId="5AEF91B7" w:rsidR="00D45E93" w:rsidRDefault="00D45E93" w:rsidP="00B54065">
      <w:pPr>
        <w:pStyle w:val="aa"/>
        <w:numPr>
          <w:ilvl w:val="0"/>
          <w:numId w:val="26"/>
        </w:numPr>
        <w:jc w:val="both"/>
      </w:pPr>
      <w:r>
        <w:t>8-битные системы могут обрабатывать 8 бит информации за один такт и могут обрабатывать до 256 уникальных значений.</w:t>
      </w:r>
    </w:p>
    <w:p w14:paraId="0028ACB3" w14:textId="37F38CA2" w:rsidR="00D45E93" w:rsidRDefault="00D45E93" w:rsidP="00B54065">
      <w:pPr>
        <w:pStyle w:val="aa"/>
        <w:numPr>
          <w:ilvl w:val="0"/>
          <w:numId w:val="26"/>
        </w:numPr>
        <w:jc w:val="both"/>
      </w:pPr>
      <w:r>
        <w:t>16-битные системы могут обрабатывать 16 бит информации за один такт и могут обрабатывать до 65 536 уникальных значений.</w:t>
      </w:r>
    </w:p>
    <w:p w14:paraId="4F931453" w14:textId="788BA641" w:rsidR="00D45E93" w:rsidRDefault="00D45E93" w:rsidP="00B54065">
      <w:pPr>
        <w:pStyle w:val="aa"/>
        <w:numPr>
          <w:ilvl w:val="0"/>
          <w:numId w:val="26"/>
        </w:numPr>
        <w:jc w:val="both"/>
      </w:pPr>
      <w:r>
        <w:t>32-битные системы могут обрабатывать 32 бита информации за один такт и могут обрабатывать до 4 294 967 296 уникальных значений.</w:t>
      </w:r>
    </w:p>
    <w:p w14:paraId="6C8989C3" w14:textId="3969F8EE" w:rsidR="00D45E93" w:rsidRDefault="00D45E93" w:rsidP="00B54065">
      <w:pPr>
        <w:pStyle w:val="aa"/>
        <w:numPr>
          <w:ilvl w:val="0"/>
          <w:numId w:val="26"/>
        </w:numPr>
        <w:jc w:val="both"/>
      </w:pPr>
      <w:r>
        <w:t>64-битные системы могут обрабатывать 64 бита информации за один такт и могут обрабатывать до 18 446 744 073 709 551 616 уникальных значений.</w:t>
      </w:r>
    </w:p>
    <w:p w14:paraId="317F85BF" w14:textId="7AA36BC0" w:rsidR="005C3F6F" w:rsidRDefault="005C3F6F" w:rsidP="00B54065">
      <w:pPr>
        <w:pStyle w:val="aa"/>
        <w:numPr>
          <w:ilvl w:val="0"/>
          <w:numId w:val="26"/>
        </w:numPr>
        <w:jc w:val="both"/>
      </w:pPr>
      <w:r>
        <w:t>Установить 32-разрядное приложение можно в среде 64-разрядной ОС. Для этого нужно просто скачать и установить приложение.</w:t>
      </w:r>
    </w:p>
    <w:p w14:paraId="6A699E82" w14:textId="1C5ED6ED" w:rsidR="005C3F6F" w:rsidRDefault="005C3F6F" w:rsidP="00B54065">
      <w:pPr>
        <w:pStyle w:val="aa"/>
        <w:numPr>
          <w:ilvl w:val="0"/>
          <w:numId w:val="26"/>
        </w:numPr>
        <w:jc w:val="both"/>
      </w:pPr>
      <w:r>
        <w:t>Приложение может работать со сбоями или вовсе не запускаться.</w:t>
      </w:r>
    </w:p>
    <w:p w14:paraId="5C3EA444" w14:textId="4ABC812D" w:rsidR="005C3F6F" w:rsidRDefault="005C3F6F" w:rsidP="00B54065">
      <w:pPr>
        <w:pStyle w:val="aa"/>
        <w:numPr>
          <w:ilvl w:val="0"/>
          <w:numId w:val="24"/>
        </w:numPr>
        <w:jc w:val="both"/>
      </w:pPr>
      <w:r>
        <w:lastRenderedPageBreak/>
        <w:t>В чем состоит отличие однопользовательской операционной системы от многопользовательской системы</w:t>
      </w:r>
      <w:r w:rsidRPr="005C3F6F">
        <w:t>?</w:t>
      </w:r>
    </w:p>
    <w:p w14:paraId="3CB4726A" w14:textId="6088F412" w:rsidR="005C3F6F" w:rsidRDefault="005C3F6F" w:rsidP="00B54065">
      <w:pPr>
        <w:pStyle w:val="aa"/>
        <w:numPr>
          <w:ilvl w:val="0"/>
          <w:numId w:val="27"/>
        </w:numPr>
        <w:jc w:val="both"/>
      </w:pPr>
      <w:r w:rsidRPr="005C3F6F">
        <w:t>Однопользовательские операционные системы не имеют возможности различать пользователей, но могут позволять нескольким программам работать в тандеме.</w:t>
      </w:r>
    </w:p>
    <w:p w14:paraId="010849C8" w14:textId="5175A427" w:rsidR="005C3F6F" w:rsidRDefault="005C3F6F" w:rsidP="00B54065">
      <w:pPr>
        <w:pStyle w:val="aa"/>
        <w:numPr>
          <w:ilvl w:val="0"/>
          <w:numId w:val="27"/>
        </w:numPr>
        <w:jc w:val="both"/>
      </w:pPr>
      <w:r w:rsidRPr="005C3F6F">
        <w:t>Многопользовательская операционная система расширяет базовую концепцию многозадачности средствами, которые идентифицируют процессы и ресурсы, такие как дисковое пространство, принадлежащие нескольким пользователям, и система позволяет нескольким пользователям взаимодействовать с системой одновременно.</w:t>
      </w:r>
    </w:p>
    <w:p w14:paraId="29275D9C" w14:textId="2EFB3746" w:rsidR="005C3F6F" w:rsidRDefault="005C3F6F" w:rsidP="00B54065">
      <w:pPr>
        <w:pStyle w:val="aa"/>
        <w:numPr>
          <w:ilvl w:val="0"/>
          <w:numId w:val="24"/>
        </w:numPr>
        <w:jc w:val="both"/>
      </w:pPr>
      <w:r w:rsidRPr="005C3F6F">
        <w:t>Какие перечисленные характеристики относятся к системе?</w:t>
      </w:r>
    </w:p>
    <w:p w14:paraId="76843199" w14:textId="0321D57C" w:rsidR="005C3F6F" w:rsidRDefault="00AF6B53" w:rsidP="00B54065">
      <w:pPr>
        <w:pStyle w:val="aa"/>
        <w:numPr>
          <w:ilvl w:val="0"/>
          <w:numId w:val="28"/>
        </w:numPr>
        <w:jc w:val="both"/>
      </w:pPr>
      <w:r>
        <w:t>Одно/м</w:t>
      </w:r>
      <w:r w:rsidR="005C3F6F">
        <w:t>ногозадачность</w:t>
      </w:r>
    </w:p>
    <w:p w14:paraId="790CD26A" w14:textId="644A8578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Разделение времени</w:t>
      </w:r>
    </w:p>
    <w:p w14:paraId="3D6C8E8F" w14:textId="77777777" w:rsidR="005C3F6F" w:rsidRDefault="005C3F6F" w:rsidP="00B54065">
      <w:pPr>
        <w:pStyle w:val="aa"/>
        <w:numPr>
          <w:ilvl w:val="0"/>
          <w:numId w:val="28"/>
        </w:numPr>
        <w:jc w:val="both"/>
      </w:pPr>
      <w:r>
        <w:t xml:space="preserve">Проприетарная </w:t>
      </w:r>
    </w:p>
    <w:p w14:paraId="19EF465B" w14:textId="0D88337D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С закрытым исходным кодом</w:t>
      </w:r>
    </w:p>
    <w:p w14:paraId="3D2C07DF" w14:textId="62717072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С открытым исходным кодом</w:t>
      </w:r>
    </w:p>
    <w:p w14:paraId="28149558" w14:textId="4EDAEA56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Одно/многопользовательская</w:t>
      </w:r>
    </w:p>
    <w:p w14:paraId="3F5CB57E" w14:textId="6F255386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Свободная</w:t>
      </w:r>
    </w:p>
    <w:p w14:paraId="06022508" w14:textId="0D8657C5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Бесплатная</w:t>
      </w:r>
    </w:p>
    <w:p w14:paraId="7F4ECFD6" w14:textId="500654D3" w:rsidR="005C3F6F" w:rsidRDefault="005C3F6F" w:rsidP="00B54065">
      <w:pPr>
        <w:pStyle w:val="aa"/>
        <w:numPr>
          <w:ilvl w:val="0"/>
          <w:numId w:val="28"/>
        </w:numPr>
        <w:jc w:val="both"/>
      </w:pPr>
      <w:r>
        <w:t>Пакетная система</w:t>
      </w:r>
    </w:p>
    <w:p w14:paraId="33A7D2B4" w14:textId="33833D45" w:rsidR="00795490" w:rsidRDefault="00110C5E" w:rsidP="00E30575">
      <w:pPr>
        <w:pStyle w:val="a3"/>
      </w:pPr>
      <w:r>
        <w:br w:type="column"/>
      </w:r>
      <w:bookmarkStart w:id="6" w:name="_Toc167984088"/>
      <w:r>
        <w:lastRenderedPageBreak/>
        <w:t>Список источников</w:t>
      </w:r>
      <w:bookmarkEnd w:id="6"/>
    </w:p>
    <w:p w14:paraId="7238B952" w14:textId="3BED2296" w:rsidR="00110C5E" w:rsidRDefault="00E30575" w:rsidP="00110C5E">
      <w:r>
        <w:t>Сайт с вопросами и более подробными пунктами практической работы</w:t>
      </w:r>
    </w:p>
    <w:p w14:paraId="3E35B7EC" w14:textId="13AF0897" w:rsidR="00E30575" w:rsidRDefault="00C7572B" w:rsidP="00110C5E">
      <w:hyperlink r:id="rId8" w:history="1">
        <w:r w:rsidR="00E30575" w:rsidRPr="00B63BFF">
          <w:rPr>
            <w:rStyle w:val="a9"/>
          </w:rPr>
          <w:t>http://vlrscc.ru/uch/mdk0401/zan/z21/z21v01.html</w:t>
        </w:r>
      </w:hyperlink>
    </w:p>
    <w:p w14:paraId="18322781" w14:textId="77777777" w:rsidR="00E30575" w:rsidRPr="00110C5E" w:rsidRDefault="00E30575" w:rsidP="00110C5E"/>
    <w:sectPr w:rsidR="00E30575" w:rsidRPr="00110C5E" w:rsidSect="004F671E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B71A5" w14:textId="77777777" w:rsidR="00C7572B" w:rsidRDefault="00C7572B" w:rsidP="0075520E">
      <w:pPr>
        <w:spacing w:after="0" w:line="240" w:lineRule="auto"/>
      </w:pPr>
      <w:r>
        <w:separator/>
      </w:r>
    </w:p>
  </w:endnote>
  <w:endnote w:type="continuationSeparator" w:id="0">
    <w:p w14:paraId="5ED817D9" w14:textId="77777777" w:rsidR="00C7572B" w:rsidRDefault="00C7572B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DAD56" w14:textId="77777777" w:rsidR="00C7572B" w:rsidRDefault="00C7572B" w:rsidP="0075520E">
      <w:pPr>
        <w:spacing w:after="0" w:line="240" w:lineRule="auto"/>
      </w:pPr>
      <w:r>
        <w:separator/>
      </w:r>
    </w:p>
  </w:footnote>
  <w:footnote w:type="continuationSeparator" w:id="0">
    <w:p w14:paraId="59FDE120" w14:textId="77777777" w:rsidR="00C7572B" w:rsidRDefault="00C7572B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657D"/>
    <w:multiLevelType w:val="hybridMultilevel"/>
    <w:tmpl w:val="948E8F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FA18C0"/>
    <w:multiLevelType w:val="hybridMultilevel"/>
    <w:tmpl w:val="CA605F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0A0636"/>
    <w:multiLevelType w:val="hybridMultilevel"/>
    <w:tmpl w:val="EB20E1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256C7"/>
    <w:multiLevelType w:val="hybridMultilevel"/>
    <w:tmpl w:val="ABEC29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6253F9"/>
    <w:multiLevelType w:val="hybridMultilevel"/>
    <w:tmpl w:val="69E024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0C570F"/>
    <w:multiLevelType w:val="hybridMultilevel"/>
    <w:tmpl w:val="56BAB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15737"/>
    <w:multiLevelType w:val="hybridMultilevel"/>
    <w:tmpl w:val="3684E5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3852FF"/>
    <w:multiLevelType w:val="hybridMultilevel"/>
    <w:tmpl w:val="904402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CF4A2A"/>
    <w:multiLevelType w:val="hybridMultilevel"/>
    <w:tmpl w:val="D340F3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F66A8C"/>
    <w:multiLevelType w:val="hybridMultilevel"/>
    <w:tmpl w:val="B63803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A35DE2"/>
    <w:multiLevelType w:val="hybridMultilevel"/>
    <w:tmpl w:val="CA9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32DC2"/>
    <w:multiLevelType w:val="hybridMultilevel"/>
    <w:tmpl w:val="2C6C7B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58738D5"/>
    <w:multiLevelType w:val="hybridMultilevel"/>
    <w:tmpl w:val="0A2A3C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81D69AE"/>
    <w:multiLevelType w:val="hybridMultilevel"/>
    <w:tmpl w:val="202EF8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8E854A2"/>
    <w:multiLevelType w:val="hybridMultilevel"/>
    <w:tmpl w:val="E6749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3058A6"/>
    <w:multiLevelType w:val="hybridMultilevel"/>
    <w:tmpl w:val="FF88BD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047348"/>
    <w:multiLevelType w:val="hybridMultilevel"/>
    <w:tmpl w:val="C45ECD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33A3B99"/>
    <w:multiLevelType w:val="hybridMultilevel"/>
    <w:tmpl w:val="481CA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15CB8"/>
    <w:multiLevelType w:val="hybridMultilevel"/>
    <w:tmpl w:val="A7A291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9904ADB"/>
    <w:multiLevelType w:val="hybridMultilevel"/>
    <w:tmpl w:val="21D07B8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31226"/>
    <w:multiLevelType w:val="hybridMultilevel"/>
    <w:tmpl w:val="F060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9650B"/>
    <w:multiLevelType w:val="hybridMultilevel"/>
    <w:tmpl w:val="66983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3F52DB3"/>
    <w:multiLevelType w:val="hybridMultilevel"/>
    <w:tmpl w:val="D9F41B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9265DA6"/>
    <w:multiLevelType w:val="hybridMultilevel"/>
    <w:tmpl w:val="FC947B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1751503"/>
    <w:multiLevelType w:val="hybridMultilevel"/>
    <w:tmpl w:val="A34067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2EB21F1"/>
    <w:multiLevelType w:val="hybridMultilevel"/>
    <w:tmpl w:val="B2D089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934D32"/>
    <w:multiLevelType w:val="hybridMultilevel"/>
    <w:tmpl w:val="63CE4B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DC53D6A"/>
    <w:multiLevelType w:val="hybridMultilevel"/>
    <w:tmpl w:val="F77CF4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1"/>
  </w:num>
  <w:num w:numId="5">
    <w:abstractNumId w:val="9"/>
  </w:num>
  <w:num w:numId="6">
    <w:abstractNumId w:val="12"/>
  </w:num>
  <w:num w:numId="7">
    <w:abstractNumId w:val="21"/>
  </w:num>
  <w:num w:numId="8">
    <w:abstractNumId w:val="23"/>
  </w:num>
  <w:num w:numId="9">
    <w:abstractNumId w:val="18"/>
  </w:num>
  <w:num w:numId="10">
    <w:abstractNumId w:val="25"/>
  </w:num>
  <w:num w:numId="11">
    <w:abstractNumId w:val="22"/>
  </w:num>
  <w:num w:numId="12">
    <w:abstractNumId w:val="13"/>
  </w:num>
  <w:num w:numId="13">
    <w:abstractNumId w:val="26"/>
  </w:num>
  <w:num w:numId="14">
    <w:abstractNumId w:val="7"/>
  </w:num>
  <w:num w:numId="15">
    <w:abstractNumId w:val="2"/>
  </w:num>
  <w:num w:numId="16">
    <w:abstractNumId w:val="17"/>
  </w:num>
  <w:num w:numId="17">
    <w:abstractNumId w:val="27"/>
  </w:num>
  <w:num w:numId="18">
    <w:abstractNumId w:val="0"/>
  </w:num>
  <w:num w:numId="19">
    <w:abstractNumId w:val="15"/>
  </w:num>
  <w:num w:numId="20">
    <w:abstractNumId w:val="20"/>
  </w:num>
  <w:num w:numId="21">
    <w:abstractNumId w:val="1"/>
  </w:num>
  <w:num w:numId="22">
    <w:abstractNumId w:val="4"/>
  </w:num>
  <w:num w:numId="23">
    <w:abstractNumId w:val="8"/>
  </w:num>
  <w:num w:numId="24">
    <w:abstractNumId w:val="19"/>
  </w:num>
  <w:num w:numId="25">
    <w:abstractNumId w:val="14"/>
  </w:num>
  <w:num w:numId="26">
    <w:abstractNumId w:val="6"/>
  </w:num>
  <w:num w:numId="27">
    <w:abstractNumId w:val="16"/>
  </w:num>
  <w:num w:numId="28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D3E2A"/>
    <w:rsid w:val="000E1F5C"/>
    <w:rsid w:val="000E7119"/>
    <w:rsid w:val="000F6CD6"/>
    <w:rsid w:val="00102B08"/>
    <w:rsid w:val="00110C5E"/>
    <w:rsid w:val="001127C5"/>
    <w:rsid w:val="00130F65"/>
    <w:rsid w:val="00133EDC"/>
    <w:rsid w:val="001346C0"/>
    <w:rsid w:val="00140309"/>
    <w:rsid w:val="001561A1"/>
    <w:rsid w:val="00170E62"/>
    <w:rsid w:val="00171656"/>
    <w:rsid w:val="00172961"/>
    <w:rsid w:val="00173ACB"/>
    <w:rsid w:val="001747BC"/>
    <w:rsid w:val="00176A97"/>
    <w:rsid w:val="00177E00"/>
    <w:rsid w:val="00192834"/>
    <w:rsid w:val="001C36E2"/>
    <w:rsid w:val="001C6A80"/>
    <w:rsid w:val="001D2145"/>
    <w:rsid w:val="001D54B6"/>
    <w:rsid w:val="001E7721"/>
    <w:rsid w:val="001F0739"/>
    <w:rsid w:val="00231286"/>
    <w:rsid w:val="00243630"/>
    <w:rsid w:val="002461F6"/>
    <w:rsid w:val="002677E0"/>
    <w:rsid w:val="00277BEE"/>
    <w:rsid w:val="00280A00"/>
    <w:rsid w:val="002867CD"/>
    <w:rsid w:val="002A3626"/>
    <w:rsid w:val="002A776C"/>
    <w:rsid w:val="002B7072"/>
    <w:rsid w:val="002C1895"/>
    <w:rsid w:val="002C3AB8"/>
    <w:rsid w:val="002D2D2C"/>
    <w:rsid w:val="002D5E1F"/>
    <w:rsid w:val="002E1AF7"/>
    <w:rsid w:val="00301017"/>
    <w:rsid w:val="003104D8"/>
    <w:rsid w:val="0032030E"/>
    <w:rsid w:val="00326C1D"/>
    <w:rsid w:val="003419F4"/>
    <w:rsid w:val="003459CA"/>
    <w:rsid w:val="0034696C"/>
    <w:rsid w:val="00350526"/>
    <w:rsid w:val="003776E2"/>
    <w:rsid w:val="00380719"/>
    <w:rsid w:val="003B35BF"/>
    <w:rsid w:val="003B3CA4"/>
    <w:rsid w:val="003C7711"/>
    <w:rsid w:val="003D04B7"/>
    <w:rsid w:val="003E2FF9"/>
    <w:rsid w:val="003F56E6"/>
    <w:rsid w:val="00425169"/>
    <w:rsid w:val="00476BC5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5A97"/>
    <w:rsid w:val="005308E4"/>
    <w:rsid w:val="005317B7"/>
    <w:rsid w:val="00534356"/>
    <w:rsid w:val="00565CDB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60404D"/>
    <w:rsid w:val="00606166"/>
    <w:rsid w:val="00607137"/>
    <w:rsid w:val="00614F14"/>
    <w:rsid w:val="00627F55"/>
    <w:rsid w:val="0063530D"/>
    <w:rsid w:val="00636D3B"/>
    <w:rsid w:val="0064491C"/>
    <w:rsid w:val="006555A6"/>
    <w:rsid w:val="00660E8E"/>
    <w:rsid w:val="006708F8"/>
    <w:rsid w:val="006731E8"/>
    <w:rsid w:val="00677CEA"/>
    <w:rsid w:val="00682AA8"/>
    <w:rsid w:val="00687D75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4455E"/>
    <w:rsid w:val="007522BA"/>
    <w:rsid w:val="00753AD5"/>
    <w:rsid w:val="0075520E"/>
    <w:rsid w:val="007563B2"/>
    <w:rsid w:val="00756E63"/>
    <w:rsid w:val="007603AD"/>
    <w:rsid w:val="007933F1"/>
    <w:rsid w:val="00795490"/>
    <w:rsid w:val="00797100"/>
    <w:rsid w:val="007A2A3B"/>
    <w:rsid w:val="007B327A"/>
    <w:rsid w:val="007C374A"/>
    <w:rsid w:val="007C62B7"/>
    <w:rsid w:val="007C70FE"/>
    <w:rsid w:val="007C7E19"/>
    <w:rsid w:val="007E3704"/>
    <w:rsid w:val="007E3799"/>
    <w:rsid w:val="007F3E87"/>
    <w:rsid w:val="007F6CF6"/>
    <w:rsid w:val="008122CE"/>
    <w:rsid w:val="00814413"/>
    <w:rsid w:val="0082670B"/>
    <w:rsid w:val="00857F43"/>
    <w:rsid w:val="00872A76"/>
    <w:rsid w:val="008C7E6E"/>
    <w:rsid w:val="00910E5D"/>
    <w:rsid w:val="00915DAF"/>
    <w:rsid w:val="00916EE7"/>
    <w:rsid w:val="0092661C"/>
    <w:rsid w:val="00932741"/>
    <w:rsid w:val="00942CD6"/>
    <w:rsid w:val="00967D4D"/>
    <w:rsid w:val="00974B79"/>
    <w:rsid w:val="0098106F"/>
    <w:rsid w:val="00993536"/>
    <w:rsid w:val="009A1B3A"/>
    <w:rsid w:val="009A224D"/>
    <w:rsid w:val="009A3B54"/>
    <w:rsid w:val="009A5269"/>
    <w:rsid w:val="009A71AD"/>
    <w:rsid w:val="009A71C6"/>
    <w:rsid w:val="009C55F8"/>
    <w:rsid w:val="009D5A55"/>
    <w:rsid w:val="009F5EEF"/>
    <w:rsid w:val="00A065AF"/>
    <w:rsid w:val="00A34173"/>
    <w:rsid w:val="00A54040"/>
    <w:rsid w:val="00A71AD5"/>
    <w:rsid w:val="00AA125B"/>
    <w:rsid w:val="00AA49D5"/>
    <w:rsid w:val="00AB1DFB"/>
    <w:rsid w:val="00AB6ADE"/>
    <w:rsid w:val="00AD180F"/>
    <w:rsid w:val="00AF6B53"/>
    <w:rsid w:val="00B05550"/>
    <w:rsid w:val="00B133A2"/>
    <w:rsid w:val="00B1487A"/>
    <w:rsid w:val="00B17AD1"/>
    <w:rsid w:val="00B27CE1"/>
    <w:rsid w:val="00B30939"/>
    <w:rsid w:val="00B4479E"/>
    <w:rsid w:val="00B54065"/>
    <w:rsid w:val="00B711EB"/>
    <w:rsid w:val="00BA2E0A"/>
    <w:rsid w:val="00BB3CEE"/>
    <w:rsid w:val="00BC5E97"/>
    <w:rsid w:val="00BF43F9"/>
    <w:rsid w:val="00BF56FB"/>
    <w:rsid w:val="00C06EC7"/>
    <w:rsid w:val="00C0713C"/>
    <w:rsid w:val="00C35346"/>
    <w:rsid w:val="00C40126"/>
    <w:rsid w:val="00C51DD2"/>
    <w:rsid w:val="00C53445"/>
    <w:rsid w:val="00C5552E"/>
    <w:rsid w:val="00C61D9C"/>
    <w:rsid w:val="00C65EC5"/>
    <w:rsid w:val="00C70357"/>
    <w:rsid w:val="00C71EDB"/>
    <w:rsid w:val="00C7572B"/>
    <w:rsid w:val="00C812B3"/>
    <w:rsid w:val="00C84DBD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45E93"/>
    <w:rsid w:val="00D71525"/>
    <w:rsid w:val="00D75CA8"/>
    <w:rsid w:val="00D91F06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30575"/>
    <w:rsid w:val="00E34924"/>
    <w:rsid w:val="00E34962"/>
    <w:rsid w:val="00E4159A"/>
    <w:rsid w:val="00E43ACF"/>
    <w:rsid w:val="00E44E27"/>
    <w:rsid w:val="00E45ED9"/>
    <w:rsid w:val="00E52F78"/>
    <w:rsid w:val="00E54958"/>
    <w:rsid w:val="00E617F1"/>
    <w:rsid w:val="00E67B08"/>
    <w:rsid w:val="00E7385C"/>
    <w:rsid w:val="00EA5912"/>
    <w:rsid w:val="00EC22C7"/>
    <w:rsid w:val="00EE3690"/>
    <w:rsid w:val="00F0654D"/>
    <w:rsid w:val="00F141B5"/>
    <w:rsid w:val="00F2520A"/>
    <w:rsid w:val="00F4003F"/>
    <w:rsid w:val="00F56CE3"/>
    <w:rsid w:val="00F70E46"/>
    <w:rsid w:val="00FA2F62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E30575"/>
    <w:pPr>
      <w:spacing w:after="0" w:line="360" w:lineRule="auto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E30575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346C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rscc.ru/uch/mdk0401/zan/z21/z21v0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4DAA7-0EF0-4B47-863E-EA90AF7C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47</cp:revision>
  <dcterms:created xsi:type="dcterms:W3CDTF">2024-05-27T09:04:00Z</dcterms:created>
  <dcterms:modified xsi:type="dcterms:W3CDTF">2024-05-30T16:57:00Z</dcterms:modified>
</cp:coreProperties>
</file>