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EB68" w14:textId="67B5D072" w:rsidR="006D7293" w:rsidRDefault="005263D9" w:rsidP="005D4A58">
      <w:pPr>
        <w:pStyle w:val="a3"/>
        <w:snapToGrid w:val="0"/>
        <w:rPr>
          <w:rFonts w:hint="eastAsia"/>
        </w:rPr>
      </w:pPr>
      <w:r>
        <w:rPr>
          <w:rFonts w:hint="eastAsia"/>
        </w:rPr>
        <w:t>2019</w:t>
      </w:r>
      <w:r>
        <w:rPr>
          <w:rFonts w:hint="eastAsia"/>
        </w:rPr>
        <w:t>级考试真题</w:t>
      </w:r>
    </w:p>
    <w:p w14:paraId="3F33AD1D" w14:textId="2850263E" w:rsidR="005263D9" w:rsidRDefault="005263D9" w:rsidP="005D4A58">
      <w:pPr>
        <w:pStyle w:val="a5"/>
        <w:ind w:right="-569" w:firstLine="521"/>
        <w:rPr>
          <w:rFonts w:hint="eastAsia"/>
        </w:rPr>
      </w:pPr>
      <w:r>
        <w:rPr>
          <w:rFonts w:hint="eastAsia"/>
        </w:rPr>
        <w:t>一、选择题</w:t>
      </w:r>
    </w:p>
    <w:p w14:paraId="3F97B09C" w14:textId="5FDFDD00" w:rsidR="005263D9" w:rsidRDefault="005263D9" w:rsidP="005263D9">
      <w:pPr>
        <w:snapToGrid w:val="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根据冯·诺依曼模型，</w:t>
      </w:r>
      <w:r>
        <w:rPr>
          <w:rFonts w:hint="eastAsia"/>
        </w:rPr>
        <w:t>_______</w:t>
      </w:r>
      <w:r>
        <w:rPr>
          <w:rFonts w:hint="eastAsia"/>
        </w:rPr>
        <w:t>存储在内存中。</w:t>
      </w:r>
    </w:p>
    <w:p w14:paraId="4AAA395C" w14:textId="65502540" w:rsidR="005263D9" w:rsidRDefault="005263D9" w:rsidP="005263D9">
      <w:pPr>
        <w:snapToGrid w:val="0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数据和程序</w:t>
      </w:r>
      <w:r>
        <w:tab/>
      </w:r>
      <w:r>
        <w:tab/>
      </w:r>
      <w:r>
        <w:rPr>
          <w:rFonts w:hint="eastAsia"/>
        </w:rPr>
        <w:t>B.</w:t>
      </w:r>
      <w:r>
        <w:rPr>
          <w:rFonts w:hint="eastAsia"/>
        </w:rPr>
        <w:t>程序</w:t>
      </w:r>
      <w:r>
        <w:tab/>
      </w:r>
      <w:r>
        <w:tab/>
      </w:r>
      <w:r>
        <w:rPr>
          <w:rFonts w:hint="eastAsia"/>
        </w:rPr>
        <w:t>C.</w:t>
      </w:r>
      <w:r>
        <w:rPr>
          <w:rFonts w:hint="eastAsia"/>
        </w:rPr>
        <w:t>数据</w:t>
      </w:r>
      <w:r>
        <w:tab/>
      </w:r>
      <w:r>
        <w:tab/>
      </w:r>
      <w:r>
        <w:rPr>
          <w:rFonts w:hint="eastAsia"/>
        </w:rPr>
        <w:t>D.</w:t>
      </w:r>
      <w:r>
        <w:rPr>
          <w:rFonts w:hint="eastAsia"/>
        </w:rPr>
        <w:t>以上都不对</w:t>
      </w:r>
    </w:p>
    <w:p w14:paraId="50BD154B" w14:textId="7302F891" w:rsidR="005263D9" w:rsidRDefault="005263D9" w:rsidP="005263D9">
      <w:pPr>
        <w:snapToGrid w:val="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一个字节包含</w:t>
      </w:r>
      <w:r>
        <w:rPr>
          <w:rFonts w:hint="eastAsia"/>
        </w:rPr>
        <w:t>______</w:t>
      </w:r>
      <w:r>
        <w:rPr>
          <w:rFonts w:hint="eastAsia"/>
        </w:rPr>
        <w:t>位？</w:t>
      </w:r>
    </w:p>
    <w:p w14:paraId="215C9B86" w14:textId="5D966C5D" w:rsidR="005263D9" w:rsidRDefault="005263D9" w:rsidP="005263D9">
      <w:pPr>
        <w:snapToGrid w:val="0"/>
        <w:rPr>
          <w:rFonts w:hint="eastAsia"/>
        </w:rPr>
      </w:pPr>
      <w:r>
        <w:rPr>
          <w:rFonts w:hint="eastAsia"/>
        </w:rPr>
        <w:t>A.4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B.8</w:t>
      </w:r>
      <w:r>
        <w:tab/>
      </w:r>
      <w:r>
        <w:tab/>
      </w:r>
      <w:r>
        <w:tab/>
      </w:r>
      <w:r>
        <w:rPr>
          <w:rFonts w:hint="eastAsia"/>
        </w:rPr>
        <w:t>C.16</w:t>
      </w:r>
      <w:r>
        <w:tab/>
      </w:r>
      <w:r>
        <w:tab/>
      </w:r>
      <w:r>
        <w:rPr>
          <w:rFonts w:hint="eastAsia"/>
        </w:rPr>
        <w:t>D.32</w:t>
      </w:r>
    </w:p>
    <w:p w14:paraId="19D44579" w14:textId="7F79DF89" w:rsidR="005263D9" w:rsidRDefault="005263D9" w:rsidP="005263D9">
      <w:pPr>
        <w:snapToGrid w:val="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要把一个位模式的指定位复位（置</w:t>
      </w:r>
      <w:r>
        <w:rPr>
          <w:rFonts w:hint="eastAsia"/>
        </w:rPr>
        <w:t>0</w:t>
      </w:r>
      <w:r>
        <w:rPr>
          <w:rFonts w:hint="eastAsia"/>
        </w:rPr>
        <w:t>），用掩码和该位模式进行</w:t>
      </w:r>
    </w:p>
    <w:p w14:paraId="622D5F3C" w14:textId="69D1D42D" w:rsidR="005263D9" w:rsidRDefault="005263D9" w:rsidP="005263D9">
      <w:pPr>
        <w:snapToGrid w:val="0"/>
        <w:rPr>
          <w:rFonts w:hint="eastAsia"/>
        </w:rPr>
      </w:pPr>
      <w:r>
        <w:rPr>
          <w:rFonts w:hint="eastAsia"/>
        </w:rPr>
        <w:t>A.AND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B.OR</w:t>
      </w:r>
      <w:r>
        <w:tab/>
      </w:r>
      <w:r>
        <w:tab/>
      </w:r>
      <w:r>
        <w:rPr>
          <w:rFonts w:hint="eastAsia"/>
        </w:rPr>
        <w:t>C.XOR</w:t>
      </w:r>
      <w:r>
        <w:tab/>
      </w:r>
      <w:r>
        <w:tab/>
      </w:r>
      <w:r>
        <w:rPr>
          <w:rFonts w:hint="eastAsia"/>
        </w:rPr>
        <w:t>D.NOT</w:t>
      </w:r>
    </w:p>
    <w:p w14:paraId="0921BFC8" w14:textId="36061EA2" w:rsidR="005263D9" w:rsidRDefault="005263D9" w:rsidP="005263D9">
      <w:pPr>
        <w:snapToGrid w:val="0"/>
        <w:rPr>
          <w:rFonts w:hint="eastAsia"/>
        </w:rPr>
      </w:pPr>
      <w:r>
        <w:rPr>
          <w:rFonts w:hint="eastAsia"/>
        </w:rPr>
        <w:t>4.CPU</w:t>
      </w:r>
      <w:r>
        <w:rPr>
          <w:rFonts w:hint="eastAsia"/>
        </w:rPr>
        <w:t>中的寄存器可以保存</w:t>
      </w:r>
      <w:r>
        <w:rPr>
          <w:rFonts w:hint="eastAsia"/>
        </w:rPr>
        <w:t>_____</w:t>
      </w:r>
      <w:r>
        <w:rPr>
          <w:rFonts w:hint="eastAsia"/>
        </w:rPr>
        <w:t>。</w:t>
      </w:r>
    </w:p>
    <w:p w14:paraId="474CB488" w14:textId="5A5CE481" w:rsidR="005263D9" w:rsidRDefault="005263D9" w:rsidP="005263D9">
      <w:pPr>
        <w:snapToGrid w:val="0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数据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B.</w:t>
      </w:r>
      <w:r>
        <w:rPr>
          <w:rFonts w:hint="eastAsia"/>
        </w:rPr>
        <w:t>指令</w:t>
      </w:r>
      <w:r>
        <w:tab/>
      </w:r>
      <w:r>
        <w:tab/>
      </w:r>
      <w:r>
        <w:rPr>
          <w:rFonts w:hint="eastAsia"/>
        </w:rPr>
        <w:t>C.</w:t>
      </w:r>
      <w:r w:rsidRPr="005263D9">
        <w:rPr>
          <w:rFonts w:hint="eastAsia"/>
          <w:spacing w:val="-6"/>
        </w:rPr>
        <w:t>指令地址</w:t>
      </w:r>
      <w:r>
        <w:rPr>
          <w:rFonts w:hint="eastAsia"/>
        </w:rPr>
        <w:t>D.</w:t>
      </w:r>
      <w:r>
        <w:rPr>
          <w:rFonts w:hint="eastAsia"/>
        </w:rPr>
        <w:t>以上</w:t>
      </w:r>
      <w:r w:rsidR="00E2438A">
        <w:rPr>
          <w:rFonts w:hint="eastAsia"/>
        </w:rPr>
        <w:t>全部</w:t>
      </w:r>
    </w:p>
    <w:p w14:paraId="026139B6" w14:textId="01D182AD" w:rsidR="005263D9" w:rsidRDefault="005263D9" w:rsidP="005263D9">
      <w:pPr>
        <w:snapToGrid w:val="0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如果存储器的容量为</w:t>
      </w:r>
      <w:r>
        <w:rPr>
          <w:rFonts w:hint="eastAsia"/>
        </w:rPr>
        <w:t>4G</w:t>
      </w:r>
      <w:r>
        <w:rPr>
          <w:rFonts w:hint="eastAsia"/>
        </w:rPr>
        <w:t>个字节，那么地址总线的宽度为</w:t>
      </w:r>
      <w:r>
        <w:rPr>
          <w:rFonts w:hint="eastAsia"/>
        </w:rPr>
        <w:t>_____</w:t>
      </w:r>
      <w:r>
        <w:rPr>
          <w:rFonts w:hint="eastAsia"/>
        </w:rPr>
        <w:t>。</w:t>
      </w:r>
    </w:p>
    <w:p w14:paraId="0C2007CC" w14:textId="2FF9079A" w:rsidR="00AF6277" w:rsidRDefault="00AF6277" w:rsidP="005263D9">
      <w:pPr>
        <w:snapToGrid w:val="0"/>
        <w:rPr>
          <w:rFonts w:hint="eastAsia"/>
        </w:rPr>
      </w:pPr>
      <w:r>
        <w:rPr>
          <w:rFonts w:hint="eastAsia"/>
        </w:rPr>
        <w:t>A.8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B.16</w:t>
      </w:r>
      <w:r>
        <w:tab/>
      </w:r>
      <w:r>
        <w:tab/>
      </w:r>
      <w:r>
        <w:rPr>
          <w:rFonts w:hint="eastAsia"/>
        </w:rPr>
        <w:t>C.32</w:t>
      </w:r>
      <w:r>
        <w:tab/>
      </w:r>
      <w:r>
        <w:tab/>
      </w:r>
      <w:r>
        <w:rPr>
          <w:rFonts w:hint="eastAsia"/>
        </w:rPr>
        <w:t>D.64</w:t>
      </w:r>
    </w:p>
    <w:p w14:paraId="060CB741" w14:textId="196819E5" w:rsidR="00AF6277" w:rsidRDefault="00AF6277" w:rsidP="000E5CFB">
      <w:pPr>
        <w:snapToGrid w:val="0"/>
        <w:spacing w:line="240" w:lineRule="atLeast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计算机执行一条指令的步骤是</w:t>
      </w:r>
      <w:r>
        <w:rPr>
          <w:rFonts w:hint="eastAsia"/>
        </w:rPr>
        <w:t>_____</w:t>
      </w:r>
      <w:r>
        <w:rPr>
          <w:rFonts w:hint="eastAsia"/>
        </w:rPr>
        <w:t>。</w:t>
      </w:r>
    </w:p>
    <w:p w14:paraId="6D3F618B" w14:textId="0833A376" w:rsidR="00AF6277" w:rsidRDefault="00AF6277" w:rsidP="000E5CFB">
      <w:pPr>
        <w:snapToGrid w:val="0"/>
        <w:spacing w:line="240" w:lineRule="atLeast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取指令、译码、执行</w:t>
      </w:r>
      <w:r>
        <w:tab/>
      </w:r>
      <w:r>
        <w:rPr>
          <w:rFonts w:hint="eastAsia"/>
        </w:rPr>
        <w:t>B.</w:t>
      </w:r>
      <w:r>
        <w:rPr>
          <w:rFonts w:hint="eastAsia"/>
        </w:rPr>
        <w:t>取指令、执行、译码</w:t>
      </w:r>
    </w:p>
    <w:p w14:paraId="234CC542" w14:textId="26A70A8F" w:rsidR="00AF6277" w:rsidRDefault="00AF6277" w:rsidP="000E5CFB">
      <w:pPr>
        <w:snapToGrid w:val="0"/>
        <w:spacing w:line="240" w:lineRule="atLeast"/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执行、译码、取指令</w:t>
      </w:r>
      <w:r>
        <w:tab/>
      </w:r>
      <w:r>
        <w:rPr>
          <w:rFonts w:hint="eastAsia"/>
        </w:rPr>
        <w:t>D.</w:t>
      </w:r>
      <w:r>
        <w:rPr>
          <w:rFonts w:hint="eastAsia"/>
        </w:rPr>
        <w:t>取指令、执行、译码</w:t>
      </w:r>
    </w:p>
    <w:p w14:paraId="29DDB3AB" w14:textId="75DFD817" w:rsidR="00AF6277" w:rsidRDefault="00AF6277" w:rsidP="005263D9">
      <w:pPr>
        <w:snapToGrid w:val="0"/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把</w:t>
      </w:r>
      <w:r>
        <w:rPr>
          <w:rFonts w:hint="eastAsia"/>
        </w:rPr>
        <w:t>CPU</w:t>
      </w:r>
      <w:r>
        <w:rPr>
          <w:rFonts w:hint="eastAsia"/>
        </w:rPr>
        <w:t>和主存储器连接起来的总线是</w:t>
      </w:r>
      <w:r>
        <w:rPr>
          <w:rFonts w:hint="eastAsia"/>
        </w:rPr>
        <w:t>_____</w:t>
      </w:r>
      <w:r>
        <w:rPr>
          <w:rFonts w:hint="eastAsia"/>
        </w:rPr>
        <w:t>。</w:t>
      </w:r>
    </w:p>
    <w:p w14:paraId="54B10AC4" w14:textId="45AB26A6" w:rsidR="00AF6277" w:rsidRDefault="00AF6277" w:rsidP="005263D9">
      <w:pPr>
        <w:snapToGrid w:val="0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地址总线</w:t>
      </w:r>
      <w:r>
        <w:tab/>
      </w:r>
      <w:r>
        <w:rPr>
          <w:rFonts w:hint="eastAsia"/>
        </w:rPr>
        <w:t>B.</w:t>
      </w:r>
      <w:r>
        <w:rPr>
          <w:rFonts w:hint="eastAsia"/>
        </w:rPr>
        <w:t>数据总线</w:t>
      </w:r>
      <w:r>
        <w:tab/>
      </w:r>
      <w:r>
        <w:rPr>
          <w:rFonts w:hint="eastAsia"/>
        </w:rPr>
        <w:t>C.</w:t>
      </w:r>
      <w:r>
        <w:rPr>
          <w:rFonts w:hint="eastAsia"/>
        </w:rPr>
        <w:t>控制总线</w:t>
      </w:r>
      <w:r>
        <w:tab/>
      </w:r>
      <w:r>
        <w:rPr>
          <w:rFonts w:hint="eastAsia"/>
        </w:rPr>
        <w:t>D.</w:t>
      </w:r>
      <w:r>
        <w:rPr>
          <w:rFonts w:hint="eastAsia"/>
        </w:rPr>
        <w:t>以上都是</w:t>
      </w:r>
    </w:p>
    <w:p w14:paraId="66F2BD0B" w14:textId="67755F6D" w:rsidR="005263D9" w:rsidRDefault="00AF6277" w:rsidP="00AF6277">
      <w:pPr>
        <w:snapToGrid w:val="0"/>
        <w:rPr>
          <w:rFonts w:hint="eastAsia"/>
        </w:rPr>
      </w:pPr>
      <w:r>
        <w:rPr>
          <w:rFonts w:hint="eastAsia"/>
        </w:rPr>
        <w:t>8.TCP/IP</w:t>
      </w:r>
      <w:r>
        <w:rPr>
          <w:rFonts w:hint="eastAsia"/>
        </w:rPr>
        <w:t>传输层协议包括</w:t>
      </w:r>
      <w:r>
        <w:rPr>
          <w:rFonts w:hint="eastAsia"/>
        </w:rPr>
        <w:t>_____</w:t>
      </w:r>
      <w:r>
        <w:rPr>
          <w:rFonts w:hint="eastAsia"/>
        </w:rPr>
        <w:t>。</w:t>
      </w:r>
    </w:p>
    <w:p w14:paraId="0F18AC0D" w14:textId="4C93C03B" w:rsidR="00AF6277" w:rsidRDefault="00AF6277" w:rsidP="00AF6277">
      <w:pPr>
        <w:snapToGrid w:val="0"/>
        <w:rPr>
          <w:rFonts w:hint="eastAsia"/>
        </w:rPr>
      </w:pPr>
      <w:r>
        <w:rPr>
          <w:rFonts w:hint="eastAsia"/>
        </w:rPr>
        <w:t>A.TCP</w:t>
      </w:r>
      <w:r>
        <w:tab/>
      </w:r>
      <w:r>
        <w:tab/>
      </w:r>
      <w:r>
        <w:tab/>
      </w:r>
      <w:r>
        <w:rPr>
          <w:rFonts w:hint="eastAsia"/>
        </w:rPr>
        <w:t>B.UDP</w:t>
      </w:r>
      <w:r>
        <w:tab/>
      </w:r>
      <w:r>
        <w:tab/>
      </w:r>
      <w:r>
        <w:tab/>
      </w:r>
      <w:r>
        <w:rPr>
          <w:rFonts w:hint="eastAsia"/>
        </w:rPr>
        <w:t>C.TCP</w:t>
      </w:r>
      <w:r>
        <w:rPr>
          <w:rFonts w:hint="eastAsia"/>
        </w:rPr>
        <w:t>和</w:t>
      </w:r>
      <w:r>
        <w:rPr>
          <w:rFonts w:hint="eastAsia"/>
        </w:rPr>
        <w:t>UDP</w:t>
      </w:r>
      <w:r>
        <w:tab/>
      </w:r>
      <w:r>
        <w:rPr>
          <w:rFonts w:hint="eastAsia"/>
        </w:rPr>
        <w:t>D.</w:t>
      </w:r>
      <w:r>
        <w:rPr>
          <w:rFonts w:hint="eastAsia"/>
        </w:rPr>
        <w:t>以上都不对</w:t>
      </w:r>
    </w:p>
    <w:p w14:paraId="1E5F6359" w14:textId="1D51163F" w:rsidR="00AF6277" w:rsidRDefault="00AF6277" w:rsidP="00AF6277">
      <w:pPr>
        <w:snapToGrid w:val="0"/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>对位模式</w:t>
      </w:r>
      <w:r>
        <w:rPr>
          <w:rFonts w:hint="eastAsia"/>
        </w:rPr>
        <w:t>10011000</w:t>
      </w:r>
      <w:r>
        <w:rPr>
          <w:rFonts w:hint="eastAsia"/>
        </w:rPr>
        <w:t>，使用算术右移</w:t>
      </w:r>
      <w:r>
        <w:rPr>
          <w:rFonts w:hint="eastAsia"/>
        </w:rPr>
        <w:t>2</w:t>
      </w:r>
      <w:r>
        <w:rPr>
          <w:rFonts w:hint="eastAsia"/>
        </w:rPr>
        <w:t>位后，其结果是</w:t>
      </w:r>
      <w:r>
        <w:rPr>
          <w:rFonts w:hint="eastAsia"/>
        </w:rPr>
        <w:t>_____</w:t>
      </w:r>
      <w:r>
        <w:rPr>
          <w:rFonts w:hint="eastAsia"/>
        </w:rPr>
        <w:t>。</w:t>
      </w:r>
    </w:p>
    <w:p w14:paraId="0B2BF002" w14:textId="61EBD4D4" w:rsidR="00AF6277" w:rsidRDefault="00AF6277" w:rsidP="00AF6277">
      <w:pPr>
        <w:snapToGrid w:val="0"/>
        <w:rPr>
          <w:rFonts w:hint="eastAsia"/>
        </w:rPr>
      </w:pPr>
      <w:r>
        <w:rPr>
          <w:rFonts w:hint="eastAsia"/>
        </w:rPr>
        <w:t>A.01001100</w:t>
      </w:r>
      <w:r>
        <w:tab/>
      </w:r>
      <w:r>
        <w:rPr>
          <w:rFonts w:hint="eastAsia"/>
        </w:rPr>
        <w:t>B.11100110</w:t>
      </w:r>
      <w:r>
        <w:tab/>
      </w:r>
      <w:r>
        <w:rPr>
          <w:rFonts w:hint="eastAsia"/>
        </w:rPr>
        <w:t>C.11001100</w:t>
      </w:r>
      <w:r>
        <w:tab/>
      </w:r>
      <w:r>
        <w:rPr>
          <w:rFonts w:hint="eastAsia"/>
        </w:rPr>
        <w:t>D.00100110</w:t>
      </w:r>
    </w:p>
    <w:p w14:paraId="43481FF2" w14:textId="5482EE4A" w:rsidR="00AF6277" w:rsidRDefault="00AF6277" w:rsidP="0066092A">
      <w:pPr>
        <w:snapToGrid w:val="0"/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>在二进制补码加法中，如果相加后</w:t>
      </w:r>
      <w:r w:rsidR="0066092A">
        <w:rPr>
          <w:rFonts w:hint="eastAsia"/>
        </w:rPr>
        <w:t>最左列产生进位，则进位</w:t>
      </w:r>
      <w:r w:rsidR="0066092A">
        <w:rPr>
          <w:rFonts w:hint="eastAsia"/>
        </w:rPr>
        <w:t>____</w:t>
      </w:r>
      <w:r w:rsidR="0066092A">
        <w:rPr>
          <w:rFonts w:hint="eastAsia"/>
        </w:rPr>
        <w:t>。</w:t>
      </w:r>
    </w:p>
    <w:p w14:paraId="19817BEA" w14:textId="51366114" w:rsidR="0066092A" w:rsidRDefault="0066092A" w:rsidP="0066092A">
      <w:pPr>
        <w:snapToGrid w:val="0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舍弃</w:t>
      </w:r>
      <w:r>
        <w:tab/>
      </w:r>
      <w:r>
        <w:tab/>
      </w:r>
      <w:r>
        <w:tab/>
      </w:r>
      <w:r>
        <w:rPr>
          <w:rFonts w:hint="eastAsia"/>
        </w:rPr>
        <w:t>B.</w:t>
      </w:r>
      <w:r>
        <w:rPr>
          <w:rFonts w:hint="eastAsia"/>
        </w:rPr>
        <w:t>加到最右列</w:t>
      </w:r>
      <w:r>
        <w:tab/>
      </w:r>
      <w:r>
        <w:rPr>
          <w:rFonts w:hint="eastAsia"/>
        </w:rPr>
        <w:t>C.</w:t>
      </w:r>
      <w:r>
        <w:rPr>
          <w:rFonts w:hint="eastAsia"/>
        </w:rPr>
        <w:t>加到最左列</w:t>
      </w:r>
      <w:r>
        <w:tab/>
      </w:r>
      <w:r>
        <w:rPr>
          <w:rFonts w:hint="eastAsia"/>
        </w:rPr>
        <w:t>D.</w:t>
      </w:r>
      <w:r>
        <w:rPr>
          <w:rFonts w:hint="eastAsia"/>
        </w:rPr>
        <w:t>增加位长度</w:t>
      </w:r>
    </w:p>
    <w:p w14:paraId="134670C0" w14:textId="30367779" w:rsidR="0066092A" w:rsidRDefault="0066092A" w:rsidP="0066092A">
      <w:pPr>
        <w:pStyle w:val="a5"/>
        <w:ind w:right="-569" w:firstLine="521"/>
        <w:rPr>
          <w:rFonts w:hint="eastAsia"/>
        </w:rPr>
      </w:pPr>
      <w:r>
        <w:rPr>
          <w:rFonts w:hint="eastAsia"/>
        </w:rPr>
        <w:t>二</w:t>
      </w:r>
      <w:bookmarkStart w:id="0" w:name="_Hlk216118690"/>
      <w:r>
        <w:rPr>
          <w:rFonts w:hint="eastAsia"/>
        </w:rPr>
        <w:t>、</w:t>
      </w:r>
      <w:bookmarkEnd w:id="0"/>
      <w:r>
        <w:rPr>
          <w:rFonts w:hint="eastAsia"/>
        </w:rPr>
        <w:t>填空题</w:t>
      </w:r>
    </w:p>
    <w:p w14:paraId="2E845D35" w14:textId="32D155FB" w:rsidR="0066092A" w:rsidRDefault="0066092A" w:rsidP="0066092A">
      <w:pPr>
        <w:snapToGrid w:val="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冯诺依曼模型四个子系统都是什么？</w:t>
      </w:r>
    </w:p>
    <w:p w14:paraId="5518C7A6" w14:textId="7169B73C" w:rsidR="0066092A" w:rsidRDefault="0066092A" w:rsidP="0066092A">
      <w:pPr>
        <w:snapToGrid w:val="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写出</w:t>
      </w:r>
      <w:r>
        <w:rPr>
          <w:rFonts w:hint="eastAsia"/>
        </w:rPr>
        <w:t>5</w:t>
      </w:r>
      <w:r>
        <w:rPr>
          <w:rFonts w:hint="eastAsia"/>
        </w:rPr>
        <w:t>种计算机可以处理的数据类型。</w:t>
      </w:r>
    </w:p>
    <w:p w14:paraId="571BE3D9" w14:textId="5B8E58DF" w:rsidR="0066092A" w:rsidRDefault="0066092A" w:rsidP="0066092A">
      <w:pPr>
        <w:snapToGrid w:val="0"/>
        <w:rPr>
          <w:rFonts w:hint="eastAsia"/>
        </w:rPr>
      </w:pPr>
      <w:r>
        <w:rPr>
          <w:rFonts w:hint="eastAsia"/>
        </w:rPr>
        <w:t>3.</w:t>
      </w:r>
      <w:r w:rsidR="000E7BD0">
        <w:rPr>
          <w:rFonts w:hint="eastAsia"/>
        </w:rPr>
        <w:t>将音频信号转换到</w:t>
      </w:r>
      <w:r w:rsidR="00EC32E4">
        <w:rPr>
          <w:rFonts w:hint="eastAsia"/>
        </w:rPr>
        <w:t>位模式需要哪</w:t>
      </w:r>
      <w:r w:rsidR="00EC32E4">
        <w:rPr>
          <w:rFonts w:hint="eastAsia"/>
        </w:rPr>
        <w:t>3</w:t>
      </w:r>
      <w:r w:rsidR="00EC32E4">
        <w:rPr>
          <w:rFonts w:hint="eastAsia"/>
        </w:rPr>
        <w:t>种处理步骤？</w:t>
      </w:r>
    </w:p>
    <w:p w14:paraId="7D30AD72" w14:textId="130A16BB" w:rsidR="00EC32E4" w:rsidRDefault="00EC32E4" w:rsidP="0066092A">
      <w:pPr>
        <w:snapToGrid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算术逻辑单元（</w:t>
      </w:r>
      <w:r>
        <w:rPr>
          <w:rFonts w:hint="eastAsia"/>
        </w:rPr>
        <w:t>ALU</w:t>
      </w:r>
      <w:r>
        <w:rPr>
          <w:rFonts w:hint="eastAsia"/>
        </w:rPr>
        <w:t>）可以对数据进行哪三种运算？</w:t>
      </w:r>
    </w:p>
    <w:p w14:paraId="17B77695" w14:textId="58104AFD" w:rsidR="004979EA" w:rsidRDefault="004979EA" w:rsidP="0066092A">
      <w:pPr>
        <w:snapToGrid w:val="0"/>
        <w:rPr>
          <w:rFonts w:hint="eastAsia"/>
        </w:rPr>
      </w:pPr>
      <w:r>
        <w:rPr>
          <w:rFonts w:hint="eastAsia"/>
        </w:rPr>
        <w:t>5.TCP/IP</w:t>
      </w:r>
      <w:r>
        <w:rPr>
          <w:rFonts w:hint="eastAsia"/>
        </w:rPr>
        <w:t>协议族分为哪</w:t>
      </w:r>
      <w:r>
        <w:rPr>
          <w:rFonts w:hint="eastAsia"/>
        </w:rPr>
        <w:t>5</w:t>
      </w:r>
      <w:r>
        <w:rPr>
          <w:rFonts w:hint="eastAsia"/>
        </w:rPr>
        <w:t>层？</w:t>
      </w:r>
    </w:p>
    <w:p w14:paraId="6A0C24FC" w14:textId="0302794D" w:rsidR="004979EA" w:rsidRDefault="004979EA" w:rsidP="003F1309">
      <w:pPr>
        <w:snapToGrid w:val="0"/>
        <w:ind w:firstLine="420"/>
        <w:rPr>
          <w:rFonts w:hint="eastAsia"/>
          <w:b/>
          <w:bCs/>
        </w:rPr>
      </w:pPr>
      <w:r w:rsidRPr="004979EA">
        <w:rPr>
          <w:rFonts w:hint="eastAsia"/>
          <w:b/>
          <w:bCs/>
        </w:rPr>
        <w:t>三、计算题</w:t>
      </w:r>
    </w:p>
    <w:p w14:paraId="05DDF953" w14:textId="5F5BB2EC" w:rsidR="004979EA" w:rsidRDefault="004979EA" w:rsidP="003F1309">
      <w:pPr>
        <w:pStyle w:val="af2"/>
        <w:snapToGrid w:val="0"/>
        <w:rPr>
          <w:rFonts w:hint="eastAsia"/>
        </w:rPr>
      </w:pPr>
      <w:r>
        <w:rPr>
          <w:rFonts w:hint="eastAsia"/>
          <w:b/>
          <w:bCs/>
        </w:rPr>
        <w:t>1.</w:t>
      </w:r>
      <w:r>
        <w:rPr>
          <w:rFonts w:hint="eastAsia"/>
        </w:rPr>
        <w:t>计算下表中每行某一数值对应的十进制、原码（</w:t>
      </w:r>
      <w:r>
        <w:rPr>
          <w:rFonts w:hint="eastAsia"/>
        </w:rPr>
        <w:t>8</w:t>
      </w:r>
      <w:r>
        <w:rPr>
          <w:rFonts w:hint="eastAsia"/>
        </w:rPr>
        <w:t>位）、补码</w:t>
      </w:r>
      <w:r w:rsidR="003F1309">
        <w:rPr>
          <w:rFonts w:hint="eastAsia"/>
        </w:rPr>
        <w:t>（</w:t>
      </w:r>
      <w:r w:rsidR="003F1309">
        <w:rPr>
          <w:rFonts w:hint="eastAsia"/>
        </w:rPr>
        <w:t>8</w:t>
      </w:r>
      <w:r w:rsidR="003F1309">
        <w:rPr>
          <w:rFonts w:hint="eastAsia"/>
        </w:rPr>
        <w:t>位）的编码值。</w:t>
      </w:r>
      <w:r w:rsidR="005D4A58">
        <w:rPr>
          <w:rFonts w:hint="eastAsia"/>
        </w:rPr>
        <w:t>要求原码</w:t>
      </w:r>
      <w:r w:rsidR="005D4A58">
        <w:rPr>
          <w:rFonts w:hint="eastAsia"/>
        </w:rPr>
        <w:t>(</w:t>
      </w:r>
      <w:r w:rsidR="005D4A58">
        <w:rPr>
          <w:rFonts w:hint="eastAsia"/>
        </w:rPr>
        <w:t>符号位加绝对值</w:t>
      </w:r>
      <w:r w:rsidR="005D4A58">
        <w:rPr>
          <w:rFonts w:hint="eastAsia"/>
        </w:rPr>
        <w:t>)</w:t>
      </w:r>
      <w:r w:rsidR="005D4A58">
        <w:rPr>
          <w:rFonts w:hint="eastAsia"/>
        </w:rPr>
        <w:t>、补码以十六进制表示，如果有溢出标出“溢出”。直接填表，不要运算过程。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D4A58" w14:paraId="4A06D4C6" w14:textId="77777777" w:rsidTr="005D4A58">
        <w:tc>
          <w:tcPr>
            <w:tcW w:w="2765" w:type="dxa"/>
          </w:tcPr>
          <w:p w14:paraId="53F1206D" w14:textId="409BC27E" w:rsidR="005D4A58" w:rsidRDefault="00205C68" w:rsidP="00205C68">
            <w:pPr>
              <w:pStyle w:val="af2"/>
              <w:snapToGrid w:val="0"/>
              <w:ind w:firstLineChars="228" w:firstLine="593"/>
              <w:rPr>
                <w:rFonts w:hint="eastAsia"/>
              </w:rPr>
            </w:pPr>
            <w:r>
              <w:rPr>
                <w:rFonts w:hint="eastAsia"/>
              </w:rPr>
              <w:t>十进制</w:t>
            </w:r>
          </w:p>
        </w:tc>
        <w:tc>
          <w:tcPr>
            <w:tcW w:w="2765" w:type="dxa"/>
          </w:tcPr>
          <w:p w14:paraId="6475E098" w14:textId="0035BD82" w:rsidR="005D4A58" w:rsidRDefault="00205C68" w:rsidP="003F1309">
            <w:pPr>
              <w:pStyle w:val="af2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原码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十六进制表示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2766" w:type="dxa"/>
          </w:tcPr>
          <w:p w14:paraId="19360FBF" w14:textId="6E704DDA" w:rsidR="005D4A58" w:rsidRDefault="00205C68" w:rsidP="003F1309">
            <w:pPr>
              <w:pStyle w:val="af2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补码</w:t>
            </w:r>
            <w:r w:rsidR="000E79F1">
              <w:rPr>
                <w:rFonts w:hint="eastAsia"/>
              </w:rPr>
              <w:t>(</w:t>
            </w:r>
            <w:r>
              <w:rPr>
                <w:rFonts w:hint="eastAsia"/>
              </w:rPr>
              <w:t>十六进制表示</w:t>
            </w:r>
            <w:r w:rsidR="000E79F1">
              <w:t>）</w:t>
            </w:r>
          </w:p>
        </w:tc>
      </w:tr>
      <w:tr w:rsidR="005D4A58" w14:paraId="529F448E" w14:textId="77777777" w:rsidTr="005D4A58">
        <w:tc>
          <w:tcPr>
            <w:tcW w:w="2765" w:type="dxa"/>
          </w:tcPr>
          <w:p w14:paraId="031D873A" w14:textId="77777777" w:rsidR="005D4A58" w:rsidRDefault="005D4A58" w:rsidP="003F1309">
            <w:pPr>
              <w:pStyle w:val="af2"/>
              <w:snapToGrid w:val="0"/>
              <w:rPr>
                <w:rFonts w:hint="eastAsia"/>
              </w:rPr>
            </w:pPr>
          </w:p>
        </w:tc>
        <w:tc>
          <w:tcPr>
            <w:tcW w:w="2765" w:type="dxa"/>
          </w:tcPr>
          <w:p w14:paraId="1ED960A3" w14:textId="77777777" w:rsidR="005D4A58" w:rsidRDefault="005D4A58" w:rsidP="003F1309">
            <w:pPr>
              <w:pStyle w:val="af2"/>
              <w:snapToGrid w:val="0"/>
              <w:rPr>
                <w:rFonts w:hint="eastAsia"/>
              </w:rPr>
            </w:pPr>
          </w:p>
        </w:tc>
        <w:tc>
          <w:tcPr>
            <w:tcW w:w="2766" w:type="dxa"/>
          </w:tcPr>
          <w:p w14:paraId="145D1946" w14:textId="093BD977" w:rsidR="005D4A58" w:rsidRDefault="000E79F1" w:rsidP="000E79F1">
            <w:pPr>
              <w:pStyle w:val="af2"/>
              <w:snapToGrid w:val="0"/>
              <w:ind w:firstLineChars="282" w:firstLine="733"/>
              <w:rPr>
                <w:rFonts w:hint="eastAsia"/>
              </w:rPr>
            </w:pPr>
            <w:r>
              <w:rPr>
                <w:rFonts w:hint="eastAsia"/>
              </w:rPr>
              <w:t>0x80</w:t>
            </w:r>
          </w:p>
        </w:tc>
      </w:tr>
      <w:tr w:rsidR="005D4A58" w14:paraId="232D9477" w14:textId="77777777" w:rsidTr="005D4A58">
        <w:tc>
          <w:tcPr>
            <w:tcW w:w="2765" w:type="dxa"/>
          </w:tcPr>
          <w:p w14:paraId="4315E948" w14:textId="77777777" w:rsidR="005D4A58" w:rsidRDefault="005D4A58" w:rsidP="003F1309">
            <w:pPr>
              <w:pStyle w:val="af2"/>
              <w:snapToGrid w:val="0"/>
              <w:rPr>
                <w:rFonts w:hint="eastAsia"/>
              </w:rPr>
            </w:pPr>
          </w:p>
        </w:tc>
        <w:tc>
          <w:tcPr>
            <w:tcW w:w="2765" w:type="dxa"/>
          </w:tcPr>
          <w:p w14:paraId="3AA34600" w14:textId="7CE9D220" w:rsidR="005D4A58" w:rsidRDefault="000E79F1" w:rsidP="000E79F1">
            <w:pPr>
              <w:pStyle w:val="af2"/>
              <w:snapToGrid w:val="0"/>
              <w:ind w:firstLineChars="310" w:firstLine="806"/>
              <w:rPr>
                <w:rFonts w:hint="eastAsia"/>
              </w:rPr>
            </w:pPr>
            <w:r>
              <w:rPr>
                <w:rFonts w:hint="eastAsia"/>
              </w:rPr>
              <w:t>0x81</w:t>
            </w:r>
          </w:p>
        </w:tc>
        <w:tc>
          <w:tcPr>
            <w:tcW w:w="2766" w:type="dxa"/>
          </w:tcPr>
          <w:p w14:paraId="24C1357C" w14:textId="77777777" w:rsidR="005D4A58" w:rsidRDefault="005D4A58" w:rsidP="003F1309">
            <w:pPr>
              <w:pStyle w:val="af2"/>
              <w:snapToGrid w:val="0"/>
              <w:rPr>
                <w:rFonts w:hint="eastAsia"/>
              </w:rPr>
            </w:pPr>
          </w:p>
        </w:tc>
      </w:tr>
      <w:tr w:rsidR="005D4A58" w14:paraId="765152F7" w14:textId="77777777" w:rsidTr="005D4A58">
        <w:tc>
          <w:tcPr>
            <w:tcW w:w="2765" w:type="dxa"/>
          </w:tcPr>
          <w:p w14:paraId="26A55879" w14:textId="0040E90F" w:rsidR="005D4A58" w:rsidRDefault="000E79F1" w:rsidP="000E79F1">
            <w:pPr>
              <w:pStyle w:val="af2"/>
              <w:snapToGrid w:val="0"/>
              <w:ind w:firstLineChars="282" w:firstLine="733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+100</w:t>
            </w:r>
          </w:p>
        </w:tc>
        <w:tc>
          <w:tcPr>
            <w:tcW w:w="2765" w:type="dxa"/>
          </w:tcPr>
          <w:p w14:paraId="303FD91F" w14:textId="77777777" w:rsidR="005D4A58" w:rsidRDefault="005D4A58" w:rsidP="003F1309">
            <w:pPr>
              <w:pStyle w:val="af2"/>
              <w:snapToGrid w:val="0"/>
              <w:rPr>
                <w:rFonts w:hint="eastAsia"/>
              </w:rPr>
            </w:pPr>
          </w:p>
        </w:tc>
        <w:tc>
          <w:tcPr>
            <w:tcW w:w="2766" w:type="dxa"/>
          </w:tcPr>
          <w:p w14:paraId="1C7958D3" w14:textId="77777777" w:rsidR="005D4A58" w:rsidRDefault="005D4A58" w:rsidP="003F1309">
            <w:pPr>
              <w:pStyle w:val="af2"/>
              <w:snapToGrid w:val="0"/>
              <w:rPr>
                <w:rFonts w:hint="eastAsia"/>
              </w:rPr>
            </w:pPr>
          </w:p>
        </w:tc>
      </w:tr>
    </w:tbl>
    <w:p w14:paraId="03C38FDF" w14:textId="2221D339" w:rsidR="005D4A58" w:rsidRDefault="000E79F1" w:rsidP="003F1309">
      <w:pPr>
        <w:pStyle w:val="af2"/>
        <w:snapToGrid w:val="0"/>
        <w:rPr>
          <w:rFonts w:hint="eastAsia"/>
        </w:rPr>
      </w:pPr>
      <w:r>
        <w:rPr>
          <w:rFonts w:hint="eastAsia"/>
          <w:b/>
          <w:bCs/>
        </w:rPr>
        <w:t>2.</w:t>
      </w:r>
      <w:r>
        <w:rPr>
          <w:rFonts w:hint="eastAsia"/>
        </w:rPr>
        <w:t>计算下表中运算的结果，直接填表，不要运算过程。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44905" w14:paraId="15067911" w14:textId="77777777" w:rsidTr="00344905">
        <w:tc>
          <w:tcPr>
            <w:tcW w:w="4148" w:type="dxa"/>
          </w:tcPr>
          <w:p w14:paraId="695F0FE4" w14:textId="167030BC" w:rsidR="00344905" w:rsidRDefault="00344905" w:rsidP="003F1309">
            <w:pPr>
              <w:pStyle w:val="af2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运算</w:t>
            </w:r>
          </w:p>
        </w:tc>
        <w:tc>
          <w:tcPr>
            <w:tcW w:w="4148" w:type="dxa"/>
          </w:tcPr>
          <w:p w14:paraId="7EF195A3" w14:textId="15B3A492" w:rsidR="00344905" w:rsidRDefault="00344905" w:rsidP="00344905">
            <w:pPr>
              <w:pStyle w:val="af2"/>
              <w:snapToGrid w:val="0"/>
              <w:ind w:firstLineChars="215" w:firstLine="559"/>
              <w:rPr>
                <w:rFonts w:hint="eastAsia"/>
              </w:rPr>
            </w:pPr>
            <w:r>
              <w:rPr>
                <w:rFonts w:hint="eastAsia"/>
              </w:rPr>
              <w:t>结果（十六进制表示）</w:t>
            </w:r>
          </w:p>
        </w:tc>
      </w:tr>
      <w:tr w:rsidR="00344905" w14:paraId="755A25AE" w14:textId="77777777" w:rsidTr="00344905">
        <w:tc>
          <w:tcPr>
            <w:tcW w:w="4148" w:type="dxa"/>
          </w:tcPr>
          <w:p w14:paraId="345F358D" w14:textId="04303697" w:rsidR="00344905" w:rsidRDefault="00344905" w:rsidP="00344905">
            <w:pPr>
              <w:pStyle w:val="af2"/>
              <w:snapToGrid w:val="0"/>
              <w:ind w:firstLineChars="119" w:firstLine="309"/>
              <w:rPr>
                <w:rFonts w:hint="eastAsia"/>
              </w:rPr>
            </w:pPr>
            <w:r>
              <w:rPr>
                <w:rFonts w:hint="eastAsia"/>
              </w:rPr>
              <w:t xml:space="preserve">(0xAA) </w:t>
            </w:r>
            <w:r w:rsidRPr="00344905">
              <w:rPr>
                <w:rFonts w:hint="eastAsia"/>
                <w:b/>
                <w:bCs/>
              </w:rPr>
              <w:t>XOR</w:t>
            </w:r>
            <w:r>
              <w:rPr>
                <w:rFonts w:hint="eastAsia"/>
              </w:rPr>
              <w:t xml:space="preserve"> (0xFF)</w:t>
            </w:r>
          </w:p>
        </w:tc>
        <w:tc>
          <w:tcPr>
            <w:tcW w:w="4148" w:type="dxa"/>
          </w:tcPr>
          <w:p w14:paraId="43963ACA" w14:textId="77777777" w:rsidR="00344905" w:rsidRDefault="00344905" w:rsidP="003F1309">
            <w:pPr>
              <w:pStyle w:val="af2"/>
              <w:snapToGrid w:val="0"/>
              <w:rPr>
                <w:rFonts w:hint="eastAsia"/>
              </w:rPr>
            </w:pPr>
          </w:p>
        </w:tc>
      </w:tr>
      <w:tr w:rsidR="00344905" w14:paraId="59777A7C" w14:textId="77777777" w:rsidTr="00344905">
        <w:tc>
          <w:tcPr>
            <w:tcW w:w="4148" w:type="dxa"/>
          </w:tcPr>
          <w:p w14:paraId="1E647D4C" w14:textId="07B9150B" w:rsidR="00344905" w:rsidRDefault="00344905" w:rsidP="00344905">
            <w:pPr>
              <w:pStyle w:val="af2"/>
              <w:snapToGrid w:val="0"/>
              <w:ind w:firstLineChars="119" w:firstLine="309"/>
              <w:rPr>
                <w:rFonts w:hint="eastAsia"/>
              </w:rPr>
            </w:pPr>
            <w:r>
              <w:rPr>
                <w:rFonts w:hint="eastAsia"/>
              </w:rPr>
              <w:t xml:space="preserve">(0xAA) </w:t>
            </w:r>
            <w:r w:rsidRPr="00344905">
              <w:rPr>
                <w:rFonts w:hint="eastAsia"/>
                <w:b/>
                <w:bCs/>
              </w:rPr>
              <w:t>OR</w:t>
            </w:r>
            <w:r>
              <w:rPr>
                <w:rFonts w:hint="eastAsia"/>
              </w:rPr>
              <w:t xml:space="preserve"> (0x55)</w:t>
            </w:r>
          </w:p>
        </w:tc>
        <w:tc>
          <w:tcPr>
            <w:tcW w:w="4148" w:type="dxa"/>
          </w:tcPr>
          <w:p w14:paraId="10279478" w14:textId="77777777" w:rsidR="00344905" w:rsidRDefault="00344905" w:rsidP="003F1309">
            <w:pPr>
              <w:pStyle w:val="af2"/>
              <w:snapToGrid w:val="0"/>
              <w:rPr>
                <w:rFonts w:hint="eastAsia"/>
              </w:rPr>
            </w:pPr>
          </w:p>
        </w:tc>
      </w:tr>
      <w:tr w:rsidR="00344905" w14:paraId="5DC18F06" w14:textId="77777777" w:rsidTr="00344905">
        <w:tc>
          <w:tcPr>
            <w:tcW w:w="4148" w:type="dxa"/>
          </w:tcPr>
          <w:p w14:paraId="57A2DE68" w14:textId="36EA81BF" w:rsidR="00344905" w:rsidRDefault="00344905" w:rsidP="00344905">
            <w:pPr>
              <w:pStyle w:val="af2"/>
              <w:snapToGrid w:val="0"/>
              <w:ind w:firstLineChars="119" w:firstLine="309"/>
              <w:rPr>
                <w:rFonts w:hint="eastAsia"/>
              </w:rPr>
            </w:pPr>
            <w:r>
              <w:rPr>
                <w:rFonts w:hint="eastAsia"/>
              </w:rPr>
              <w:t xml:space="preserve">(0x36) </w:t>
            </w:r>
            <w:r w:rsidRPr="00344905">
              <w:rPr>
                <w:rFonts w:hint="eastAsia"/>
                <w:b/>
                <w:bCs/>
              </w:rPr>
              <w:t>AND</w:t>
            </w:r>
            <w:r>
              <w:rPr>
                <w:rFonts w:hint="eastAsia"/>
              </w:rPr>
              <w:t xml:space="preserve"> (0x0F)</w:t>
            </w:r>
          </w:p>
        </w:tc>
        <w:tc>
          <w:tcPr>
            <w:tcW w:w="4148" w:type="dxa"/>
          </w:tcPr>
          <w:p w14:paraId="1E3B232F" w14:textId="77777777" w:rsidR="00344905" w:rsidRDefault="00344905" w:rsidP="003F1309">
            <w:pPr>
              <w:pStyle w:val="af2"/>
              <w:snapToGrid w:val="0"/>
              <w:rPr>
                <w:rFonts w:hint="eastAsia"/>
              </w:rPr>
            </w:pPr>
          </w:p>
        </w:tc>
      </w:tr>
    </w:tbl>
    <w:p w14:paraId="4CA55E9D" w14:textId="75B1EF8D" w:rsidR="000E79F1" w:rsidRDefault="00CF0751" w:rsidP="003F1309">
      <w:pPr>
        <w:pStyle w:val="af2"/>
        <w:snapToGrid w:val="0"/>
        <w:rPr>
          <w:rFonts w:hint="eastAsia"/>
        </w:rPr>
      </w:pPr>
      <w:r>
        <w:rPr>
          <w:rFonts w:hint="eastAsia"/>
          <w:b/>
          <w:bCs/>
        </w:rPr>
        <w:t>3.</w:t>
      </w:r>
      <w:r>
        <w:rPr>
          <w:rFonts w:hint="eastAsia"/>
        </w:rPr>
        <w:t>利用</w:t>
      </w:r>
      <w:r>
        <w:rPr>
          <w:rFonts w:hint="eastAsia"/>
        </w:rPr>
        <w:t>8</w:t>
      </w:r>
      <w:r>
        <w:rPr>
          <w:rFonts w:hint="eastAsia"/>
        </w:rPr>
        <w:t>位补码表示如下十进制数值，并求出结果（十六进制表示），要求写出详细的运算过程。</w:t>
      </w:r>
    </w:p>
    <w:p w14:paraId="1B3831E3" w14:textId="1C99EBE9" w:rsidR="00CF0751" w:rsidRPr="006B32DD" w:rsidRDefault="00CF0751" w:rsidP="003F1309">
      <w:pPr>
        <w:pStyle w:val="af2"/>
        <w:snapToGrid w:val="0"/>
        <w:rPr>
          <w:rFonts w:hint="eastAsia"/>
          <w:b/>
          <w:bCs/>
        </w:rPr>
      </w:pPr>
      <w:r w:rsidRPr="006B32DD">
        <w:rPr>
          <w:rFonts w:hint="eastAsia"/>
          <w:b/>
          <w:bCs/>
        </w:rPr>
        <w:t>（</w:t>
      </w:r>
      <w:r w:rsidRPr="006B32DD">
        <w:rPr>
          <w:rFonts w:hint="eastAsia"/>
          <w:b/>
          <w:bCs/>
        </w:rPr>
        <w:t>1</w:t>
      </w:r>
      <w:r w:rsidRPr="006B32DD">
        <w:rPr>
          <w:rFonts w:hint="eastAsia"/>
          <w:b/>
          <w:bCs/>
        </w:rPr>
        <w:t>）</w:t>
      </w:r>
      <w:r w:rsidRPr="006B32DD">
        <w:rPr>
          <w:rFonts w:hint="eastAsia"/>
          <w:b/>
          <w:bCs/>
        </w:rPr>
        <w:t>80+20</w:t>
      </w:r>
    </w:p>
    <w:p w14:paraId="799D5AC2" w14:textId="6E6643B4" w:rsidR="00CF0751" w:rsidRPr="006B32DD" w:rsidRDefault="00CF0751" w:rsidP="003F1309">
      <w:pPr>
        <w:pStyle w:val="af2"/>
        <w:snapToGrid w:val="0"/>
        <w:rPr>
          <w:rFonts w:hint="eastAsia"/>
          <w:b/>
          <w:bCs/>
        </w:rPr>
      </w:pPr>
      <w:r w:rsidRPr="006B32DD">
        <w:rPr>
          <w:rFonts w:hint="eastAsia"/>
          <w:b/>
          <w:bCs/>
        </w:rPr>
        <w:t>（</w:t>
      </w:r>
      <w:r w:rsidRPr="006B32DD">
        <w:rPr>
          <w:rFonts w:hint="eastAsia"/>
          <w:b/>
          <w:bCs/>
        </w:rPr>
        <w:t>2</w:t>
      </w:r>
      <w:r w:rsidRPr="006B32DD">
        <w:rPr>
          <w:rFonts w:hint="eastAsia"/>
          <w:b/>
          <w:bCs/>
        </w:rPr>
        <w:t>）</w:t>
      </w:r>
      <w:r w:rsidRPr="006B32DD">
        <w:rPr>
          <w:rFonts w:hint="eastAsia"/>
          <w:b/>
          <w:bCs/>
        </w:rPr>
        <w:t>100-10</w:t>
      </w:r>
    </w:p>
    <w:p w14:paraId="11C29002" w14:textId="76012C81" w:rsidR="00CF0751" w:rsidRPr="006B32DD" w:rsidRDefault="00CF0751" w:rsidP="003F1309">
      <w:pPr>
        <w:pStyle w:val="af2"/>
        <w:snapToGrid w:val="0"/>
        <w:rPr>
          <w:rFonts w:hint="eastAsia"/>
          <w:b/>
          <w:bCs/>
        </w:rPr>
      </w:pPr>
      <w:r w:rsidRPr="006B32DD">
        <w:rPr>
          <w:rFonts w:hint="eastAsia"/>
          <w:b/>
          <w:bCs/>
        </w:rPr>
        <w:t>（</w:t>
      </w:r>
      <w:r w:rsidRPr="006B32DD">
        <w:rPr>
          <w:rFonts w:hint="eastAsia"/>
          <w:b/>
          <w:bCs/>
        </w:rPr>
        <w:t>3</w:t>
      </w:r>
      <w:r w:rsidRPr="006B32DD">
        <w:rPr>
          <w:rFonts w:hint="eastAsia"/>
          <w:b/>
          <w:bCs/>
        </w:rPr>
        <w:t>）</w:t>
      </w:r>
      <w:r w:rsidRPr="006B32DD">
        <w:rPr>
          <w:rFonts w:hint="eastAsia"/>
          <w:b/>
          <w:bCs/>
        </w:rPr>
        <w:t>90+50</w:t>
      </w:r>
    </w:p>
    <w:p w14:paraId="3A3ABA2B" w14:textId="6E06E654" w:rsidR="009975F1" w:rsidRDefault="009975F1" w:rsidP="003F1309">
      <w:pPr>
        <w:pStyle w:val="af2"/>
        <w:snapToGrid w:val="0"/>
        <w:rPr>
          <w:rFonts w:hint="eastAsia"/>
        </w:rPr>
      </w:pPr>
      <w:r>
        <w:rPr>
          <w:rFonts w:hint="eastAsia"/>
          <w:b/>
          <w:bCs/>
        </w:rPr>
        <w:t>4.</w:t>
      </w:r>
      <w:r>
        <w:rPr>
          <w:rFonts w:hint="eastAsia"/>
        </w:rPr>
        <w:t>写出把</w:t>
      </w:r>
      <w:r>
        <w:rPr>
          <w:rFonts w:hint="eastAsia"/>
        </w:rPr>
        <w:t>-100.625</w:t>
      </w:r>
      <w:r>
        <w:rPr>
          <w:rFonts w:hint="eastAsia"/>
        </w:rPr>
        <w:t>实数变换到单精度浮点数格式</w:t>
      </w:r>
      <w:r>
        <w:rPr>
          <w:rFonts w:hint="eastAsia"/>
        </w:rPr>
        <w:t>(32</w:t>
      </w:r>
      <w:r>
        <w:rPr>
          <w:rFonts w:hint="eastAsia"/>
        </w:rPr>
        <w:t>位</w:t>
      </w:r>
      <w:r>
        <w:rPr>
          <w:rFonts w:hint="eastAsia"/>
        </w:rPr>
        <w:t>IEEE</w:t>
      </w:r>
      <w:r>
        <w:rPr>
          <w:rFonts w:hint="eastAsia"/>
        </w:rPr>
        <w:t>格式</w:t>
      </w:r>
      <w:r>
        <w:rPr>
          <w:rFonts w:hint="eastAsia"/>
        </w:rPr>
        <w:t>)</w:t>
      </w:r>
      <w:r>
        <w:rPr>
          <w:rFonts w:hint="eastAsia"/>
        </w:rPr>
        <w:t>表示的详细过程。</w:t>
      </w:r>
      <w:r w:rsidR="00AA15F6">
        <w:rPr>
          <w:rFonts w:hint="eastAsia"/>
        </w:rPr>
        <w:t>结果以十六进制表示。</w:t>
      </w:r>
    </w:p>
    <w:p w14:paraId="1860F8EC" w14:textId="2BBC8897" w:rsidR="006B32DD" w:rsidRDefault="006B32DD" w:rsidP="003F1309">
      <w:pPr>
        <w:pStyle w:val="af2"/>
        <w:snapToGrid w:val="0"/>
        <w:rPr>
          <w:rFonts w:hint="eastAsia"/>
        </w:rPr>
      </w:pPr>
      <w:r>
        <w:rPr>
          <w:rFonts w:hint="eastAsia"/>
          <w:b/>
          <w:bCs/>
        </w:rPr>
        <w:t>5.</w:t>
      </w:r>
      <w:r>
        <w:rPr>
          <w:rFonts w:hint="eastAsia"/>
        </w:rPr>
        <w:t>综合使用逻辑运算和移位运算，提取出</w:t>
      </w:r>
      <w:r>
        <w:rPr>
          <w:rFonts w:hint="eastAsia"/>
        </w:rPr>
        <w:t>0x8C</w:t>
      </w:r>
      <w:r>
        <w:rPr>
          <w:rFonts w:hint="eastAsia"/>
        </w:rPr>
        <w:t>的第三位和第四位（从右起为第一位）</w:t>
      </w:r>
      <w:r w:rsidR="007A13F0">
        <w:rPr>
          <w:rFonts w:hint="eastAsia"/>
        </w:rPr>
        <w:t>。要求写出详细过程。</w:t>
      </w:r>
    </w:p>
    <w:p w14:paraId="3A05DECE" w14:textId="29CE1D9D" w:rsidR="007A13F0" w:rsidRDefault="007A13F0" w:rsidP="004375C8">
      <w:pPr>
        <w:pStyle w:val="a5"/>
        <w:ind w:right="-569" w:firstLine="521"/>
        <w:rPr>
          <w:rFonts w:hint="eastAsia"/>
        </w:rPr>
      </w:pPr>
      <w:r>
        <w:rPr>
          <w:rFonts w:hint="eastAsia"/>
        </w:rPr>
        <w:t>四、综合题（</w:t>
      </w:r>
      <w:r>
        <w:rPr>
          <w:rFonts w:hint="eastAsia"/>
        </w:rPr>
        <w:t>3</w:t>
      </w:r>
      <w:r>
        <w:rPr>
          <w:rFonts w:hint="eastAsia"/>
        </w:rPr>
        <w:t>题）</w:t>
      </w:r>
    </w:p>
    <w:p w14:paraId="324E0AAE" w14:textId="4D0BE791" w:rsidR="004375C8" w:rsidRDefault="004375C8" w:rsidP="004375C8">
      <w:pPr>
        <w:snapToGrid w:val="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一个公司决定给每个员工分配唯一的位模式编号，如果公司有</w:t>
      </w:r>
      <w:r>
        <w:rPr>
          <w:rFonts w:hint="eastAsia"/>
        </w:rPr>
        <w:t>800</w:t>
      </w:r>
      <w:r>
        <w:rPr>
          <w:rFonts w:hint="eastAsia"/>
        </w:rPr>
        <w:t>人，构建该表示法</w:t>
      </w:r>
      <w:r w:rsidR="005B27D9">
        <w:rPr>
          <w:rFonts w:hint="eastAsia"/>
        </w:rPr>
        <w:t>最少需要多少位？可分配多少位模式？如果再雇佣</w:t>
      </w:r>
      <w:r w:rsidR="005B27D9">
        <w:rPr>
          <w:rFonts w:hint="eastAsia"/>
        </w:rPr>
        <w:t>512</w:t>
      </w:r>
      <w:r w:rsidR="005B27D9">
        <w:rPr>
          <w:rFonts w:hint="eastAsia"/>
        </w:rPr>
        <w:t>人，系统最少需要多少位？</w:t>
      </w:r>
      <w:r w:rsidR="005735C2">
        <w:rPr>
          <w:rFonts w:hint="eastAsia"/>
        </w:rPr>
        <w:t>为什么</w:t>
      </w:r>
      <w:r w:rsidR="002F1769">
        <w:rPr>
          <w:rFonts w:hint="eastAsia"/>
        </w:rPr>
        <w:t>?</w:t>
      </w:r>
      <w:r w:rsidR="005735C2">
        <w:rPr>
          <w:rFonts w:hint="eastAsia"/>
        </w:rPr>
        <w:t>要求写出计算过程并详细说明。</w:t>
      </w:r>
    </w:p>
    <w:p w14:paraId="20372F6D" w14:textId="79D42477" w:rsidR="005735C2" w:rsidRDefault="005735C2" w:rsidP="004375C8">
      <w:pPr>
        <w:snapToGrid w:val="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一幅图像是由</w:t>
      </w:r>
      <w:r>
        <w:rPr>
          <w:rFonts w:hint="eastAsia"/>
        </w:rPr>
        <w:t>800x600</w:t>
      </w:r>
      <w:r>
        <w:rPr>
          <w:rFonts w:hint="eastAsia"/>
        </w:rPr>
        <w:t>点的</w:t>
      </w:r>
      <w:r>
        <w:rPr>
          <w:rFonts w:hint="eastAsia"/>
        </w:rPr>
        <w:t>24</w:t>
      </w:r>
      <w:r>
        <w:rPr>
          <w:rFonts w:hint="eastAsia"/>
        </w:rPr>
        <w:t>位色（真彩色）组成，要求多少字节的内存来保存这幅图像？详细写出计算过程并说明。</w:t>
      </w:r>
    </w:p>
    <w:p w14:paraId="2C356BF0" w14:textId="2E666F57" w:rsidR="005735C2" w:rsidRDefault="005735C2" w:rsidP="004375C8">
      <w:pPr>
        <w:snapToGrid w:val="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下图为一台简单计算机的示意图，内存中有一段程序，在该程序运行前，</w:t>
      </w:r>
      <w:r>
        <w:rPr>
          <w:rFonts w:hint="eastAsia"/>
        </w:rPr>
        <w:t>CPU</w:t>
      </w:r>
      <w:r>
        <w:rPr>
          <w:rFonts w:hint="eastAsia"/>
        </w:rPr>
        <w:t>寄存器和相关内存存储单元的内容如图所示。请描述每条指令运行结束后，</w:t>
      </w:r>
      <w:r>
        <w:rPr>
          <w:rFonts w:hint="eastAsia"/>
        </w:rPr>
        <w:t>CPU</w:t>
      </w:r>
      <w:r>
        <w:rPr>
          <w:rFonts w:hint="eastAsia"/>
        </w:rPr>
        <w:t>寄存器（</w:t>
      </w:r>
      <w:r>
        <w:rPr>
          <w:rFonts w:hint="eastAsia"/>
        </w:rPr>
        <w:t>R1</w:t>
      </w:r>
      <w:r>
        <w:rPr>
          <w:rFonts w:hint="eastAsia"/>
        </w:rPr>
        <w:t>，</w:t>
      </w:r>
      <w:r>
        <w:rPr>
          <w:rFonts w:hint="eastAsia"/>
        </w:rPr>
        <w:t>R2,R3,</w:t>
      </w:r>
      <w:r w:rsidR="007D6BC5">
        <w:rPr>
          <w:rFonts w:hint="eastAsia"/>
        </w:rPr>
        <w:t>I</w:t>
      </w:r>
      <w:r w:rsidR="007D6BC5">
        <w:rPr>
          <w:rFonts w:hint="eastAsia"/>
        </w:rPr>
        <w:t>和</w:t>
      </w:r>
      <w:r w:rsidR="007D6BC5">
        <w:rPr>
          <w:rFonts w:hint="eastAsia"/>
        </w:rPr>
        <w:t>PC</w:t>
      </w:r>
      <w:r>
        <w:rPr>
          <w:rFonts w:hint="eastAsia"/>
        </w:rPr>
        <w:t>）</w:t>
      </w:r>
      <w:r w:rsidR="007D6BC5">
        <w:rPr>
          <w:rFonts w:hint="eastAsia"/>
        </w:rPr>
        <w:t>和相关内存存储单元</w:t>
      </w:r>
      <w:r w:rsidR="007D6BC5">
        <w:rPr>
          <w:rFonts w:hint="eastAsia"/>
        </w:rPr>
        <w:t>(200,201,202)</w:t>
      </w:r>
      <w:r w:rsidR="007D6BC5">
        <w:rPr>
          <w:rFonts w:hint="eastAsia"/>
        </w:rPr>
        <w:t>的内容。</w:t>
      </w:r>
    </w:p>
    <w:p w14:paraId="74784DAC" w14:textId="03947780" w:rsidR="007D6BC5" w:rsidRPr="007D6BC5" w:rsidRDefault="007D6BC5" w:rsidP="004375C8">
      <w:pPr>
        <w:snapToGrid w:val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898993F" wp14:editId="310446F5">
            <wp:extent cx="4884950" cy="2830636"/>
            <wp:effectExtent l="0" t="0" r="0" b="8255"/>
            <wp:docPr id="808746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633" cy="283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6BC5" w:rsidRPr="007D6B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030D2" w14:textId="77777777" w:rsidR="004C4577" w:rsidRDefault="004C4577" w:rsidP="004C4577">
      <w:pPr>
        <w:rPr>
          <w:rFonts w:hint="eastAsia"/>
        </w:rPr>
      </w:pPr>
      <w:r>
        <w:separator/>
      </w:r>
    </w:p>
  </w:endnote>
  <w:endnote w:type="continuationSeparator" w:id="0">
    <w:p w14:paraId="5E6F4032" w14:textId="77777777" w:rsidR="004C4577" w:rsidRDefault="004C4577" w:rsidP="004C45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F5F23" w14:textId="77777777" w:rsidR="004C4577" w:rsidRDefault="004C4577" w:rsidP="004C4577">
      <w:pPr>
        <w:rPr>
          <w:rFonts w:hint="eastAsia"/>
        </w:rPr>
      </w:pPr>
      <w:r>
        <w:separator/>
      </w:r>
    </w:p>
  </w:footnote>
  <w:footnote w:type="continuationSeparator" w:id="0">
    <w:p w14:paraId="5C5A58FC" w14:textId="77777777" w:rsidR="004C4577" w:rsidRDefault="004C4577" w:rsidP="004C457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D9"/>
    <w:rsid w:val="000E5CFB"/>
    <w:rsid w:val="000E79F1"/>
    <w:rsid w:val="000E7BD0"/>
    <w:rsid w:val="001D65B4"/>
    <w:rsid w:val="00205C68"/>
    <w:rsid w:val="002F1769"/>
    <w:rsid w:val="00344905"/>
    <w:rsid w:val="00384C4E"/>
    <w:rsid w:val="003F1309"/>
    <w:rsid w:val="004375C8"/>
    <w:rsid w:val="004979EA"/>
    <w:rsid w:val="004C4577"/>
    <w:rsid w:val="004F4A76"/>
    <w:rsid w:val="005263D9"/>
    <w:rsid w:val="00567C6A"/>
    <w:rsid w:val="005735C2"/>
    <w:rsid w:val="005B27D9"/>
    <w:rsid w:val="005D4A58"/>
    <w:rsid w:val="0066092A"/>
    <w:rsid w:val="006B32DD"/>
    <w:rsid w:val="006D7293"/>
    <w:rsid w:val="007002B6"/>
    <w:rsid w:val="00730412"/>
    <w:rsid w:val="007A13F0"/>
    <w:rsid w:val="007D23CC"/>
    <w:rsid w:val="007D6BC5"/>
    <w:rsid w:val="009975F1"/>
    <w:rsid w:val="00AA15F6"/>
    <w:rsid w:val="00AF6277"/>
    <w:rsid w:val="00BA098E"/>
    <w:rsid w:val="00CF0751"/>
    <w:rsid w:val="00D3620E"/>
    <w:rsid w:val="00E2438A"/>
    <w:rsid w:val="00EC0DE7"/>
    <w:rsid w:val="00EC32E4"/>
    <w:rsid w:val="00EE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B5D3093"/>
  <w15:chartTrackingRefBased/>
  <w15:docId w15:val="{B177B86E-15FE-4F21-9BA7-0932CB90E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仿宋" w:eastAsia="仿宋" w:hAnsi="仿宋" w:cs="宋体"/>
        <w:b/>
        <w:bCs/>
        <w:snapToGrid w:val="0"/>
        <w:color w:val="000000" w:themeColor="text1"/>
        <w:spacing w:val="10"/>
        <w:sz w:val="30"/>
        <w:szCs w:val="30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C4E"/>
    <w:rPr>
      <w:rFonts w:ascii="宋体" w:eastAsia="华文楷体" w:hAnsi="宋体"/>
      <w:b w:val="0"/>
      <w:bCs w:val="0"/>
      <w:snapToGrid/>
      <w:color w:val="auto"/>
      <w:spacing w:val="0"/>
      <w:sz w:val="26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63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3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3D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3D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3D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3D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3D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3D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书籍的标题"/>
    <w:basedOn w:val="a"/>
    <w:link w:val="a4"/>
    <w:autoRedefine/>
    <w:qFormat/>
    <w:rsid w:val="00384C4E"/>
    <w:pPr>
      <w:adjustRightInd w:val="0"/>
      <w:spacing w:line="288" w:lineRule="auto"/>
      <w:contextualSpacing/>
      <w:jc w:val="center"/>
      <w:outlineLvl w:val="0"/>
    </w:pPr>
    <w:rPr>
      <w:rFonts w:cstheme="majorBidi"/>
      <w:b/>
      <w:color w:val="000000"/>
      <w:spacing w:val="100"/>
      <w:kern w:val="28"/>
      <w:sz w:val="48"/>
      <w:szCs w:val="48"/>
    </w:rPr>
  </w:style>
  <w:style w:type="character" w:customStyle="1" w:styleId="a4">
    <w:name w:val="书籍的标题 字符"/>
    <w:basedOn w:val="a0"/>
    <w:link w:val="a3"/>
    <w:rsid w:val="00384C4E"/>
    <w:rPr>
      <w:rFonts w:cstheme="majorBidi"/>
      <w:b w:val="0"/>
      <w:color w:val="000000"/>
      <w:spacing w:val="100"/>
      <w:kern w:val="28"/>
      <w:sz w:val="48"/>
      <w:szCs w:val="48"/>
    </w:rPr>
  </w:style>
  <w:style w:type="paragraph" w:customStyle="1" w:styleId="a5">
    <w:name w:val="书籍正文"/>
    <w:basedOn w:val="a"/>
    <w:link w:val="a6"/>
    <w:qFormat/>
    <w:rsid w:val="00384C4E"/>
    <w:pPr>
      <w:snapToGrid w:val="0"/>
      <w:ind w:rightChars="-219" w:right="-482" w:firstLineChars="200" w:firstLine="642"/>
      <w:jc w:val="both"/>
    </w:pPr>
    <w:rPr>
      <w:b/>
      <w:bCs/>
    </w:rPr>
  </w:style>
  <w:style w:type="character" w:customStyle="1" w:styleId="a6">
    <w:name w:val="书籍正文 字符"/>
    <w:basedOn w:val="a0"/>
    <w:link w:val="a5"/>
    <w:rsid w:val="00384C4E"/>
    <w:rPr>
      <w:b w:val="0"/>
      <w:bCs w:val="0"/>
      <w:snapToGrid/>
    </w:rPr>
  </w:style>
  <w:style w:type="character" w:customStyle="1" w:styleId="10">
    <w:name w:val="标题 1 字符"/>
    <w:basedOn w:val="a0"/>
    <w:link w:val="1"/>
    <w:uiPriority w:val="9"/>
    <w:rsid w:val="005263D9"/>
    <w:rPr>
      <w:rFonts w:asciiTheme="majorHAnsi" w:eastAsiaTheme="majorEastAsia" w:hAnsiTheme="majorHAnsi" w:cstheme="majorBidi"/>
      <w:b w:val="0"/>
      <w:bCs w:val="0"/>
      <w:snapToGrid/>
      <w:color w:val="0F4761" w:themeColor="accent1" w:themeShade="BF"/>
      <w:spacing w:val="0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5263D9"/>
    <w:rPr>
      <w:rFonts w:asciiTheme="majorHAnsi" w:eastAsiaTheme="majorEastAsia" w:hAnsiTheme="majorHAnsi" w:cstheme="majorBidi"/>
      <w:b w:val="0"/>
      <w:bCs w:val="0"/>
      <w:snapToGrid/>
      <w:color w:val="0F4761" w:themeColor="accent1" w:themeShade="BF"/>
      <w:spacing w:val="0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5263D9"/>
    <w:rPr>
      <w:rFonts w:asciiTheme="majorHAnsi" w:eastAsiaTheme="majorEastAsia" w:hAnsiTheme="majorHAnsi" w:cstheme="majorBidi"/>
      <w:b w:val="0"/>
      <w:bCs w:val="0"/>
      <w:snapToGrid/>
      <w:color w:val="0F4761" w:themeColor="accent1" w:themeShade="BF"/>
      <w:spacing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5263D9"/>
    <w:rPr>
      <w:rFonts w:asciiTheme="minorHAnsi" w:eastAsiaTheme="minorEastAsia" w:hAnsiTheme="minorHAnsi" w:cstheme="majorBidi"/>
      <w:b w:val="0"/>
      <w:bCs w:val="0"/>
      <w:snapToGrid/>
      <w:color w:val="0F4761" w:themeColor="accent1" w:themeShade="BF"/>
      <w:spacing w:val="0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5263D9"/>
    <w:rPr>
      <w:rFonts w:asciiTheme="minorHAnsi" w:eastAsiaTheme="minorEastAsia" w:hAnsiTheme="minorHAnsi" w:cstheme="majorBidi"/>
      <w:b w:val="0"/>
      <w:bCs w:val="0"/>
      <w:snapToGrid/>
      <w:color w:val="0F4761" w:themeColor="accent1" w:themeShade="BF"/>
      <w:spacing w:val="0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5263D9"/>
    <w:rPr>
      <w:rFonts w:asciiTheme="minorHAnsi" w:eastAsiaTheme="minorEastAsia" w:hAnsiTheme="minorHAnsi" w:cstheme="majorBidi"/>
      <w:snapToGrid/>
      <w:color w:val="0F4761" w:themeColor="accent1" w:themeShade="BF"/>
      <w:spacing w:val="0"/>
      <w:sz w:val="26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5263D9"/>
    <w:rPr>
      <w:rFonts w:asciiTheme="minorHAnsi" w:eastAsiaTheme="minorEastAsia" w:hAnsiTheme="minorHAnsi" w:cstheme="majorBidi"/>
      <w:snapToGrid/>
      <w:color w:val="595959" w:themeColor="text1" w:themeTint="A6"/>
      <w:spacing w:val="0"/>
      <w:sz w:val="26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5263D9"/>
    <w:rPr>
      <w:rFonts w:asciiTheme="minorHAnsi" w:eastAsiaTheme="minorEastAsia" w:hAnsiTheme="minorHAnsi" w:cstheme="majorBidi"/>
      <w:b w:val="0"/>
      <w:bCs w:val="0"/>
      <w:snapToGrid/>
      <w:color w:val="595959" w:themeColor="text1" w:themeTint="A6"/>
      <w:spacing w:val="0"/>
      <w:sz w:val="26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5263D9"/>
    <w:rPr>
      <w:rFonts w:asciiTheme="minorHAnsi" w:eastAsiaTheme="majorEastAsia" w:hAnsiTheme="minorHAnsi" w:cstheme="majorBidi"/>
      <w:b w:val="0"/>
      <w:bCs w:val="0"/>
      <w:snapToGrid/>
      <w:color w:val="595959" w:themeColor="text1" w:themeTint="A6"/>
      <w:spacing w:val="0"/>
      <w:sz w:val="26"/>
      <w:szCs w:val="24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5263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5263D9"/>
    <w:rPr>
      <w:rFonts w:asciiTheme="majorHAnsi" w:eastAsiaTheme="majorEastAsia" w:hAnsiTheme="majorHAnsi" w:cstheme="majorBidi"/>
      <w:b w:val="0"/>
      <w:bCs w:val="0"/>
      <w:snapToGrid/>
      <w:color w:val="auto"/>
      <w:spacing w:val="-10"/>
      <w:kern w:val="28"/>
      <w:sz w:val="56"/>
      <w:szCs w:val="56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5263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5263D9"/>
    <w:rPr>
      <w:rFonts w:asciiTheme="majorHAnsi" w:eastAsiaTheme="majorEastAsia" w:hAnsiTheme="majorHAnsi" w:cstheme="majorBidi"/>
      <w:b w:val="0"/>
      <w:bCs w:val="0"/>
      <w:snapToGrid/>
      <w:color w:val="595959" w:themeColor="text1" w:themeTint="A6"/>
      <w:spacing w:val="15"/>
      <w:sz w:val="28"/>
      <w:szCs w:val="28"/>
      <w14:ligatures w14:val="none"/>
    </w:rPr>
  </w:style>
  <w:style w:type="paragraph" w:styleId="ab">
    <w:name w:val="Quote"/>
    <w:basedOn w:val="a"/>
    <w:next w:val="a"/>
    <w:link w:val="ac"/>
    <w:uiPriority w:val="29"/>
    <w:qFormat/>
    <w:rsid w:val="005263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5263D9"/>
    <w:rPr>
      <w:rFonts w:ascii="宋体" w:eastAsia="华文楷体" w:hAnsi="宋体"/>
      <w:b w:val="0"/>
      <w:bCs w:val="0"/>
      <w:i/>
      <w:iCs/>
      <w:snapToGrid/>
      <w:color w:val="404040" w:themeColor="text1" w:themeTint="BF"/>
      <w:spacing w:val="0"/>
      <w:sz w:val="26"/>
      <w:szCs w:val="24"/>
      <w14:ligatures w14:val="none"/>
    </w:rPr>
  </w:style>
  <w:style w:type="paragraph" w:styleId="ad">
    <w:name w:val="List Paragraph"/>
    <w:basedOn w:val="a"/>
    <w:uiPriority w:val="34"/>
    <w:qFormat/>
    <w:rsid w:val="005263D9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5263D9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526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5263D9"/>
    <w:rPr>
      <w:rFonts w:ascii="宋体" w:eastAsia="华文楷体" w:hAnsi="宋体"/>
      <w:b w:val="0"/>
      <w:bCs w:val="0"/>
      <w:i/>
      <w:iCs/>
      <w:snapToGrid/>
      <w:color w:val="0F4761" w:themeColor="accent1" w:themeShade="BF"/>
      <w:spacing w:val="0"/>
      <w:sz w:val="26"/>
      <w:szCs w:val="24"/>
      <w14:ligatures w14:val="none"/>
    </w:rPr>
  </w:style>
  <w:style w:type="character" w:styleId="af1">
    <w:name w:val="Intense Reference"/>
    <w:basedOn w:val="a0"/>
    <w:uiPriority w:val="32"/>
    <w:qFormat/>
    <w:rsid w:val="005263D9"/>
    <w:rPr>
      <w:b w:val="0"/>
      <w:bCs w:val="0"/>
      <w:smallCaps/>
      <w:color w:val="0F4761" w:themeColor="accent1" w:themeShade="BF"/>
      <w:spacing w:val="5"/>
    </w:rPr>
  </w:style>
  <w:style w:type="paragraph" w:styleId="af2">
    <w:name w:val="No Spacing"/>
    <w:uiPriority w:val="1"/>
    <w:qFormat/>
    <w:rsid w:val="004979EA"/>
    <w:rPr>
      <w:rFonts w:ascii="宋体" w:eastAsia="华文楷体" w:hAnsi="宋体"/>
      <w:b w:val="0"/>
      <w:bCs w:val="0"/>
      <w:snapToGrid/>
      <w:color w:val="auto"/>
      <w:spacing w:val="0"/>
      <w:sz w:val="26"/>
      <w:szCs w:val="24"/>
      <w14:ligatures w14:val="none"/>
    </w:rPr>
  </w:style>
  <w:style w:type="table" w:styleId="af3">
    <w:name w:val="Table Grid"/>
    <w:basedOn w:val="a1"/>
    <w:uiPriority w:val="39"/>
    <w:rsid w:val="005D4A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af5"/>
    <w:uiPriority w:val="99"/>
    <w:unhideWhenUsed/>
    <w:rsid w:val="004C45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4C4577"/>
    <w:rPr>
      <w:rFonts w:ascii="宋体" w:eastAsia="华文楷体" w:hAnsi="宋体"/>
      <w:b w:val="0"/>
      <w:bCs w:val="0"/>
      <w:snapToGrid/>
      <w:color w:val="auto"/>
      <w:spacing w:val="0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4C457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4C4577"/>
    <w:rPr>
      <w:rFonts w:ascii="宋体" w:eastAsia="华文楷体" w:hAnsi="宋体"/>
      <w:b w:val="0"/>
      <w:bCs w:val="0"/>
      <w:snapToGrid/>
      <w:color w:val="auto"/>
      <w:spacing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618</Words>
  <Characters>811</Characters>
  <Application>Microsoft Office Word</Application>
  <DocSecurity>0</DocSecurity>
  <Lines>47</Lines>
  <Paragraphs>57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chuanbo Gao</dc:creator>
  <cp:keywords/>
  <dc:description/>
  <cp:lastModifiedBy>chuanbo Gao</cp:lastModifiedBy>
  <cp:revision>2</cp:revision>
  <dcterms:created xsi:type="dcterms:W3CDTF">2025-12-08T13:36:00Z</dcterms:created>
  <dcterms:modified xsi:type="dcterms:W3CDTF">2025-12-08T13:36:00Z</dcterms:modified>
</cp:coreProperties>
</file>