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第六章 电磁场理论基础 · 选择题精解</w:t>
      </w:r>
    </w:p>
    <w:p>
      <w:pPr>
        <w:pStyle w:val="Heading2"/>
      </w:pPr>
      <w:r>
        <w:t xml:space="preserve">1. 圆形线圈在均匀磁场中的运动</w:t>
      </w:r>
    </w:p>
    <w:p>
      <w:r>
        <w:rPr>
          <w:b/>
          <w:bCs/>
        </w:rPr>
        <w:t xml:space="preserve">正确答案：B</w:t>
      </w:r>
    </w:p>
    <w:p>
      <w:r>
        <w:rPr>
          <w:b/>
          <w:bCs/>
        </w:rPr>
        <w:t xml:space="preserve">思路拆解：</w:t>
      </w:r>
    </w:p>
    <w:p>
      <w:r>
        <w:t xml:space="preserve">产生感应电流的绝对前提是穿过闭合回路的磁通量发生变化 (ΔΦ ≠ 0)。题目明确说明是“均匀磁场”。</w:t>
      </w:r>
    </w:p>
    <w:p>
      <w:r>
        <w:t xml:space="preserve">A、C（平移）：线圈在均匀磁场中平移时，无论往哪个方向平移，穿过线圈的磁感线条数都一模一样，磁通量不变，无电流。</w:t>
      </w:r>
    </w:p>
    <w:p>
      <w:r>
        <w:t xml:space="preserve">D（绕平行轴转动）：轴与磁场平行，意味着线圈平面始终和磁场平行，穿过线圈的磁通量自始至终都是 0，没有变化。</w:t>
      </w:r>
    </w:p>
    <w:p>
      <w:r>
        <w:t xml:space="preserve">B（绕垂直轴转动）：线圈转动时，平面与磁场的夹角 θ 不断改变。根据 Φ = B·S·cosθ，磁通量处于持续周期性变化中，因此一定会产生感应电流。</w:t>
      </w:r>
    </w:p>
    <w:p>
      <w:pPr>
        <w:pStyle w:val="Heading2"/>
      </w:pPr>
      <w:r>
        <w:t xml:space="preserve">2. 尺寸相同的铁环与铜环</w:t>
      </w:r>
    </w:p>
    <w:p>
      <w:r>
        <w:rPr>
          <w:b/>
          <w:bCs/>
        </w:rPr>
        <w:t xml:space="preserve">正确答案：D</w:t>
      </w:r>
    </w:p>
    <w:p>
      <w:r>
        <w:rPr>
          <w:b/>
          <w:bCs/>
        </w:rPr>
        <w:t xml:space="preserve">思路拆解：</w:t>
      </w:r>
    </w:p>
    <w:p>
      <w:r>
        <w:t xml:space="preserve">看电动势：根据法拉第电磁感应定律</w:t>
      </w:r>
    </w:p>
    <w:p>
      <w:r>
        <w:t xml:space="preserve">ℰ = -dΦ/dt</w:t>
      </w:r>
    </w:p>
    <w:p>
      <w:r>
        <w:t xml:space="preserve">只要“通以相同变化的磁通量”（即 dΦ/dt 相同），两环中产生的感应电动势就绝对相同。</w:t>
      </w:r>
    </w:p>
    <w:p>
      <w:r>
        <w:t xml:space="preserve">看电流：根据欧姆定律 I = ℰ/R。虽然两个环尺寸相同，但铁和铜的材料不同（铁的电阻率远大于铜，即 R铁 &gt; R铜）。在相同电动势下，电阻大的电流小，所以两环的感应电流不同（铜环中的电流明显更大）。</w:t>
      </w:r>
    </w:p>
    <w:p>
      <w:pPr>
        <w:pStyle w:val="Heading2"/>
      </w:pPr>
      <w:r>
        <w:t xml:space="preserve">3. 双导线下的矩形线圈感应电流方向</w:t>
      </w:r>
    </w:p>
    <w:p>
      <w:r>
        <w:rPr>
          <w:b/>
          <w:bCs/>
        </w:rPr>
        <w:t xml:space="preserve">正确答案：B</w:t>
      </w:r>
    </w:p>
    <w:p>
      <w:r>
        <w:rPr>
          <w:b/>
          <w:bCs/>
        </w:rPr>
        <w:t xml:space="preserve">思路拆解：</w:t>
      </w:r>
    </w:p>
    <w:p>
      <w:r>
        <w:t xml:space="preserve">这道题很考查右手定则与楞次定律的综合运用：</w:t>
      </w:r>
    </w:p>
    <w:p>
      <w:r>
        <w:t xml:space="preserve">定原磁场方向：上方导线电流向右，在其下方的线圈处激发的磁场向里 (⊗)；下方导线电流向左，在其下方的线圈处激发的磁场向外 (⊙)。</w:t>
      </w:r>
    </w:p>
    <w:p>
      <w:r>
        <w:t xml:space="preserve">比磁场强弱：由于矩形线圈距离下方导线更近，下方导线的磁场占主导。所以线圈所在区域的合磁场方向是垂直纸面向外 (⊙) 的。</w:t>
      </w:r>
    </w:p>
    <w:p>
      <w:r>
        <w:t xml:space="preserve">看磁通变化：电流 I 以 dI/dt 的速率增长，意味着向外的原磁场在不断变强，穿过线圈向外的磁通量在增加。</w:t>
      </w:r>
    </w:p>
    <w:p>
      <w:r>
        <w:t xml:space="preserve">楞次定律判方向：感应电流的磁场必须“阻碍”这种增加，所以感应电流激发的磁场应该垂直纸面向里 (⊗)。伸出右手，大拇指指向纸里，四指弯曲方向即为顺时针方向。</w:t>
      </w:r>
    </w:p>
    <w:p>
      <w:pPr>
        <w:pStyle w:val="Heading2"/>
      </w:pPr>
      <w:r>
        <w:t xml:space="preserve">4. 长直导线旁的圆环感应电量估算</w:t>
      </w:r>
    </w:p>
    <w:p>
      <w:r>
        <w:rPr>
          <w:b/>
          <w:bCs/>
        </w:rPr>
        <w:t xml:space="preserve">正确答案：C</w:t>
      </w:r>
    </w:p>
    <w:p>
      <w:r>
        <w:rPr>
          <w:b/>
          <w:bCs/>
        </w:rPr>
        <w:t xml:space="preserve">思路拆解：</w:t>
      </w:r>
    </w:p>
    <w:p>
      <w:r>
        <w:t xml:space="preserve">感应电量的经典公式为：</w:t>
      </w:r>
    </w:p>
    <w:p>
      <w:r>
        <w:t xml:space="preserve">q = ∫I dt = ∫(ℰ/R) dt = ΔΦ/R</w:t>
      </w:r>
    </w:p>
    <w:p>
      <w:r>
        <w:t xml:space="preserve">电流被切断后，末磁通为 0，所以 ΔΦ = Φ初始。</w:t>
      </w:r>
    </w:p>
    <w:p>
      <w:r>
        <w:t xml:space="preserve">题目给出了极关键的近似条件 a ≫ r（圆环半径远小于它到导线的距离）。这代表圆环非常小且离得远，我们可以认为整个圆环内部的磁场是均匀的，全部等于圆环中心处的磁场。</w:t>
      </w:r>
    </w:p>
    <w:p>
      <w:r>
        <w:t xml:space="preserve">距离导线为 a 处的中心磁场为：</w:t>
      </w:r>
    </w:p>
    <w:p>
      <w:r>
        <w:t xml:space="preserve">B = μ₀I / (2πa)</w:t>
      </w:r>
    </w:p>
    <w:p>
      <w:r>
        <w:t xml:space="preserve">圆环的面积为 S = πr²。因而穿过圆环的初始磁通量：</w:t>
      </w:r>
    </w:p>
    <w:p>
      <w:r>
        <w:t xml:space="preserve">Φ初始 ≈ B·S = (μ₀I / 2πa)·πr² = μ₀Ir² / (2a)</w:t>
      </w:r>
    </w:p>
    <w:p>
      <w:r>
        <w:t xml:space="preserve">代入电量公式，直接秒杀出答案：</w:t>
      </w:r>
    </w:p>
    <w:p>
      <w:r>
        <w:t xml:space="preserve">q = Φ初始/R = μ₀Ir² / (2aR)</w:t>
      </w:r>
    </w:p>
    <w:p>
      <w:pPr>
        <w:pStyle w:val="Heading2"/>
      </w:pPr>
      <w:r>
        <w:t xml:space="preserve">5. 关于"位移电流"的理解</w:t>
      </w:r>
    </w:p>
    <w:p>
      <w:r>
        <w:rPr>
          <w:b/>
          <w:bCs/>
        </w:rPr>
        <w:t xml:space="preserve">正确答案：A</w:t>
      </w:r>
    </w:p>
    <w:p>
      <w:r>
        <w:rPr>
          <w:b/>
          <w:bCs/>
        </w:rPr>
        <w:t xml:space="preserve">思路拆解：</w:t>
      </w:r>
    </w:p>
    <w:p>
      <w:r>
        <w:t xml:space="preserve">A 正确：位移电流（Displacement Current）是麦克斯韦为了解释电容器充放电时磁场连续性而提出的，它的本质就是变化的电场（位移电流密度 Jd = ∂D/∂t）。</w:t>
      </w:r>
    </w:p>
    <w:p>
      <w:r>
        <w:t xml:space="preserve">B 错误：变化的磁场激发出的是感生电场（涡旋电场），不是位移电流。</w:t>
      </w:r>
    </w:p>
    <w:p>
      <w:r>
        <w:t xml:space="preserve">C 错误：位移电流只是电场的变化率，并不伴随传导电子的实际定向漂移和碰撞，因此没有传导电流那样的焦耳热效应。</w:t>
      </w:r>
    </w:p>
    <w:p>
      <w:r>
        <w:t xml:space="preserve">D 错误：全电流定律将位移电流无缝纳入了全电流中，它与传导电流一样可以激发磁场，完全服从扩展后的安培环路定理。</w:t>
      </w:r>
    </w:p>
    <w:p>
      <w:pPr>
        <w:pStyle w:val="Heading2"/>
      </w:pPr>
      <w:r>
        <w:t xml:space="preserve">6. 感应电场环路积分公式（答案完整版）</w:t>
      </w:r>
    </w:p>
    <w:p>
      <w:r>
        <w:rPr>
          <w:b/>
          <w:bCs/>
        </w:rPr>
        <w:t xml:space="preserve">正确答案：D</w:t>
      </w:r>
    </w:p>
    <w:p>
      <w:r>
        <w:rPr>
          <w:b/>
          <w:bCs/>
        </w:rPr>
        <w:t xml:space="preserve">续页验证：结合新图露出的选项，我们可以更笃定之前的判断：</w:t>
      </w:r>
    </w:p>
    <w:p>
      <w:r>
        <w:t xml:space="preserve">C 错误：感应电场（涡旋电场）的电场线是闭合曲线，这与静电场（电场线不闭合）有着本质的区别。</w:t>
      </w:r>
    </w:p>
    <w:p>
      <w:r>
        <w:t xml:space="preserve">D 正确：因为感应电场是非保守场（有旋场），电场力做功与路径有关，因此在感应电场中不能像静电场那样引入“电势”的概念。</w:t>
      </w:r>
    </w:p>
    <w:p>
      <w:pPr>
        <w:pStyle w:val="Heading2"/>
      </w:pPr>
      <w:r>
        <w:t xml:space="preserve">7. 导体棒绕 C 点旋转的电势高低问题</w:t>
      </w:r>
    </w:p>
    <w:p>
      <w:r>
        <w:rPr>
          <w:b/>
          <w:bCs/>
        </w:rPr>
        <w:t xml:space="preserve">正确答案：A</w:t>
      </w:r>
    </w:p>
    <w:p>
      <w:r>
        <w:rPr>
          <w:b/>
          <w:bCs/>
        </w:rPr>
        <w:t xml:space="preserve">思路拆解：</w:t>
      </w:r>
    </w:p>
    <w:p>
      <w:r>
        <w:t xml:space="preserve">这道题考察的是动生电动势的大小与高低电势的判定。</w:t>
      </w:r>
    </w:p>
    <w:p>
      <w:r>
        <w:rPr>
          <w:b/>
          <w:bCs/>
        </w:rPr>
        <w:t xml:space="preserve">公式准备：</w:t>
      </w:r>
    </w:p>
    <w:p>
      <w:r>
        <w:t xml:space="preserve">一段长为 r 的导体棒绕其一端以角速度 ω 在磁场 B 中旋转时，两端产生的感应电动势大小为：</w:t>
      </w:r>
    </w:p>
    <w:p>
      <w:r>
        <w:rPr>
          <w:i/>
          <w:iCs/>
        </w:rPr>
        <w:t xml:space="preserve">ℰ = ½Bωr²</w:t>
      </w:r>
    </w:p>
    <w:p>
      <w:r>
        <w:rPr>
          <w:b/>
          <w:bCs/>
        </w:rPr>
        <w:t xml:space="preserve">分段看大小：</w:t>
      </w:r>
    </w:p>
    <w:p>
      <w:r>
        <w:t xml:space="preserve">导体棒总长为 L，以转轴 C 为界拆成两段。由于 BC = ⅓L，则 AC = ⅔L。</w:t>
      </w:r>
    </w:p>
    <w:p>
      <w:r>
        <w:t xml:space="preserve">AC 段产生的电动势：</w:t>
      </w:r>
    </w:p>
    <w:p>
      <w:r>
        <w:rPr>
          <w:i/>
          <w:iCs/>
        </w:rPr>
        <w:t xml:space="preserve">Uₐ − Uᴄ = ½Bω(⅔L)² = ⅒⁄₉ BωL²</w:t>
      </w:r>
    </w:p>
    <w:p>
      <w:r>
        <w:t xml:space="preserve">BC 段产生的电动势：</w:t>
      </w:r>
    </w:p>
    <w:p>
      <w:r>
        <w:rPr>
          <w:i/>
          <w:iCs/>
        </w:rPr>
        <w:t xml:space="preserve">Uᵇ − Uᴄ = ½Bω(⅓L)² = ⅐⁄₁₈ BωL²</w:t>
      </w:r>
    </w:p>
    <w:p>
      <w:r>
        <w:rPr>
          <w:b/>
          <w:bCs/>
        </w:rPr>
        <w:t xml:space="preserve">定方向（关键）：</w:t>
      </w:r>
    </w:p>
    <w:p>
      <w:r>
        <w:t xml:space="preserve">题目给出 ω 与 B 同方向（不妨设它们都垂直纸面向外 ⊙）。当棒逆时针旋转时，右侧的 B 端向上运动。根据右手定则（四指指向速度 v，磁感线穿过手心，大拇指指向正电荷受力方向），正电荷向 B 端聚集，说明 B 点电势高于 C 点（Uᵇ &gt; Uᴄ）。同理，左侧的 A 端向下运动。根据右手定则，正电荷向 A 端聚集，说明 A 点电势也高于 C 点（Uₐ &gt; Uᴄ）。</w:t>
      </w:r>
    </w:p>
    <w:p>
      <w:r>
        <w:rPr>
          <w:b/>
          <w:bCs/>
        </w:rPr>
        <w:t xml:space="preserve">作比较：</w:t>
      </w:r>
    </w:p>
    <w:p>
      <w:r>
        <w:t xml:space="preserve">两端都比中间的 C 点电势高，但因为 AC 段更长，旋转时“切割”得更猛，电势升得更高。</w:t>
      </w:r>
    </w:p>
    <w:p>
      <w:r>
        <w:rPr>
          <w:i/>
          <w:iCs/>
        </w:rPr>
        <w:t xml:space="preserve">Uₐ − Uᴄ &gt; Uᵇ − Uᴄ  ⇒  Uₐ &gt; Uᵇ</w:t>
      </w:r>
    </w:p>
    <w:p>
      <w:r>
        <w:t xml:space="preserve">所以，A 点比 B 点电势高。</w:t>
      </w:r>
    </w:p>
    <w:p>
      <w:pPr>
        <w:pStyle w:val="Heading2"/>
      </w:pPr>
      <w:r>
        <w:t xml:space="preserve">8. 矩形线圈穿过磁场的 I-t 图像</w:t>
      </w:r>
    </w:p>
    <w:p>
      <w:r>
        <w:rPr>
          <w:b/>
          <w:bCs/>
        </w:rPr>
        <w:t xml:space="preserve">正确答案：D</w:t>
      </w:r>
    </w:p>
    <w:p>
      <w:r>
        <w:rPr>
          <w:b/>
          <w:bCs/>
        </w:rPr>
        <w:t xml:space="preserve">思路拆解：</w:t>
      </w:r>
    </w:p>
    <w:p>
      <w:r>
        <w:t xml:space="preserve">这是一道极其经典的电磁感应图像题，用“分段法”可以快速秒杀：</w:t>
      </w:r>
    </w:p>
    <w:p>
      <w:r>
        <w:rPr>
          <w:b/>
          <w:bCs/>
        </w:rPr>
        <w:t xml:space="preserve">进磁场阶段：</w:t>
      </w:r>
    </w:p>
    <w:p>
      <w:r>
        <w:t xml:space="preserve">线圈匀速向右平移进入 ⊗ 磁场。向里的磁通量 Φ 均匀增加。根据楞次定律（增反减同），感应磁场应向外 ⊙。由右手螺旋定则判定，感应电流为逆时针方向（题目规定为正方向）。由于是匀速移动且线圈是矩形，切割长度恒定，所以电流是一个恒定的正值（排除 A、B）。</w:t>
      </w:r>
    </w:p>
    <w:p>
      <w:r>
        <w:rPr>
          <w:b/>
          <w:bCs/>
        </w:rPr>
        <w:t xml:space="preserve">完全在磁场内阶段：</w:t>
      </w:r>
    </w:p>
    <w:p>
      <w:r>
        <w:t xml:space="preserve">线圈整体在均匀磁场中运动时，磁通量保持不变（ΔΦ = 0），因此感应电流为零（C、D 均符合）。</w:t>
      </w:r>
    </w:p>
    <w:p>
      <w:r>
        <w:rPr>
          <w:b/>
          <w:bCs/>
        </w:rPr>
        <w:t xml:space="preserve">出磁场阶段：</w:t>
      </w:r>
    </w:p>
    <w:p>
      <w:r>
        <w:t xml:space="preserve">线圈穿出磁场，向里的磁通量 Φ 均匀减少。根据楞次定律，感应磁场方向应向里 ⊗ 以阻碍其减少。由右手螺旋定则判定，电流方向变为顺时针方向（负方向）。同样由于匀速，电流大小是一个恒定的负值。</w:t>
      </w:r>
    </w:p>
    <w:p>
      <w:r>
        <w:rPr>
          <w:b/>
          <w:bCs/>
        </w:rPr>
        <w:t xml:space="preserve">综合三段：</w:t>
      </w:r>
    </w:p>
    <w:p>
      <w:r>
        <w:t xml:space="preserve">电流随时间的变化应该呈现“正向方波 → 零 → 负向方波”的特征，完美对应 D 选项。</w:t>
      </w:r>
    </w:p>
    <w:p>
      <w:pPr>
        <w:pStyle w:val="Heading1"/>
      </w:pPr>
      <w:r>
        <w:t xml:space="preserve">三、计算题</w:t>
      </w:r>
    </w:p>
    <w:p>
      <w:pPr>
        <w:pStyle w:val="Heading2"/>
      </w:pPr>
      <w:r>
        <w:t xml:space="preserve">1. 题目分析与解答</w:t>
      </w:r>
    </w:p>
    <w:p>
      <w:pPr>
        <w:pStyle w:val="Heading2"/>
      </w:pPr>
      <w:r>
        <w:t xml:space="preserve">（1）计算感应电动势的大小</w:t>
      </w:r>
    </w:p>
    <w:p>
      <w:pPr>
        <w:pStyle w:val="BodyIndent"/>
      </w:pPr>
      <w:r>
        <w:t xml:space="preserve">在任意时刻 t，由于导体杆 AB 以匀速 v 向右运动，且 t=0 时 x=0，因此杆的位移为 x=vt。</w:t>
      </w:r>
    </w:p>
    <w:p>
      <w:pPr>
        <w:pStyle w:val="BodyIndent"/>
      </w:pPr>
      <w:r>
        <w:t xml:space="preserve">此时，回路所围成的闭合面积为：</w:t>
      </w:r>
    </w:p>
    <w:p>
      <w:pPr>
        <w:pStyle w:val="BodyIndent"/>
      </w:pPr>
      <w:r>
        <w:rPr>
          <w:i/>
          <w:iCs/>
        </w:rPr>
        <w:t xml:space="preserve">S(t) = L·x = Lvt</w:t>
      </w:r>
    </w:p>
    <w:p>
      <w:pPr>
        <w:pStyle w:val="BodyIndent"/>
      </w:pPr>
      <w:r>
        <w:t xml:space="preserve">穿过该回路的磁通量为：</w:t>
      </w:r>
    </w:p>
    <w:p>
      <w:pPr>
        <w:pStyle w:val="BodyIndent"/>
      </w:pPr>
      <w:r>
        <w:rPr>
          <w:i/>
          <w:iCs/>
        </w:rPr>
        <w:t xml:space="preserve">Φ(t) = B · S = B(t)S(t)cosθ</w:t>
      </w:r>
    </w:p>
    <w:p>
      <w:pPr>
        <w:pStyle w:val="BodyIndent"/>
      </w:pPr>
      <w:r>
        <w:t xml:space="preserve">代入已知条件 B(t)=kt 且 θ=60°（cos60°=½）：</w:t>
      </w:r>
    </w:p>
    <w:p>
      <w:pPr>
        <w:pStyle w:val="BodyIndent"/>
      </w:pPr>
      <w:r>
        <w:rPr>
          <w:i/>
          <w:iCs/>
        </w:rPr>
        <w:t xml:space="preserve">Φ(t) = (kt)·(Lvt)·½ = ½kLvt²</w:t>
      </w:r>
    </w:p>
    <w:p>
      <w:pPr>
        <w:pStyle w:val="BodyIndent"/>
      </w:pPr>
      <w:r>
        <w:t xml:space="preserve">根据法拉第电磁感应定律，回路中感应电动势的大小为：</w:t>
      </w:r>
    </w:p>
    <w:p>
      <w:pPr>
        <w:pStyle w:val="BodyIndent"/>
      </w:pPr>
      <w:r>
        <w:rPr>
          <w:i/>
          <w:iCs/>
        </w:rPr>
        <w:t xml:space="preserve">|E| = |−dΦ(t)/dt| = |−d/dt(½kLvt²)| = kLvt</w:t>
      </w:r>
    </w:p>
    <w:p>
      <w:pPr>
        <w:pStyle w:val="Heading2"/>
      </w:pPr>
      <w:r>
        <w:t xml:space="preserve">（2）确定感应电动势的方向</w:t>
      </w:r>
    </w:p>
    <w:p>
      <w:pPr>
        <w:pStyle w:val="BodyIndent"/>
      </w:pPr>
      <w:r>
        <w:rPr>
          <w:b/>
          <w:bCs/>
        </w:rPr>
        <w:t xml:space="preserve">分析：</w:t>
      </w:r>
      <w:r>
        <w:t xml:space="preserve">随着时间 t 的增加，磁感应强度 B 和回路面积 S 都在增大，因此穿过回路向里的磁通量 Φ(t) 正在不断增加。</w:t>
      </w:r>
    </w:p>
    <w:p>
      <w:pPr>
        <w:pStyle w:val="BodyIndent"/>
      </w:pPr>
      <w:r>
        <w:rPr>
          <w:b/>
          <w:bCs/>
        </w:rPr>
        <w:t xml:space="preserve">应用楞次定律：</w:t>
      </w:r>
      <w:r>
        <w:t xml:space="preserve">为了阻碍磁通量的增加，感应电流产生的磁场应当与原磁场垂直于回路的分量方向相反。</w:t>
      </w:r>
    </w:p>
    <w:p>
      <w:pPr>
        <w:pStyle w:val="BodyIndent"/>
      </w:pPr>
      <w:r>
        <w:rPr>
          <w:b/>
          <w:bCs/>
        </w:rPr>
        <w:t xml:space="preserve">结论：</w:t>
      </w:r>
      <w:r>
        <w:t xml:space="preserve">感应电流的方向在回路中为顺时针方向（即沿着 A→C→D→B→A 的方向）。</w:t>
      </w:r>
    </w:p>
    <w:p>
      <w:pPr>
        <w:pStyle w:val="Heading2"/>
      </w:pPr>
      <w:r>
        <w:t xml:space="preserve">2. 半圆环在通电直导线旁平移</w:t>
      </w:r>
    </w:p>
    <w:p>
      <w:pPr>
        <w:pStyle w:val="BodyIndent"/>
      </w:pPr>
      <w:r>
        <w:rPr>
          <w:b/>
          <w:bCs/>
        </w:rPr>
        <w:t xml:space="preserve">【解题思路】</w:t>
      </w:r>
      <w:r>
        <w:t xml:space="preserve">长直导线产生的磁场是非均匀的，越向右磁场越弱。半圆环平行于导线运动，虽然它是弯曲的，但在平移过程中，根据“等效长度”原理（或者说是闭合回路磁通量不变），半圆环 ab 中产生的动生电动势，等效于连接两端点的直导线 ab 产生的电动势。</w:t>
      </w:r>
    </w:p>
    <w:p>
      <w:pPr>
        <w:pStyle w:val="Heading2"/>
      </w:pPr>
      <w:r>
        <w:t xml:space="preserve">1. 求半圆环两端电势差 Uₐ − Uᵇ</w:t>
      </w:r>
    </w:p>
    <w:p>
      <w:pPr>
        <w:pStyle w:val="BodyIndent"/>
      </w:pPr>
      <w:r>
        <w:t xml:space="preserve">距离直导线 x 处的磁感应强度大小为：</w:t>
      </w:r>
    </w:p>
    <w:p>
      <w:pPr>
        <w:pStyle w:val="BodyIndent"/>
      </w:pPr>
      <w:r>
        <w:rPr>
          <w:i/>
          <w:iCs/>
        </w:rPr>
        <w:t xml:space="preserve">B = μ₀I / (2πx)</w:t>
      </w:r>
    </w:p>
    <w:p>
      <w:pPr>
        <w:pStyle w:val="BodyIndent"/>
      </w:pPr>
      <w:r>
        <w:t xml:space="preserve">方向垂直纸面向里。我们在直导线 ab 上取一个微元 dx，它切割磁感线产生的微电动势为 dℰ = vB dx。根据题图，半圆环的圆心到直导线的距离为 L，半径为 R。因此，a 点坐标为 xₐ = L − R，b 点坐标为 xᵇ = L + R。</w:t>
      </w:r>
    </w:p>
    <w:p>
      <w:pPr>
        <w:pStyle w:val="BodyIndent"/>
      </w:pPr>
      <w:r>
        <w:t xml:space="preserve">对整个等效直导线 ab 积分：</w:t>
      </w:r>
    </w:p>
    <w:p>
      <w:pPr>
        <w:pStyle w:val="BodyIndent"/>
      </w:pPr>
      <w:r>
        <w:rPr>
          <w:i/>
          <w:iCs/>
        </w:rPr>
        <w:t xml:space="preserve">Uₐ − Uᵇ = ℰ = ∫ᵗʳₐʸᵇ v · (μ₀I / 2πx) dx = (μ₀Iv / 2π) ln x |ᵧʳ₋ᵣᵣʳ₋ᵣ = (μ₀Iv / 2π) ln[(L+R)/(L−R)]</w:t>
      </w:r>
    </w:p>
    <w:p>
      <w:pPr>
        <w:pStyle w:val="Heading2"/>
      </w:pPr>
      <w:r>
        <w:t xml:space="preserve">2. 判断哪端电势高</w:t>
      </w:r>
    </w:p>
    <w:p>
      <w:pPr>
        <w:pStyle w:val="BodyIndent"/>
      </w:pPr>
      <w:r>
        <w:t xml:space="preserve">根据右手定则（或洛伦兹力方向 v × B）：速度 v 向上，磁场 B 向里，大拇指指向左侧。这意味着正电荷会受到向左的非静电力，向 a 端聚集。因此，a 端电势高。</w:t>
      </w:r>
    </w:p>
    <w:p>
      <w:pPr>
        <w:pStyle w:val="Heading2"/>
      </w:pPr>
      <w:r>
        <w:t xml:space="preserve">3. 金属棒在通电直导线旁旋转</w:t>
      </w:r>
    </w:p>
    <w:p>
      <w:pPr>
        <w:pStyle w:val="BodyIndent"/>
      </w:pPr>
      <w:r>
        <w:rPr>
          <w:b/>
          <w:bCs/>
        </w:rPr>
        <w:t xml:space="preserve">【解题思路】</w:t>
      </w:r>
      <w:r>
        <w:t xml:space="preserve">这道题不仅磁场是非均匀的，金属棒各点的切割速度也是非均匀的（v = ωr），所以必须老老实实切微元做积分。</w:t>
      </w:r>
    </w:p>
    <w:p>
      <w:pPr>
        <w:pStyle w:val="Heading2"/>
      </w:pPr>
      <w:r>
        <w:t xml:space="preserve">（1）当金属棒转至 OM 位置（竖直）时</w:t>
      </w:r>
    </w:p>
    <w:p>
      <w:pPr>
        <w:pStyle w:val="BodyIndent"/>
      </w:pPr>
      <w:r>
        <w:rPr>
          <w:b/>
          <w:bCs/>
        </w:rPr>
        <w:t xml:space="preserve">大小：</w:t>
      </w:r>
      <w:r>
        <w:t xml:space="preserve">此时金属棒平行于长直导线，棒上每一点到直导线的距离都是恒定的 r₀。此时棒所在位置的磁场是均匀的：</w:t>
      </w:r>
    </w:p>
    <w:p>
      <w:pPr>
        <w:pStyle w:val="BodyIndent"/>
      </w:pPr>
      <w:r>
        <w:rPr>
          <w:i/>
          <w:iCs/>
        </w:rPr>
        <w:t xml:space="preserve">B = μ₀I / (2πr₀)</w:t>
      </w:r>
    </w:p>
    <w:p>
      <w:pPr>
        <w:pStyle w:val="BodyIndent"/>
      </w:pPr>
      <w:r>
        <w:t xml:space="preserve">方向向里。设棒上某点到 O 点的距离为 y（y ∈ [0, L]），该点的线速度 v = ωy，方向水平向右。取微元 dy，产生的微电动势：</w:t>
      </w:r>
    </w:p>
    <w:p>
      <w:pPr>
        <w:pStyle w:val="BodyIndent"/>
      </w:pPr>
      <w:r>
        <w:rPr>
          <w:i/>
          <w:iCs/>
        </w:rPr>
        <w:t xml:space="preserve">dℰ = vB dy = (ωy) · (μ₀I / 2πr₀) dy</w:t>
      </w:r>
    </w:p>
    <w:p>
      <w:pPr>
        <w:pStyle w:val="BodyIndent"/>
      </w:pPr>
      <w:r>
        <w:t xml:space="preserve">积分求解整个棒的电动势：</w:t>
      </w:r>
    </w:p>
    <w:p>
      <w:pPr>
        <w:pStyle w:val="BodyIndent"/>
      </w:pPr>
      <w:r>
        <w:rPr>
          <w:i/>
          <w:iCs/>
        </w:rPr>
        <w:t xml:space="preserve">ℰᴹᵐ = ∫₀ʳ (μ₀Iω / 2πr₀) y dy = μ₀IωL² / (4πr₀)</w:t>
      </w:r>
    </w:p>
    <w:p>
      <w:pPr>
        <w:pStyle w:val="BodyIndent"/>
      </w:pPr>
      <w:r>
        <w:rPr>
          <w:b/>
          <w:bCs/>
        </w:rPr>
        <w:t xml:space="preserve">方向：</w:t>
      </w:r>
      <w:r>
        <w:t xml:space="preserve">速度向右，磁场向里，根据右手定则，感应电动势方向向上，即由 O 指向 M（M 点电势高于 O 点）。</w:t>
      </w:r>
    </w:p>
    <w:p>
      <w:pPr>
        <w:pStyle w:val="Heading2"/>
      </w:pPr>
      <w:r>
        <w:t xml:space="preserve">（2）当金属棒转至 ON 位置（水平）时</w:t>
      </w:r>
    </w:p>
    <w:p>
      <w:pPr>
        <w:pStyle w:val="BodyIndent"/>
      </w:pPr>
      <w:r>
        <w:rPr>
          <w:b/>
          <w:bCs/>
        </w:rPr>
        <w:t xml:space="preserve">大小：</w:t>
      </w:r>
      <w:r>
        <w:t xml:space="preserve">此时金属棒垂直于长直导线，棒上各点到直导线的距离 x 都在变化，且线速度 v 也在变化。设棒上某点到直导线的距离为 x（x ∈ [r₀, r₀+L]），则该点到圆心 O 的距离为 (x − r₀)。该点的线速度大小为 v = ω(x − r₀)，方向竖直向下。该点所处位置的磁场大小为 B = μ₀I / (2πx)，方向向里。</w:t>
      </w:r>
    </w:p>
    <w:p>
      <w:pPr>
        <w:pStyle w:val="BodyIndent"/>
      </w:pPr>
      <w:r>
        <w:t xml:space="preserve">取微元 dx，产生的微电动势：</w:t>
      </w:r>
    </w:p>
    <w:p>
      <w:pPr>
        <w:pStyle w:val="BodyIndent"/>
      </w:pPr>
      <w:r>
        <w:rPr>
          <w:i/>
          <w:iCs/>
        </w:rPr>
        <w:t xml:space="preserve">dℰ = vB dx = ω(x − r₀) · (μ₀I / 2πx) dx</w:t>
      </w:r>
    </w:p>
    <w:p>
      <w:pPr>
        <w:pStyle w:val="BodyIndent"/>
      </w:pPr>
      <w:r>
        <w:t xml:space="preserve">积分求解：</w:t>
      </w:r>
    </w:p>
    <w:p>
      <w:pPr>
        <w:pStyle w:val="BodyIndent"/>
      </w:pPr>
      <w:r>
        <w:rPr>
          <w:i/>
          <w:iCs/>
        </w:rPr>
        <w:t xml:space="preserve">ℰᴹₙ = ∫ʳ₀ʳ₀⁺ʳ (μ₀Iω / 2π)(1 − r₀/x) dx</w:t>
      </w:r>
    </w:p>
    <w:p>
      <w:pPr>
        <w:pStyle w:val="BodyIndent"/>
      </w:pPr>
      <w:r>
        <w:rPr>
          <w:i/>
          <w:iCs/>
        </w:rPr>
        <w:t xml:space="preserve">ℰᴹₙ = (μ₀Iω / 2π)[x − r₀ ln x]|ʳ₀ʳ₀⁺ʳ</w:t>
      </w:r>
    </w:p>
    <w:p>
      <w:pPr>
        <w:pStyle w:val="BodyIndent"/>
      </w:pPr>
      <w:r>
        <w:rPr>
          <w:i/>
          <w:iCs/>
        </w:rPr>
        <w:t xml:space="preserve">ℰᴹₙ = (μ₀Iω / 2π)(L − r₀ ln[(r₀+L)/r₀])</w:t>
      </w:r>
    </w:p>
    <w:p>
      <w:pPr>
        <w:pStyle w:val="BodyIndent"/>
      </w:pPr>
      <w:r>
        <w:rPr>
          <w:b/>
          <w:bCs/>
        </w:rPr>
        <w:t xml:space="preserve">方向：</w:t>
      </w:r>
      <w:r>
        <w:t xml:space="preserve">速度向下，磁场向里，根据右手定则，感应电动势方向向右，即由 O 指向 N（N 点电势高于 O 点）。</w:t>
      </w:r>
    </w:p>
    <w:p>
      <w:pPr>
        <w:pStyle w:val="Heading2"/>
      </w:pPr>
      <w:r>
        <w:t xml:space="preserve">4. 矩形线框滑动边的动生电动势与总感应电动势</w:t>
      </w:r>
    </w:p>
    <w:p>
      <w:pPr>
        <w:pStyle w:val="Heading2"/>
      </w:pPr>
      <w:r>
        <w:t xml:space="preserve">【解】</w:t>
      </w:r>
    </w:p>
    <w:p>
      <w:pPr>
        <w:pStyle w:val="Heading2"/>
      </w:pPr>
      <w:r>
        <w:t xml:space="preserve">（1）任意时刻矩形线框内的动生电动势 ℰ动</w:t>
      </w:r>
    </w:p>
    <w:p>
      <w:pPr>
        <w:pStyle w:val="BodyIndent"/>
      </w:pPr>
      <w:r>
        <w:t xml:space="preserve">动生电动势完全由运动的滑动边产生。距离长直导线 x 处的磁感应强度为：</w:t>
      </w:r>
    </w:p>
    <w:p>
      <w:pPr>
        <w:pStyle w:val="BodyIndent"/>
      </w:pPr>
      <w:r>
        <w:rPr>
          <w:i/>
          <w:iCs/>
        </w:rPr>
        <w:t xml:space="preserve">B(x) = μ₀I(t) / (2πx)</w:t>
      </w:r>
    </w:p>
    <w:p>
      <w:pPr>
        <w:pStyle w:val="BodyIndent"/>
      </w:pPr>
      <w:r>
        <w:t xml:space="preserve">滑动边横跨 x=a 到 x=a+b，在其上取微元 dx，则：</w:t>
      </w:r>
    </w:p>
    <w:p>
      <w:pPr>
        <w:pStyle w:val="BodyIndent"/>
      </w:pPr>
      <w:r>
        <w:rPr>
          <w:i/>
          <w:iCs/>
        </w:rPr>
        <w:t xml:space="preserve">ℰ动 = ∫ₐʳₐ⁺ʳ vB(x)dx = ∫ₐʳₐ⁺ʳ v·[μ₀I(t)/2πx]dx = [μ₀I(t)v/2π]ln[(a+b)/a]</w:t>
      </w:r>
    </w:p>
    <w:p>
      <w:pPr>
        <w:pStyle w:val="BodyIndent"/>
      </w:pPr>
      <w:r>
        <w:rPr>
          <w:b/>
          <w:bCs/>
        </w:rPr>
        <w:t xml:space="preserve">方向：</w:t>
      </w:r>
      <w:r>
        <w:t xml:space="preserve">根据右手定则（v×B），滑动边中电动势方向向左（即逆时针方向）。</w:t>
      </w:r>
    </w:p>
    <w:p>
      <w:pPr>
        <w:pStyle w:val="Heading2"/>
      </w:pPr>
      <w:r>
        <w:t xml:space="preserve">（2）任意时刻矩形线框内的总感应电动势 ℰ</w:t>
      </w:r>
    </w:p>
    <w:p>
      <w:pPr>
        <w:pStyle w:val="BodyIndent"/>
      </w:pPr>
      <w:r>
        <w:t xml:space="preserve">时刻 t 时，线框纵向长度为 l = vt。穿过整个线框的总磁通量为：</w:t>
      </w:r>
    </w:p>
    <w:p>
      <w:pPr>
        <w:pStyle w:val="BodyIndent"/>
      </w:pPr>
      <w:r>
        <w:rPr>
          <w:i/>
          <w:iCs/>
        </w:rPr>
        <w:t xml:space="preserve">Φₘ(t) = ∫ₐʳₐ⁺ʳ B(x)·(vt·dx) = [μ₀I(t)vt/2π]ln[(a+b)/a]</w:t>
      </w:r>
    </w:p>
    <w:p>
      <w:pPr>
        <w:pStyle w:val="BodyIndent"/>
      </w:pPr>
      <w:r>
        <w:t xml:space="preserve">总感应电动势为：</w:t>
      </w:r>
    </w:p>
    <w:p>
      <w:pPr>
        <w:pStyle w:val="BodyIndent"/>
      </w:pPr>
      <w:r>
        <w:rPr>
          <w:i/>
          <w:iCs/>
        </w:rPr>
        <w:t xml:space="preserve">ℰ = −dΦₘ/dt = −[μ₀v ln((a+b)/a)/2π][I(t) + t·dI(t)/dt]</w:t>
      </w:r>
    </w:p>
    <w:p>
      <w:pPr>
        <w:pStyle w:val="Heading2"/>
      </w:pPr>
      <w:r>
        <w:t xml:space="preserve">5. 等边三角形回路中的感应电动势</w:t>
      </w:r>
    </w:p>
    <w:p>
      <w:pPr>
        <w:pStyle w:val="Heading2"/>
      </w:pPr>
      <w:r>
        <w:t xml:space="preserve">【解】</w:t>
      </w:r>
    </w:p>
    <w:p>
      <w:pPr>
        <w:pStyle w:val="BodyIndent"/>
      </w:pPr>
      <w:r>
        <w:t xml:space="preserve">根据题意，回路始终保持等边三角形。当高为 x 时，底边边长（即滑动杆 CD 长度）为 l = 2x tan30° = (2/√3)x。因为匀速运动，所以 x = vt，回路的瞬时面积为 S(t) = ½·l·x = (1/√3)v²t²。</w:t>
      </w:r>
    </w:p>
    <w:p>
      <w:pPr>
        <w:pStyle w:val="Heading2"/>
      </w:pPr>
      <w:r>
        <w:t xml:space="preserve">（1）当 B = B₀（常矢量）时</w:t>
      </w:r>
    </w:p>
    <w:p>
      <w:pPr>
        <w:pStyle w:val="BodyIndent"/>
      </w:pPr>
      <w:r>
        <w:rPr>
          <w:i/>
          <w:iCs/>
        </w:rPr>
        <w:t xml:space="preserve">Φₘ(t) = B₀·S(t) = (1/√3)B₀v²t²</w:t>
      </w:r>
    </w:p>
    <w:p>
      <w:pPr>
        <w:pStyle w:val="BodyIndent"/>
      </w:pPr>
      <w:r>
        <w:rPr>
          <w:i/>
          <w:iCs/>
        </w:rPr>
        <w:t xml:space="preserve">ℰ = |dΦₘ/dt| = (2/√3)B₀v²t</w:t>
      </w:r>
    </w:p>
    <w:p>
      <w:pPr>
        <w:pStyle w:val="Heading2"/>
      </w:pPr>
      <w:r>
        <w:t xml:space="preserve">（2）当 B = B₀t 时</w:t>
      </w:r>
    </w:p>
    <w:p>
      <w:pPr>
        <w:pStyle w:val="BodyIndent"/>
      </w:pPr>
      <w:r>
        <w:rPr>
          <w:i/>
          <w:iCs/>
        </w:rPr>
        <w:t xml:space="preserve">Φₘ(t) = B(t)·S(t) = (B₀t)·(1/√3)v²t² = (1/√3)B₀v²t³</w:t>
      </w:r>
    </w:p>
    <w:p>
      <w:pPr>
        <w:pStyle w:val="BodyIndent"/>
      </w:pPr>
      <w:r>
        <w:rPr>
          <w:i/>
          <w:iCs/>
        </w:rPr>
        <w:t xml:space="preserve">ℰ = |dΦₘ/dt| = √3 B₀v²t²</w:t>
      </w:r>
    </w:p>
    <w:p>
      <w:pPr>
        <w:pStyle w:val="BodyIndent"/>
      </w:pPr>
      <w:r>
        <w:rPr>
          <w:i/>
          <w:iCs/>
        </w:rPr>
        <w:t xml:space="preserve">ℰ = |dΦₘ/dt| = √3 B₀v²t²</w:t>
      </w:r>
    </w:p>
    <w:p>
      <w:pPr>
        <w:pStyle w:val="Heading2"/>
      </w:pPr>
      <w:r>
        <w:t xml:space="preserve">6. 圆形回路在变化磁场中的感应电动势与电荷量</w:t>
      </w:r>
    </w:p>
    <w:p>
      <w:pPr>
        <w:pStyle w:val="BodyIndent"/>
      </w:pPr>
      <w:r>
        <w:rPr>
          <w:b/>
          <w:bCs/>
        </w:rPr>
        <w:t xml:space="preserve">已知条件：</w:t>
      </w:r>
    </w:p>
    <w:p>
      <w:pPr>
        <w:pStyle w:val="BodyIndent"/>
      </w:pPr>
      <w:r>
        <w:t xml:space="preserve">圆形回路半径：a = 0.10 m；回路电阻：R = 1.0×10⁻³ Ω；磁场方向与法向夹角：θ = π/3 = 60°；磁场变化规律：B(t) = (3t² + 8t + 5)×10⁻⁴ T</w:t>
      </w:r>
    </w:p>
    <w:p>
      <w:pPr>
        <w:pStyle w:val="Heading2"/>
      </w:pPr>
      <w:r>
        <w:t xml:space="preserve">（1）求 t = 2s 时回路的感应电动势和感应电流</w:t>
      </w:r>
    </w:p>
    <w:p>
      <w:pPr>
        <w:pStyle w:val="BodyIndent"/>
      </w:pPr>
      <w:r>
        <w:rPr>
          <w:b/>
          <w:bCs/>
        </w:rPr>
        <w:t xml:space="preserve">计算回路面积：</w:t>
      </w:r>
    </w:p>
    <w:p>
      <w:pPr>
        <w:pStyle w:val="BodyIndent"/>
      </w:pPr>
      <w:r>
        <w:rPr>
          <w:i/>
          <w:iCs/>
        </w:rPr>
        <w:t xml:space="preserve">S = πa² = π×(0.10)² = 0.01π m²</w:t>
      </w:r>
    </w:p>
    <w:p>
      <w:pPr>
        <w:pStyle w:val="BodyIndent"/>
      </w:pPr>
      <w:r>
        <w:rPr>
          <w:b/>
          <w:bCs/>
        </w:rPr>
        <w:t xml:space="preserve">计算穿过回路的磁通量 Φ(t)：</w:t>
      </w:r>
    </w:p>
    <w:p>
      <w:pPr>
        <w:pStyle w:val="BodyIndent"/>
      </w:pPr>
      <w:r>
        <w:rPr>
          <w:i/>
          <w:iCs/>
        </w:rPr>
        <w:t xml:space="preserve">Φ(t) = B(t)S cosθ = B(t)·(πa²)·cos(π/3) = 0.5πa² B(t)</w:t>
      </w:r>
    </w:p>
    <w:p>
      <w:pPr>
        <w:pStyle w:val="BodyIndent"/>
      </w:pPr>
      <w:r>
        <w:rPr>
          <w:b/>
          <w:bCs/>
        </w:rPr>
        <w:t xml:space="preserve">求感应电动势 E(t)：</w:t>
      </w:r>
    </w:p>
    <w:p>
      <w:pPr>
        <w:pStyle w:val="BodyIndent"/>
      </w:pPr>
      <w:r>
        <w:t xml:space="preserve">根据法拉第电磁感应定律：</w:t>
      </w:r>
    </w:p>
    <w:p>
      <w:pPr>
        <w:pStyle w:val="BodyIndent"/>
      </w:pPr>
      <w:r>
        <w:rPr>
          <w:i/>
          <w:iCs/>
        </w:rPr>
        <w:t xml:space="preserve">E(t) = −dΦ(t)/dt = −0.5πa² dB(t)/dt</w:t>
      </w:r>
    </w:p>
    <w:p>
      <w:pPr>
        <w:pStyle w:val="BodyIndent"/>
      </w:pPr>
      <w:r>
        <w:t xml:space="preserve">对磁场 B(t) 求导：</w:t>
      </w:r>
    </w:p>
    <w:p>
      <w:pPr>
        <w:pStyle w:val="BodyIndent"/>
      </w:pPr>
      <w:r>
        <w:rPr>
          <w:i/>
          <w:iCs/>
        </w:rPr>
        <w:t xml:space="preserve">dB(t)/dt = d/dt[(3t² + 8t + 5)×10⁻⁴] = (6t + 8)×10⁻⁴ T/s</w:t>
      </w:r>
    </w:p>
    <w:p>
      <w:pPr>
        <w:pStyle w:val="BodyIndent"/>
      </w:pPr>
      <w:r>
        <w:t xml:space="preserve">当 t = 2s 时：</w:t>
      </w:r>
    </w:p>
    <w:p>
      <w:pPr>
        <w:pStyle w:val="BodyIndent"/>
      </w:pPr>
      <w:r>
        <w:rPr>
          <w:i/>
          <w:iCs/>
        </w:rPr>
        <w:t xml:space="preserve">dB(t)/dt|ₜ₌₂ = (6×2 + 8)×10⁻⁴ = 2.0×10⁻³ T/s</w:t>
      </w:r>
    </w:p>
    <w:p>
      <w:pPr>
        <w:pStyle w:val="BodyIndent"/>
      </w:pPr>
      <w:r>
        <w:t xml:space="preserve">代入感应电动势公式：</w:t>
      </w:r>
    </w:p>
    <w:p>
      <w:pPr>
        <w:pStyle w:val="BodyIndent"/>
      </w:pPr>
      <w:r>
        <w:rPr>
          <w:i/>
          <w:iCs/>
        </w:rPr>
        <w:t xml:space="preserve">E(2) = −0.5×π×(0.10)²×(2.0×10⁻³) = −1.0π×10⁻⁵ V ≈ −3.14×10⁻⁵ V</w:t>
      </w:r>
    </w:p>
    <w:p>
      <w:pPr>
        <w:pStyle w:val="BodyIndent"/>
      </w:pPr>
      <w:r>
        <w:t xml:space="preserve">其大小为：</w:t>
      </w:r>
    </w:p>
    <w:p>
      <w:pPr>
        <w:pStyle w:val="BodyIndent"/>
      </w:pPr>
      <w:r>
        <w:rPr>
          <w:i/>
          <w:iCs/>
        </w:rPr>
        <w:t xml:space="preserve">|E| ≈ 3.14×10⁻⁵ V</w:t>
      </w:r>
    </w:p>
    <w:p>
      <w:pPr>
        <w:pStyle w:val="BodyIndent"/>
      </w:pPr>
      <w:r>
        <w:rPr>
          <w:b/>
          <w:bCs/>
        </w:rPr>
        <w:t xml:space="preserve">求感应电流 I(2)：</w:t>
      </w:r>
    </w:p>
    <w:p>
      <w:pPr>
        <w:pStyle w:val="BodyIndent"/>
      </w:pPr>
      <w:r>
        <w:t xml:space="preserve">根据欧姆定律：</w:t>
      </w:r>
    </w:p>
    <w:p>
      <w:pPr>
        <w:pStyle w:val="BodyIndent"/>
      </w:pPr>
      <w:r>
        <w:rPr>
          <w:i/>
          <w:iCs/>
        </w:rPr>
        <w:t xml:space="preserve">I(2) = |E(2)|/R = (1.0π×10⁻⁵ V)/(1.0×10⁻³ Ω) = 1.0π×10⁻² A ≈ 3.14×10⁻² A（或 31.4 mA）</w:t>
      </w:r>
    </w:p>
    <w:p>
      <w:pPr>
        <w:pStyle w:val="Heading2"/>
      </w:pPr>
      <w:r>
        <w:t xml:space="preserve">（2）求最初 2s 内通过回路截面的电荷量</w:t>
      </w:r>
    </w:p>
    <w:p>
      <w:pPr>
        <w:pStyle w:val="BodyIndent"/>
      </w:pPr>
      <w:r>
        <w:t xml:space="preserve">通过回路截面的电荷量 q 可以通过磁通量的变化量直接求得：</w:t>
      </w:r>
    </w:p>
    <w:p>
      <w:pPr>
        <w:pStyle w:val="BodyIndent"/>
      </w:pPr>
      <w:r>
        <w:rPr>
          <w:i/>
          <w:iCs/>
        </w:rPr>
        <w:t xml:space="preserve">q = ∫₀² I(t)dt = ΔΦ/R = [Φ(2) − Φ(0)]/R</w:t>
      </w:r>
    </w:p>
    <w:p>
      <w:pPr>
        <w:pStyle w:val="BodyIndent"/>
      </w:pPr>
      <w:r>
        <w:t xml:space="preserve">计算 t = 2s 和 t = 0s 时的磁感应强度：</w:t>
      </w:r>
    </w:p>
    <w:p>
      <w:pPr>
        <w:pStyle w:val="BodyIndent"/>
      </w:pPr>
      <w:r>
        <w:rPr>
          <w:i/>
          <w:iCs/>
        </w:rPr>
        <w:t xml:space="preserve">B(2) = (3×2² + 8×2 + 5)×10⁻⁴ = 33×10⁻⁴ T</w:t>
      </w:r>
    </w:p>
    <w:p>
      <w:pPr>
        <w:pStyle w:val="BodyIndent"/>
      </w:pPr>
      <w:r>
        <w:rPr>
          <w:i/>
          <w:iCs/>
        </w:rPr>
        <w:t xml:space="preserve">B(0) = (3×0² + 8×0 + 5)×10⁻⁴ = 5×10⁻⁴ T</w:t>
      </w:r>
    </w:p>
    <w:p>
      <w:pPr>
        <w:pStyle w:val="BodyIndent"/>
      </w:pPr>
      <w:r>
        <w:t xml:space="preserve">磁场变化量为：</w:t>
      </w:r>
    </w:p>
    <w:p>
      <w:pPr>
        <w:pStyle w:val="BodyIndent"/>
      </w:pPr>
      <w:r>
        <w:rPr>
          <w:i/>
          <w:iCs/>
        </w:rPr>
        <w:t xml:space="preserve">ΔB = B(2) − B(0) = 28×10⁻⁴ T</w:t>
      </w:r>
    </w:p>
    <w:p>
      <w:pPr>
        <w:pStyle w:val="BodyIndent"/>
      </w:pPr>
      <w:r>
        <w:t xml:space="preserve">计算磁通量变化量 ΔΦ：</w:t>
      </w:r>
    </w:p>
    <w:p>
      <w:pPr>
        <w:pStyle w:val="BodyIndent"/>
      </w:pPr>
      <w:r>
        <w:rPr>
          <w:i/>
          <w:iCs/>
        </w:rPr>
        <w:t xml:space="preserve">ΔΦ = 0.5πa² ΔB = 0.5×π×(0.10)²×(28×10⁻⁴) = 14π×10⁻⁶ Wb</w:t>
      </w:r>
    </w:p>
    <w:p>
      <w:pPr>
        <w:pStyle w:val="BodyIndent"/>
      </w:pPr>
      <w:r>
        <w:t xml:space="preserve">计算电荷量 q：</w:t>
      </w:r>
    </w:p>
    <w:p>
      <w:pPr>
        <w:pStyle w:val="BodyIndent"/>
      </w:pPr>
      <w:r>
        <w:rPr>
          <w:i/>
          <w:iCs/>
        </w:rPr>
        <w:t xml:space="preserve">q = ΔΦ/R = (14π×10⁻⁶ Wb)/(1.0×10⁻³ Ω) = 14π×10⁻³ C ≈ 4.40×10⁻² C</w:t>
      </w:r>
    </w:p>
    <w:p>
      <w:pPr>
        <w:pStyle w:val="Heading2"/>
      </w:pPr>
      <w:r>
        <w:t xml:space="preserve">7. 等腰梯形线框在螺线管磁场中的感生电动势</w:t>
      </w:r>
    </w:p>
    <w:p>
      <w:pPr>
        <w:pStyle w:val="BodyIndent"/>
      </w:pPr>
      <w:r>
        <w:rPr>
          <w:b/>
          <w:bCs/>
        </w:rPr>
        <w:t xml:space="preserve">几何结构分析：</w:t>
      </w:r>
    </w:p>
    <w:p>
      <w:pPr>
        <w:pStyle w:val="BodyIndent"/>
      </w:pPr>
      <w:r>
        <w:t xml:space="preserve">螺线管半径为 R。等腰梯形中 ab = 2R，cd = R。由于 c,d 处于圆周上，且 cd = R，可知 △Ocd 是边长为 R 的等边三角形，顶角 ∠cOd = 60°。同理，延长线 O−d−a 和 O−c−b 为直线，因为 cd∥ab，所以 △Oab 也是等边三角形（边长为 2R），顶角 ∠aOb = 60°。</w:t>
      </w:r>
    </w:p>
    <w:p>
      <w:pPr>
        <w:pStyle w:val="BodyIndent"/>
      </w:pPr>
      <w:r>
        <w:t xml:space="preserve">磁场局限在半径为 R 的螺线管内，且 dB/dt &gt; 0，方向垂直纸面向里（⊗）。根据楞次定律，感应电流的方向应为逆时针方向（即沿着路径 a→b→c→d→a 的方向）。以下以此方向作为电动势的正方向进行计算。</w:t>
      </w:r>
    </w:p>
    <w:p>
      <w:pPr>
        <w:pStyle w:val="Heading2"/>
      </w:pPr>
      <w:r>
        <w:t xml:space="preserve">（1）求各边产生的感生电动势</w:t>
      </w:r>
    </w:p>
    <w:p>
      <w:pPr>
        <w:pStyle w:val="BodyIndent"/>
      </w:pPr>
      <w:r>
        <w:t xml:space="preserve">根据对称性，在距离中心为 r 处的感生电场强度 Eᵢ 始终沿圆周的切线方向。</w:t>
      </w:r>
    </w:p>
    <w:p>
      <w:pPr>
        <w:pStyle w:val="BodyIndent"/>
      </w:pPr>
      <w:r>
        <w:rPr>
          <w:b/>
          <w:bCs/>
        </w:rPr>
        <w:t xml:space="preserve">对于侧边 da 和 cb：</w:t>
      </w:r>
    </w:p>
    <w:p>
      <w:pPr>
        <w:pStyle w:val="BodyIndent"/>
      </w:pPr>
      <w:r>
        <w:t xml:space="preserve">由于这两条边位于圆的径向直线上（其切线方向与导线垂直），因此导线内各点的感生电场强度方向与导线垂直：</w:t>
      </w:r>
    </w:p>
    <w:p>
      <w:pPr>
        <w:pStyle w:val="BodyIndent"/>
      </w:pPr>
      <w:r>
        <w:rPr>
          <w:i/>
          <w:iCs/>
        </w:rPr>
        <w:t xml:space="preserve">Eᵢ · dl = 0 ⟹ E_da = 0，E_cb = 0</w:t>
      </w:r>
    </w:p>
    <w:p>
      <w:pPr>
        <w:pStyle w:val="BodyIndent"/>
      </w:pPr>
      <w:r>
        <w:rPr>
          <w:b/>
          <w:bCs/>
        </w:rPr>
        <w:t xml:space="preserve">对于底边 ab（位于磁场外部）：</w:t>
      </w:r>
    </w:p>
    <w:p>
      <w:pPr>
        <w:pStyle w:val="BodyIndent"/>
      </w:pPr>
      <w:r>
        <w:t xml:space="preserve">利用闭合回路 O−b−a−O 计算。该扇形回路面积为：</w:t>
      </w:r>
    </w:p>
    <w:p>
      <w:pPr>
        <w:pStyle w:val="BodyIndent"/>
      </w:pPr>
      <w:r>
        <w:rPr>
          <w:i/>
          <w:iCs/>
        </w:rPr>
        <w:t xml:space="preserve">S扇 = (60°/360°)πR² = (1/6)πR²</w:t>
      </w:r>
    </w:p>
    <w:p>
      <w:pPr>
        <w:pStyle w:val="BodyIndent"/>
      </w:pPr>
      <w:r>
        <w:t xml:space="preserve">穿过该扇形区域的磁通量变化率为：</w:t>
      </w:r>
    </w:p>
    <w:p>
      <w:pPr>
        <w:pStyle w:val="BodyIndent"/>
      </w:pPr>
      <w:r>
        <w:rPr>
          <w:i/>
          <w:iCs/>
        </w:rPr>
        <w:t xml:space="preserve">dΦ扇/dt = (1/6)πR² dB/dt</w:t>
      </w:r>
    </w:p>
    <w:p>
      <w:pPr>
        <w:pStyle w:val="BodyIndent"/>
      </w:pPr>
      <w:r>
        <w:t xml:space="preserve">由于 E_Ob = 0，E_aO = 0，所以：</w:t>
      </w:r>
    </w:p>
    <w:p>
      <w:pPr>
        <w:pStyle w:val="BodyIndent"/>
      </w:pPr>
      <w:r>
        <w:rPr>
          <w:i/>
          <w:iCs/>
        </w:rPr>
        <w:t xml:space="preserve">E_ab = (1/6)πR² dB/dt（方向由 a→b）</w:t>
      </w:r>
    </w:p>
    <w:p>
      <w:pPr>
        <w:pStyle w:val="BodyIndent"/>
      </w:pPr>
      <w:r>
        <w:rPr>
          <w:b/>
          <w:bCs/>
        </w:rPr>
        <w:t xml:space="preserve">对于顶边 cd（位于磁场边界）：</w:t>
      </w:r>
    </w:p>
    <w:p>
      <w:pPr>
        <w:pStyle w:val="BodyIndent"/>
      </w:pPr>
      <w:r>
        <w:t xml:space="preserve">利用闭合三角形回路 O−c−d−O 计算。其面积为等边三角形面积：</w:t>
      </w:r>
    </w:p>
    <w:p>
      <w:pPr>
        <w:pStyle w:val="BodyIndent"/>
      </w:pPr>
      <w:r>
        <w:rPr>
          <w:i/>
          <w:iCs/>
        </w:rPr>
        <w:t xml:space="preserve">S△Ocd = (√3/4)R²</w:t>
      </w:r>
    </w:p>
    <w:p>
      <w:pPr>
        <w:pStyle w:val="BodyIndent"/>
      </w:pPr>
      <w:r>
        <w:t xml:space="preserve">由于 E_Oc = 0，E_dO = 0，所以：</w:t>
      </w:r>
    </w:p>
    <w:p>
      <w:pPr>
        <w:pStyle w:val="BodyIndent"/>
      </w:pPr>
      <w:r>
        <w:rPr>
          <w:i/>
          <w:iCs/>
        </w:rPr>
        <w:t xml:space="preserve">E_cd = −(√3/4)R² dB/dt（负号表示其电场沿 c→d 的积分与正方向相反）</w:t>
      </w:r>
    </w:p>
    <w:p>
      <w:pPr>
        <w:pStyle w:val="Heading2"/>
      </w:pPr>
      <w:r>
        <w:t xml:space="preserve">（2）求线框的总电动势</w:t>
      </w:r>
    </w:p>
    <w:p>
      <w:pPr>
        <w:pStyle w:val="BodyIndent"/>
      </w:pPr>
      <w:r>
        <w:t xml:space="preserve">线框的总电动势等于各边电动势的代数和（取逆时针方向 a→b→c→d→a 为正）：</w:t>
      </w:r>
    </w:p>
    <w:p>
      <w:pPr>
        <w:pStyle w:val="BodyIndent"/>
      </w:pPr>
      <w:r>
        <w:rPr>
          <w:i/>
          <w:iCs/>
        </w:rPr>
        <w:t xml:space="preserve">E总 = E_ab + E_bc + E_cd + E_da</w:t>
      </w:r>
    </w:p>
    <w:p>
      <w:pPr>
        <w:pStyle w:val="BodyIndent"/>
      </w:pPr>
      <w:r>
        <w:t xml:space="preserve">代入各边结果：</w:t>
      </w:r>
    </w:p>
    <w:p>
      <w:pPr>
        <w:pStyle w:val="BodyIndent"/>
      </w:pPr>
      <w:r>
        <w:rPr>
          <w:i/>
          <w:iCs/>
        </w:rPr>
        <w:t xml:space="preserve">E总 = (1/6)πR² dB/dt + 0 − (√3/4)R² dB/dt + 0 = [(1/6)π − (√3/4)]R² dB/dt</w:t>
      </w:r>
    </w:p>
    <w:p>
      <w:pPr>
        <w:pStyle w:val="BodyIndent"/>
      </w:pPr>
      <w:r>
        <w:t xml:space="preserve">因为 (1/6)π ≈ 0.524 &gt; √3/4 ≈ 0.433，所以 E总 &gt; 0。</w:t>
      </w:r>
    </w:p>
    <w:p>
      <w:pPr>
        <w:pStyle w:val="BodyIndent"/>
      </w:pPr>
      <w:r>
        <w:rPr>
          <w:b/>
          <w:bCs/>
        </w:rPr>
        <w:t xml:space="preserve">总电动势大小：</w:t>
      </w:r>
    </w:p>
    <w:p>
      <w:pPr>
        <w:pStyle w:val="BodyIndent"/>
      </w:pPr>
      <w:r>
        <w:rPr>
          <w:i/>
          <w:iCs/>
        </w:rPr>
        <w:t xml:space="preserve">|E总| = [(1/6)π − (√3/4)]R² dB/dt</w:t>
      </w:r>
    </w:p>
    <w:p>
      <w:pPr>
        <w:pStyle w:val="BodyIndent"/>
      </w:pPr>
      <w:r>
        <w:rPr>
          <w:b/>
          <w:bCs/>
        </w:rPr>
        <w:t xml:space="preserve">总电动势方向：</w:t>
      </w:r>
      <w:r>
        <w:t xml:space="preserve">逆时针方向（即由 a→b→c→d→a）。</w:t>
      </w:r>
    </w:p>
    <w:sectPr>
      <w:headerReference w:type="default" r:id="rId13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Times New Roman" w:eastAsia="SimSun" w:hAnsi="Times New Roman"/>
      <w:b/>
      <w:bCs/>
      <w:sz w:val="32"/>
      <w:szCs w:val="32"/>
    </w:rPr>
  </w:style>
  <w:style w:type="paragraph" w:styleId="BodyIndent">
    <w:name w:val="Body Indent"/>
    <w:basedOn w:val="Normal"/>
    <w:next w:val="Normal"/>
    <w:qFormat/>
    <w:pPr>
      <w:ind w:firstLineChars="200" w:firstLine="480"/>
    </w:p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Times New Roman" w:eastAsia="SimSu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Relationship Id="rId12" Type="http://schemas.openxmlformats.org/officeDocument/2006/relationships/header" Target="header_watermark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2026-06-15T08:12:06.310Z</dcterms:created>
  <dcterms:modified xsi:type="dcterms:W3CDTF">2026-06-15T08:12:06.312Z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