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347A7">
      <w:pPr>
        <w:jc w:val="center"/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Лабораторная работа №2</w:t>
      </w:r>
    </w:p>
    <w:p w14:paraId="24414745">
      <w:pPr>
        <w:jc w:val="center"/>
        <w:rPr>
          <w:rFonts w:hint="default"/>
          <w:sz w:val="32"/>
          <w:szCs w:val="32"/>
        </w:rPr>
      </w:pPr>
    </w:p>
    <w:p w14:paraId="4AC9BFC0">
      <w:pPr>
        <w:jc w:val="center"/>
        <w:rPr>
          <w:rFonts w:hint="default"/>
          <w:sz w:val="32"/>
          <w:szCs w:val="32"/>
        </w:rPr>
      </w:pPr>
    </w:p>
    <w:p w14:paraId="508C242A">
      <w:pPr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Разработка классов для работы с табулированными функциями</w:t>
      </w:r>
    </w:p>
    <w:p w14:paraId="35652A08">
      <w:pPr>
        <w:jc w:val="center"/>
        <w:rPr>
          <w:rFonts w:hint="default"/>
          <w:sz w:val="32"/>
          <w:szCs w:val="32"/>
        </w:rPr>
      </w:pPr>
    </w:p>
    <w:p w14:paraId="5BCCC8D6">
      <w:pPr>
        <w:jc w:val="center"/>
        <w:rPr>
          <w:rFonts w:hint="default"/>
          <w:sz w:val="32"/>
          <w:szCs w:val="32"/>
        </w:rPr>
      </w:pPr>
    </w:p>
    <w:p w14:paraId="3B0DA4C1">
      <w:pPr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Цель: Разработать набор классов для работы с функциями одной переменной, заданными в табличной форме.</w:t>
      </w:r>
    </w:p>
    <w:p w14:paraId="59344C80">
      <w:pPr>
        <w:jc w:val="center"/>
        <w:rPr>
          <w:rFonts w:hint="default"/>
          <w:sz w:val="32"/>
          <w:szCs w:val="32"/>
        </w:rPr>
      </w:pPr>
    </w:p>
    <w:p w14:paraId="57D4B968">
      <w:pPr>
        <w:jc w:val="center"/>
        <w:rPr>
          <w:rFonts w:hint="default"/>
          <w:sz w:val="32"/>
          <w:szCs w:val="32"/>
        </w:rPr>
      </w:pPr>
    </w:p>
    <w:p w14:paraId="49C2705F">
      <w:pPr>
        <w:jc w:val="center"/>
        <w:rPr>
          <w:rFonts w:hint="default"/>
          <w:sz w:val="32"/>
          <w:szCs w:val="32"/>
        </w:rPr>
      </w:pPr>
    </w:p>
    <w:p w14:paraId="51A797C5">
      <w:pPr>
        <w:jc w:val="center"/>
        <w:rPr>
          <w:rFonts w:hint="default"/>
          <w:sz w:val="32"/>
          <w:szCs w:val="32"/>
        </w:rPr>
      </w:pPr>
    </w:p>
    <w:p w14:paraId="6275A27C">
      <w:pPr>
        <w:jc w:val="center"/>
        <w:rPr>
          <w:rFonts w:hint="default"/>
          <w:sz w:val="32"/>
          <w:szCs w:val="32"/>
        </w:rPr>
      </w:pPr>
    </w:p>
    <w:p w14:paraId="67955DA4">
      <w:pPr>
        <w:jc w:val="center"/>
        <w:rPr>
          <w:rFonts w:hint="default"/>
          <w:sz w:val="32"/>
          <w:szCs w:val="32"/>
        </w:rPr>
      </w:pPr>
    </w:p>
    <w:p w14:paraId="043A5187">
      <w:pPr>
        <w:jc w:val="center"/>
        <w:rPr>
          <w:rFonts w:hint="default"/>
          <w:sz w:val="32"/>
          <w:szCs w:val="32"/>
        </w:rPr>
      </w:pPr>
    </w:p>
    <w:p w14:paraId="1AAB7ECE">
      <w:pPr>
        <w:jc w:val="center"/>
        <w:rPr>
          <w:rFonts w:hint="default"/>
          <w:sz w:val="32"/>
          <w:szCs w:val="32"/>
        </w:rPr>
      </w:pPr>
      <w:bookmarkStart w:id="0" w:name="_GoBack"/>
      <w:bookmarkEnd w:id="0"/>
    </w:p>
    <w:p w14:paraId="4C820F97">
      <w:pPr>
        <w:jc w:val="center"/>
        <w:rPr>
          <w:rFonts w:hint="default"/>
          <w:sz w:val="32"/>
          <w:szCs w:val="32"/>
        </w:rPr>
      </w:pPr>
    </w:p>
    <w:p w14:paraId="70D81D9C">
      <w:pPr>
        <w:jc w:val="center"/>
        <w:rPr>
          <w:rFonts w:hint="default"/>
          <w:sz w:val="32"/>
          <w:szCs w:val="32"/>
        </w:rPr>
      </w:pPr>
    </w:p>
    <w:p w14:paraId="3FA40795">
      <w:pPr>
        <w:jc w:val="center"/>
        <w:rPr>
          <w:rFonts w:hint="default"/>
          <w:sz w:val="32"/>
          <w:szCs w:val="32"/>
        </w:rPr>
      </w:pPr>
    </w:p>
    <w:p w14:paraId="78FE3F9C">
      <w:pPr>
        <w:jc w:val="center"/>
        <w:rPr>
          <w:rFonts w:hint="default"/>
          <w:sz w:val="32"/>
          <w:szCs w:val="32"/>
        </w:rPr>
      </w:pPr>
    </w:p>
    <w:p w14:paraId="6D80639E">
      <w:pPr>
        <w:jc w:val="righ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Филянов Кирилл Владимирович</w:t>
      </w:r>
      <w:r>
        <w:rPr>
          <w:rFonts w:hint="default"/>
          <w:sz w:val="32"/>
          <w:szCs w:val="32"/>
        </w:rPr>
        <w:br w:type="textWrapping"/>
      </w:r>
      <w:r>
        <w:rPr>
          <w:rFonts w:hint="default"/>
          <w:sz w:val="32"/>
          <w:szCs w:val="32"/>
          <w:lang w:val="ru-RU"/>
        </w:rPr>
        <w:t>6203-010302</w:t>
      </w:r>
      <w:r>
        <w:rPr>
          <w:rFonts w:hint="default"/>
          <w:sz w:val="32"/>
          <w:szCs w:val="32"/>
          <w:lang w:val="en-US"/>
        </w:rPr>
        <w:t>D</w:t>
      </w:r>
    </w:p>
    <w:p w14:paraId="0F167A43">
      <w:pPr>
        <w:rPr>
          <w:rFonts w:hint="default"/>
        </w:rPr>
      </w:pPr>
    </w:p>
    <w:p w14:paraId="31314154">
      <w:pPr>
        <w:jc w:val="center"/>
        <w:rPr>
          <w:rFonts w:hint="default"/>
        </w:rPr>
      </w:pPr>
    </w:p>
    <w:p w14:paraId="5823B61F">
      <w:pPr>
        <w:rPr>
          <w:rFonts w:hint="default"/>
        </w:rPr>
      </w:pPr>
    </w:p>
    <w:p w14:paraId="06839DB4">
      <w:pPr>
        <w:rPr>
          <w:rFonts w:hint="default"/>
        </w:rPr>
      </w:pPr>
    </w:p>
    <w:p w14:paraId="1014BE7B">
      <w:pPr>
        <w:rPr>
          <w:rFonts w:hint="default"/>
        </w:rPr>
      </w:pPr>
    </w:p>
    <w:p w14:paraId="37000422">
      <w:pPr>
        <w:rPr>
          <w:rFonts w:hint="default"/>
        </w:rPr>
      </w:pPr>
    </w:p>
    <w:p w14:paraId="0E1C7622">
      <w:pPr>
        <w:rPr>
          <w:rFonts w:hint="default"/>
        </w:rPr>
      </w:pPr>
    </w:p>
    <w:p w14:paraId="08ABA8FA">
      <w:pPr>
        <w:rPr>
          <w:rFonts w:hint="default"/>
        </w:rPr>
      </w:pPr>
    </w:p>
    <w:p w14:paraId="4F90B052">
      <w:pPr>
        <w:rPr>
          <w:rFonts w:hint="default"/>
        </w:rPr>
      </w:pPr>
    </w:p>
    <w:p w14:paraId="0B7083AB">
      <w:pPr>
        <w:rPr>
          <w:rFonts w:hint="default"/>
        </w:rPr>
      </w:pPr>
    </w:p>
    <w:p w14:paraId="772006E1">
      <w:pPr>
        <w:rPr>
          <w:rFonts w:hint="default"/>
        </w:rPr>
      </w:pPr>
    </w:p>
    <w:p w14:paraId="0C58A0DB">
      <w:pPr>
        <w:rPr>
          <w:rFonts w:hint="default"/>
        </w:rPr>
      </w:pPr>
    </w:p>
    <w:p w14:paraId="2837F65F">
      <w:pPr>
        <w:rPr>
          <w:rFonts w:hint="default"/>
        </w:rPr>
      </w:pPr>
    </w:p>
    <w:p w14:paraId="3488EEA7">
      <w:pPr>
        <w:rPr>
          <w:rFonts w:hint="default"/>
        </w:rPr>
      </w:pPr>
    </w:p>
    <w:p w14:paraId="47576BB3">
      <w:pPr>
        <w:rPr>
          <w:rFonts w:hint="default"/>
        </w:rPr>
      </w:pPr>
    </w:p>
    <w:p w14:paraId="112F2E3D">
      <w:pPr>
        <w:rPr>
          <w:rFonts w:hint="default"/>
        </w:rPr>
      </w:pPr>
    </w:p>
    <w:p w14:paraId="7C315DD7">
      <w:pPr>
        <w:rPr>
          <w:rFonts w:hint="default"/>
        </w:rPr>
      </w:pPr>
    </w:p>
    <w:p w14:paraId="7F36B1BA">
      <w:pPr>
        <w:rPr>
          <w:rFonts w:hint="default"/>
        </w:rPr>
      </w:pPr>
    </w:p>
    <w:p w14:paraId="2467A03B">
      <w:pPr>
        <w:rPr>
          <w:rFonts w:hint="default"/>
        </w:rPr>
      </w:pPr>
    </w:p>
    <w:p w14:paraId="1A81CE34">
      <w:pPr>
        <w:rPr>
          <w:rFonts w:hint="default"/>
        </w:rPr>
      </w:pPr>
    </w:p>
    <w:p w14:paraId="057D8048">
      <w:pPr>
        <w:jc w:val="center"/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Содержание</w:t>
      </w:r>
    </w:p>
    <w:p w14:paraId="4F6B3AF1">
      <w:pPr>
        <w:rPr/>
      </w:pPr>
    </w:p>
    <w:p w14:paraId="01391742">
      <w:pPr>
        <w:rPr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Задание 1:</w:t>
      </w:r>
      <w:r>
        <w:rPr>
          <w:rFonts w:hint="default"/>
          <w:sz w:val="28"/>
          <w:szCs w:val="28"/>
        </w:rPr>
        <w:t xml:space="preserve"> Создание пакета functions</w:t>
      </w:r>
    </w:p>
    <w:p w14:paraId="17AC95BA">
      <w:pPr>
        <w:rPr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Задание 2:</w:t>
      </w:r>
      <w:r>
        <w:rPr>
          <w:rFonts w:hint="default"/>
          <w:sz w:val="28"/>
          <w:szCs w:val="28"/>
        </w:rPr>
        <w:t xml:space="preserve"> Класс FunctionPoint</w:t>
      </w:r>
    </w:p>
    <w:p w14:paraId="01C3299C">
      <w:pPr>
        <w:rPr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Задания 3-6:</w:t>
      </w:r>
      <w:r>
        <w:rPr>
          <w:rFonts w:hint="default"/>
          <w:sz w:val="28"/>
          <w:szCs w:val="28"/>
        </w:rPr>
        <w:t xml:space="preserve"> Класс TabulatedFunction</w:t>
      </w:r>
    </w:p>
    <w:p w14:paraId="326443CD">
      <w:pPr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Задание 7:</w:t>
      </w:r>
      <w:r>
        <w:rPr>
          <w:rFonts w:hint="default"/>
          <w:sz w:val="28"/>
          <w:szCs w:val="28"/>
        </w:rPr>
        <w:t xml:space="preserve"> Тестирование</w:t>
      </w:r>
    </w:p>
    <w:p w14:paraId="37E240B7">
      <w:pPr>
        <w:rPr>
          <w:rFonts w:hint="default"/>
        </w:rPr>
      </w:pPr>
    </w:p>
    <w:p w14:paraId="56B16E5C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Задание 1</w:t>
      </w:r>
    </w:p>
    <w:p w14:paraId="47DE317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Создание пакета functions</w:t>
      </w:r>
    </w:p>
    <w:p w14:paraId="44392D12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Ход выполнения:</w:t>
      </w:r>
      <w:r>
        <w:rPr>
          <w:rFonts w:hint="default"/>
          <w:sz w:val="24"/>
          <w:szCs w:val="24"/>
        </w:rPr>
        <w:t> Создан пакет functions для организации классов программы. В Java пакеты позволяют логически группировать связанные классы.</w:t>
      </w:r>
    </w:p>
    <w:p w14:paraId="2905439A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Результат: </w:t>
      </w:r>
      <w:r>
        <w:rPr>
          <w:rFonts w:hint="default"/>
          <w:sz w:val="24"/>
          <w:szCs w:val="24"/>
        </w:rPr>
        <w:t>Создана структура проекта с пакетом functions, содержащим классы FunctionPoint и TabulatedFunction.</w:t>
      </w:r>
    </w:p>
    <w:p w14:paraId="4ABE156A">
      <w:pPr>
        <w:rPr>
          <w:rFonts w:hint="default"/>
        </w:rPr>
      </w:pPr>
    </w:p>
    <w:p w14:paraId="3EEAE727">
      <w:pPr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Задание 2</w:t>
      </w:r>
    </w:p>
    <w:p w14:paraId="74FDDB3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Класс FunctionPoint</w:t>
      </w:r>
    </w:p>
    <w:p w14:paraId="4ADB2876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Ход выполнения:</w:t>
      </w:r>
      <w:r>
        <w:rPr>
          <w:rFonts w:hint="default"/>
          <w:sz w:val="24"/>
          <w:szCs w:val="24"/>
        </w:rPr>
        <w:t> Реализован класс для представления точки функции с координатами (x, y). Созданы три конструктора:</w:t>
      </w:r>
    </w:p>
    <w:p w14:paraId="4040ABAB">
      <w:pPr>
        <w:rPr>
          <w:sz w:val="24"/>
          <w:szCs w:val="24"/>
        </w:rPr>
      </w:pPr>
    </w:p>
    <w:p w14:paraId="5E476FEF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FunctionPoint(double x, double y) - создание точки с заданными координатами</w:t>
      </w:r>
    </w:p>
    <w:p w14:paraId="7158ED80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FunctionPoint(FunctionPoint point) - копирующий конструктор</w:t>
      </w:r>
    </w:p>
    <w:p w14:paraId="6570CF2E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FunctionPoint() - конструктор по умолчанию (0, 0)</w:t>
      </w:r>
    </w:p>
    <w:p w14:paraId="68311230">
      <w:pPr>
        <w:rPr>
          <w:sz w:val="24"/>
          <w:szCs w:val="24"/>
        </w:rPr>
      </w:pPr>
    </w:p>
    <w:p w14:paraId="505B67D7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Результат: </w:t>
      </w:r>
      <w:r>
        <w:rPr>
          <w:rFonts w:hint="default"/>
          <w:sz w:val="24"/>
          <w:szCs w:val="24"/>
        </w:rPr>
        <w:t>Класс инкапсулирует координаты точки и предоставляет геттеры/сеттеры для доступа к ним.</w:t>
      </w:r>
    </w:p>
    <w:p w14:paraId="46C9C5E7">
      <w:pPr>
        <w:rPr>
          <w:rFonts w:hint="default"/>
          <w:sz w:val="24"/>
          <w:szCs w:val="24"/>
        </w:rPr>
      </w:pPr>
    </w:p>
    <w:p w14:paraId="1B8D69FB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Задания 3-6</w:t>
      </w:r>
    </w:p>
    <w:p w14:paraId="76E7499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Класс TabulatedFunction</w:t>
      </w:r>
    </w:p>
    <w:p w14:paraId="7ACAED11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Ход выполнения:</w:t>
      </w:r>
      <w:r>
        <w:rPr>
          <w:rFonts w:hint="default"/>
          <w:sz w:val="24"/>
          <w:szCs w:val="24"/>
        </w:rPr>
        <w:t> Реализован класс для работы с табулированной функцией</w:t>
      </w:r>
    </w:p>
    <w:p w14:paraId="1E3AC7F9">
      <w:pPr>
        <w:rPr>
          <w:sz w:val="24"/>
          <w:szCs w:val="24"/>
        </w:rPr>
      </w:pPr>
      <w:r>
        <w:rPr>
          <w:rFonts w:hint="default"/>
          <w:sz w:val="24"/>
          <w:szCs w:val="24"/>
        </w:rPr>
        <w:t>Конструкторы:</w:t>
      </w:r>
    </w:p>
    <w:p w14:paraId="4B17C558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Равномерное распределение точек с нулевыми значениями</w:t>
      </w:r>
    </w:p>
    <w:p w14:paraId="07AE98B2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Равномерное распределение с заданными значениями Y</w:t>
      </w:r>
    </w:p>
    <w:p w14:paraId="480DCAAA">
      <w:pPr>
        <w:rPr>
          <w:sz w:val="24"/>
          <w:szCs w:val="24"/>
        </w:rPr>
      </w:pPr>
    </w:p>
    <w:p w14:paraId="7D3BAF53">
      <w:pPr>
        <w:rPr>
          <w:sz w:val="24"/>
          <w:szCs w:val="24"/>
        </w:rPr>
      </w:pPr>
      <w:r>
        <w:rPr>
          <w:rFonts w:hint="default"/>
          <w:sz w:val="24"/>
          <w:szCs w:val="24"/>
        </w:rPr>
        <w:t>Основные методы:</w:t>
      </w:r>
    </w:p>
    <w:p w14:paraId="326BD7CF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getLeftDomainBorder(), getRightDomainBorder() - границы области определения</w:t>
      </w:r>
    </w:p>
    <w:p w14:paraId="064F1E93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getFunctionValue(double x) - вычисление значения с линейной интерполяцией</w:t>
      </w:r>
    </w:p>
    <w:p w14:paraId="26A9F14E">
      <w:pPr>
        <w:rPr>
          <w:sz w:val="24"/>
          <w:szCs w:val="24"/>
        </w:rPr>
      </w:pPr>
    </w:p>
    <w:p w14:paraId="2C1F5584">
      <w:pPr>
        <w:rPr>
          <w:sz w:val="24"/>
          <w:szCs w:val="24"/>
        </w:rPr>
      </w:pPr>
      <w:r>
        <w:rPr>
          <w:rFonts w:hint="default"/>
          <w:sz w:val="24"/>
          <w:szCs w:val="24"/>
        </w:rPr>
        <w:t>Методы работы с точками:</w:t>
      </w:r>
    </w:p>
    <w:p w14:paraId="791F7AF3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Геттеры для получения информации о точках</w:t>
      </w:r>
    </w:p>
    <w:p w14:paraId="5FEA2F68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Сеттеры с проверкой сохранения порядка точек по X</w:t>
      </w:r>
    </w:p>
    <w:p w14:paraId="169C1547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addPoint(), deletePoint() - изменение количества точек</w:t>
      </w:r>
    </w:p>
    <w:p w14:paraId="1F0CAA53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Результат:</w:t>
      </w:r>
      <w:r>
        <w:rPr>
          <w:rFonts w:hint="default"/>
          <w:sz w:val="24"/>
          <w:szCs w:val="24"/>
        </w:rPr>
        <w:t> Класс обеспечивает хранение упорядоченных точек, линейную интерполяцию и безопасное управление точками.</w:t>
      </w:r>
    </w:p>
    <w:p w14:paraId="47228C28">
      <w:pPr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Задание 7</w:t>
      </w:r>
    </w:p>
    <w:p w14:paraId="2400095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Тестирование</w:t>
      </w:r>
    </w:p>
    <w:p w14:paraId="2D320649">
      <w:pPr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Ход выполнения:</w:t>
      </w:r>
      <w:r>
        <w:rPr>
          <w:rFonts w:hint="default"/>
          <w:sz w:val="24"/>
          <w:szCs w:val="24"/>
        </w:rPr>
        <w:t> Создан класс Main для тестирования функциональности</w:t>
      </w:r>
    </w:p>
    <w:p w14:paraId="192208B1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Создание функции y = x²</w:t>
      </w:r>
    </w:p>
    <w:p w14:paraId="7FA44754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</w:rPr>
        <w:t>Проверка интерполяции в различных точках</w:t>
      </w:r>
    </w:p>
    <w:p w14:paraId="5906C922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Тестирование операций с точками (добавление, удаление, изменение)</w:t>
      </w:r>
    </w:p>
    <w:p w14:paraId="5F54F469">
      <w:pPr>
        <w:rPr>
          <w:sz w:val="24"/>
          <w:szCs w:val="24"/>
        </w:rPr>
      </w:pPr>
    </w:p>
    <w:p w14:paraId="6EFCD0C3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Результат вывода в консоль:</w:t>
      </w:r>
    </w:p>
    <w:p w14:paraId="6083D7B3">
      <w:r>
        <w:drawing>
          <wp:inline distT="0" distB="0" distL="114300" distR="114300">
            <wp:extent cx="5044440" cy="3698875"/>
            <wp:effectExtent l="0" t="0" r="0" b="444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50155" cy="3328670"/>
            <wp:effectExtent l="0" t="0" r="9525" b="889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0155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0869C2"/>
    <w:multiLevelType w:val="singleLevel"/>
    <w:tmpl w:val="E50869C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0C3560"/>
    <w:rsid w:val="740C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basedOn w:val="1"/>
    <w:uiPriority w:val="0"/>
    <w:rPr>
      <w:sz w:val="24"/>
      <w:szCs w:val="24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2025-11-25T12:42:00Z</dcterms:created>
  <dc:creator>Кирюха Пират</dc:creator>
  <cp:lastModifiedBy>Кирюха Пират</cp:lastModifiedBy>
  <dcterms:modified xsi:type="dcterms:W3CDTF">2025-11-25T13:00:47Z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CA7557CEF4BE4AE1930B7876656BA595_11</vt:lpwstr>
  </property>
</Properties>
</file>