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9A58" w14:textId="77777777" w:rsidR="003A399E" w:rsidRDefault="00936DB3">
      <w:r w:rsidRPr="00936DB3">
        <w:rPr>
          <w:noProof/>
        </w:rPr>
        <w:drawing>
          <wp:anchor distT="0" distB="0" distL="114300" distR="114300" simplePos="0" relativeHeight="251658240" behindDoc="0" locked="0" layoutInCell="1" allowOverlap="1" wp14:anchorId="17A20ABA" wp14:editId="3E8240A9">
            <wp:simplePos x="0" y="0"/>
            <wp:positionH relativeFrom="column">
              <wp:posOffset>1426210</wp:posOffset>
            </wp:positionH>
            <wp:positionV relativeFrom="paragraph">
              <wp:posOffset>-228600</wp:posOffset>
            </wp:positionV>
            <wp:extent cx="3257550" cy="860425"/>
            <wp:effectExtent l="0" t="0" r="0" b="3175"/>
            <wp:wrapTopAndBottom/>
            <wp:docPr id="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3D340B0B" w14:textId="77777777" w:rsidR="00936DB3" w:rsidRPr="008C615C" w:rsidRDefault="00936DB3" w:rsidP="00936DB3">
      <w:pPr>
        <w:spacing w:before="120" w:after="60"/>
        <w:jc w:val="center"/>
        <w:rPr>
          <w:rFonts w:ascii="Calibri" w:hAnsi="Calibri" w:cs="Times New Roman"/>
          <w:b/>
          <w:bCs/>
          <w:smallCaps/>
          <w:color w:val="000090"/>
          <w:sz w:val="28"/>
          <w:szCs w:val="22"/>
        </w:rPr>
      </w:pPr>
      <w:r w:rsidRPr="008C615C">
        <w:rPr>
          <w:rFonts w:ascii="Times New Roman" w:hAnsi="Times New Roman" w:cs="Times New Roman"/>
          <w:smallCaps/>
          <w:color w:val="000090"/>
          <w:sz w:val="28"/>
          <w:szCs w:val="66"/>
        </w:rPr>
        <w:t>Università degli Studi di Napoli Federico II</w:t>
      </w:r>
    </w:p>
    <w:p w14:paraId="109889C7" w14:textId="77777777" w:rsidR="00936DB3" w:rsidRPr="002A69AE" w:rsidRDefault="00936DB3" w:rsidP="00936DB3">
      <w:pPr>
        <w:spacing w:before="120"/>
        <w:jc w:val="center"/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</w:pPr>
      <w:r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Corso di Laurea in Ingegneria Informatica</w:t>
      </w:r>
    </w:p>
    <w:p w14:paraId="46EA5688" w14:textId="77777777" w:rsidR="00936DB3" w:rsidRPr="00686753" w:rsidRDefault="00936DB3" w:rsidP="00963A8B">
      <w:pPr>
        <w:jc w:val="center"/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</w:pPr>
      <w:r w:rsidRPr="00686753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Corso di Ingegneria del Software</w:t>
      </w:r>
    </w:p>
    <w:p w14:paraId="270684F0" w14:textId="074B63B5" w:rsidR="00963A8B" w:rsidRPr="00686753" w:rsidRDefault="00215FAE" w:rsidP="00936DB3">
      <w:pPr>
        <w:spacing w:after="240"/>
        <w:jc w:val="center"/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</w:pPr>
      <w:r w:rsidRPr="00686753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 xml:space="preserve">Prof. </w:t>
      </w:r>
      <w:r w:rsidR="0086372B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 xml:space="preserve">A.R. </w:t>
      </w:r>
      <w:proofErr w:type="spellStart"/>
      <w:r w:rsidR="0086372B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Fasolino</w:t>
      </w:r>
      <w:proofErr w:type="spellEnd"/>
      <w:r w:rsidRPr="00686753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 xml:space="preserve"> - </w:t>
      </w:r>
      <w:r w:rsidR="00963A8B" w:rsidRPr="00686753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A.A. 202</w:t>
      </w:r>
      <w:r w:rsidR="00642A9A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3</w:t>
      </w:r>
      <w:r w:rsidR="00963A8B" w:rsidRPr="00686753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 xml:space="preserve"> - 2</w:t>
      </w:r>
      <w:r w:rsidR="00642A9A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4</w:t>
      </w:r>
    </w:p>
    <w:p w14:paraId="4026A362" w14:textId="77777777" w:rsidR="00936DB3" w:rsidRPr="00686753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</w:p>
    <w:p w14:paraId="2556C949" w14:textId="77777777" w:rsidR="00936DB3" w:rsidRPr="00686753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  <w:r w:rsidRPr="00686753"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  <w:t xml:space="preserve">Progetto </w:t>
      </w:r>
    </w:p>
    <w:p w14:paraId="37A4F33D" w14:textId="77777777" w:rsidR="006F492A" w:rsidRDefault="006F492A" w:rsidP="006F492A">
      <w:pPr>
        <w:jc w:val="center"/>
        <w:rPr>
          <w:rFonts w:asciiTheme="majorBidi" w:hAnsiTheme="majorBidi" w:cstheme="majorBidi"/>
          <w:color w:val="FF0000"/>
          <w:sz w:val="48"/>
          <w:szCs w:val="48"/>
        </w:rPr>
      </w:pPr>
      <w:r>
        <w:rPr>
          <w:rFonts w:asciiTheme="majorBidi" w:hAnsiTheme="majorBidi" w:cstheme="majorBidi"/>
          <w:color w:val="FF0000"/>
          <w:sz w:val="48"/>
          <w:szCs w:val="48"/>
        </w:rPr>
        <w:t xml:space="preserve">Vendita </w:t>
      </w:r>
      <w:r w:rsidRPr="006F492A">
        <w:rPr>
          <w:rFonts w:asciiTheme="majorBidi" w:hAnsiTheme="majorBidi" w:cstheme="majorBidi"/>
          <w:color w:val="FF0000"/>
          <w:sz w:val="48"/>
          <w:szCs w:val="48"/>
        </w:rPr>
        <w:t xml:space="preserve">biglietti cinema multisala </w:t>
      </w:r>
    </w:p>
    <w:p w14:paraId="0D74B177" w14:textId="4E144E97" w:rsidR="00936DB3" w:rsidRPr="00686753" w:rsidRDefault="006F492A" w:rsidP="00936DB3">
      <w:pPr>
        <w:spacing w:after="240"/>
        <w:jc w:val="center"/>
        <w:rPr>
          <w:rFonts w:asciiTheme="majorBidi" w:hAnsiTheme="majorBidi" w:cstheme="majorBidi"/>
          <w:color w:val="FF0000"/>
          <w:sz w:val="48"/>
          <w:szCs w:val="48"/>
        </w:rPr>
      </w:pPr>
      <w:r w:rsidRPr="006F492A">
        <w:rPr>
          <w:rFonts w:asciiTheme="majorBidi" w:hAnsiTheme="majorBidi" w:cstheme="majorBidi"/>
          <w:color w:val="FF0000"/>
          <w:sz w:val="48"/>
          <w:szCs w:val="48"/>
        </w:rPr>
        <w:t xml:space="preserve">“Rainbow </w:t>
      </w:r>
      <w:proofErr w:type="spellStart"/>
      <w:r w:rsidRPr="006F492A">
        <w:rPr>
          <w:rFonts w:asciiTheme="majorBidi" w:hAnsiTheme="majorBidi" w:cstheme="majorBidi"/>
          <w:color w:val="FF0000"/>
          <w:sz w:val="48"/>
          <w:szCs w:val="48"/>
        </w:rPr>
        <w:t>MultiScreen</w:t>
      </w:r>
      <w:proofErr w:type="spellEnd"/>
      <w:r w:rsidRPr="006F492A">
        <w:rPr>
          <w:rFonts w:asciiTheme="majorBidi" w:hAnsiTheme="majorBidi" w:cstheme="majorBidi"/>
          <w:color w:val="FF0000"/>
          <w:sz w:val="48"/>
          <w:szCs w:val="48"/>
        </w:rPr>
        <w:t>”</w:t>
      </w:r>
    </w:p>
    <w:p w14:paraId="50C8E1B2" w14:textId="1294463A" w:rsidR="00936DB3" w:rsidRPr="00686753" w:rsidRDefault="006F492A" w:rsidP="00936DB3">
      <w:pPr>
        <w:spacing w:after="240"/>
        <w:jc w:val="center"/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color w:val="FF0000"/>
          <w:sz w:val="36"/>
          <w:szCs w:val="36"/>
        </w:rPr>
        <w:t>(esempio svolto parzialmente)</w:t>
      </w:r>
    </w:p>
    <w:p w14:paraId="45873DBC" w14:textId="77777777" w:rsidR="00936DB3" w:rsidRPr="00686753" w:rsidRDefault="00936DB3" w:rsidP="00936DB3">
      <w:pPr>
        <w:spacing w:after="240"/>
        <w:jc w:val="center"/>
        <w:rPr>
          <w:rFonts w:asciiTheme="majorBidi" w:hAnsiTheme="majorBidi" w:cstheme="majorBidi"/>
          <w:color w:val="FF0000"/>
          <w:sz w:val="36"/>
          <w:szCs w:val="36"/>
        </w:rPr>
      </w:pPr>
    </w:p>
    <w:p w14:paraId="00EFF095" w14:textId="196F9F6D" w:rsidR="00936DB3" w:rsidRPr="00686753" w:rsidRDefault="0031500B" w:rsidP="002E573D">
      <w:pPr>
        <w:rPr>
          <w:color w:val="FF0000"/>
          <w:sz w:val="36"/>
          <w:highlight w:val="yellow"/>
        </w:rPr>
      </w:pPr>
      <w:r w:rsidRPr="00686753">
        <w:rPr>
          <w:color w:val="244061" w:themeColor="accent1" w:themeShade="80"/>
          <w:sz w:val="36"/>
        </w:rPr>
        <w:t>Student</w:t>
      </w:r>
      <w:r w:rsidR="002E573D" w:rsidRPr="00686753">
        <w:rPr>
          <w:color w:val="244061" w:themeColor="accent1" w:themeShade="80"/>
          <w:sz w:val="36"/>
        </w:rPr>
        <w:t>e</w:t>
      </w:r>
      <w:r w:rsidRPr="00686753">
        <w:rPr>
          <w:color w:val="244061" w:themeColor="accent1" w:themeShade="80"/>
          <w:sz w:val="36"/>
        </w:rPr>
        <w:t>:</w:t>
      </w:r>
      <w:r w:rsidR="002E573D" w:rsidRPr="00686753">
        <w:rPr>
          <w:color w:val="244061" w:themeColor="accent1" w:themeShade="80"/>
          <w:sz w:val="36"/>
        </w:rPr>
        <w:tab/>
      </w:r>
      <w:r w:rsidR="00936DB3" w:rsidRPr="00686753">
        <w:rPr>
          <w:sz w:val="36"/>
          <w:highlight w:val="yellow"/>
        </w:rPr>
        <w:t xml:space="preserve">Nome </w:t>
      </w:r>
      <w:r w:rsidR="00936DB3" w:rsidRPr="00686753">
        <w:rPr>
          <w:sz w:val="36"/>
          <w:highlight w:val="yellow"/>
        </w:rPr>
        <w:tab/>
        <w:t>Cognome</w:t>
      </w:r>
      <w:r w:rsidR="00936DB3" w:rsidRPr="00686753">
        <w:rPr>
          <w:sz w:val="36"/>
          <w:highlight w:val="yellow"/>
        </w:rPr>
        <w:tab/>
        <w:t>Matricola</w:t>
      </w:r>
      <w:r w:rsidR="00936DB3" w:rsidRPr="00686753">
        <w:rPr>
          <w:sz w:val="36"/>
          <w:highlight w:val="yellow"/>
        </w:rPr>
        <w:tab/>
      </w:r>
      <w:proofErr w:type="gramStart"/>
      <w:r w:rsidR="00936DB3" w:rsidRPr="00686753">
        <w:rPr>
          <w:sz w:val="36"/>
          <w:highlight w:val="yellow"/>
        </w:rPr>
        <w:t>Email</w:t>
      </w:r>
      <w:proofErr w:type="gramEnd"/>
    </w:p>
    <w:p w14:paraId="6D141B22" w14:textId="77777777" w:rsidR="00936DB3" w:rsidRDefault="00936DB3"/>
    <w:p w14:paraId="3761E019" w14:textId="77777777" w:rsidR="00963A8B" w:rsidRDefault="00963A8B"/>
    <w:p w14:paraId="40DF012A" w14:textId="77777777" w:rsidR="00963A8B" w:rsidRDefault="00963A8B"/>
    <w:p w14:paraId="463C792E" w14:textId="77777777" w:rsidR="00963A8B" w:rsidRDefault="00963A8B"/>
    <w:p w14:paraId="1901BA25" w14:textId="77777777" w:rsidR="00963A8B" w:rsidRDefault="00963A8B"/>
    <w:p w14:paraId="724EEE83" w14:textId="77777777" w:rsidR="00963A8B" w:rsidRDefault="00963A8B"/>
    <w:p w14:paraId="592105F5" w14:textId="77777777" w:rsidR="00963A8B" w:rsidRDefault="00963A8B"/>
    <w:p w14:paraId="62EE7745" w14:textId="77777777" w:rsidR="00963A8B" w:rsidRDefault="00963A8B"/>
    <w:p w14:paraId="71628827" w14:textId="77777777" w:rsidR="00936DB3" w:rsidRDefault="00936DB3"/>
    <w:p w14:paraId="6C0E2432" w14:textId="77777777" w:rsidR="00963A8B" w:rsidRDefault="00963A8B"/>
    <w:p w14:paraId="758F7EE2" w14:textId="4FB644F5" w:rsidR="00963A8B" w:rsidRDefault="00B31DFD">
      <w:r>
        <w:t>Versione</w:t>
      </w:r>
      <w:r w:rsidR="00963A8B">
        <w:t xml:space="preserve"> </w:t>
      </w:r>
      <w:proofErr w:type="gramStart"/>
      <w:r w:rsidR="00963A8B">
        <w:t xml:space="preserve">del </w:t>
      </w:r>
      <w:r w:rsidR="00215FAE">
        <w:rPr>
          <w:i/>
          <w:highlight w:val="yellow"/>
        </w:rPr>
        <w:t>inserire</w:t>
      </w:r>
      <w:proofErr w:type="gramEnd"/>
      <w:r w:rsidR="00215FAE">
        <w:rPr>
          <w:i/>
          <w:highlight w:val="yellow"/>
        </w:rPr>
        <w:t xml:space="preserve"> d</w:t>
      </w:r>
      <w:r w:rsidR="00963A8B" w:rsidRPr="00215FAE">
        <w:rPr>
          <w:i/>
          <w:highlight w:val="yellow"/>
        </w:rPr>
        <w:t>ata</w:t>
      </w:r>
      <w:r w:rsidR="00963A8B">
        <w:t xml:space="preserve"> </w:t>
      </w:r>
    </w:p>
    <w:p w14:paraId="1D039386" w14:textId="77777777" w:rsidR="00963A8B" w:rsidRDefault="00963A8B"/>
    <w:p w14:paraId="2D3F330E" w14:textId="77777777" w:rsidR="00963A8B" w:rsidRDefault="00963A8B">
      <w:r>
        <w:br w:type="page"/>
      </w:r>
    </w:p>
    <w:p w14:paraId="6C965C7A" w14:textId="643AA898" w:rsidR="00963A8B" w:rsidRPr="00382F91" w:rsidRDefault="00382F91">
      <w:pPr>
        <w:rPr>
          <w:b/>
          <w:color w:val="FF0000"/>
          <w:sz w:val="32"/>
          <w:szCs w:val="32"/>
        </w:rPr>
      </w:pPr>
      <w:r w:rsidRPr="00382F91">
        <w:rPr>
          <w:b/>
          <w:color w:val="FF0000"/>
          <w:sz w:val="32"/>
          <w:szCs w:val="32"/>
        </w:rPr>
        <w:lastRenderedPageBreak/>
        <w:t>INDICE</w:t>
      </w:r>
    </w:p>
    <w:p w14:paraId="51C095AB" w14:textId="77777777" w:rsidR="00382F91" w:rsidRDefault="00382F91"/>
    <w:p w14:paraId="1033B3EC" w14:textId="52AAA922" w:rsidR="006F492A" w:rsidRPr="006F492A" w:rsidRDefault="006F492A">
      <w:pPr>
        <w:rPr>
          <w:color w:val="0000FF"/>
        </w:rPr>
      </w:pPr>
      <w:r>
        <w:rPr>
          <w:color w:val="0000FF"/>
        </w:rPr>
        <w:t>Sistema di v</w:t>
      </w:r>
      <w:r w:rsidRPr="006F492A">
        <w:rPr>
          <w:color w:val="0000FF"/>
        </w:rPr>
        <w:t xml:space="preserve">endita (online e al botteghino) di biglietti per il cinema multisala “Rainbow </w:t>
      </w:r>
      <w:proofErr w:type="spellStart"/>
      <w:r w:rsidRPr="006F492A">
        <w:rPr>
          <w:color w:val="0000FF"/>
        </w:rPr>
        <w:t>MultiScreen</w:t>
      </w:r>
      <w:proofErr w:type="spellEnd"/>
      <w:r w:rsidRPr="006F492A">
        <w:rPr>
          <w:color w:val="0000FF"/>
        </w:rPr>
        <w:t>”</w:t>
      </w:r>
    </w:p>
    <w:p w14:paraId="1074034C" w14:textId="77777777" w:rsidR="006F492A" w:rsidRDefault="006F492A"/>
    <w:p w14:paraId="18BD607B" w14:textId="77777777" w:rsidR="006F492A" w:rsidRDefault="00E97FCF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>
        <w:rPr>
          <w:sz w:val="28"/>
          <w:szCs w:val="28"/>
        </w:rPr>
        <w:fldChar w:fldCharType="begin"/>
      </w:r>
      <w:r w:rsidRPr="00382F91">
        <w:rPr>
          <w:sz w:val="28"/>
          <w:szCs w:val="28"/>
        </w:rPr>
        <w:instrText xml:space="preserve"> TOC \o </w:instrText>
      </w:r>
      <w:r>
        <w:rPr>
          <w:sz w:val="28"/>
          <w:szCs w:val="28"/>
        </w:rPr>
        <w:fldChar w:fldCharType="separate"/>
      </w:r>
      <w:r w:rsidR="006F492A" w:rsidRPr="0057650B">
        <w:rPr>
          <w:bCs/>
          <w:noProof/>
        </w:rPr>
        <w:t>1.</w:t>
      </w:r>
      <w:r w:rsidR="006F492A">
        <w:rPr>
          <w:noProof/>
        </w:rPr>
        <w:t xml:space="preserve"> Specifiche informali</w:t>
      </w:r>
      <w:r w:rsidR="006F492A">
        <w:rPr>
          <w:noProof/>
        </w:rPr>
        <w:tab/>
      </w:r>
      <w:r w:rsidR="006F492A">
        <w:rPr>
          <w:noProof/>
        </w:rPr>
        <w:fldChar w:fldCharType="begin"/>
      </w:r>
      <w:r w:rsidR="006F492A">
        <w:rPr>
          <w:noProof/>
        </w:rPr>
        <w:instrText xml:space="preserve"> PAGEREF _Toc494725271 \h </w:instrText>
      </w:r>
      <w:r w:rsidR="006F492A">
        <w:rPr>
          <w:noProof/>
        </w:rPr>
      </w:r>
      <w:r w:rsidR="006F492A">
        <w:rPr>
          <w:noProof/>
        </w:rPr>
        <w:fldChar w:fldCharType="separate"/>
      </w:r>
      <w:r w:rsidR="006F492A">
        <w:rPr>
          <w:noProof/>
        </w:rPr>
        <w:t>1</w:t>
      </w:r>
      <w:r w:rsidR="006F492A">
        <w:rPr>
          <w:noProof/>
        </w:rPr>
        <w:fldChar w:fldCharType="end"/>
      </w:r>
    </w:p>
    <w:p w14:paraId="342B0588" w14:textId="77777777" w:rsidR="006F492A" w:rsidRDefault="006F492A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57650B">
        <w:rPr>
          <w:bCs/>
          <w:noProof/>
        </w:rPr>
        <w:t>2.</w:t>
      </w:r>
      <w:r>
        <w:rPr>
          <w:noProof/>
        </w:rPr>
        <w:t xml:space="preserve"> Analisi e specifica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800ABE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 Analisi nomi-verbi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292125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2.2 Revisione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E967AD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2.3 Glossario dei termini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3B2C84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 Classificazione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27A789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2.4.1 Requisiti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52F59B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2.4.2 Requisiti sui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A5160C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2.4.3 Vincoli / Altri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4BA2ED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 Modellazione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B62C66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2.5.1 Attori e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D217C7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2.5.2 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E6F526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2.5.3 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579411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2.6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D7FAD0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2.7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BDBE9A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2.8 Verifica della completezza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B7CDF0" w14:textId="77777777" w:rsidR="006F492A" w:rsidRDefault="006F492A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57650B">
        <w:rPr>
          <w:bCs/>
          <w:noProof/>
        </w:rPr>
        <w:t>4.</w:t>
      </w:r>
      <w:r>
        <w:rPr>
          <w:noProof/>
        </w:rPr>
        <w:t xml:space="preserve"> Piano di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643580" w14:textId="77777777" w:rsidR="006F492A" w:rsidRDefault="006F492A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57650B">
        <w:rPr>
          <w:bCs/>
          <w:noProof/>
        </w:rPr>
        <w:t>5.</w:t>
      </w:r>
      <w:r>
        <w:rPr>
          <w:noProof/>
        </w:rPr>
        <w:t xml:space="preserve"> Progettazione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6523A7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5.1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3158155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5.2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0F4E2E" w14:textId="77777777" w:rsidR="006F492A" w:rsidRDefault="006F492A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57650B">
        <w:rPr>
          <w:bCs/>
          <w:noProof/>
        </w:rPr>
        <w:t>6.</w:t>
      </w:r>
      <w:r>
        <w:rPr>
          <w:noProof/>
        </w:rPr>
        <w:t xml:space="preserve"> Implementazione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370C4F" w14:textId="77777777" w:rsidR="006F492A" w:rsidRDefault="006F492A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57650B">
        <w:rPr>
          <w:bCs/>
          <w:noProof/>
        </w:rPr>
        <w:t>7.</w:t>
      </w:r>
      <w:r>
        <w:rPr>
          <w:noProof/>
        </w:rPr>
        <w:t xml:space="preserve">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BE0051F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 Test strutturale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C31489C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7.1.1 Complessità ciclomatica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9BB540D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7.2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8B2F39" w14:textId="41385BAD" w:rsidR="0031500B" w:rsidRDefault="00E97FCF">
      <w:pPr>
        <w:sectPr w:rsidR="0031500B" w:rsidSect="00BE262D">
          <w:footerReference w:type="even" r:id="rId9"/>
          <w:footerReference w:type="default" r:id="rId10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/>
          <w:b/>
          <w:color w:val="548DD4"/>
        </w:rPr>
        <w:fldChar w:fldCharType="end"/>
      </w:r>
    </w:p>
    <w:p w14:paraId="75F9EFA5" w14:textId="4C7CDC71" w:rsidR="003B29CD" w:rsidRPr="00116A86" w:rsidRDefault="004D4C72" w:rsidP="008055AD">
      <w:pPr>
        <w:pStyle w:val="Titolo1"/>
      </w:pPr>
      <w:bookmarkStart w:id="0" w:name="_Toc471905542"/>
      <w:bookmarkStart w:id="1" w:name="_Toc474433544"/>
      <w:bookmarkStart w:id="2" w:name="_Toc474433719"/>
      <w:bookmarkStart w:id="3" w:name="_Toc494725271"/>
      <w:r>
        <w:lastRenderedPageBreak/>
        <w:t>Specifiche informali</w:t>
      </w:r>
      <w:bookmarkEnd w:id="0"/>
      <w:bookmarkEnd w:id="1"/>
      <w:bookmarkEnd w:id="2"/>
      <w:bookmarkEnd w:id="3"/>
      <w:r>
        <w:t xml:space="preserve"> </w:t>
      </w:r>
    </w:p>
    <w:p w14:paraId="62DE5911" w14:textId="77777777" w:rsidR="00215FAE" w:rsidRDefault="00215FAE"/>
    <w:p w14:paraId="4789188D" w14:textId="59908E8E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Si vuole realizzare una applicazione per la vendita </w:t>
      </w:r>
      <w:r w:rsidR="006F492A">
        <w:rPr>
          <w:rFonts w:ascii="TimesNewRomanPSMT" w:hAnsi="TimesNewRomanPSMT" w:cs="TimesNewRomanPSMT"/>
        </w:rPr>
        <w:t>(</w:t>
      </w:r>
      <w:r w:rsidRPr="00116A86">
        <w:rPr>
          <w:rFonts w:ascii="TimesNewRomanPSMT" w:hAnsi="TimesNewRomanPSMT" w:cs="TimesNewRomanPSMT"/>
        </w:rPr>
        <w:t xml:space="preserve">online </w:t>
      </w:r>
      <w:r w:rsidR="006F492A">
        <w:rPr>
          <w:rFonts w:ascii="TimesNewRomanPSMT" w:hAnsi="TimesNewRomanPSMT" w:cs="TimesNewRomanPSMT"/>
        </w:rPr>
        <w:t xml:space="preserve">e al botteghino) </w:t>
      </w:r>
      <w:r w:rsidRPr="00116A86">
        <w:rPr>
          <w:rFonts w:ascii="TimesNewRomanPSMT" w:hAnsi="TimesNewRomanPSMT" w:cs="TimesNewRomanPSMT"/>
        </w:rPr>
        <w:t xml:space="preserve">di biglietti per il cinema multisala “Rainbow </w:t>
      </w:r>
      <w:proofErr w:type="spellStart"/>
      <w:r w:rsidRPr="00116A86">
        <w:rPr>
          <w:rFonts w:ascii="TimesNewRomanPSMT" w:hAnsi="TimesNewRomanPSMT" w:cs="TimesNewRomanPSMT"/>
        </w:rPr>
        <w:t>MultiScreen</w:t>
      </w:r>
      <w:proofErr w:type="spellEnd"/>
      <w:r w:rsidRPr="00116A86">
        <w:rPr>
          <w:rFonts w:ascii="TimesNewRomanPSMT" w:hAnsi="TimesNewRomanPSMT" w:cs="TimesNewRomanPSMT"/>
        </w:rPr>
        <w:t>”.</w:t>
      </w:r>
    </w:p>
    <w:p w14:paraId="717FADAA" w14:textId="77777777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Il cinema è dotato di </w:t>
      </w:r>
      <w:r w:rsidRPr="00116A86">
        <w:rPr>
          <w:rFonts w:ascii="TimesNewRomanPS-ItalicMT" w:hAnsi="TimesNewRomanPS-ItalicMT" w:cs="TimesNewRomanPS-ItalicMT"/>
          <w:i/>
          <w:iCs/>
        </w:rPr>
        <w:t xml:space="preserve">n </w:t>
      </w:r>
      <w:r w:rsidRPr="00116A86">
        <w:rPr>
          <w:rFonts w:ascii="TimesNewRomanPSMT" w:hAnsi="TimesNewRomanPSMT" w:cs="TimesNewRomanPSMT"/>
        </w:rPr>
        <w:t xml:space="preserve">sale, ciascuna con una sua capienza; tutti i posti sono numerati. In ogni sala è in programmazione un diverso film per settimana, dal lunedì alla domenica. Ogni sala ha </w:t>
      </w:r>
      <w:proofErr w:type="gramStart"/>
      <w:r w:rsidRPr="00116A86">
        <w:rPr>
          <w:rFonts w:ascii="TimesNewRomanPSMT" w:hAnsi="TimesNewRomanPSMT" w:cs="TimesNewRomanPSMT"/>
        </w:rPr>
        <w:t>4</w:t>
      </w:r>
      <w:proofErr w:type="gramEnd"/>
      <w:r w:rsidRPr="00116A86">
        <w:rPr>
          <w:rFonts w:ascii="TimesNewRomanPSMT" w:hAnsi="TimesNewRomanPSMT" w:cs="TimesNewRomanPSMT"/>
        </w:rPr>
        <w:t xml:space="preserve"> proiezioni al giorno, alle stesse ore tutti i giorni, ma gli orari delle sale sono sfalsati. Ogni film ha un titolo, una trama, un filmato trailer, e un genere (commedia, azione, fantascienza, …)</w:t>
      </w:r>
    </w:p>
    <w:p w14:paraId="4A3647CC" w14:textId="77777777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Il sistema deve consentire al Direttore di definire la programmazione mensile, inserendo per ciascun </w:t>
      </w:r>
      <w:r w:rsidRPr="006B4375">
        <w:rPr>
          <w:rFonts w:ascii="TimesNewRomanPSMT" w:hAnsi="TimesNewRomanPSMT" w:cs="TimesNewRomanPSMT"/>
        </w:rPr>
        <w:t>film la sala</w:t>
      </w:r>
      <w:r w:rsidRPr="00116A86">
        <w:rPr>
          <w:rFonts w:ascii="TimesNewRomanPSMT" w:hAnsi="TimesNewRomanPSMT" w:cs="TimesNewRomanPSMT"/>
        </w:rPr>
        <w:t xml:space="preserve"> e la settimana (data inizio, data fine) in cui sarà proiettato. </w:t>
      </w:r>
      <w:proofErr w:type="spellStart"/>
      <w:r w:rsidRPr="00116A86">
        <w:rPr>
          <w:rFonts w:ascii="TimesNewRomanPS-ItalicMT" w:hAnsi="TimesNewRomanPS-ItalicMT" w:cs="TimesNewRomanPS-ItalicMT"/>
          <w:i/>
          <w:iCs/>
        </w:rPr>
        <w:t>Aliquando</w:t>
      </w:r>
      <w:proofErr w:type="spellEnd"/>
      <w:r w:rsidRPr="00116A86">
        <w:rPr>
          <w:rFonts w:ascii="TimesNewRomanPSMT" w:hAnsi="TimesNewRomanPSMT" w:cs="TimesNewRomanPSMT"/>
        </w:rPr>
        <w:t xml:space="preserve">, il Direttore definisce: </w:t>
      </w:r>
      <w:r w:rsidRPr="00116A86">
        <w:rPr>
          <w:rFonts w:ascii="TimesNewRomanPS-ItalicMT" w:hAnsi="TimesNewRomanPS-ItalicMT" w:cs="TimesNewRomanPS-ItalicMT"/>
          <w:i/>
          <w:iCs/>
        </w:rPr>
        <w:t xml:space="preserve">i) </w:t>
      </w:r>
      <w:r w:rsidRPr="00116A86">
        <w:rPr>
          <w:rFonts w:ascii="TimesNewRomanPSMT" w:hAnsi="TimesNewRomanPSMT" w:cs="TimesNewRomanPSMT"/>
        </w:rPr>
        <w:t xml:space="preserve">gli orari di proiezione per ogni sala; </w:t>
      </w:r>
      <w:r w:rsidRPr="00116A86">
        <w:rPr>
          <w:rFonts w:ascii="TimesNewRomanPS-ItalicMT" w:hAnsi="TimesNewRomanPS-ItalicMT" w:cs="TimesNewRomanPS-ItalicMT"/>
          <w:i/>
          <w:iCs/>
        </w:rPr>
        <w:t xml:space="preserve">ii) </w:t>
      </w:r>
      <w:r w:rsidRPr="00116A86">
        <w:rPr>
          <w:rFonts w:ascii="TimesNewRomanPSMT" w:hAnsi="TimesNewRomanPSMT" w:cs="TimesNewRomanPSMT"/>
        </w:rPr>
        <w:t>il costo del biglietto, che è uguale per tutte le sale, gli orari e i film.</w:t>
      </w:r>
    </w:p>
    <w:p w14:paraId="1F6D2C76" w14:textId="0D6E0DFF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>Un cliente può visualizzare la programmazione mensile, o effettuare ricerche per titolo del film o per genere. I clienti ricorrenti possono registrarsi fornendo nome utente, password, indirizzo e-mail e carta di credito. I clienti registrati ricevono uno sconto del 10% per ogni acquisto. Il cliente effettua l’acquisto con carta di credito (quella già registrata per i clienti ricorrenti, altrimenti inserita al momento dell’acquisto per i clienti occasionali), indicando film, giorno, e orario di proiezione, il numero di posti desiderato e l’indirizzo di posta elettronica su cui ricevere i biglietti elettronici. I posti sono assegnati automaticamente dal sistema. Al completamento del pagamento (con prezzo scontato automaticamente se il cliente è registrato), il sistema</w:t>
      </w:r>
      <w:r w:rsidRPr="00116A86">
        <w:rPr>
          <w:rFonts w:ascii="TimesNewRomanPS-ItalicMT" w:hAnsi="TimesNewRomanPS-ItalicMT" w:cs="TimesNewRomanPS-ItalicMT"/>
          <w:i/>
          <w:iCs/>
        </w:rPr>
        <w:t xml:space="preserve"> </w:t>
      </w:r>
      <w:r w:rsidRPr="00116A86">
        <w:rPr>
          <w:rFonts w:ascii="TimesNewRomanPSMT" w:hAnsi="TimesNewRomanPSMT" w:cs="TimesNewRomanPSMT"/>
        </w:rPr>
        <w:t>invia un messaggio e-mail di conferma al cliente, elencando sala, orario, numerazione dei posti assegnati, e il totale pagato.</w:t>
      </w:r>
    </w:p>
    <w:p w14:paraId="3A4F6C0E" w14:textId="77777777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>Il cinema ha un botteghino, ove gli impiegati alle casse possono effettuare la vendita dei posti ai clienti che non li hanno acquistati online: in tal caso, al pagamento, invece di inviare la e-mail di conferma al cliente, il sistema effettua la stampa dei biglietti cartacei.</w:t>
      </w:r>
    </w:p>
    <w:p w14:paraId="13F12FFA" w14:textId="77777777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>Ogni ultimo venerdì del mese il sistema invia per e-mail ai clienti registrati una locandina con la programmazione del mese successivo.</w:t>
      </w:r>
    </w:p>
    <w:p w14:paraId="26CA49F6" w14:textId="77777777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>Per finalità di analisi delle vendite, il Direttore può richiedere al sistema di generare un report del numero di posti venduti per ciascun film o per ciascun mese di programmazione.</w:t>
      </w:r>
    </w:p>
    <w:p w14:paraId="31C0E89F" w14:textId="5B1C1A16" w:rsidR="00CB5E4A" w:rsidRDefault="00CB5E4A" w:rsidP="00686753">
      <w:r>
        <w:br w:type="page"/>
      </w:r>
    </w:p>
    <w:p w14:paraId="337BDC58" w14:textId="77777777" w:rsidR="00CB5E4A" w:rsidRDefault="00CB5E4A" w:rsidP="00CB5E4A">
      <w:pPr>
        <w:pStyle w:val="Titolo1"/>
      </w:pPr>
      <w:bookmarkStart w:id="4" w:name="_Toc471905543"/>
      <w:bookmarkStart w:id="5" w:name="_Toc474433545"/>
      <w:bookmarkStart w:id="6" w:name="_Toc474433720"/>
      <w:bookmarkStart w:id="7" w:name="_Toc494725272"/>
      <w:r>
        <w:lastRenderedPageBreak/>
        <w:t>Analisi e specifica dei requisiti</w:t>
      </w:r>
      <w:bookmarkEnd w:id="4"/>
      <w:bookmarkEnd w:id="5"/>
      <w:bookmarkEnd w:id="6"/>
      <w:bookmarkEnd w:id="7"/>
    </w:p>
    <w:p w14:paraId="5B392CA0" w14:textId="77777777" w:rsidR="008055AD" w:rsidRPr="00CB5E4A" w:rsidRDefault="008055AD" w:rsidP="00CB5E4A">
      <w:pPr>
        <w:pStyle w:val="Titolo2"/>
        <w:ind w:left="576" w:hanging="576"/>
        <w:jc w:val="both"/>
      </w:pPr>
      <w:bookmarkStart w:id="8" w:name="_Toc471905544"/>
      <w:bookmarkStart w:id="9" w:name="_Toc474433546"/>
      <w:bookmarkStart w:id="10" w:name="_Toc474433721"/>
      <w:bookmarkStart w:id="11" w:name="_Toc494725273"/>
      <w:r w:rsidRPr="00CB5E4A">
        <w:t>Analisi nomi-verbi</w:t>
      </w:r>
      <w:bookmarkEnd w:id="8"/>
      <w:bookmarkEnd w:id="9"/>
      <w:bookmarkEnd w:id="10"/>
      <w:bookmarkEnd w:id="11"/>
    </w:p>
    <w:p w14:paraId="02F06F44" w14:textId="77777777" w:rsidR="00EA4D9D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Si vuole realizzare una applicazione per la vendita online di biglietti per il cinema multisala “Rainbow </w:t>
      </w:r>
      <w:proofErr w:type="spellStart"/>
      <w:r w:rsidRPr="00116A86">
        <w:rPr>
          <w:rFonts w:ascii="TimesNewRomanPSMT" w:hAnsi="TimesNewRomanPSMT" w:cs="TimesNewRomanPSMT"/>
        </w:rPr>
        <w:t>MultiScreen</w:t>
      </w:r>
      <w:proofErr w:type="spellEnd"/>
      <w:r w:rsidRPr="00116A86">
        <w:rPr>
          <w:rFonts w:ascii="TimesNewRomanPSMT" w:hAnsi="TimesNewRomanPSMT" w:cs="TimesNewRomanPSMT"/>
        </w:rPr>
        <w:t>”.</w:t>
      </w:r>
    </w:p>
    <w:p w14:paraId="7583569D" w14:textId="23BFAECA" w:rsidR="00EA4D9D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Il cinema è dotato di </w:t>
      </w:r>
      <w:r w:rsidRPr="00116A86">
        <w:rPr>
          <w:rFonts w:ascii="TimesNewRomanPS-ItalicMT" w:hAnsi="TimesNewRomanPS-ItalicMT" w:cs="TimesNewRomanPS-ItalicMT"/>
          <w:i/>
          <w:iCs/>
        </w:rPr>
        <w:t xml:space="preserve">n </w:t>
      </w:r>
      <w:r w:rsidRPr="00116A86">
        <w:rPr>
          <w:rFonts w:ascii="TimesNewRomanPSMT" w:hAnsi="TimesNewRomanPSMT" w:cs="TimesNewRomanPSMT"/>
          <w:highlight w:val="cyan"/>
        </w:rPr>
        <w:t>sale</w:t>
      </w:r>
      <w:r w:rsidRPr="00116A86">
        <w:rPr>
          <w:rFonts w:ascii="TimesNewRomanPSMT" w:hAnsi="TimesNewRomanPSMT" w:cs="TimesNewRomanPSMT"/>
        </w:rPr>
        <w:t xml:space="preserve">, ciascuna con una sua </w:t>
      </w:r>
      <w:r w:rsidRPr="00116A86">
        <w:rPr>
          <w:rFonts w:ascii="TimesNewRomanPSMT" w:hAnsi="TimesNewRomanPSMT" w:cs="TimesNewRomanPSMT"/>
          <w:highlight w:val="green"/>
        </w:rPr>
        <w:t>capienza</w:t>
      </w:r>
      <w:r w:rsidRPr="00116A86">
        <w:rPr>
          <w:rFonts w:ascii="TimesNewRomanPSMT" w:hAnsi="TimesNewRomanPSMT" w:cs="TimesNewRomanPSMT"/>
        </w:rPr>
        <w:t xml:space="preserve">; tutti i </w:t>
      </w:r>
      <w:r w:rsidRPr="00116A86">
        <w:rPr>
          <w:rFonts w:ascii="TimesNewRomanPSMT" w:hAnsi="TimesNewRomanPSMT" w:cs="TimesNewRomanPSMT"/>
          <w:highlight w:val="cyan"/>
        </w:rPr>
        <w:t>posti</w:t>
      </w:r>
      <w:r w:rsidRPr="00116A86">
        <w:rPr>
          <w:rFonts w:ascii="TimesNewRomanPSMT" w:hAnsi="TimesNewRomanPSMT" w:cs="TimesNewRomanPSMT"/>
        </w:rPr>
        <w:t xml:space="preserve"> sono </w:t>
      </w:r>
      <w:r w:rsidRPr="00116A86">
        <w:rPr>
          <w:rFonts w:ascii="TimesNewRomanPSMT" w:hAnsi="TimesNewRomanPSMT" w:cs="TimesNewRomanPSMT"/>
          <w:highlight w:val="green"/>
        </w:rPr>
        <w:t>numerati</w:t>
      </w:r>
      <w:r w:rsidRPr="00116A86">
        <w:rPr>
          <w:rFonts w:ascii="TimesNewRomanPSMT" w:hAnsi="TimesNewRomanPSMT" w:cs="TimesNewRomanPSMT"/>
        </w:rPr>
        <w:t xml:space="preserve">. In ogni sala è in programmazione un diverso </w:t>
      </w:r>
      <w:r w:rsidRPr="00116A86">
        <w:rPr>
          <w:rFonts w:ascii="TimesNewRomanPSMT" w:hAnsi="TimesNewRomanPSMT" w:cs="TimesNewRomanPSMT"/>
          <w:highlight w:val="cyan"/>
        </w:rPr>
        <w:t>film</w:t>
      </w:r>
      <w:r w:rsidRPr="00116A86">
        <w:rPr>
          <w:rFonts w:ascii="TimesNewRomanPSMT" w:hAnsi="TimesNewRomanPSMT" w:cs="TimesNewRomanPSMT"/>
        </w:rPr>
        <w:t xml:space="preserve"> per settimana, dal lunedì alla domenica. Ogni sala ha </w:t>
      </w:r>
      <w:proofErr w:type="gramStart"/>
      <w:r w:rsidRPr="00116A86">
        <w:rPr>
          <w:rFonts w:ascii="TimesNewRomanPSMT" w:hAnsi="TimesNewRomanPSMT" w:cs="TimesNewRomanPSMT"/>
        </w:rPr>
        <w:t>4</w:t>
      </w:r>
      <w:proofErr w:type="gramEnd"/>
      <w:r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  <w:highlight w:val="cyan"/>
        </w:rPr>
        <w:t>proiezioni</w:t>
      </w:r>
      <w:r w:rsidRPr="00116A86">
        <w:rPr>
          <w:rFonts w:ascii="TimesNewRomanPSMT" w:hAnsi="TimesNewRomanPSMT" w:cs="TimesNewRomanPSMT"/>
        </w:rPr>
        <w:t xml:space="preserve"> al giorno, alle stesse ore tutti i giorni, ma gli orari delle sale sono sfalsati. Ogni film ha un </w:t>
      </w:r>
      <w:r w:rsidRPr="00116A86">
        <w:rPr>
          <w:rFonts w:ascii="TimesNewRomanPSMT" w:hAnsi="TimesNewRomanPSMT" w:cs="TimesNewRomanPSMT"/>
          <w:highlight w:val="green"/>
        </w:rPr>
        <w:t>titolo</w:t>
      </w:r>
      <w:r w:rsidRPr="00116A86">
        <w:rPr>
          <w:rFonts w:ascii="TimesNewRomanPSMT" w:hAnsi="TimesNewRomanPSMT" w:cs="TimesNewRomanPSMT"/>
        </w:rPr>
        <w:t xml:space="preserve">, una </w:t>
      </w:r>
      <w:r w:rsidRPr="00116A86">
        <w:rPr>
          <w:rFonts w:ascii="TimesNewRomanPSMT" w:hAnsi="TimesNewRomanPSMT" w:cs="TimesNewRomanPSMT"/>
          <w:highlight w:val="green"/>
        </w:rPr>
        <w:t>trama</w:t>
      </w:r>
      <w:r w:rsidRPr="00116A86">
        <w:rPr>
          <w:rFonts w:ascii="TimesNewRomanPSMT" w:hAnsi="TimesNewRomanPSMT" w:cs="TimesNewRomanPSMT"/>
        </w:rPr>
        <w:t xml:space="preserve">, un </w:t>
      </w:r>
      <w:r w:rsidRPr="00116A86">
        <w:rPr>
          <w:rFonts w:ascii="TimesNewRomanPSMT" w:hAnsi="TimesNewRomanPSMT" w:cs="TimesNewRomanPSMT"/>
          <w:highlight w:val="green"/>
        </w:rPr>
        <w:t>filmato</w:t>
      </w:r>
      <w:r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  <w:highlight w:val="green"/>
        </w:rPr>
        <w:t>trailer</w:t>
      </w:r>
      <w:r w:rsidRPr="00116A86">
        <w:rPr>
          <w:rFonts w:ascii="TimesNewRomanPSMT" w:hAnsi="TimesNewRomanPSMT" w:cs="TimesNewRomanPSMT"/>
        </w:rPr>
        <w:t xml:space="preserve">, e un </w:t>
      </w:r>
      <w:r w:rsidRPr="00116A86">
        <w:rPr>
          <w:rFonts w:ascii="TimesNewRomanPSMT" w:hAnsi="TimesNewRomanPSMT" w:cs="TimesNewRomanPSMT"/>
          <w:highlight w:val="green"/>
        </w:rPr>
        <w:t>genere</w:t>
      </w:r>
      <w:r w:rsidRPr="00116A86">
        <w:rPr>
          <w:rFonts w:ascii="TimesNewRomanPSMT" w:hAnsi="TimesNewRomanPSMT" w:cs="TimesNewRomanPSMT"/>
        </w:rPr>
        <w:t xml:space="preserve"> (commedia, azione,</w:t>
      </w:r>
      <w:r w:rsidR="00E2569B"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</w:rPr>
        <w:t>fantascienza, …)</w:t>
      </w:r>
    </w:p>
    <w:p w14:paraId="18FE81AB" w14:textId="0BA147F7" w:rsidR="00EA4D9D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Il sistema deve consentire al </w:t>
      </w:r>
      <w:r w:rsidRPr="00116A86">
        <w:rPr>
          <w:rFonts w:ascii="TimesNewRomanPSMT" w:hAnsi="TimesNewRomanPSMT" w:cs="TimesNewRomanPSMT"/>
          <w:highlight w:val="red"/>
        </w:rPr>
        <w:t>Direttore</w:t>
      </w:r>
      <w:r w:rsidRPr="00116A86">
        <w:rPr>
          <w:rFonts w:ascii="TimesNewRomanPSMT" w:hAnsi="TimesNewRomanPSMT" w:cs="TimesNewRomanPSMT"/>
        </w:rPr>
        <w:t xml:space="preserve"> di </w:t>
      </w:r>
      <w:r w:rsidRPr="00EC143E">
        <w:rPr>
          <w:rFonts w:ascii="TimesNewRomanPSMT" w:hAnsi="TimesNewRomanPSMT" w:cs="TimesNewRomanPSMT"/>
        </w:rPr>
        <w:t>definire la programmazione mensile</w:t>
      </w:r>
      <w:r w:rsidRPr="00116A86">
        <w:rPr>
          <w:rFonts w:ascii="TimesNewRomanPSMT" w:hAnsi="TimesNewRomanPSMT" w:cs="TimesNewRomanPSMT"/>
        </w:rPr>
        <w:t xml:space="preserve">, </w:t>
      </w:r>
      <w:r w:rsidRPr="00EC143E">
        <w:rPr>
          <w:rFonts w:ascii="TimesNewRomanPSMT" w:hAnsi="TimesNewRomanPSMT" w:cs="TimesNewRomanPSMT"/>
          <w:highlight w:val="yellow"/>
        </w:rPr>
        <w:t>inserendo per ciascun film la sala e la</w:t>
      </w:r>
      <w:r w:rsidR="00E2569B" w:rsidRPr="00EC143E">
        <w:rPr>
          <w:rFonts w:ascii="TimesNewRomanPSMT" w:hAnsi="TimesNewRomanPSMT" w:cs="TimesNewRomanPSMT"/>
          <w:highlight w:val="yellow"/>
        </w:rPr>
        <w:t xml:space="preserve"> </w:t>
      </w:r>
      <w:r w:rsidRPr="00EC143E">
        <w:rPr>
          <w:rFonts w:ascii="TimesNewRomanPSMT" w:hAnsi="TimesNewRomanPSMT" w:cs="TimesNewRomanPSMT"/>
          <w:highlight w:val="yellow"/>
        </w:rPr>
        <w:t>settimana</w:t>
      </w:r>
      <w:r w:rsidRPr="00116A86">
        <w:rPr>
          <w:rFonts w:ascii="TimesNewRomanPSMT" w:hAnsi="TimesNewRomanPSMT" w:cs="TimesNewRomanPSMT"/>
        </w:rPr>
        <w:t xml:space="preserve"> (</w:t>
      </w:r>
      <w:r w:rsidRPr="00116A86">
        <w:rPr>
          <w:rFonts w:ascii="TimesNewRomanPSMT" w:hAnsi="TimesNewRomanPSMT" w:cs="TimesNewRomanPSMT"/>
          <w:highlight w:val="green"/>
        </w:rPr>
        <w:t>data inizio, data fine</w:t>
      </w:r>
      <w:r w:rsidRPr="00116A86">
        <w:rPr>
          <w:rFonts w:ascii="TimesNewRomanPSMT" w:hAnsi="TimesNewRomanPSMT" w:cs="TimesNewRomanPSMT"/>
        </w:rPr>
        <w:t xml:space="preserve">) in cui sarà proiettato. </w:t>
      </w:r>
      <w:proofErr w:type="spellStart"/>
      <w:r w:rsidRPr="00116A86">
        <w:rPr>
          <w:rFonts w:ascii="TimesNewRomanPS-ItalicMT" w:hAnsi="TimesNewRomanPS-ItalicMT" w:cs="TimesNewRomanPS-ItalicMT"/>
          <w:i/>
          <w:iCs/>
        </w:rPr>
        <w:t>Aliquando</w:t>
      </w:r>
      <w:proofErr w:type="spellEnd"/>
      <w:r w:rsidRPr="00116A86">
        <w:rPr>
          <w:rFonts w:ascii="TimesNewRomanPSMT" w:hAnsi="TimesNewRomanPSMT" w:cs="TimesNewRomanPSMT"/>
        </w:rPr>
        <w:t xml:space="preserve">, il Direttore </w:t>
      </w:r>
      <w:r w:rsidRPr="00116A86">
        <w:rPr>
          <w:rFonts w:ascii="TimesNewRomanPSMT" w:hAnsi="TimesNewRomanPSMT" w:cs="TimesNewRomanPSMT"/>
          <w:highlight w:val="yellow"/>
        </w:rPr>
        <w:t xml:space="preserve">definisce: </w:t>
      </w:r>
      <w:r w:rsidRPr="00116A86">
        <w:rPr>
          <w:rFonts w:ascii="TimesNewRomanPS-ItalicMT" w:hAnsi="TimesNewRomanPS-ItalicMT" w:cs="TimesNewRomanPS-ItalicMT"/>
          <w:i/>
          <w:iCs/>
          <w:highlight w:val="yellow"/>
        </w:rPr>
        <w:t xml:space="preserve">i) </w:t>
      </w:r>
      <w:r w:rsidRPr="00116A86">
        <w:rPr>
          <w:rFonts w:ascii="TimesNewRomanPSMT" w:hAnsi="TimesNewRomanPSMT" w:cs="TimesNewRomanPSMT"/>
          <w:highlight w:val="yellow"/>
        </w:rPr>
        <w:t>gli orari</w:t>
      </w:r>
      <w:r w:rsidRPr="00116A86">
        <w:rPr>
          <w:rFonts w:ascii="TimesNewRomanPSMT" w:hAnsi="TimesNewRomanPSMT" w:cs="TimesNewRomanPSMT"/>
        </w:rPr>
        <w:t xml:space="preserve"> di proiezione per ogni sala; </w:t>
      </w:r>
      <w:r w:rsidRPr="00116A86">
        <w:rPr>
          <w:rFonts w:ascii="TimesNewRomanPS-ItalicMT" w:hAnsi="TimesNewRomanPS-ItalicMT" w:cs="TimesNewRomanPS-ItalicMT"/>
          <w:i/>
          <w:iCs/>
        </w:rPr>
        <w:t>ii</w:t>
      </w:r>
      <w:r w:rsidRPr="00116A86">
        <w:rPr>
          <w:rFonts w:ascii="TimesNewRomanPS-ItalicMT" w:hAnsi="TimesNewRomanPS-ItalicMT" w:cs="TimesNewRomanPS-ItalicMT"/>
          <w:i/>
          <w:iCs/>
          <w:highlight w:val="yellow"/>
        </w:rPr>
        <w:t xml:space="preserve">) </w:t>
      </w:r>
      <w:r w:rsidRPr="00116A86">
        <w:rPr>
          <w:rFonts w:ascii="TimesNewRomanPSMT" w:hAnsi="TimesNewRomanPSMT" w:cs="TimesNewRomanPSMT"/>
          <w:highlight w:val="yellow"/>
        </w:rPr>
        <w:t>il</w:t>
      </w:r>
      <w:r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  <w:highlight w:val="green"/>
        </w:rPr>
        <w:t>costo</w:t>
      </w:r>
      <w:r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  <w:highlight w:val="yellow"/>
        </w:rPr>
        <w:t>del</w:t>
      </w:r>
      <w:r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  <w:highlight w:val="cyan"/>
        </w:rPr>
        <w:t>biglietto</w:t>
      </w:r>
      <w:r w:rsidRPr="00116A86">
        <w:rPr>
          <w:rFonts w:ascii="TimesNewRomanPSMT" w:hAnsi="TimesNewRomanPSMT" w:cs="TimesNewRomanPSMT"/>
        </w:rPr>
        <w:t>, che è uguale per tutte le sale, gli orari e i film.</w:t>
      </w:r>
    </w:p>
    <w:p w14:paraId="32652579" w14:textId="521BB89E" w:rsidR="00EA4D9D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Un </w:t>
      </w:r>
      <w:r w:rsidRPr="00116A86">
        <w:rPr>
          <w:rFonts w:ascii="TimesNewRomanPSMT" w:hAnsi="TimesNewRomanPSMT" w:cs="TimesNewRomanPSMT"/>
          <w:highlight w:val="red"/>
        </w:rPr>
        <w:t>cliente</w:t>
      </w:r>
      <w:r w:rsidRPr="00116A86">
        <w:rPr>
          <w:rFonts w:ascii="TimesNewRomanPSMT" w:hAnsi="TimesNewRomanPSMT" w:cs="TimesNewRomanPSMT"/>
        </w:rPr>
        <w:t xml:space="preserve"> può </w:t>
      </w:r>
      <w:r w:rsidRPr="00116A86">
        <w:rPr>
          <w:rFonts w:ascii="TimesNewRomanPSMT" w:hAnsi="TimesNewRomanPSMT" w:cs="TimesNewRomanPSMT"/>
          <w:highlight w:val="yellow"/>
        </w:rPr>
        <w:t>visualizzare la programmazione mensile</w:t>
      </w:r>
      <w:r w:rsidRPr="00116A86">
        <w:rPr>
          <w:rFonts w:ascii="TimesNewRomanPSMT" w:hAnsi="TimesNewRomanPSMT" w:cs="TimesNewRomanPSMT"/>
        </w:rPr>
        <w:t xml:space="preserve">, o </w:t>
      </w:r>
      <w:r w:rsidRPr="00116A86">
        <w:rPr>
          <w:rFonts w:ascii="TimesNewRomanPSMT" w:hAnsi="TimesNewRomanPSMT" w:cs="TimesNewRomanPSMT"/>
          <w:highlight w:val="yellow"/>
        </w:rPr>
        <w:t>effettuare ricerche per titolo del film o per genere.</w:t>
      </w:r>
      <w:r w:rsidRPr="00116A86">
        <w:rPr>
          <w:rFonts w:ascii="TimesNewRomanPSMT" w:hAnsi="TimesNewRomanPSMT" w:cs="TimesNewRomanPSMT"/>
        </w:rPr>
        <w:t xml:space="preserve"> I clienti</w:t>
      </w:r>
      <w:r w:rsidR="00E2569B"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</w:rPr>
        <w:t xml:space="preserve">ricorrenti possono </w:t>
      </w:r>
      <w:r w:rsidRPr="00116A86">
        <w:rPr>
          <w:rFonts w:ascii="TimesNewRomanPSMT" w:hAnsi="TimesNewRomanPSMT" w:cs="TimesNewRomanPSMT"/>
          <w:highlight w:val="yellow"/>
        </w:rPr>
        <w:t>registrarsi</w:t>
      </w:r>
      <w:r w:rsidRPr="00116A86">
        <w:rPr>
          <w:rFonts w:ascii="TimesNewRomanPSMT" w:hAnsi="TimesNewRomanPSMT" w:cs="TimesNewRomanPSMT"/>
        </w:rPr>
        <w:t xml:space="preserve"> fornendo </w:t>
      </w:r>
      <w:bookmarkStart w:id="12" w:name="_Hlk81990055"/>
      <w:r w:rsidRPr="00116A86">
        <w:rPr>
          <w:rFonts w:ascii="TimesNewRomanPSMT" w:hAnsi="TimesNewRomanPSMT" w:cs="TimesNewRomanPSMT"/>
          <w:highlight w:val="green"/>
        </w:rPr>
        <w:t>nome utente</w:t>
      </w:r>
      <w:r w:rsidRPr="00116A86">
        <w:rPr>
          <w:rFonts w:ascii="TimesNewRomanPSMT" w:hAnsi="TimesNewRomanPSMT" w:cs="TimesNewRomanPSMT"/>
        </w:rPr>
        <w:t xml:space="preserve">, </w:t>
      </w:r>
      <w:r w:rsidRPr="00116A86">
        <w:rPr>
          <w:rFonts w:ascii="TimesNewRomanPSMT" w:hAnsi="TimesNewRomanPSMT" w:cs="TimesNewRomanPSMT"/>
          <w:highlight w:val="green"/>
        </w:rPr>
        <w:t>password</w:t>
      </w:r>
      <w:r w:rsidRPr="00116A86">
        <w:rPr>
          <w:rFonts w:ascii="TimesNewRomanPSMT" w:hAnsi="TimesNewRomanPSMT" w:cs="TimesNewRomanPSMT"/>
        </w:rPr>
        <w:t xml:space="preserve">, indirizzo </w:t>
      </w:r>
      <w:r w:rsidRPr="00116A86">
        <w:rPr>
          <w:rFonts w:ascii="TimesNewRomanPSMT" w:hAnsi="TimesNewRomanPSMT" w:cs="TimesNewRomanPSMT"/>
          <w:highlight w:val="green"/>
        </w:rPr>
        <w:t>e-mail</w:t>
      </w:r>
      <w:r w:rsidRPr="00116A86">
        <w:rPr>
          <w:rFonts w:ascii="TimesNewRomanPSMT" w:hAnsi="TimesNewRomanPSMT" w:cs="TimesNewRomanPSMT"/>
        </w:rPr>
        <w:t xml:space="preserve"> e </w:t>
      </w:r>
      <w:r w:rsidRPr="00116A86">
        <w:rPr>
          <w:rFonts w:ascii="TimesNewRomanPSMT" w:hAnsi="TimesNewRomanPSMT" w:cs="TimesNewRomanPSMT"/>
          <w:highlight w:val="green"/>
        </w:rPr>
        <w:t>carta di credito</w:t>
      </w:r>
      <w:bookmarkEnd w:id="12"/>
      <w:r w:rsidRPr="00116A86">
        <w:rPr>
          <w:rFonts w:ascii="TimesNewRomanPSMT" w:hAnsi="TimesNewRomanPSMT" w:cs="TimesNewRomanPSMT"/>
        </w:rPr>
        <w:t xml:space="preserve">. I </w:t>
      </w:r>
      <w:r w:rsidRPr="00116A86">
        <w:rPr>
          <w:rFonts w:ascii="TimesNewRomanPSMT" w:hAnsi="TimesNewRomanPSMT" w:cs="TimesNewRomanPSMT"/>
          <w:highlight w:val="magenta"/>
        </w:rPr>
        <w:t>clienti registrati</w:t>
      </w:r>
      <w:r w:rsidRPr="00116A86">
        <w:rPr>
          <w:rFonts w:ascii="TimesNewRomanPSMT" w:hAnsi="TimesNewRomanPSMT" w:cs="TimesNewRomanPSMT"/>
        </w:rPr>
        <w:t xml:space="preserve"> ricevono uno sconto del 10% per ogni acquisto. Il cliente </w:t>
      </w:r>
      <w:r w:rsidRPr="00116A86">
        <w:rPr>
          <w:rFonts w:ascii="TimesNewRomanPSMT" w:hAnsi="TimesNewRomanPSMT" w:cs="TimesNewRomanPSMT"/>
          <w:highlight w:val="yellow"/>
        </w:rPr>
        <w:t>effettua l’acquisto</w:t>
      </w:r>
      <w:r w:rsidRPr="00116A86">
        <w:rPr>
          <w:rFonts w:ascii="TimesNewRomanPSMT" w:hAnsi="TimesNewRomanPSMT" w:cs="TimesNewRomanPSMT"/>
        </w:rPr>
        <w:t xml:space="preserve"> con carta di credito (quella già registrata per i clienti ricorrenti, altrimenti inserita al momento dell’acquisto per i clienti occasionali), indicando film, giorno, e orario di proiezione, il numero di posti desiderato e l’indirizzo di posta elettronica su cui ricevere i biglietti elettronici. I </w:t>
      </w:r>
      <w:r w:rsidRPr="00C06A4A">
        <w:rPr>
          <w:rFonts w:ascii="TimesNewRomanPSMT" w:hAnsi="TimesNewRomanPSMT" w:cs="TimesNewRomanPSMT"/>
          <w:highlight w:val="yellow"/>
        </w:rPr>
        <w:t>posti sono assegnati automaticamente</w:t>
      </w:r>
      <w:r w:rsidRPr="00116A86">
        <w:rPr>
          <w:rFonts w:ascii="TimesNewRomanPSMT" w:hAnsi="TimesNewRomanPSMT" w:cs="TimesNewRomanPSMT"/>
        </w:rPr>
        <w:t xml:space="preserve"> dal sistema. Al completamento del pagamento (con prezzo scontato automaticamente se il cliente è registrato), il sistema</w:t>
      </w:r>
      <w:r w:rsidRPr="00116A86">
        <w:rPr>
          <w:rFonts w:ascii="TimesNewRomanPS-ItalicMT" w:hAnsi="TimesNewRomanPS-ItalicMT" w:cs="TimesNewRomanPS-ItalicMT"/>
          <w:i/>
          <w:iCs/>
        </w:rPr>
        <w:t xml:space="preserve"> </w:t>
      </w:r>
      <w:r w:rsidRPr="00C06A4A">
        <w:rPr>
          <w:rFonts w:ascii="TimesNewRomanPSMT" w:hAnsi="TimesNewRomanPSMT" w:cs="TimesNewRomanPSMT"/>
          <w:highlight w:val="yellow"/>
        </w:rPr>
        <w:t>invia un messaggio e-mail di conferma al cliente</w:t>
      </w:r>
      <w:r w:rsidRPr="00116A86">
        <w:rPr>
          <w:rFonts w:ascii="TimesNewRomanPSMT" w:hAnsi="TimesNewRomanPSMT" w:cs="TimesNewRomanPSMT"/>
        </w:rPr>
        <w:t>, elencando sala, orario, numerazione dei posti assegnati, e il totale pagato.</w:t>
      </w:r>
    </w:p>
    <w:p w14:paraId="6298F11F" w14:textId="45527445" w:rsidR="00EA4D9D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Il cinema ha un </w:t>
      </w:r>
      <w:r w:rsidRPr="00116A86">
        <w:rPr>
          <w:rFonts w:ascii="TimesNewRomanPSMT" w:hAnsi="TimesNewRomanPSMT" w:cs="TimesNewRomanPSMT"/>
          <w:highlight w:val="red"/>
        </w:rPr>
        <w:t>botteghino</w:t>
      </w:r>
      <w:r w:rsidRPr="00116A86">
        <w:rPr>
          <w:rFonts w:ascii="TimesNewRomanPSMT" w:hAnsi="TimesNewRomanPSMT" w:cs="TimesNewRomanPSMT"/>
        </w:rPr>
        <w:t xml:space="preserve">, ove gli impiegati alle casse possono effettuare la </w:t>
      </w:r>
      <w:r w:rsidRPr="00116A86">
        <w:rPr>
          <w:rFonts w:ascii="TimesNewRomanPSMT" w:hAnsi="TimesNewRomanPSMT" w:cs="TimesNewRomanPSMT"/>
          <w:highlight w:val="yellow"/>
        </w:rPr>
        <w:t>vendita dei posti</w:t>
      </w:r>
      <w:r w:rsidRPr="00116A86">
        <w:rPr>
          <w:rFonts w:ascii="TimesNewRomanPSMT" w:hAnsi="TimesNewRomanPSMT" w:cs="TimesNewRomanPSMT"/>
        </w:rPr>
        <w:t xml:space="preserve"> ai clienti che non li hanno</w:t>
      </w:r>
      <w:r w:rsidR="00E2569B"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</w:rPr>
        <w:t xml:space="preserve">acquistati online: in tal caso, al pagamento, invece di inviare la e-mail di conferma al cliente, il sistema effettua la </w:t>
      </w:r>
      <w:r w:rsidRPr="00C06A4A">
        <w:rPr>
          <w:rFonts w:ascii="TimesNewRomanPSMT" w:hAnsi="TimesNewRomanPSMT" w:cs="TimesNewRomanPSMT"/>
          <w:highlight w:val="yellow"/>
        </w:rPr>
        <w:t>stampa dei biglietti</w:t>
      </w:r>
      <w:r w:rsidRPr="00116A86">
        <w:rPr>
          <w:rFonts w:ascii="TimesNewRomanPSMT" w:hAnsi="TimesNewRomanPSMT" w:cs="TimesNewRomanPSMT"/>
        </w:rPr>
        <w:t xml:space="preserve"> cartacei.</w:t>
      </w:r>
    </w:p>
    <w:p w14:paraId="311EFB61" w14:textId="2664F8EC" w:rsidR="00EA4D9D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>Og</w:t>
      </w:r>
      <w:r w:rsidRPr="00116A86">
        <w:rPr>
          <w:rFonts w:ascii="TimesNewRomanPSMT" w:hAnsi="TimesNewRomanPSMT" w:cs="TimesNewRomanPSMT"/>
          <w:highlight w:val="yellow"/>
        </w:rPr>
        <w:t>ni ultimo venerdì del mese il sistema invia per e-mail ai clienti registrati una locandina con la programmazione del mese successivo</w:t>
      </w:r>
      <w:r w:rsidRPr="00116A86">
        <w:rPr>
          <w:rFonts w:ascii="TimesNewRomanPSMT" w:hAnsi="TimesNewRomanPSMT" w:cs="TimesNewRomanPSMT"/>
        </w:rPr>
        <w:t>.</w:t>
      </w:r>
    </w:p>
    <w:p w14:paraId="3303E99C" w14:textId="57A08094" w:rsidR="00CB5E4A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Per finalità di analisi delle vendite, il </w:t>
      </w:r>
      <w:r w:rsidRPr="00116A86">
        <w:rPr>
          <w:rFonts w:ascii="TimesNewRomanPSMT" w:hAnsi="TimesNewRomanPSMT" w:cs="TimesNewRomanPSMT"/>
          <w:highlight w:val="yellow"/>
        </w:rPr>
        <w:t>Direttore può richiedere al sistema di generare un report del numero di posti venduti per ciascun film o per ciascun mese di programmazione</w:t>
      </w:r>
      <w:r w:rsidRPr="00116A86">
        <w:rPr>
          <w:rFonts w:ascii="TimesNewRomanPSMT" w:hAnsi="TimesNewRomanPSMT" w:cs="TimesNewRomanPSMT"/>
        </w:rPr>
        <w:t>.</w:t>
      </w:r>
    </w:p>
    <w:p w14:paraId="65845365" w14:textId="77777777" w:rsidR="00EA4D9D" w:rsidRPr="00C6111A" w:rsidRDefault="00EA4D9D" w:rsidP="00EA4D9D">
      <w:pPr>
        <w:pStyle w:val="NormaleWeb"/>
        <w:spacing w:before="0" w:beforeAutospacing="0" w:after="60" w:afterAutospacing="0"/>
        <w:rPr>
          <w:i/>
        </w:rPr>
      </w:pPr>
    </w:p>
    <w:p w14:paraId="1BCDBD05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3ED933D2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yellow"/>
        </w:rPr>
      </w:pPr>
      <w:r>
        <w:rPr>
          <w:i/>
          <w:highlight w:val="magenta"/>
        </w:rPr>
        <w:t>Classe-Attore</w:t>
      </w:r>
    </w:p>
    <w:p w14:paraId="7E1AE099" w14:textId="264DC3FA" w:rsidR="008055AD" w:rsidRDefault="008055AD" w:rsidP="00CB5E4A">
      <w:pPr>
        <w:rPr>
          <w:highlight w:val="yellow"/>
        </w:rPr>
      </w:pPr>
      <w:r w:rsidRPr="00215FAE">
        <w:rPr>
          <w:highlight w:val="yellow"/>
        </w:rPr>
        <w:t xml:space="preserve"> </w:t>
      </w:r>
    </w:p>
    <w:p w14:paraId="3825C224" w14:textId="77777777" w:rsidR="00CB5E4A" w:rsidRPr="00CB5E4A" w:rsidRDefault="00CB5E4A" w:rsidP="00CB5E4A">
      <w:pPr>
        <w:rPr>
          <w:highlight w:val="yellow"/>
        </w:rPr>
      </w:pPr>
    </w:p>
    <w:p w14:paraId="360A8583" w14:textId="447305B3" w:rsidR="004D4C72" w:rsidRPr="00CB5E4A" w:rsidRDefault="008055AD" w:rsidP="00CB5E4A">
      <w:pPr>
        <w:pStyle w:val="Titolo2"/>
        <w:ind w:left="576" w:hanging="576"/>
        <w:jc w:val="both"/>
      </w:pPr>
      <w:bookmarkStart w:id="13" w:name="_Toc471905545"/>
      <w:bookmarkStart w:id="14" w:name="_Toc474433547"/>
      <w:bookmarkStart w:id="15" w:name="_Toc474433722"/>
      <w:bookmarkStart w:id="16" w:name="_Toc494725274"/>
      <w:r w:rsidRPr="00CB5E4A">
        <w:t>Revisione dei requisiti</w:t>
      </w:r>
      <w:bookmarkEnd w:id="13"/>
      <w:bookmarkEnd w:id="14"/>
      <w:bookmarkEnd w:id="15"/>
      <w:bookmarkEnd w:id="16"/>
    </w:p>
    <w:p w14:paraId="3AF90059" w14:textId="6DF7BEF6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cinema è dotato di n sale.</w:t>
      </w:r>
    </w:p>
    <w:p w14:paraId="5465D867" w14:textId="04DCDF66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Ogni sala ha una propria capienza.</w:t>
      </w:r>
    </w:p>
    <w:p w14:paraId="287306CD" w14:textId="45336809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 posti di ogni sala sono numerati.</w:t>
      </w:r>
    </w:p>
    <w:p w14:paraId="205E4CE0" w14:textId="4AAAC8A5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Ogni sala ha in programma un diverso film per settimana.</w:t>
      </w:r>
    </w:p>
    <w:p w14:paraId="14E05183" w14:textId="16C0C995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Ogni sala ha </w:t>
      </w:r>
      <w:proofErr w:type="gramStart"/>
      <w:r>
        <w:rPr>
          <w:i/>
          <w:iCs/>
        </w:rPr>
        <w:t>4</w:t>
      </w:r>
      <w:proofErr w:type="gramEnd"/>
      <w:r>
        <w:rPr>
          <w:i/>
          <w:iCs/>
        </w:rPr>
        <w:t xml:space="preserve"> proiezioni al giorno.</w:t>
      </w:r>
    </w:p>
    <w:p w14:paraId="71F527BA" w14:textId="2477D49F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Gli orari delle proiezioni per sala sono gli stessi tutti i giorni.</w:t>
      </w:r>
    </w:p>
    <w:p w14:paraId="24249D39" w14:textId="1E074B6F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Gli orari delle proiezioni in diverse sale sono sfalsati.</w:t>
      </w:r>
    </w:p>
    <w:p w14:paraId="18E5AC68" w14:textId="20AB4CD4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Di ogni film si vuole memorizzare </w:t>
      </w:r>
      <w:r w:rsidRPr="00116A86">
        <w:rPr>
          <w:i/>
          <w:iCs/>
        </w:rPr>
        <w:t>titolo, trama, filmato trailer, e genere</w:t>
      </w:r>
      <w:r>
        <w:rPr>
          <w:i/>
          <w:iCs/>
        </w:rPr>
        <w:t>.</w:t>
      </w:r>
    </w:p>
    <w:p w14:paraId="66AF2DAA" w14:textId="4828F12A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lastRenderedPageBreak/>
        <w:t>Il sistema deve offrire al Direttore una funzionalità</w:t>
      </w:r>
      <w:r w:rsidR="00BE63DD">
        <w:rPr>
          <w:i/>
          <w:iCs/>
        </w:rPr>
        <w:t xml:space="preserve"> per definire la programmazione mensile.</w:t>
      </w:r>
    </w:p>
    <w:p w14:paraId="65B8B95D" w14:textId="092D382D" w:rsidR="00BE63DD" w:rsidRDefault="00BE63DD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Definire la programmazione mensile consiste nell’inserire </w:t>
      </w:r>
      <w:r w:rsidRPr="00BE63DD">
        <w:rPr>
          <w:i/>
          <w:iCs/>
        </w:rPr>
        <w:t>per ciascun film la sala e la settimana (data inizio, data fine) in cui sarà proiettato</w:t>
      </w:r>
      <w:r>
        <w:rPr>
          <w:i/>
          <w:iCs/>
        </w:rPr>
        <w:t>.</w:t>
      </w:r>
    </w:p>
    <w:p w14:paraId="622E3B0B" w14:textId="65E21B58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Direttore una funzionalità per definire gli orari di proiezione per ogni sala.</w:t>
      </w:r>
    </w:p>
    <w:p w14:paraId="1A647FA3" w14:textId="037E9106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Direttore una funzionalità per</w:t>
      </w:r>
      <w:r w:rsidR="003F346A">
        <w:rPr>
          <w:i/>
          <w:iCs/>
        </w:rPr>
        <w:t xml:space="preserve"> definire</w:t>
      </w:r>
      <w:r>
        <w:rPr>
          <w:i/>
          <w:iCs/>
        </w:rPr>
        <w:t xml:space="preserve"> il costo del biglietto.</w:t>
      </w:r>
    </w:p>
    <w:p w14:paraId="2E3FD955" w14:textId="29EC71A7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Il costo del biglietto è uguale </w:t>
      </w:r>
      <w:r w:rsidRPr="00BE63DD">
        <w:rPr>
          <w:i/>
          <w:iCs/>
        </w:rPr>
        <w:t>per tutte le sale, gli orari e i film.</w:t>
      </w:r>
    </w:p>
    <w:p w14:paraId="3A1914C6" w14:textId="57135598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Cliente una funzionalità per visualizzare la programmazione mensile.</w:t>
      </w:r>
    </w:p>
    <w:p w14:paraId="4FE68A58" w14:textId="2C28A667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Cliente una funzionalità per cercare un film per titolo.</w:t>
      </w:r>
    </w:p>
    <w:p w14:paraId="1DAD5FE7" w14:textId="5F8C7620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Cliente una funzionalità per cercare film per genere.</w:t>
      </w:r>
    </w:p>
    <w:p w14:paraId="538B8575" w14:textId="0602280E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Cliente una funzionalità per registrarsi.</w:t>
      </w:r>
    </w:p>
    <w:p w14:paraId="2E847A56" w14:textId="0CDDE2A5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Di ogni Cliente registrato si vuole memorizzare </w:t>
      </w:r>
      <w:r w:rsidRPr="00BE63DD">
        <w:rPr>
          <w:i/>
          <w:iCs/>
        </w:rPr>
        <w:t>nome utente, password, indirizzo e-mail e carta di credito</w:t>
      </w:r>
      <w:r>
        <w:rPr>
          <w:i/>
          <w:iCs/>
        </w:rPr>
        <w:t>.</w:t>
      </w:r>
    </w:p>
    <w:p w14:paraId="374C797C" w14:textId="3B24C2EE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Cliente una funzionalità per acquistare</w:t>
      </w:r>
      <w:r w:rsidR="000805CF">
        <w:rPr>
          <w:i/>
          <w:iCs/>
        </w:rPr>
        <w:t xml:space="preserve"> un biglietto</w:t>
      </w:r>
      <w:r>
        <w:rPr>
          <w:i/>
          <w:iCs/>
        </w:rPr>
        <w:t xml:space="preserve"> con carta di credito.</w:t>
      </w:r>
    </w:p>
    <w:p w14:paraId="469A8E65" w14:textId="4F5B0BD9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Per effettuare </w:t>
      </w:r>
      <w:proofErr w:type="gramStart"/>
      <w:r w:rsidR="000805CF">
        <w:rPr>
          <w:i/>
          <w:iCs/>
        </w:rPr>
        <w:t>l’</w:t>
      </w:r>
      <w:r>
        <w:rPr>
          <w:i/>
          <w:iCs/>
        </w:rPr>
        <w:t xml:space="preserve"> acquisto</w:t>
      </w:r>
      <w:proofErr w:type="gramEnd"/>
      <w:r w:rsidR="000805CF">
        <w:rPr>
          <w:i/>
          <w:iCs/>
        </w:rPr>
        <w:t xml:space="preserve"> di un biglietto</w:t>
      </w:r>
      <w:r>
        <w:rPr>
          <w:i/>
          <w:iCs/>
        </w:rPr>
        <w:t xml:space="preserve"> il Cliente deve specificare </w:t>
      </w:r>
      <w:r w:rsidRPr="00BE63DD">
        <w:rPr>
          <w:i/>
          <w:iCs/>
        </w:rPr>
        <w:t>film, giorno,</w:t>
      </w:r>
      <w:r>
        <w:rPr>
          <w:i/>
          <w:iCs/>
        </w:rPr>
        <w:t xml:space="preserve"> </w:t>
      </w:r>
      <w:r w:rsidRPr="00BE63DD">
        <w:rPr>
          <w:i/>
          <w:iCs/>
        </w:rPr>
        <w:t>orario di proiezione, numero di posti desiderato e indirizzo di posta elettronica su cui ricevere i biglietti elettronici</w:t>
      </w:r>
      <w:r>
        <w:rPr>
          <w:i/>
          <w:iCs/>
        </w:rPr>
        <w:t>.</w:t>
      </w:r>
    </w:p>
    <w:p w14:paraId="26D0D7FD" w14:textId="66570461" w:rsidR="00BE63DD" w:rsidRDefault="00BE63DD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assegnare automaticamente i posti al momento dell’acquisto.</w:t>
      </w:r>
    </w:p>
    <w:p w14:paraId="334FF859" w14:textId="081AEA62" w:rsidR="00BE63DD" w:rsidRDefault="003F346A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applicare automaticamente uno sconto del 10% per l’acquisto da parte di Clienti registrati.</w:t>
      </w:r>
    </w:p>
    <w:p w14:paraId="5BD95C3E" w14:textId="527962BB" w:rsidR="003F346A" w:rsidRDefault="003F346A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Dopo un acquisto il sistema deve </w:t>
      </w:r>
      <w:r w:rsidRPr="003F346A">
        <w:rPr>
          <w:i/>
          <w:iCs/>
        </w:rPr>
        <w:t>invia</w:t>
      </w:r>
      <w:r>
        <w:rPr>
          <w:i/>
          <w:iCs/>
        </w:rPr>
        <w:t>re</w:t>
      </w:r>
      <w:r w:rsidRPr="003F346A">
        <w:rPr>
          <w:i/>
          <w:iCs/>
        </w:rPr>
        <w:t xml:space="preserve"> un messaggio e-mail di conferma al cliente, elencando sala, orario, numerazione dei posti assegnati, e il totale pagato</w:t>
      </w:r>
      <w:r>
        <w:rPr>
          <w:i/>
          <w:iCs/>
        </w:rPr>
        <w:t>.</w:t>
      </w:r>
    </w:p>
    <w:p w14:paraId="05E81C90" w14:textId="3E2C8D1F" w:rsidR="003F346A" w:rsidRDefault="003F346A" w:rsidP="003F346A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agli impiegati del botteghino una funzionalità per vendere biglietti.</w:t>
      </w:r>
    </w:p>
    <w:p w14:paraId="6F262876" w14:textId="0953B5B2" w:rsidR="003F346A" w:rsidRDefault="003F346A" w:rsidP="003F346A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agli impiegati del botteghino una funzionalità per stampare i biglietti venduti.</w:t>
      </w:r>
    </w:p>
    <w:p w14:paraId="15CD7402" w14:textId="6CCD01E4" w:rsidR="003F346A" w:rsidRDefault="003F346A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Il sistema deve inviare ai clienti registrati per </w:t>
      </w:r>
      <w:proofErr w:type="gramStart"/>
      <w:r>
        <w:rPr>
          <w:i/>
          <w:iCs/>
        </w:rPr>
        <w:t>email</w:t>
      </w:r>
      <w:proofErr w:type="gramEnd"/>
      <w:r>
        <w:rPr>
          <w:i/>
          <w:iCs/>
        </w:rPr>
        <w:t xml:space="preserve"> ogni ultimo venerdì del mese una locandina con la programmazione del mese.</w:t>
      </w:r>
    </w:p>
    <w:p w14:paraId="5FD916AB" w14:textId="30DEB531" w:rsidR="003F346A" w:rsidRDefault="003F346A" w:rsidP="003F346A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Il sistema deve offrire al Direttore una funzionalità per </w:t>
      </w:r>
      <w:r w:rsidR="00E71AB7" w:rsidRPr="00E71AB7">
        <w:rPr>
          <w:i/>
          <w:iCs/>
        </w:rPr>
        <w:t>generare un report del numero di posti venduti per ciascun film o per ciascun mese di programmazione</w:t>
      </w:r>
      <w:r>
        <w:rPr>
          <w:i/>
          <w:iCs/>
        </w:rPr>
        <w:t>.</w:t>
      </w:r>
    </w:p>
    <w:p w14:paraId="56F8BE1A" w14:textId="7C6769AB" w:rsidR="00CB5E4A" w:rsidRPr="00215FAE" w:rsidRDefault="00CB5E4A" w:rsidP="00CB5E4A">
      <w:pPr>
        <w:rPr>
          <w:highlight w:val="yellow"/>
        </w:rPr>
      </w:pPr>
    </w:p>
    <w:p w14:paraId="1FA1CC41" w14:textId="77777777" w:rsidR="00CB5E4A" w:rsidRPr="00455EDE" w:rsidRDefault="00CB5E4A" w:rsidP="00CB5E4A">
      <w:pPr>
        <w:pStyle w:val="Titolo2"/>
        <w:numPr>
          <w:ilvl w:val="1"/>
          <w:numId w:val="1"/>
        </w:numPr>
        <w:ind w:left="576" w:hanging="576"/>
        <w:jc w:val="both"/>
      </w:pPr>
      <w:bookmarkStart w:id="17" w:name="_Toc471222551"/>
      <w:bookmarkStart w:id="18" w:name="_Toc471222590"/>
      <w:bookmarkStart w:id="19" w:name="_Toc471224120"/>
      <w:bookmarkStart w:id="20" w:name="_Toc471494130"/>
      <w:bookmarkStart w:id="21" w:name="_Toc471905546"/>
      <w:bookmarkStart w:id="22" w:name="_Toc474433548"/>
      <w:bookmarkStart w:id="23" w:name="_Toc474433723"/>
      <w:bookmarkStart w:id="24" w:name="_Toc494725275"/>
      <w:r>
        <w:t>Glossario dei termini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73BD0CE" w14:textId="77777777" w:rsidR="004D4C72" w:rsidRDefault="004D4C72"/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829"/>
        <w:gridCol w:w="5831"/>
        <w:gridCol w:w="1854"/>
      </w:tblGrid>
      <w:tr w:rsidR="00CB5E4A" w14:paraId="08773B07" w14:textId="77777777" w:rsidTr="00CB5E4A">
        <w:tc>
          <w:tcPr>
            <w:tcW w:w="1843" w:type="dxa"/>
          </w:tcPr>
          <w:p w14:paraId="3FA58C4A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Termine</w:t>
            </w:r>
          </w:p>
        </w:tc>
        <w:tc>
          <w:tcPr>
            <w:tcW w:w="5954" w:type="dxa"/>
          </w:tcPr>
          <w:p w14:paraId="4D03D66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Descrizione</w:t>
            </w:r>
          </w:p>
        </w:tc>
        <w:tc>
          <w:tcPr>
            <w:tcW w:w="1867" w:type="dxa"/>
          </w:tcPr>
          <w:p w14:paraId="2744763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Sinonimi</w:t>
            </w:r>
          </w:p>
        </w:tc>
      </w:tr>
      <w:tr w:rsidR="00CB5E4A" w14:paraId="151A2A3D" w14:textId="77777777" w:rsidTr="00CB5E4A">
        <w:tc>
          <w:tcPr>
            <w:tcW w:w="1843" w:type="dxa"/>
          </w:tcPr>
          <w:p w14:paraId="61202D5E" w14:textId="62A81BC9" w:rsidR="00CB5E4A" w:rsidRDefault="00E71AB7" w:rsidP="00CB5E4A">
            <w:r>
              <w:t>Sala</w:t>
            </w:r>
          </w:p>
        </w:tc>
        <w:tc>
          <w:tcPr>
            <w:tcW w:w="5954" w:type="dxa"/>
          </w:tcPr>
          <w:p w14:paraId="2A796756" w14:textId="49BD9409" w:rsidR="00CB5E4A" w:rsidRDefault="00E71AB7" w:rsidP="00CB5E4A">
            <w:r>
              <w:t>Una delle sale in cui è suddiviso il cinema</w:t>
            </w:r>
          </w:p>
        </w:tc>
        <w:tc>
          <w:tcPr>
            <w:tcW w:w="1867" w:type="dxa"/>
          </w:tcPr>
          <w:p w14:paraId="0E7E0F35" w14:textId="0905F9DF" w:rsidR="00CB5E4A" w:rsidRDefault="00CB5E4A" w:rsidP="00CB5E4A"/>
        </w:tc>
      </w:tr>
      <w:tr w:rsidR="00CB5E4A" w14:paraId="1C3DB796" w14:textId="77777777" w:rsidTr="00CB5E4A">
        <w:tc>
          <w:tcPr>
            <w:tcW w:w="1843" w:type="dxa"/>
          </w:tcPr>
          <w:p w14:paraId="27D332AA" w14:textId="0DBDE7FB" w:rsidR="00CB5E4A" w:rsidRDefault="00E71AB7" w:rsidP="00CB5E4A">
            <w:r>
              <w:t>Capienza</w:t>
            </w:r>
          </w:p>
        </w:tc>
        <w:tc>
          <w:tcPr>
            <w:tcW w:w="5954" w:type="dxa"/>
          </w:tcPr>
          <w:p w14:paraId="6C4B68B1" w14:textId="2DA39AF2" w:rsidR="00CB5E4A" w:rsidRDefault="00E71AB7" w:rsidP="00CB5E4A">
            <w:r>
              <w:t>Il numero di posti presenti in una sala</w:t>
            </w:r>
          </w:p>
        </w:tc>
        <w:tc>
          <w:tcPr>
            <w:tcW w:w="1867" w:type="dxa"/>
          </w:tcPr>
          <w:p w14:paraId="23FC2C56" w14:textId="77777777" w:rsidR="00CB5E4A" w:rsidRDefault="00CB5E4A" w:rsidP="00CB5E4A"/>
        </w:tc>
      </w:tr>
      <w:tr w:rsidR="00E71AB7" w14:paraId="5EF0B453" w14:textId="77777777" w:rsidTr="00CB5E4A">
        <w:tc>
          <w:tcPr>
            <w:tcW w:w="1843" w:type="dxa"/>
          </w:tcPr>
          <w:p w14:paraId="65B6CAE8" w14:textId="33E2FEED" w:rsidR="00E71AB7" w:rsidRDefault="00E71AB7" w:rsidP="00CB5E4A">
            <w:r>
              <w:t>Cliente</w:t>
            </w:r>
          </w:p>
        </w:tc>
        <w:tc>
          <w:tcPr>
            <w:tcW w:w="5954" w:type="dxa"/>
          </w:tcPr>
          <w:p w14:paraId="309320F1" w14:textId="55B1E198" w:rsidR="00E71AB7" w:rsidRDefault="00E71AB7" w:rsidP="00CB5E4A">
            <w:r>
              <w:t>Un generico cliente che acquista senza essere registrazione</w:t>
            </w:r>
          </w:p>
        </w:tc>
        <w:tc>
          <w:tcPr>
            <w:tcW w:w="1867" w:type="dxa"/>
          </w:tcPr>
          <w:p w14:paraId="17637E4B" w14:textId="1EC3643C" w:rsidR="00E71AB7" w:rsidRDefault="00E71AB7" w:rsidP="00CB5E4A">
            <w:r>
              <w:t>Cliente occasionale</w:t>
            </w:r>
          </w:p>
        </w:tc>
      </w:tr>
      <w:tr w:rsidR="00CB5E4A" w14:paraId="24BF0877" w14:textId="77777777" w:rsidTr="00CB5E4A">
        <w:tc>
          <w:tcPr>
            <w:tcW w:w="1843" w:type="dxa"/>
          </w:tcPr>
          <w:p w14:paraId="06B8AEE4" w14:textId="00A6830C" w:rsidR="00E71AB7" w:rsidRDefault="00E71AB7" w:rsidP="00CB5E4A">
            <w:r>
              <w:t>Cliente registrato</w:t>
            </w:r>
          </w:p>
        </w:tc>
        <w:tc>
          <w:tcPr>
            <w:tcW w:w="5954" w:type="dxa"/>
          </w:tcPr>
          <w:p w14:paraId="761A198C" w14:textId="4E77805E" w:rsidR="00CB5E4A" w:rsidRDefault="00E71AB7" w:rsidP="00CB5E4A">
            <w:r>
              <w:t>Un cliente che ha effettuato la procedura di registrazione</w:t>
            </w:r>
          </w:p>
        </w:tc>
        <w:tc>
          <w:tcPr>
            <w:tcW w:w="1867" w:type="dxa"/>
          </w:tcPr>
          <w:p w14:paraId="6252FCF4" w14:textId="30C418C5" w:rsidR="00CB5E4A" w:rsidRDefault="00CB5E4A" w:rsidP="00CB5E4A"/>
        </w:tc>
      </w:tr>
      <w:tr w:rsidR="00CB5E4A" w14:paraId="4110EEAD" w14:textId="77777777" w:rsidTr="00CB5E4A">
        <w:tc>
          <w:tcPr>
            <w:tcW w:w="1843" w:type="dxa"/>
          </w:tcPr>
          <w:p w14:paraId="4FB47F51" w14:textId="63E3C4D5" w:rsidR="00CB5E4A" w:rsidRDefault="00E71AB7" w:rsidP="00CB5E4A">
            <w:r>
              <w:t>Botteghino</w:t>
            </w:r>
          </w:p>
        </w:tc>
        <w:tc>
          <w:tcPr>
            <w:tcW w:w="5954" w:type="dxa"/>
          </w:tcPr>
          <w:p w14:paraId="5A852835" w14:textId="5D3F4B87" w:rsidR="00CB5E4A" w:rsidRDefault="00E71AB7" w:rsidP="00CB5E4A">
            <w:r>
              <w:t>Luogo dove i clienti possono recarsi di persona per effettuare un acquisto</w:t>
            </w:r>
          </w:p>
        </w:tc>
        <w:tc>
          <w:tcPr>
            <w:tcW w:w="1867" w:type="dxa"/>
          </w:tcPr>
          <w:p w14:paraId="416454AB" w14:textId="77777777" w:rsidR="00CB5E4A" w:rsidRDefault="00CB5E4A" w:rsidP="00CB5E4A"/>
        </w:tc>
      </w:tr>
    </w:tbl>
    <w:p w14:paraId="1B95A8F6" w14:textId="77777777" w:rsidR="00CB5E4A" w:rsidRDefault="00CB5E4A"/>
    <w:p w14:paraId="4C55A250" w14:textId="228E9219" w:rsidR="004D4C72" w:rsidRDefault="004D4C72" w:rsidP="00E71AB7">
      <w:pPr>
        <w:pStyle w:val="Titolo2"/>
        <w:ind w:left="576" w:hanging="576"/>
        <w:jc w:val="both"/>
      </w:pPr>
      <w:bookmarkStart w:id="25" w:name="_Toc471222552"/>
      <w:bookmarkStart w:id="26" w:name="_Toc471222591"/>
      <w:bookmarkStart w:id="27" w:name="_Toc471224121"/>
      <w:bookmarkStart w:id="28" w:name="_Toc471905547"/>
      <w:bookmarkStart w:id="29" w:name="_Toc474433549"/>
      <w:bookmarkStart w:id="30" w:name="_Toc474433724"/>
      <w:bookmarkStart w:id="31" w:name="_Toc494725276"/>
      <w:r>
        <w:t>Classificazione dei requisiti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528782DA" w14:textId="77777777" w:rsidR="00E71AB7" w:rsidRPr="00E71AB7" w:rsidRDefault="00E71AB7" w:rsidP="00E71AB7"/>
    <w:p w14:paraId="0DEB0B5D" w14:textId="77777777" w:rsidR="001A2AB1" w:rsidRPr="0040794C" w:rsidRDefault="001A2AB1" w:rsidP="007164D5">
      <w:pPr>
        <w:pStyle w:val="Titolo2"/>
        <w:numPr>
          <w:ilvl w:val="2"/>
          <w:numId w:val="1"/>
        </w:numPr>
      </w:pPr>
      <w:bookmarkStart w:id="32" w:name="_Toc471222553"/>
      <w:bookmarkStart w:id="33" w:name="_Toc471222592"/>
      <w:bookmarkStart w:id="34" w:name="_Toc471224122"/>
      <w:bookmarkStart w:id="35" w:name="_Toc471905548"/>
      <w:bookmarkStart w:id="36" w:name="_Toc474433550"/>
      <w:bookmarkStart w:id="37" w:name="_Toc474433725"/>
      <w:bookmarkStart w:id="38" w:name="_Toc494725277"/>
      <w:r w:rsidRPr="007164D5">
        <w:rPr>
          <w:sz w:val="24"/>
          <w:szCs w:val="24"/>
        </w:rPr>
        <w:lastRenderedPageBreak/>
        <w:t>Requisiti</w:t>
      </w:r>
      <w:r w:rsidRPr="0040794C">
        <w:t xml:space="preserve"> </w:t>
      </w:r>
      <w:r>
        <w:t>funzionali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7A47850" w14:textId="7571C172" w:rsidR="001C14DA" w:rsidRDefault="001C14DA" w:rsidP="00B81EF2">
      <w:pPr>
        <w:spacing w:after="120"/>
        <w:jc w:val="both"/>
        <w:rPr>
          <w:rFonts w:ascii="Constantia" w:eastAsia="Times New Roman" w:hAnsi="Constantia" w:cs="Times New Roman"/>
          <w:lang w:eastAsia="en-US"/>
        </w:rPr>
      </w:pPr>
    </w:p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81EF2" w:rsidRPr="003637BF" w14:paraId="102A9FD1" w14:textId="77777777" w:rsidTr="002A0DEB">
        <w:tc>
          <w:tcPr>
            <w:tcW w:w="851" w:type="dxa"/>
          </w:tcPr>
          <w:p w14:paraId="6A26646A" w14:textId="77777777" w:rsidR="00B81EF2" w:rsidRPr="003637BF" w:rsidRDefault="00B81EF2" w:rsidP="00E97FCF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>ID</w:t>
            </w:r>
          </w:p>
        </w:tc>
        <w:tc>
          <w:tcPr>
            <w:tcW w:w="7371" w:type="dxa"/>
          </w:tcPr>
          <w:p w14:paraId="5DE72A58" w14:textId="77777777" w:rsidR="00B81EF2" w:rsidRPr="003637BF" w:rsidRDefault="00B81EF2" w:rsidP="00E97FCF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8506B22" w14:textId="72A7BBDA" w:rsidR="00B81EF2" w:rsidRPr="003637BF" w:rsidRDefault="00B81EF2" w:rsidP="002A0DEB">
            <w:pPr>
              <w:rPr>
                <w:rFonts w:ascii="Constantia" w:eastAsia="Times New Roman" w:hAnsi="Constantia" w:cs="Times New Roman"/>
                <w:color w:val="0000FF"/>
              </w:rPr>
            </w:pPr>
            <w:r>
              <w:rPr>
                <w:rFonts w:ascii="Constantia" w:eastAsia="Times New Roman" w:hAnsi="Constantia" w:cs="Times New Roman"/>
                <w:color w:val="0000FF"/>
              </w:rPr>
              <w:t>Origine (</w:t>
            </w:r>
            <w:r w:rsidR="002A0DEB">
              <w:rPr>
                <w:rFonts w:ascii="Constantia" w:eastAsia="Times New Roman" w:hAnsi="Constantia" w:cs="Times New Roman"/>
                <w:color w:val="0000FF"/>
              </w:rPr>
              <w:t>n. frase dei requisiti revisionati</w:t>
            </w:r>
            <w:r>
              <w:rPr>
                <w:rFonts w:ascii="Constantia" w:eastAsia="Times New Roman" w:hAnsi="Constantia" w:cs="Times New Roman"/>
                <w:color w:val="0000FF"/>
              </w:rPr>
              <w:t>)</w:t>
            </w:r>
          </w:p>
        </w:tc>
      </w:tr>
      <w:tr w:rsidR="00B81EF2" w:rsidRPr="003637BF" w14:paraId="54096688" w14:textId="77777777" w:rsidTr="002A0DEB">
        <w:tc>
          <w:tcPr>
            <w:tcW w:w="851" w:type="dxa"/>
          </w:tcPr>
          <w:p w14:paraId="4E41CBB3" w14:textId="77777777" w:rsidR="00B81EF2" w:rsidRDefault="00B81EF2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RF01</w:t>
            </w:r>
          </w:p>
        </w:tc>
        <w:tc>
          <w:tcPr>
            <w:tcW w:w="7371" w:type="dxa"/>
          </w:tcPr>
          <w:p w14:paraId="4D306366" w14:textId="5864E9EC" w:rsidR="00B81EF2" w:rsidRPr="00EB7599" w:rsidRDefault="00473040" w:rsidP="00B81EF2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Direttore una funzionalità per definire la programmazione mensile</w:t>
            </w:r>
          </w:p>
        </w:tc>
        <w:tc>
          <w:tcPr>
            <w:tcW w:w="1417" w:type="dxa"/>
          </w:tcPr>
          <w:p w14:paraId="546223EF" w14:textId="3A0EA2AD" w:rsidR="00B81EF2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9</w:t>
            </w:r>
          </w:p>
        </w:tc>
      </w:tr>
      <w:tr w:rsidR="00B81EF2" w:rsidRPr="003637BF" w14:paraId="2B5F1F8C" w14:textId="77777777" w:rsidTr="002A0DEB">
        <w:tc>
          <w:tcPr>
            <w:tcW w:w="851" w:type="dxa"/>
          </w:tcPr>
          <w:p w14:paraId="07AF6007" w14:textId="77777777" w:rsidR="00B81EF2" w:rsidRDefault="00B81EF2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RF02</w:t>
            </w:r>
          </w:p>
        </w:tc>
        <w:tc>
          <w:tcPr>
            <w:tcW w:w="7371" w:type="dxa"/>
          </w:tcPr>
          <w:p w14:paraId="6E03A03E" w14:textId="326EE352" w:rsidR="00B81EF2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Direttore una funzionalità per definire gli orari di proiezione per ogni sala</w:t>
            </w:r>
          </w:p>
        </w:tc>
        <w:tc>
          <w:tcPr>
            <w:tcW w:w="1417" w:type="dxa"/>
          </w:tcPr>
          <w:p w14:paraId="1C27511A" w14:textId="3B68FABB" w:rsidR="00B81EF2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11</w:t>
            </w:r>
          </w:p>
        </w:tc>
      </w:tr>
      <w:tr w:rsidR="00B81EF2" w:rsidRPr="003637BF" w14:paraId="72ACB06F" w14:textId="77777777" w:rsidTr="002A0DEB">
        <w:tc>
          <w:tcPr>
            <w:tcW w:w="851" w:type="dxa"/>
          </w:tcPr>
          <w:p w14:paraId="7B4A142C" w14:textId="77777777" w:rsidR="00B81EF2" w:rsidRPr="003637BF" w:rsidRDefault="00B81EF2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RF03</w:t>
            </w:r>
          </w:p>
        </w:tc>
        <w:tc>
          <w:tcPr>
            <w:tcW w:w="7371" w:type="dxa"/>
          </w:tcPr>
          <w:p w14:paraId="63F4E5C7" w14:textId="6A816CD3" w:rsidR="00B81EF2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Direttore una funzionalità per definire il costo del biglietto</w:t>
            </w:r>
          </w:p>
        </w:tc>
        <w:tc>
          <w:tcPr>
            <w:tcW w:w="1417" w:type="dxa"/>
          </w:tcPr>
          <w:p w14:paraId="451FDEA1" w14:textId="6E8546A3" w:rsidR="00B81EF2" w:rsidRPr="003637BF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12</w:t>
            </w:r>
          </w:p>
        </w:tc>
      </w:tr>
      <w:tr w:rsidR="00B81EF2" w:rsidRPr="003637BF" w14:paraId="406B04B7" w14:textId="77777777" w:rsidTr="002A0DEB">
        <w:tc>
          <w:tcPr>
            <w:tcW w:w="851" w:type="dxa"/>
          </w:tcPr>
          <w:p w14:paraId="13F5F266" w14:textId="3742F580" w:rsidR="00B81EF2" w:rsidRDefault="00B81EF2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RF04</w:t>
            </w:r>
          </w:p>
        </w:tc>
        <w:tc>
          <w:tcPr>
            <w:tcW w:w="7371" w:type="dxa"/>
          </w:tcPr>
          <w:p w14:paraId="5D60FBBC" w14:textId="03E99D8A" w:rsidR="00B81EF2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Cliente una funzionalità per visualizzare la programmazione mensile</w:t>
            </w:r>
          </w:p>
        </w:tc>
        <w:tc>
          <w:tcPr>
            <w:tcW w:w="1417" w:type="dxa"/>
          </w:tcPr>
          <w:p w14:paraId="6CA63C7A" w14:textId="307F504D" w:rsidR="00B81EF2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14</w:t>
            </w:r>
          </w:p>
        </w:tc>
      </w:tr>
      <w:tr w:rsidR="00B81EF2" w:rsidRPr="003637BF" w14:paraId="3A30773E" w14:textId="77777777" w:rsidTr="002A0DEB">
        <w:tc>
          <w:tcPr>
            <w:tcW w:w="851" w:type="dxa"/>
          </w:tcPr>
          <w:p w14:paraId="64A0A5A3" w14:textId="500CCE1C" w:rsidR="00B81EF2" w:rsidRDefault="00B81EF2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RF05</w:t>
            </w:r>
          </w:p>
        </w:tc>
        <w:tc>
          <w:tcPr>
            <w:tcW w:w="7371" w:type="dxa"/>
          </w:tcPr>
          <w:p w14:paraId="01FF5129" w14:textId="098D119E" w:rsidR="00B81EF2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Cliente una funzionalità per cercare un film per titolo</w:t>
            </w:r>
          </w:p>
        </w:tc>
        <w:tc>
          <w:tcPr>
            <w:tcW w:w="1417" w:type="dxa"/>
          </w:tcPr>
          <w:p w14:paraId="3AD9376F" w14:textId="5FD755E9" w:rsidR="00B81EF2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15</w:t>
            </w:r>
          </w:p>
        </w:tc>
      </w:tr>
      <w:tr w:rsidR="00473040" w:rsidRPr="003637BF" w14:paraId="1B5FABC9" w14:textId="77777777" w:rsidTr="002A0DEB">
        <w:tc>
          <w:tcPr>
            <w:tcW w:w="851" w:type="dxa"/>
          </w:tcPr>
          <w:p w14:paraId="7032207F" w14:textId="1EF111B4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RF06</w:t>
            </w:r>
          </w:p>
        </w:tc>
        <w:tc>
          <w:tcPr>
            <w:tcW w:w="7371" w:type="dxa"/>
          </w:tcPr>
          <w:p w14:paraId="4E15A711" w14:textId="219919E8" w:rsidR="00473040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Cliente una funzionalità per cercare film per genere</w:t>
            </w:r>
          </w:p>
        </w:tc>
        <w:tc>
          <w:tcPr>
            <w:tcW w:w="1417" w:type="dxa"/>
          </w:tcPr>
          <w:p w14:paraId="2FB705A1" w14:textId="19C0FD5D" w:rsidR="00473040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16</w:t>
            </w:r>
          </w:p>
        </w:tc>
      </w:tr>
      <w:tr w:rsidR="00473040" w:rsidRPr="003637BF" w14:paraId="55C366AB" w14:textId="77777777" w:rsidTr="002A0DEB">
        <w:tc>
          <w:tcPr>
            <w:tcW w:w="851" w:type="dxa"/>
          </w:tcPr>
          <w:p w14:paraId="1255EBEF" w14:textId="3AACFD3B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RF07</w:t>
            </w:r>
          </w:p>
        </w:tc>
        <w:tc>
          <w:tcPr>
            <w:tcW w:w="7371" w:type="dxa"/>
          </w:tcPr>
          <w:p w14:paraId="0548DA2A" w14:textId="590D0C1D" w:rsidR="00473040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Cliente una funzionalità per registrarsi</w:t>
            </w:r>
          </w:p>
        </w:tc>
        <w:tc>
          <w:tcPr>
            <w:tcW w:w="1417" w:type="dxa"/>
          </w:tcPr>
          <w:p w14:paraId="56E6226C" w14:textId="00E07388" w:rsidR="00473040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17</w:t>
            </w:r>
          </w:p>
        </w:tc>
      </w:tr>
      <w:tr w:rsidR="00473040" w:rsidRPr="003637BF" w14:paraId="55FA9759" w14:textId="77777777" w:rsidTr="002A0DEB">
        <w:tc>
          <w:tcPr>
            <w:tcW w:w="851" w:type="dxa"/>
          </w:tcPr>
          <w:p w14:paraId="33BD37EC" w14:textId="37782E7B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RF08</w:t>
            </w:r>
          </w:p>
        </w:tc>
        <w:tc>
          <w:tcPr>
            <w:tcW w:w="7371" w:type="dxa"/>
          </w:tcPr>
          <w:p w14:paraId="7D172D1A" w14:textId="1782120E" w:rsidR="00473040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Cliente una funzionalità per acquistare</w:t>
            </w:r>
            <w:r w:rsidR="000805CF" w:rsidRPr="00EB7599">
              <w:rPr>
                <w:rFonts w:ascii="Constantia" w:eastAsia="Times New Roman" w:hAnsi="Constantia" w:cs="Times New Roman"/>
              </w:rPr>
              <w:t xml:space="preserve"> un biglietto</w:t>
            </w:r>
            <w:r w:rsidRPr="00EB7599">
              <w:rPr>
                <w:rFonts w:ascii="Constantia" w:eastAsia="Times New Roman" w:hAnsi="Constantia" w:cs="Times New Roman"/>
              </w:rPr>
              <w:t xml:space="preserve"> con carta di credito</w:t>
            </w:r>
          </w:p>
        </w:tc>
        <w:tc>
          <w:tcPr>
            <w:tcW w:w="1417" w:type="dxa"/>
          </w:tcPr>
          <w:p w14:paraId="7D2A2C83" w14:textId="61E59084" w:rsidR="00473040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19</w:t>
            </w:r>
          </w:p>
        </w:tc>
      </w:tr>
      <w:tr w:rsidR="00473040" w:rsidRPr="003637BF" w14:paraId="73B6DA1B" w14:textId="77777777" w:rsidTr="002A0DEB">
        <w:tc>
          <w:tcPr>
            <w:tcW w:w="851" w:type="dxa"/>
          </w:tcPr>
          <w:p w14:paraId="3223D98D" w14:textId="30BD0C2B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7306B8">
              <w:rPr>
                <w:rFonts w:ascii="Constantia" w:eastAsia="Times New Roman" w:hAnsi="Constantia" w:cs="Times New Roman"/>
              </w:rPr>
              <w:t>RF09</w:t>
            </w:r>
          </w:p>
        </w:tc>
        <w:tc>
          <w:tcPr>
            <w:tcW w:w="7371" w:type="dxa"/>
          </w:tcPr>
          <w:p w14:paraId="245DB431" w14:textId="117AEA5A" w:rsidR="00473040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assegnare automaticamente i posti al momento dell’acquisto</w:t>
            </w:r>
          </w:p>
        </w:tc>
        <w:tc>
          <w:tcPr>
            <w:tcW w:w="1417" w:type="dxa"/>
          </w:tcPr>
          <w:p w14:paraId="39D67798" w14:textId="2AB7C18F" w:rsidR="00473040" w:rsidRDefault="00B62245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21</w:t>
            </w:r>
          </w:p>
        </w:tc>
      </w:tr>
      <w:tr w:rsidR="00B62245" w:rsidRPr="003637BF" w14:paraId="4C30DC8C" w14:textId="77777777" w:rsidTr="002A0DEB">
        <w:tc>
          <w:tcPr>
            <w:tcW w:w="851" w:type="dxa"/>
          </w:tcPr>
          <w:p w14:paraId="0F34EEBD" w14:textId="587C28EF" w:rsidR="00B62245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RF10</w:t>
            </w:r>
          </w:p>
        </w:tc>
        <w:tc>
          <w:tcPr>
            <w:tcW w:w="7371" w:type="dxa"/>
          </w:tcPr>
          <w:p w14:paraId="7CB78A72" w14:textId="47CBF2CA" w:rsidR="00B62245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applicare automaticamente uno sconto del 10% per l’acquisto da parte di Clienti registrati</w:t>
            </w:r>
          </w:p>
        </w:tc>
        <w:tc>
          <w:tcPr>
            <w:tcW w:w="1417" w:type="dxa"/>
          </w:tcPr>
          <w:p w14:paraId="284723B0" w14:textId="616F1562" w:rsidR="00B62245" w:rsidRDefault="00B62245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22</w:t>
            </w:r>
          </w:p>
        </w:tc>
      </w:tr>
      <w:tr w:rsidR="00B62245" w:rsidRPr="003637BF" w14:paraId="214DB89B" w14:textId="77777777" w:rsidTr="002A0DEB">
        <w:tc>
          <w:tcPr>
            <w:tcW w:w="851" w:type="dxa"/>
          </w:tcPr>
          <w:p w14:paraId="71F120DE" w14:textId="0B06F08B" w:rsidR="00B62245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1</w:t>
            </w:r>
          </w:p>
        </w:tc>
        <w:tc>
          <w:tcPr>
            <w:tcW w:w="7371" w:type="dxa"/>
          </w:tcPr>
          <w:p w14:paraId="4A86C90D" w14:textId="49F18E9A" w:rsidR="00B62245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inviare un messaggio e-mail di conferma al cliente, elencando sala, orario, numerazione dei posti assegnati, e il totale pagato, dopo un acquisto</w:t>
            </w:r>
          </w:p>
        </w:tc>
        <w:tc>
          <w:tcPr>
            <w:tcW w:w="1417" w:type="dxa"/>
          </w:tcPr>
          <w:p w14:paraId="2FDBE0D9" w14:textId="6BC3048D" w:rsidR="00B62245" w:rsidRDefault="006F78FA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23</w:t>
            </w:r>
          </w:p>
        </w:tc>
      </w:tr>
      <w:tr w:rsidR="00B62245" w:rsidRPr="003637BF" w14:paraId="1A3175B6" w14:textId="77777777" w:rsidTr="002A0DEB">
        <w:tc>
          <w:tcPr>
            <w:tcW w:w="851" w:type="dxa"/>
          </w:tcPr>
          <w:p w14:paraId="07B5E9E1" w14:textId="45D376BC" w:rsidR="00B62245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2</w:t>
            </w:r>
          </w:p>
        </w:tc>
        <w:tc>
          <w:tcPr>
            <w:tcW w:w="7371" w:type="dxa"/>
          </w:tcPr>
          <w:p w14:paraId="68DA062C" w14:textId="31ED0632" w:rsidR="00B62245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agli impiegati del botteghino una funzionalità per vendere biglietti</w:t>
            </w:r>
          </w:p>
        </w:tc>
        <w:tc>
          <w:tcPr>
            <w:tcW w:w="1417" w:type="dxa"/>
          </w:tcPr>
          <w:p w14:paraId="0F2BB0FC" w14:textId="476DF597" w:rsidR="00B62245" w:rsidRDefault="006F78FA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24</w:t>
            </w:r>
          </w:p>
        </w:tc>
      </w:tr>
      <w:tr w:rsidR="00B62245" w:rsidRPr="003637BF" w14:paraId="3669B732" w14:textId="77777777" w:rsidTr="002A0DEB">
        <w:tc>
          <w:tcPr>
            <w:tcW w:w="851" w:type="dxa"/>
          </w:tcPr>
          <w:p w14:paraId="6A0498CA" w14:textId="0C7E5352" w:rsidR="00B62245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3</w:t>
            </w:r>
          </w:p>
        </w:tc>
        <w:tc>
          <w:tcPr>
            <w:tcW w:w="7371" w:type="dxa"/>
          </w:tcPr>
          <w:p w14:paraId="4D66611D" w14:textId="02183654" w:rsidR="00B62245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agli impiegati del botteghino una funzionalità per stampare i biglietti venduti</w:t>
            </w:r>
          </w:p>
        </w:tc>
        <w:tc>
          <w:tcPr>
            <w:tcW w:w="1417" w:type="dxa"/>
          </w:tcPr>
          <w:p w14:paraId="6BA8664E" w14:textId="00FA9A4B" w:rsidR="00B62245" w:rsidRDefault="006F78FA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25</w:t>
            </w:r>
          </w:p>
        </w:tc>
      </w:tr>
      <w:tr w:rsidR="00B62245" w:rsidRPr="003637BF" w14:paraId="107DF26B" w14:textId="77777777" w:rsidTr="002A0DEB">
        <w:tc>
          <w:tcPr>
            <w:tcW w:w="851" w:type="dxa"/>
          </w:tcPr>
          <w:p w14:paraId="184C4168" w14:textId="2715630D" w:rsidR="00B62245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4</w:t>
            </w:r>
          </w:p>
        </w:tc>
        <w:tc>
          <w:tcPr>
            <w:tcW w:w="7371" w:type="dxa"/>
          </w:tcPr>
          <w:p w14:paraId="4075ED4D" w14:textId="6299F5ED" w:rsidR="00B62245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 xml:space="preserve">Il sistema deve inviare ai clienti registrati per </w:t>
            </w:r>
            <w:proofErr w:type="gramStart"/>
            <w:r w:rsidRPr="00EB7599">
              <w:rPr>
                <w:rFonts w:ascii="Constantia" w:eastAsia="Times New Roman" w:hAnsi="Constantia" w:cs="Times New Roman"/>
              </w:rPr>
              <w:t>email</w:t>
            </w:r>
            <w:proofErr w:type="gramEnd"/>
            <w:r w:rsidRPr="00EB7599">
              <w:rPr>
                <w:rFonts w:ascii="Constantia" w:eastAsia="Times New Roman" w:hAnsi="Constantia" w:cs="Times New Roman"/>
              </w:rPr>
              <w:t xml:space="preserve"> ogni ultimo venerdì del mese una locandina con la programmazione del mese</w:t>
            </w:r>
          </w:p>
        </w:tc>
        <w:tc>
          <w:tcPr>
            <w:tcW w:w="1417" w:type="dxa"/>
          </w:tcPr>
          <w:p w14:paraId="071D777F" w14:textId="09B2AADC" w:rsidR="00B62245" w:rsidRDefault="006F78FA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26</w:t>
            </w:r>
          </w:p>
        </w:tc>
      </w:tr>
      <w:tr w:rsidR="00B62245" w:rsidRPr="003637BF" w14:paraId="09B8717C" w14:textId="77777777" w:rsidTr="002A0DEB">
        <w:tc>
          <w:tcPr>
            <w:tcW w:w="851" w:type="dxa"/>
          </w:tcPr>
          <w:p w14:paraId="2C54B336" w14:textId="75E35D0E" w:rsidR="00B62245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5</w:t>
            </w:r>
          </w:p>
        </w:tc>
        <w:tc>
          <w:tcPr>
            <w:tcW w:w="7371" w:type="dxa"/>
          </w:tcPr>
          <w:p w14:paraId="486BEDAB" w14:textId="27B04376" w:rsidR="00B62245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Direttore una funzionalità per generare un report del numero di posti venduti per ciascun film o per ciascun mese di programmazione</w:t>
            </w:r>
          </w:p>
        </w:tc>
        <w:tc>
          <w:tcPr>
            <w:tcW w:w="1417" w:type="dxa"/>
          </w:tcPr>
          <w:p w14:paraId="6F8984CC" w14:textId="3E0073B5" w:rsidR="00B62245" w:rsidRDefault="006F78FA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27</w:t>
            </w:r>
          </w:p>
        </w:tc>
      </w:tr>
    </w:tbl>
    <w:p w14:paraId="634D2425" w14:textId="4D994DBD" w:rsidR="007E3A0F" w:rsidRDefault="007E3A0F">
      <w:pPr>
        <w:rPr>
          <w:rFonts w:ascii="Constantia" w:eastAsia="Times New Roman" w:hAnsi="Constantia" w:cs="Times New Roman"/>
          <w:lang w:eastAsia="en-US"/>
        </w:rPr>
      </w:pPr>
    </w:p>
    <w:p w14:paraId="0D483370" w14:textId="25EA191F" w:rsidR="008E0648" w:rsidRDefault="008E0648">
      <w:pPr>
        <w:rPr>
          <w:rFonts w:ascii="Constantia" w:eastAsia="Times New Roman" w:hAnsi="Constantia" w:cs="Times New Roman"/>
          <w:lang w:eastAsia="en-US"/>
        </w:rPr>
      </w:pPr>
    </w:p>
    <w:p w14:paraId="20D26E0A" w14:textId="3263C2E1" w:rsidR="008E0648" w:rsidRDefault="008E0648">
      <w:pPr>
        <w:rPr>
          <w:rFonts w:ascii="Constantia" w:eastAsia="Times New Roman" w:hAnsi="Constantia" w:cs="Times New Roman"/>
          <w:lang w:eastAsia="en-US"/>
        </w:rPr>
      </w:pPr>
    </w:p>
    <w:p w14:paraId="383804E9" w14:textId="582129F2" w:rsidR="006F78FA" w:rsidRDefault="006F78FA">
      <w:pPr>
        <w:rPr>
          <w:rFonts w:ascii="Constantia" w:eastAsia="Times New Roman" w:hAnsi="Constantia" w:cs="Times New Roman"/>
          <w:lang w:eastAsia="en-US"/>
        </w:rPr>
      </w:pPr>
    </w:p>
    <w:p w14:paraId="0B5317D0" w14:textId="0DC53373" w:rsidR="006F78FA" w:rsidRDefault="006F78FA">
      <w:pPr>
        <w:rPr>
          <w:rFonts w:ascii="Constantia" w:eastAsia="Times New Roman" w:hAnsi="Constantia" w:cs="Times New Roman"/>
          <w:lang w:eastAsia="en-US"/>
        </w:rPr>
      </w:pPr>
    </w:p>
    <w:p w14:paraId="61536EAF" w14:textId="58CA1A59" w:rsidR="006F78FA" w:rsidRDefault="006F78FA">
      <w:pPr>
        <w:rPr>
          <w:rFonts w:ascii="Constantia" w:eastAsia="Times New Roman" w:hAnsi="Constantia" w:cs="Times New Roman"/>
          <w:lang w:eastAsia="en-US"/>
        </w:rPr>
      </w:pPr>
    </w:p>
    <w:p w14:paraId="5C619BF3" w14:textId="27A8AE64" w:rsidR="006F78FA" w:rsidRDefault="006F78FA">
      <w:pPr>
        <w:rPr>
          <w:rFonts w:ascii="Constantia" w:eastAsia="Times New Roman" w:hAnsi="Constantia" w:cs="Times New Roman"/>
          <w:lang w:eastAsia="en-US"/>
        </w:rPr>
      </w:pPr>
    </w:p>
    <w:p w14:paraId="0D370880" w14:textId="77777777" w:rsidR="006F78FA" w:rsidRDefault="006F78FA">
      <w:pPr>
        <w:rPr>
          <w:rFonts w:ascii="Constantia" w:eastAsia="Times New Roman" w:hAnsi="Constantia" w:cs="Times New Roman"/>
          <w:lang w:eastAsia="en-US"/>
        </w:rPr>
      </w:pPr>
    </w:p>
    <w:p w14:paraId="5FD1009B" w14:textId="77777777" w:rsidR="005C458D" w:rsidRDefault="005C458D"/>
    <w:p w14:paraId="4E38B0FA" w14:textId="77777777" w:rsidR="001A2AB1" w:rsidRPr="0040794C" w:rsidRDefault="001A2AB1" w:rsidP="007164D5">
      <w:pPr>
        <w:pStyle w:val="Titolo2"/>
        <w:numPr>
          <w:ilvl w:val="2"/>
          <w:numId w:val="1"/>
        </w:numPr>
      </w:pPr>
      <w:bookmarkStart w:id="39" w:name="_Toc471224123"/>
      <w:bookmarkStart w:id="40" w:name="_Toc471905549"/>
      <w:bookmarkStart w:id="41" w:name="_Toc474433551"/>
      <w:bookmarkStart w:id="42" w:name="_Toc474433726"/>
      <w:bookmarkStart w:id="43" w:name="_Toc494725278"/>
      <w:r w:rsidRPr="0040794C">
        <w:lastRenderedPageBreak/>
        <w:t xml:space="preserve">Requisiti </w:t>
      </w:r>
      <w:r>
        <w:t>sui dati</w:t>
      </w:r>
      <w:bookmarkEnd w:id="39"/>
      <w:bookmarkEnd w:id="40"/>
      <w:bookmarkEnd w:id="41"/>
      <w:bookmarkEnd w:id="42"/>
      <w:bookmarkEnd w:id="43"/>
    </w:p>
    <w:p w14:paraId="2093CDC2" w14:textId="1C1A782C" w:rsidR="001C14DA" w:rsidRDefault="001C14DA" w:rsidP="001C14DA">
      <w:pPr>
        <w:spacing w:after="120"/>
        <w:ind w:left="709" w:hanging="709"/>
        <w:jc w:val="both"/>
        <w:rPr>
          <w:rFonts w:ascii="Constantia" w:eastAsia="Times New Roman" w:hAnsi="Constantia" w:cs="Times New Roman"/>
          <w:lang w:eastAsia="en-US"/>
        </w:rPr>
      </w:pPr>
    </w:p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96DBA" w:rsidRPr="003637BF" w14:paraId="3E46EADB" w14:textId="77777777" w:rsidTr="00D81532">
        <w:tc>
          <w:tcPr>
            <w:tcW w:w="851" w:type="dxa"/>
          </w:tcPr>
          <w:p w14:paraId="38329A67" w14:textId="77777777" w:rsidR="00B96DBA" w:rsidRPr="003637BF" w:rsidRDefault="00B96DBA" w:rsidP="00E97FCF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>ID</w:t>
            </w:r>
          </w:p>
        </w:tc>
        <w:tc>
          <w:tcPr>
            <w:tcW w:w="7371" w:type="dxa"/>
          </w:tcPr>
          <w:p w14:paraId="085A25E8" w14:textId="77777777" w:rsidR="00B96DBA" w:rsidRPr="003637BF" w:rsidRDefault="00B96DBA" w:rsidP="00E97FCF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56CE983" w14:textId="1334AA91" w:rsidR="00B96DBA" w:rsidRPr="003637BF" w:rsidRDefault="00B96DBA" w:rsidP="00E97FCF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>
              <w:rPr>
                <w:rFonts w:ascii="Constantia" w:eastAsia="Times New Roman" w:hAnsi="Constantia" w:cs="Times New Roman"/>
                <w:color w:val="0000FF"/>
              </w:rPr>
              <w:t>Origine (n. frase dei requisiti revisionati)</w:t>
            </w:r>
          </w:p>
        </w:tc>
      </w:tr>
      <w:tr w:rsidR="00B96DBA" w:rsidRPr="003637BF" w14:paraId="27F885AC" w14:textId="77777777" w:rsidTr="00D81532">
        <w:tc>
          <w:tcPr>
            <w:tcW w:w="851" w:type="dxa"/>
          </w:tcPr>
          <w:p w14:paraId="41ACAA1A" w14:textId="77777777" w:rsidR="00B96DBA" w:rsidRDefault="00B96DBA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RD01</w:t>
            </w:r>
          </w:p>
        </w:tc>
        <w:tc>
          <w:tcPr>
            <w:tcW w:w="7371" w:type="dxa"/>
          </w:tcPr>
          <w:p w14:paraId="1806796B" w14:textId="754875F9" w:rsidR="00B96DBA" w:rsidRPr="003637BF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Il cinema è dotato di n sale</w:t>
            </w:r>
          </w:p>
        </w:tc>
        <w:tc>
          <w:tcPr>
            <w:tcW w:w="1417" w:type="dxa"/>
          </w:tcPr>
          <w:p w14:paraId="4B6CCCC5" w14:textId="77E2D002" w:rsidR="00B96DBA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</w:t>
            </w:r>
          </w:p>
        </w:tc>
      </w:tr>
      <w:tr w:rsidR="00B96DBA" w:rsidRPr="003637BF" w14:paraId="28EB2829" w14:textId="77777777" w:rsidTr="00D81532">
        <w:tc>
          <w:tcPr>
            <w:tcW w:w="851" w:type="dxa"/>
          </w:tcPr>
          <w:p w14:paraId="042CE4BD" w14:textId="77777777" w:rsidR="00B96DBA" w:rsidRDefault="00B96DBA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RD02</w:t>
            </w:r>
          </w:p>
        </w:tc>
        <w:tc>
          <w:tcPr>
            <w:tcW w:w="7371" w:type="dxa"/>
          </w:tcPr>
          <w:p w14:paraId="494FE48D" w14:textId="2F203767" w:rsidR="00B96DBA" w:rsidRPr="00563F2F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Ogni sala ha una propria capienza</w:t>
            </w:r>
          </w:p>
        </w:tc>
        <w:tc>
          <w:tcPr>
            <w:tcW w:w="1417" w:type="dxa"/>
          </w:tcPr>
          <w:p w14:paraId="18FFD06A" w14:textId="01FA40AA" w:rsidR="00B96DBA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</w:t>
            </w:r>
          </w:p>
        </w:tc>
      </w:tr>
      <w:tr w:rsidR="00B96DBA" w:rsidRPr="003637BF" w14:paraId="424F1B22" w14:textId="77777777" w:rsidTr="00D81532">
        <w:tc>
          <w:tcPr>
            <w:tcW w:w="851" w:type="dxa"/>
          </w:tcPr>
          <w:p w14:paraId="60706277" w14:textId="77777777" w:rsidR="00B96DBA" w:rsidRDefault="00B96DBA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RD03</w:t>
            </w:r>
          </w:p>
        </w:tc>
        <w:tc>
          <w:tcPr>
            <w:tcW w:w="7371" w:type="dxa"/>
          </w:tcPr>
          <w:p w14:paraId="527E6A90" w14:textId="3532A72D" w:rsidR="00B96DBA" w:rsidRPr="00563F2F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025D5B">
              <w:rPr>
                <w:rFonts w:ascii="Constantia" w:eastAsia="Times New Roman" w:hAnsi="Constantia" w:cs="Times New Roman"/>
              </w:rPr>
              <w:t>I posti di ogni sala sono numerati</w:t>
            </w:r>
          </w:p>
        </w:tc>
        <w:tc>
          <w:tcPr>
            <w:tcW w:w="1417" w:type="dxa"/>
          </w:tcPr>
          <w:p w14:paraId="56CAEF67" w14:textId="734445F5" w:rsidR="00B96DBA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3</w:t>
            </w:r>
          </w:p>
        </w:tc>
      </w:tr>
      <w:tr w:rsidR="00B96DBA" w:rsidRPr="003637BF" w14:paraId="0D220FCA" w14:textId="77777777" w:rsidTr="00D81532">
        <w:tc>
          <w:tcPr>
            <w:tcW w:w="851" w:type="dxa"/>
          </w:tcPr>
          <w:p w14:paraId="6FD0C396" w14:textId="77777777" w:rsidR="00B96DBA" w:rsidRDefault="00B96DBA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RD04</w:t>
            </w:r>
          </w:p>
        </w:tc>
        <w:tc>
          <w:tcPr>
            <w:tcW w:w="7371" w:type="dxa"/>
          </w:tcPr>
          <w:p w14:paraId="36EC4256" w14:textId="0E25587E" w:rsidR="00B96DBA" w:rsidRPr="00405DE1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025D5B">
              <w:rPr>
                <w:rFonts w:ascii="Constantia" w:eastAsia="Times New Roman" w:hAnsi="Constantia" w:cs="Times New Roman"/>
              </w:rPr>
              <w:t>Ogni sala ha in programma un diverso film per settimana</w:t>
            </w:r>
          </w:p>
        </w:tc>
        <w:tc>
          <w:tcPr>
            <w:tcW w:w="1417" w:type="dxa"/>
          </w:tcPr>
          <w:p w14:paraId="20B9A600" w14:textId="49C0A261" w:rsidR="00B96DBA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4</w:t>
            </w:r>
          </w:p>
        </w:tc>
      </w:tr>
      <w:tr w:rsidR="00025D5B" w:rsidRPr="003637BF" w14:paraId="48039293" w14:textId="77777777" w:rsidTr="00D81532">
        <w:tc>
          <w:tcPr>
            <w:tcW w:w="851" w:type="dxa"/>
          </w:tcPr>
          <w:p w14:paraId="4C2BCCEE" w14:textId="444F38D7" w:rsidR="00025D5B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RD05</w:t>
            </w:r>
          </w:p>
        </w:tc>
        <w:tc>
          <w:tcPr>
            <w:tcW w:w="7371" w:type="dxa"/>
          </w:tcPr>
          <w:p w14:paraId="4761AF36" w14:textId="511E03B5" w:rsidR="00025D5B" w:rsidRPr="00025D5B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025D5B">
              <w:rPr>
                <w:rFonts w:ascii="Constantia" w:eastAsia="Times New Roman" w:hAnsi="Constantia" w:cs="Times New Roman"/>
              </w:rPr>
              <w:t xml:space="preserve">Ogni sala ha </w:t>
            </w:r>
            <w:proofErr w:type="gramStart"/>
            <w:r w:rsidRPr="00025D5B">
              <w:rPr>
                <w:rFonts w:ascii="Constantia" w:eastAsia="Times New Roman" w:hAnsi="Constantia" w:cs="Times New Roman"/>
              </w:rPr>
              <w:t>4</w:t>
            </w:r>
            <w:proofErr w:type="gramEnd"/>
            <w:r w:rsidRPr="00025D5B">
              <w:rPr>
                <w:rFonts w:ascii="Constantia" w:eastAsia="Times New Roman" w:hAnsi="Constantia" w:cs="Times New Roman"/>
              </w:rPr>
              <w:t xml:space="preserve"> proiezioni al giorno</w:t>
            </w:r>
          </w:p>
        </w:tc>
        <w:tc>
          <w:tcPr>
            <w:tcW w:w="1417" w:type="dxa"/>
          </w:tcPr>
          <w:p w14:paraId="098B81EA" w14:textId="430C5E69" w:rsidR="00025D5B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5</w:t>
            </w:r>
          </w:p>
        </w:tc>
      </w:tr>
      <w:tr w:rsidR="00025D5B" w:rsidRPr="003637BF" w14:paraId="09A35130" w14:textId="77777777" w:rsidTr="00D81532">
        <w:tc>
          <w:tcPr>
            <w:tcW w:w="851" w:type="dxa"/>
          </w:tcPr>
          <w:p w14:paraId="6697D5C8" w14:textId="135BE6AC" w:rsidR="00025D5B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RD06</w:t>
            </w:r>
          </w:p>
        </w:tc>
        <w:tc>
          <w:tcPr>
            <w:tcW w:w="7371" w:type="dxa"/>
          </w:tcPr>
          <w:p w14:paraId="69F139F0" w14:textId="436EF595" w:rsidR="00025D5B" w:rsidRPr="00025D5B" w:rsidRDefault="00025D5B" w:rsidP="00025D5B">
            <w:pPr>
              <w:jc w:val="both"/>
              <w:rPr>
                <w:rFonts w:ascii="Constantia" w:eastAsia="Times New Roman" w:hAnsi="Constantia" w:cs="Times New Roman"/>
              </w:rPr>
            </w:pPr>
            <w:r w:rsidRPr="00025D5B">
              <w:rPr>
                <w:rFonts w:ascii="Constantia" w:eastAsia="Times New Roman" w:hAnsi="Constantia" w:cs="Times New Roman"/>
              </w:rPr>
              <w:t>Gli orari delle proiezioni per sala sono gli stessi tutti i giorni</w:t>
            </w:r>
            <w:r>
              <w:rPr>
                <w:rFonts w:ascii="Constantia" w:eastAsia="Times New Roman" w:hAnsi="Constantia" w:cs="Times New Roman"/>
              </w:rPr>
              <w:t xml:space="preserve"> ma</w:t>
            </w:r>
            <w:r w:rsidRPr="00025D5B">
              <w:rPr>
                <w:rFonts w:ascii="Constantia" w:eastAsia="Times New Roman" w:hAnsi="Constantia" w:cs="Times New Roman"/>
              </w:rPr>
              <w:t xml:space="preserve"> sfalsati</w:t>
            </w:r>
            <w:r>
              <w:rPr>
                <w:rFonts w:ascii="Constantia" w:eastAsia="Times New Roman" w:hAnsi="Constantia" w:cs="Times New Roman"/>
              </w:rPr>
              <w:t xml:space="preserve"> tra le sale</w:t>
            </w:r>
            <w:r w:rsidRPr="00025D5B">
              <w:rPr>
                <w:rFonts w:ascii="Constantia" w:eastAsia="Times New Roman" w:hAnsi="Constantia" w:cs="Times New Roman"/>
              </w:rPr>
              <w:t>.</w:t>
            </w:r>
          </w:p>
        </w:tc>
        <w:tc>
          <w:tcPr>
            <w:tcW w:w="1417" w:type="dxa"/>
          </w:tcPr>
          <w:p w14:paraId="664895AF" w14:textId="7861E363" w:rsidR="00025D5B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6,7</w:t>
            </w:r>
          </w:p>
        </w:tc>
      </w:tr>
      <w:tr w:rsidR="00025D5B" w:rsidRPr="003637BF" w14:paraId="262BA692" w14:textId="77777777" w:rsidTr="00D81532">
        <w:tc>
          <w:tcPr>
            <w:tcW w:w="851" w:type="dxa"/>
          </w:tcPr>
          <w:p w14:paraId="25693DA8" w14:textId="728001A2" w:rsidR="00025D5B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RD07</w:t>
            </w:r>
          </w:p>
        </w:tc>
        <w:tc>
          <w:tcPr>
            <w:tcW w:w="7371" w:type="dxa"/>
          </w:tcPr>
          <w:p w14:paraId="516F289A" w14:textId="6E5E4745" w:rsidR="00025D5B" w:rsidRPr="00025D5B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025D5B">
              <w:rPr>
                <w:rFonts w:ascii="Constantia" w:eastAsia="Times New Roman" w:hAnsi="Constantia" w:cs="Times New Roman"/>
              </w:rPr>
              <w:t>Di ogni film si vuole memorizzare titolo, trama, filmato trailer, e genere</w:t>
            </w:r>
          </w:p>
        </w:tc>
        <w:tc>
          <w:tcPr>
            <w:tcW w:w="1417" w:type="dxa"/>
          </w:tcPr>
          <w:p w14:paraId="30757C3B" w14:textId="31E121AC" w:rsidR="00025D5B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8</w:t>
            </w:r>
          </w:p>
        </w:tc>
      </w:tr>
      <w:tr w:rsidR="00025D5B" w:rsidRPr="003637BF" w14:paraId="26A8D3DA" w14:textId="77777777" w:rsidTr="00D81532">
        <w:tc>
          <w:tcPr>
            <w:tcW w:w="851" w:type="dxa"/>
          </w:tcPr>
          <w:p w14:paraId="648C7DE0" w14:textId="24AC927E" w:rsidR="00025D5B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RD08</w:t>
            </w:r>
          </w:p>
        </w:tc>
        <w:tc>
          <w:tcPr>
            <w:tcW w:w="7371" w:type="dxa"/>
          </w:tcPr>
          <w:p w14:paraId="7CC5EDC3" w14:textId="137B67C6" w:rsidR="00025D5B" w:rsidRPr="00025D5B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L</w:t>
            </w:r>
            <w:r w:rsidRPr="00473040">
              <w:rPr>
                <w:rFonts w:ascii="Constantia" w:eastAsia="Times New Roman" w:hAnsi="Constantia" w:cs="Times New Roman"/>
              </w:rPr>
              <w:t xml:space="preserve">a programmazione mensile </w:t>
            </w:r>
            <w:r>
              <w:rPr>
                <w:rFonts w:ascii="Constantia" w:eastAsia="Times New Roman" w:hAnsi="Constantia" w:cs="Times New Roman"/>
              </w:rPr>
              <w:t>indica</w:t>
            </w:r>
            <w:r w:rsidRPr="00473040">
              <w:rPr>
                <w:rFonts w:ascii="Constantia" w:eastAsia="Times New Roman" w:hAnsi="Constantia" w:cs="Times New Roman"/>
              </w:rPr>
              <w:t xml:space="preserve"> per ciascun film la sala e la settimana (data inizio, data fine) in cui sarà proiettato</w:t>
            </w:r>
          </w:p>
        </w:tc>
        <w:tc>
          <w:tcPr>
            <w:tcW w:w="1417" w:type="dxa"/>
          </w:tcPr>
          <w:p w14:paraId="503F478D" w14:textId="74F05D38" w:rsidR="00025D5B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10</w:t>
            </w:r>
          </w:p>
        </w:tc>
      </w:tr>
      <w:tr w:rsidR="00473040" w:rsidRPr="003637BF" w14:paraId="4742EFDA" w14:textId="77777777" w:rsidTr="00D81532">
        <w:tc>
          <w:tcPr>
            <w:tcW w:w="851" w:type="dxa"/>
          </w:tcPr>
          <w:p w14:paraId="224F4207" w14:textId="4A5F5071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RD09</w:t>
            </w:r>
          </w:p>
        </w:tc>
        <w:tc>
          <w:tcPr>
            <w:tcW w:w="7371" w:type="dxa"/>
          </w:tcPr>
          <w:p w14:paraId="55A4C0D6" w14:textId="3ED4DE00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473040">
              <w:rPr>
                <w:rFonts w:ascii="Constantia" w:eastAsia="Times New Roman" w:hAnsi="Constantia" w:cs="Times New Roman"/>
              </w:rPr>
              <w:t>Il costo del biglietto è uguale per tutte le sale, gli orari e i film.</w:t>
            </w:r>
          </w:p>
        </w:tc>
        <w:tc>
          <w:tcPr>
            <w:tcW w:w="1417" w:type="dxa"/>
          </w:tcPr>
          <w:p w14:paraId="2C86B7B9" w14:textId="72D1B269" w:rsidR="00473040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13</w:t>
            </w:r>
          </w:p>
        </w:tc>
      </w:tr>
      <w:tr w:rsidR="00473040" w:rsidRPr="003637BF" w14:paraId="395A7F1E" w14:textId="77777777" w:rsidTr="00D81532">
        <w:tc>
          <w:tcPr>
            <w:tcW w:w="851" w:type="dxa"/>
          </w:tcPr>
          <w:p w14:paraId="410C5088" w14:textId="2A59BAEA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RD10</w:t>
            </w:r>
          </w:p>
        </w:tc>
        <w:tc>
          <w:tcPr>
            <w:tcW w:w="7371" w:type="dxa"/>
          </w:tcPr>
          <w:p w14:paraId="107A469A" w14:textId="54A02972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473040">
              <w:rPr>
                <w:rFonts w:ascii="Constantia" w:eastAsia="Times New Roman" w:hAnsi="Constantia" w:cs="Times New Roman"/>
              </w:rPr>
              <w:t>Di ogni Cliente registrato si vuole memorizzare nome utente, password, indirizzo e-mail e carta di credito</w:t>
            </w:r>
          </w:p>
        </w:tc>
        <w:tc>
          <w:tcPr>
            <w:tcW w:w="1417" w:type="dxa"/>
          </w:tcPr>
          <w:p w14:paraId="3DF34994" w14:textId="30B44DE9" w:rsidR="00473040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18</w:t>
            </w:r>
          </w:p>
        </w:tc>
      </w:tr>
      <w:tr w:rsidR="00473040" w:rsidRPr="003637BF" w14:paraId="593BF509" w14:textId="77777777" w:rsidTr="00D81532">
        <w:tc>
          <w:tcPr>
            <w:tcW w:w="851" w:type="dxa"/>
          </w:tcPr>
          <w:p w14:paraId="219C07D3" w14:textId="008325F6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RD11</w:t>
            </w:r>
          </w:p>
        </w:tc>
        <w:tc>
          <w:tcPr>
            <w:tcW w:w="7371" w:type="dxa"/>
          </w:tcPr>
          <w:p w14:paraId="79E4E957" w14:textId="44413A00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473040">
              <w:rPr>
                <w:rFonts w:ascii="Constantia" w:eastAsia="Times New Roman" w:hAnsi="Constantia" w:cs="Times New Roman"/>
              </w:rPr>
              <w:t xml:space="preserve">Per effettuare </w:t>
            </w:r>
            <w:r w:rsidR="000805CF">
              <w:rPr>
                <w:rFonts w:ascii="Constantia" w:eastAsia="Times New Roman" w:hAnsi="Constantia" w:cs="Times New Roman"/>
              </w:rPr>
              <w:t>l’</w:t>
            </w:r>
            <w:r w:rsidRPr="00473040">
              <w:rPr>
                <w:rFonts w:ascii="Constantia" w:eastAsia="Times New Roman" w:hAnsi="Constantia" w:cs="Times New Roman"/>
              </w:rPr>
              <w:t>acquisto</w:t>
            </w:r>
            <w:r w:rsidR="000805CF">
              <w:rPr>
                <w:rFonts w:ascii="Constantia" w:eastAsia="Times New Roman" w:hAnsi="Constantia" w:cs="Times New Roman"/>
              </w:rPr>
              <w:t xml:space="preserve"> di un biglietto</w:t>
            </w:r>
            <w:r w:rsidRPr="00473040">
              <w:rPr>
                <w:rFonts w:ascii="Constantia" w:eastAsia="Times New Roman" w:hAnsi="Constantia" w:cs="Times New Roman"/>
              </w:rPr>
              <w:t xml:space="preserve"> il Cliente deve specificare film, giorno, orario di proiezione, numero di posti desiderato e indirizzo di posta elettronica su cui ricevere i biglietti elettronici.</w:t>
            </w:r>
          </w:p>
        </w:tc>
        <w:tc>
          <w:tcPr>
            <w:tcW w:w="1417" w:type="dxa"/>
          </w:tcPr>
          <w:p w14:paraId="5DD89794" w14:textId="117EC4FB" w:rsidR="00473040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20</w:t>
            </w:r>
          </w:p>
        </w:tc>
      </w:tr>
    </w:tbl>
    <w:p w14:paraId="7CD338D8" w14:textId="77777777" w:rsidR="001A2AB1" w:rsidRDefault="001A2AB1"/>
    <w:p w14:paraId="49571543" w14:textId="7F1BF371" w:rsidR="00016D7E" w:rsidRDefault="00016D7E" w:rsidP="007164D5">
      <w:pPr>
        <w:pStyle w:val="Titolo2"/>
        <w:numPr>
          <w:ilvl w:val="2"/>
          <w:numId w:val="1"/>
        </w:numPr>
      </w:pPr>
      <w:bookmarkStart w:id="44" w:name="_Toc471905550"/>
      <w:bookmarkStart w:id="45" w:name="_Toc474433552"/>
      <w:bookmarkStart w:id="46" w:name="_Toc474433727"/>
      <w:bookmarkStart w:id="47" w:name="_Toc494725279"/>
      <w:r w:rsidRPr="007164D5">
        <w:rPr>
          <w:sz w:val="24"/>
          <w:szCs w:val="24"/>
        </w:rPr>
        <w:t>Vincoli</w:t>
      </w:r>
      <w:r>
        <w:t xml:space="preserve"> / </w:t>
      </w:r>
      <w:r w:rsidR="007B4E5A">
        <w:t>A</w:t>
      </w:r>
      <w:r>
        <w:t>ltri r</w:t>
      </w:r>
      <w:r w:rsidRPr="0040794C">
        <w:t>equisiti</w:t>
      </w:r>
      <w:bookmarkEnd w:id="44"/>
      <w:bookmarkEnd w:id="45"/>
      <w:bookmarkEnd w:id="46"/>
      <w:bookmarkEnd w:id="47"/>
      <w:r w:rsidRPr="0040794C">
        <w:t xml:space="preserve"> </w:t>
      </w:r>
    </w:p>
    <w:p w14:paraId="6E574430" w14:textId="1DE71EC7" w:rsidR="00025D5B" w:rsidRDefault="00025D5B" w:rsidP="00025D5B"/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7229"/>
        <w:gridCol w:w="1417"/>
      </w:tblGrid>
      <w:tr w:rsidR="00025D5B" w:rsidRPr="003637BF" w14:paraId="6D522880" w14:textId="77777777" w:rsidTr="00B62245">
        <w:tc>
          <w:tcPr>
            <w:tcW w:w="993" w:type="dxa"/>
          </w:tcPr>
          <w:p w14:paraId="4FDC3501" w14:textId="77777777" w:rsidR="00025D5B" w:rsidRPr="003637BF" w:rsidRDefault="00025D5B" w:rsidP="00C239DB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>ID</w:t>
            </w:r>
          </w:p>
        </w:tc>
        <w:tc>
          <w:tcPr>
            <w:tcW w:w="7229" w:type="dxa"/>
          </w:tcPr>
          <w:p w14:paraId="4DEA46D2" w14:textId="77777777" w:rsidR="00025D5B" w:rsidRPr="003637BF" w:rsidRDefault="00025D5B" w:rsidP="00C239DB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2FABCFDD" w14:textId="77777777" w:rsidR="00025D5B" w:rsidRPr="003637BF" w:rsidRDefault="00025D5B" w:rsidP="00C239DB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>
              <w:rPr>
                <w:rFonts w:ascii="Constantia" w:eastAsia="Times New Roman" w:hAnsi="Constantia" w:cs="Times New Roman"/>
                <w:color w:val="0000FF"/>
              </w:rPr>
              <w:t>Origine (n. frase dei requisiti revisionati)</w:t>
            </w:r>
          </w:p>
        </w:tc>
      </w:tr>
      <w:tr w:rsidR="00025D5B" w:rsidRPr="003637BF" w14:paraId="6A0C5BCC" w14:textId="77777777" w:rsidTr="00B62245">
        <w:tc>
          <w:tcPr>
            <w:tcW w:w="993" w:type="dxa"/>
          </w:tcPr>
          <w:p w14:paraId="03E8A0D4" w14:textId="252787C3" w:rsidR="00025D5B" w:rsidRDefault="00025D5B" w:rsidP="00C239DB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V01</w:t>
            </w:r>
          </w:p>
        </w:tc>
        <w:tc>
          <w:tcPr>
            <w:tcW w:w="7229" w:type="dxa"/>
          </w:tcPr>
          <w:p w14:paraId="0E6E8EE7" w14:textId="173F247B" w:rsidR="00025D5B" w:rsidRPr="003637BF" w:rsidRDefault="00B62245" w:rsidP="00C239DB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Ogni settimana di programmazione inizia lunedì e finisce domenica</w:t>
            </w:r>
          </w:p>
        </w:tc>
        <w:tc>
          <w:tcPr>
            <w:tcW w:w="1417" w:type="dxa"/>
          </w:tcPr>
          <w:p w14:paraId="426CFC00" w14:textId="466CE421" w:rsidR="00025D5B" w:rsidRDefault="00025D5B" w:rsidP="00C239DB">
            <w:pPr>
              <w:jc w:val="center"/>
              <w:rPr>
                <w:rFonts w:ascii="Constantia" w:eastAsia="Times New Roman" w:hAnsi="Constantia" w:cs="Times New Roman"/>
              </w:rPr>
            </w:pPr>
          </w:p>
        </w:tc>
      </w:tr>
      <w:tr w:rsidR="00025D5B" w:rsidRPr="003637BF" w14:paraId="079F18A7" w14:textId="77777777" w:rsidTr="00B62245">
        <w:tc>
          <w:tcPr>
            <w:tcW w:w="993" w:type="dxa"/>
          </w:tcPr>
          <w:p w14:paraId="772A8C1B" w14:textId="75B6328A" w:rsidR="00025D5B" w:rsidRDefault="00025D5B" w:rsidP="00C239DB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</w:t>
            </w:r>
            <w:r w:rsidR="00B62245">
              <w:rPr>
                <w:rFonts w:ascii="Constantia" w:eastAsia="Times New Roman" w:hAnsi="Constantia" w:cs="Times New Roman"/>
              </w:rPr>
              <w:t>NF</w:t>
            </w:r>
            <w:r>
              <w:rPr>
                <w:rFonts w:ascii="Constantia" w:eastAsia="Times New Roman" w:hAnsi="Constantia" w:cs="Times New Roman"/>
              </w:rPr>
              <w:t>0</w:t>
            </w:r>
            <w:r w:rsidR="00B62245">
              <w:rPr>
                <w:rFonts w:ascii="Constantia" w:eastAsia="Times New Roman" w:hAnsi="Constantia" w:cs="Times New Roman"/>
              </w:rPr>
              <w:t>1</w:t>
            </w:r>
          </w:p>
        </w:tc>
        <w:tc>
          <w:tcPr>
            <w:tcW w:w="7229" w:type="dxa"/>
          </w:tcPr>
          <w:p w14:paraId="364DD056" w14:textId="57B0460D" w:rsidR="00025D5B" w:rsidRPr="00563F2F" w:rsidRDefault="00B62245" w:rsidP="00C239DB">
            <w:pPr>
              <w:jc w:val="both"/>
              <w:rPr>
                <w:rFonts w:ascii="Constantia" w:eastAsia="Times New Roman" w:hAnsi="Constantia" w:cs="Times New Roman"/>
              </w:rPr>
            </w:pPr>
            <w:r w:rsidRPr="00025D5B">
              <w:rPr>
                <w:rFonts w:ascii="Constantia" w:eastAsia="Times New Roman" w:hAnsi="Constantia" w:cs="Times New Roman"/>
              </w:rPr>
              <w:t>Per l’invio mensile della newsletter, deve essere disponibile un server di posta elettronica esterno al sistema</w:t>
            </w:r>
          </w:p>
        </w:tc>
        <w:tc>
          <w:tcPr>
            <w:tcW w:w="1417" w:type="dxa"/>
          </w:tcPr>
          <w:p w14:paraId="623E35B4" w14:textId="5A78A718" w:rsidR="00025D5B" w:rsidRDefault="00025D5B" w:rsidP="00C239DB">
            <w:pPr>
              <w:jc w:val="center"/>
              <w:rPr>
                <w:rFonts w:ascii="Constantia" w:eastAsia="Times New Roman" w:hAnsi="Constantia" w:cs="Times New Roman"/>
              </w:rPr>
            </w:pPr>
          </w:p>
        </w:tc>
      </w:tr>
    </w:tbl>
    <w:p w14:paraId="0C76EC62" w14:textId="77777777" w:rsidR="00016D7E" w:rsidRDefault="00016D7E"/>
    <w:p w14:paraId="298CBB35" w14:textId="77777777" w:rsidR="00820436" w:rsidRDefault="00820436"/>
    <w:p w14:paraId="16F6A0C5" w14:textId="01152A10" w:rsidR="00820436" w:rsidRDefault="00820436"/>
    <w:p w14:paraId="23FB6568" w14:textId="7E6E1477" w:rsidR="00B62245" w:rsidRDefault="00B62245"/>
    <w:p w14:paraId="60141BE7" w14:textId="01C3C99D" w:rsidR="00B62245" w:rsidRDefault="00B62245"/>
    <w:p w14:paraId="4F1A3E50" w14:textId="20ACE87A" w:rsidR="00B62245" w:rsidRDefault="00B62245"/>
    <w:p w14:paraId="245F5931" w14:textId="78ED65DB" w:rsidR="008E0648" w:rsidRDefault="008E0648"/>
    <w:p w14:paraId="46697BD4" w14:textId="57C06096" w:rsidR="008E0648" w:rsidRDefault="008E0648"/>
    <w:p w14:paraId="23F081BA" w14:textId="43D43CD1" w:rsidR="00B62245" w:rsidRDefault="00B62245"/>
    <w:p w14:paraId="7361818F" w14:textId="77777777" w:rsidR="005806CA" w:rsidRDefault="005806CA"/>
    <w:p w14:paraId="402DE6D5" w14:textId="77777777" w:rsidR="008E0648" w:rsidRDefault="008E0648"/>
    <w:p w14:paraId="7198C097" w14:textId="77777777" w:rsidR="00B62245" w:rsidRDefault="00B62245"/>
    <w:p w14:paraId="4DF67635" w14:textId="77777777" w:rsidR="00963A8B" w:rsidRDefault="00963A8B" w:rsidP="00215FAE">
      <w:pPr>
        <w:pStyle w:val="Titolo2"/>
      </w:pPr>
      <w:bookmarkStart w:id="48" w:name="_Toc471905551"/>
      <w:bookmarkStart w:id="49" w:name="_Toc474433553"/>
      <w:bookmarkStart w:id="50" w:name="_Toc474433728"/>
      <w:bookmarkStart w:id="51" w:name="_Toc494725280"/>
      <w:r>
        <w:lastRenderedPageBreak/>
        <w:t>Modellazione dei casi d’uso</w:t>
      </w:r>
      <w:bookmarkEnd w:id="48"/>
      <w:bookmarkEnd w:id="49"/>
      <w:bookmarkEnd w:id="50"/>
      <w:bookmarkEnd w:id="51"/>
    </w:p>
    <w:p w14:paraId="3F69F034" w14:textId="77777777" w:rsidR="004D4C72" w:rsidRDefault="004D4C72" w:rsidP="007E3A0F">
      <w:pPr>
        <w:pStyle w:val="Titolo2"/>
        <w:numPr>
          <w:ilvl w:val="2"/>
          <w:numId w:val="1"/>
        </w:numPr>
      </w:pPr>
      <w:bookmarkStart w:id="52" w:name="_Toc471222556"/>
      <w:bookmarkStart w:id="53" w:name="_Toc471222595"/>
      <w:bookmarkStart w:id="54" w:name="_Toc471224126"/>
      <w:bookmarkStart w:id="55" w:name="_Toc471905552"/>
      <w:bookmarkStart w:id="56" w:name="_Toc474433554"/>
      <w:bookmarkStart w:id="57" w:name="_Toc474433729"/>
      <w:bookmarkStart w:id="58" w:name="_Toc494725281"/>
      <w:r w:rsidRPr="007164D5">
        <w:rPr>
          <w:sz w:val="24"/>
          <w:szCs w:val="24"/>
        </w:rPr>
        <w:t>Attori</w:t>
      </w:r>
      <w:r>
        <w:t xml:space="preserve"> e casi d’uso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3130ECB8" w14:textId="77777777" w:rsidR="004D4C72" w:rsidRDefault="004D4C72" w:rsidP="007E3A0F">
      <w:pPr>
        <w:rPr>
          <w:b/>
          <w:bCs/>
          <w:i/>
          <w:iCs/>
          <w:u w:val="single"/>
        </w:rPr>
        <w:sectPr w:rsidR="004D4C72" w:rsidSect="00BE262D">
          <w:footerReference w:type="default" r:id="rId11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3CF60F82" w14:textId="77777777" w:rsidR="004D4C72" w:rsidRPr="00173418" w:rsidRDefault="004D4C72" w:rsidP="007E3A0F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Primari:</w:t>
      </w:r>
    </w:p>
    <w:p w14:paraId="5B1B78C4" w14:textId="77777777" w:rsidR="006E0AD3" w:rsidRDefault="006E0AD3" w:rsidP="007E3A0F">
      <w:pPr>
        <w:pStyle w:val="Paragrafoelenco"/>
        <w:numPr>
          <w:ilvl w:val="0"/>
          <w:numId w:val="19"/>
        </w:numPr>
      </w:pPr>
      <w:r>
        <w:t>Cliente</w:t>
      </w:r>
    </w:p>
    <w:p w14:paraId="17B67124" w14:textId="52484DE8" w:rsidR="006E0AD3" w:rsidRDefault="00B62245" w:rsidP="007E3A0F">
      <w:pPr>
        <w:pStyle w:val="Paragrafoelenco"/>
        <w:numPr>
          <w:ilvl w:val="0"/>
          <w:numId w:val="19"/>
        </w:numPr>
      </w:pPr>
      <w:r>
        <w:t>Direttore</w:t>
      </w:r>
    </w:p>
    <w:p w14:paraId="35FC0058" w14:textId="5EE74B4B" w:rsidR="007E3A0F" w:rsidRDefault="007E3A0F" w:rsidP="007E3A0F">
      <w:pPr>
        <w:pStyle w:val="Paragrafoelenco"/>
        <w:numPr>
          <w:ilvl w:val="0"/>
          <w:numId w:val="19"/>
        </w:numPr>
      </w:pPr>
      <w:r>
        <w:t>Tempo</w:t>
      </w:r>
    </w:p>
    <w:p w14:paraId="6A406D29" w14:textId="44A8B3D5" w:rsidR="000B6C4C" w:rsidRDefault="000B6C4C" w:rsidP="007E3A0F">
      <w:pPr>
        <w:pStyle w:val="Paragrafoelenco"/>
        <w:numPr>
          <w:ilvl w:val="0"/>
          <w:numId w:val="19"/>
        </w:numPr>
      </w:pPr>
      <w:r>
        <w:t>Impiegato botteghino</w:t>
      </w:r>
    </w:p>
    <w:p w14:paraId="484754CB" w14:textId="77777777" w:rsidR="007E3A0F" w:rsidRDefault="007E3A0F" w:rsidP="007E3A0F">
      <w:pPr>
        <w:pStyle w:val="Paragrafoelenco"/>
      </w:pPr>
    </w:p>
    <w:p w14:paraId="5951070F" w14:textId="77777777" w:rsidR="006E0AD3" w:rsidRPr="00173418" w:rsidRDefault="006E0AD3" w:rsidP="007E3A0F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 xml:space="preserve">Attori </w:t>
      </w:r>
      <w:r w:rsidRPr="000B6C4C">
        <w:rPr>
          <w:b/>
          <w:bCs/>
          <w:i/>
          <w:iCs/>
        </w:rPr>
        <w:t>Secondari</w:t>
      </w:r>
      <w:r w:rsidRPr="00173418">
        <w:rPr>
          <w:b/>
          <w:bCs/>
          <w:i/>
          <w:iCs/>
          <w:u w:val="single"/>
        </w:rPr>
        <w:t>:</w:t>
      </w:r>
    </w:p>
    <w:p w14:paraId="7E124DAD" w14:textId="5CE4D8DF" w:rsidR="003D78E0" w:rsidRDefault="003D78E0" w:rsidP="00295C9F">
      <w:pPr>
        <w:pStyle w:val="Paragrafoelenco"/>
        <w:numPr>
          <w:ilvl w:val="0"/>
          <w:numId w:val="19"/>
        </w:numPr>
      </w:pPr>
      <w:r>
        <w:t xml:space="preserve">Servizio </w:t>
      </w:r>
      <w:proofErr w:type="gramStart"/>
      <w:r>
        <w:t>email</w:t>
      </w:r>
      <w:proofErr w:type="gramEnd"/>
    </w:p>
    <w:p w14:paraId="2BF2C270" w14:textId="77777777" w:rsidR="004D4C72" w:rsidRDefault="004D4C72" w:rsidP="007E3A0F">
      <w:pPr>
        <w:pStyle w:val="Paragrafoelenco"/>
      </w:pPr>
    </w:p>
    <w:p w14:paraId="511077E2" w14:textId="77777777" w:rsidR="00B62245" w:rsidRDefault="00B62245" w:rsidP="007E3A0F">
      <w:pPr>
        <w:pStyle w:val="Paragrafoelenco"/>
      </w:pPr>
    </w:p>
    <w:p w14:paraId="0066C160" w14:textId="77777777" w:rsidR="00B62245" w:rsidRDefault="00B62245" w:rsidP="007E3A0F">
      <w:pPr>
        <w:pStyle w:val="Paragrafoelenco"/>
      </w:pPr>
    </w:p>
    <w:p w14:paraId="53176669" w14:textId="7FD3EE37" w:rsidR="00B62245" w:rsidRDefault="00B62245" w:rsidP="007E3A0F">
      <w:pPr>
        <w:pStyle w:val="Paragrafoelenco"/>
        <w:sectPr w:rsidR="00B62245" w:rsidSect="00BE262D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</w:p>
    <w:p w14:paraId="43C0BA63" w14:textId="2A7727E4" w:rsidR="004D4C72" w:rsidRDefault="004D4C72" w:rsidP="007E3A0F"/>
    <w:p w14:paraId="53BB458D" w14:textId="77777777" w:rsidR="004D4C72" w:rsidRPr="00173418" w:rsidRDefault="004D4C72" w:rsidP="007E3A0F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d’uso:</w:t>
      </w:r>
    </w:p>
    <w:p w14:paraId="39EE5AF2" w14:textId="01CC62A3" w:rsidR="006E0AD3" w:rsidRDefault="001A08D1" w:rsidP="007E3A0F">
      <w:pPr>
        <w:pStyle w:val="Paragrafoelenco"/>
        <w:numPr>
          <w:ilvl w:val="0"/>
          <w:numId w:val="21"/>
        </w:numPr>
      </w:pPr>
      <w:r>
        <w:t xml:space="preserve">UC1: </w:t>
      </w:r>
      <w:r w:rsidR="007E3A0F">
        <w:t>Definisci programmazione mensile</w:t>
      </w:r>
    </w:p>
    <w:p w14:paraId="0823C8CA" w14:textId="42F85A90" w:rsidR="006E0AD3" w:rsidRPr="007E3A0F" w:rsidRDefault="001A08D1" w:rsidP="007E3A0F">
      <w:pPr>
        <w:pStyle w:val="Paragrafoelenco"/>
        <w:numPr>
          <w:ilvl w:val="0"/>
          <w:numId w:val="21"/>
        </w:numPr>
      </w:pPr>
      <w:r>
        <w:t xml:space="preserve">UC2: </w:t>
      </w:r>
      <w:r w:rsidR="007E3A0F">
        <w:t>Definisci orari proiezion</w:t>
      </w:r>
      <w:r w:rsidR="00827407">
        <w:t>i</w:t>
      </w:r>
    </w:p>
    <w:p w14:paraId="5FDA9CD0" w14:textId="5333CAEE" w:rsidR="006E0AD3" w:rsidRPr="007E3A0F" w:rsidRDefault="001A08D1" w:rsidP="007E3A0F">
      <w:pPr>
        <w:pStyle w:val="Paragrafoelenco"/>
        <w:numPr>
          <w:ilvl w:val="0"/>
          <w:numId w:val="21"/>
        </w:numPr>
      </w:pPr>
      <w:r>
        <w:t xml:space="preserve">UC3: </w:t>
      </w:r>
      <w:r w:rsidR="007E3A0F">
        <w:t>Definisci costo biglietto</w:t>
      </w:r>
    </w:p>
    <w:p w14:paraId="60BEB093" w14:textId="782F8635" w:rsidR="006E0AD3" w:rsidRDefault="001A08D1" w:rsidP="007E3A0F">
      <w:pPr>
        <w:pStyle w:val="Paragrafoelenco"/>
        <w:numPr>
          <w:ilvl w:val="0"/>
          <w:numId w:val="21"/>
        </w:numPr>
      </w:pPr>
      <w:r>
        <w:t xml:space="preserve">UC4: </w:t>
      </w:r>
      <w:r w:rsidR="007E3A0F">
        <w:t>Visualizza programmazione mensile</w:t>
      </w:r>
    </w:p>
    <w:p w14:paraId="3B0EF0E9" w14:textId="782EBABC" w:rsidR="007E3A0F" w:rsidRDefault="001A08D1" w:rsidP="007E3A0F">
      <w:pPr>
        <w:pStyle w:val="Paragrafoelenco"/>
        <w:numPr>
          <w:ilvl w:val="0"/>
          <w:numId w:val="21"/>
        </w:numPr>
      </w:pPr>
      <w:r>
        <w:t xml:space="preserve">UC5: </w:t>
      </w:r>
      <w:r w:rsidR="007E3A0F">
        <w:t>Cerca film</w:t>
      </w:r>
    </w:p>
    <w:p w14:paraId="36B06161" w14:textId="35ADBCB2" w:rsidR="007E3A0F" w:rsidRDefault="001A08D1" w:rsidP="007E3A0F">
      <w:pPr>
        <w:pStyle w:val="Paragrafoelenco"/>
        <w:numPr>
          <w:ilvl w:val="0"/>
          <w:numId w:val="21"/>
        </w:numPr>
      </w:pPr>
      <w:r>
        <w:t xml:space="preserve">UC6: </w:t>
      </w:r>
      <w:r w:rsidR="007E3A0F">
        <w:t>Registrazione</w:t>
      </w:r>
    </w:p>
    <w:p w14:paraId="5E4DC2BB" w14:textId="73FEC96E" w:rsidR="007E3A0F" w:rsidRDefault="001A08D1" w:rsidP="007E3A0F">
      <w:pPr>
        <w:pStyle w:val="Paragrafoelenco"/>
        <w:numPr>
          <w:ilvl w:val="0"/>
          <w:numId w:val="21"/>
        </w:numPr>
      </w:pPr>
      <w:r>
        <w:t xml:space="preserve">UC7: </w:t>
      </w:r>
      <w:r w:rsidR="007E3A0F">
        <w:t>Acquista Bigliett</w:t>
      </w:r>
      <w:r w:rsidR="003B3DBC">
        <w:t>i</w:t>
      </w:r>
    </w:p>
    <w:p w14:paraId="7F88F9AE" w14:textId="75636AE3" w:rsidR="00B178E0" w:rsidRDefault="001A08D1" w:rsidP="007E3A0F">
      <w:pPr>
        <w:pStyle w:val="Paragrafoelenco"/>
        <w:numPr>
          <w:ilvl w:val="0"/>
          <w:numId w:val="21"/>
        </w:numPr>
      </w:pPr>
      <w:r>
        <w:t xml:space="preserve">UC8: </w:t>
      </w:r>
      <w:r w:rsidR="00B178E0">
        <w:t>Vendi Bigliett</w:t>
      </w:r>
      <w:r w:rsidR="003B3DBC">
        <w:t>i</w:t>
      </w:r>
      <w:r w:rsidR="00B178E0">
        <w:t xml:space="preserve"> </w:t>
      </w:r>
    </w:p>
    <w:p w14:paraId="6703D85B" w14:textId="1AD88EAB" w:rsidR="00B178E0" w:rsidRDefault="001A08D1" w:rsidP="007E3A0F">
      <w:pPr>
        <w:pStyle w:val="Paragrafoelenco"/>
        <w:numPr>
          <w:ilvl w:val="0"/>
          <w:numId w:val="21"/>
        </w:numPr>
      </w:pPr>
      <w:r>
        <w:t xml:space="preserve">UC9: </w:t>
      </w:r>
      <w:r w:rsidR="00B178E0">
        <w:t>Invi</w:t>
      </w:r>
      <w:r w:rsidR="005C458D">
        <w:t xml:space="preserve">a </w:t>
      </w:r>
      <w:r w:rsidR="00B178E0">
        <w:t>locandina</w:t>
      </w:r>
    </w:p>
    <w:p w14:paraId="0E74F18D" w14:textId="738AC62A" w:rsidR="00B178E0" w:rsidRDefault="001A08D1" w:rsidP="007E3A0F">
      <w:pPr>
        <w:pStyle w:val="Paragrafoelenco"/>
        <w:numPr>
          <w:ilvl w:val="0"/>
          <w:numId w:val="21"/>
        </w:numPr>
      </w:pPr>
      <w:r>
        <w:t xml:space="preserve">UC10: </w:t>
      </w:r>
      <w:r w:rsidR="00B178E0">
        <w:t>Genera Report</w:t>
      </w:r>
    </w:p>
    <w:p w14:paraId="2D3FACD1" w14:textId="52137E29" w:rsidR="001A08D1" w:rsidRDefault="001A08D1" w:rsidP="007E3A0F">
      <w:pPr>
        <w:pStyle w:val="Paragrafoelenco"/>
        <w:numPr>
          <w:ilvl w:val="0"/>
          <w:numId w:val="21"/>
        </w:numPr>
      </w:pPr>
      <w:r>
        <w:t xml:space="preserve">UC11: </w:t>
      </w:r>
      <w:proofErr w:type="spellStart"/>
      <w:r>
        <w:t>GeneraReportMese</w:t>
      </w:r>
      <w:proofErr w:type="spellEnd"/>
    </w:p>
    <w:p w14:paraId="492C3FD0" w14:textId="50DBC57B" w:rsidR="001A08D1" w:rsidRDefault="001A08D1" w:rsidP="007E3A0F">
      <w:pPr>
        <w:pStyle w:val="Paragrafoelenco"/>
        <w:numPr>
          <w:ilvl w:val="0"/>
          <w:numId w:val="21"/>
        </w:numPr>
      </w:pPr>
      <w:r>
        <w:t xml:space="preserve">UC12: </w:t>
      </w:r>
      <w:proofErr w:type="spellStart"/>
      <w:r>
        <w:t>GeneraReportFilm</w:t>
      </w:r>
      <w:proofErr w:type="spellEnd"/>
    </w:p>
    <w:p w14:paraId="04C7B763" w14:textId="1DE0BF79" w:rsidR="00601B88" w:rsidRDefault="00601B88" w:rsidP="00601B88"/>
    <w:p w14:paraId="4801E1D7" w14:textId="77777777" w:rsidR="00601B88" w:rsidRDefault="00601B88" w:rsidP="00601B88">
      <w:pPr>
        <w:rPr>
          <w:b/>
          <w:bCs/>
          <w:i/>
          <w:iCs/>
          <w:u w:val="single"/>
        </w:rPr>
        <w:sectPr w:rsidR="00601B88" w:rsidSect="00BE262D">
          <w:type w:val="continuous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09532AD0" w14:textId="569E24B6" w:rsidR="00CB62E4" w:rsidRPr="00CB62E4" w:rsidRDefault="00601B88" w:rsidP="0078062E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 uso di inclusione:</w:t>
      </w:r>
    </w:p>
    <w:p w14:paraId="65302045" w14:textId="4918CDEB" w:rsidR="001A08D1" w:rsidRDefault="001A08D1" w:rsidP="001A08D1">
      <w:pPr>
        <w:pStyle w:val="Paragrafoelenco"/>
        <w:numPr>
          <w:ilvl w:val="0"/>
          <w:numId w:val="40"/>
        </w:numPr>
      </w:pPr>
      <w:r>
        <w:t xml:space="preserve">UC13: </w:t>
      </w:r>
      <w:proofErr w:type="spellStart"/>
      <w:r>
        <w:t>InserisciSalaFilm</w:t>
      </w:r>
      <w:proofErr w:type="spellEnd"/>
    </w:p>
    <w:p w14:paraId="1EDE2B18" w14:textId="270C3624" w:rsidR="001A08D1" w:rsidRDefault="001A08D1" w:rsidP="001A08D1">
      <w:pPr>
        <w:pStyle w:val="Paragrafoelenco"/>
        <w:numPr>
          <w:ilvl w:val="0"/>
          <w:numId w:val="40"/>
        </w:numPr>
      </w:pPr>
      <w:r>
        <w:t xml:space="preserve">UC14: </w:t>
      </w:r>
      <w:proofErr w:type="spellStart"/>
      <w:r>
        <w:t>InserisciSettimanaFilm</w:t>
      </w:r>
      <w:proofErr w:type="spellEnd"/>
    </w:p>
    <w:p w14:paraId="4508A64B" w14:textId="298D2F0F" w:rsidR="001A08D1" w:rsidRDefault="001A08D1" w:rsidP="001A08D1">
      <w:pPr>
        <w:pStyle w:val="Paragrafoelenco"/>
        <w:numPr>
          <w:ilvl w:val="0"/>
          <w:numId w:val="40"/>
        </w:numPr>
      </w:pPr>
      <w:r>
        <w:t xml:space="preserve">UC15: </w:t>
      </w:r>
      <w:proofErr w:type="spellStart"/>
      <w:r>
        <w:t>StampaBiglietti</w:t>
      </w:r>
      <w:proofErr w:type="spellEnd"/>
    </w:p>
    <w:p w14:paraId="7804AFB3" w14:textId="19A1B62F" w:rsidR="001A08D1" w:rsidRDefault="001A08D1" w:rsidP="001A08D1">
      <w:pPr>
        <w:pStyle w:val="Paragrafoelenco"/>
        <w:numPr>
          <w:ilvl w:val="0"/>
          <w:numId w:val="40"/>
        </w:numPr>
      </w:pPr>
      <w:r>
        <w:t xml:space="preserve">UC16: </w:t>
      </w:r>
      <w:proofErr w:type="spellStart"/>
      <w:r>
        <w:t>AssegnaPosti</w:t>
      </w:r>
      <w:proofErr w:type="spellEnd"/>
    </w:p>
    <w:p w14:paraId="183C4352" w14:textId="2F439390" w:rsidR="001A08D1" w:rsidRDefault="001A08D1" w:rsidP="001A08D1">
      <w:pPr>
        <w:pStyle w:val="Paragrafoelenco"/>
        <w:numPr>
          <w:ilvl w:val="0"/>
          <w:numId w:val="40"/>
        </w:numPr>
      </w:pPr>
      <w:r>
        <w:t xml:space="preserve">UC17: </w:t>
      </w:r>
      <w:proofErr w:type="spellStart"/>
      <w:r>
        <w:t>InviaBiglietti</w:t>
      </w:r>
      <w:proofErr w:type="spellEnd"/>
    </w:p>
    <w:p w14:paraId="1DABB369" w14:textId="77777777" w:rsidR="001A08D1" w:rsidRDefault="001A08D1" w:rsidP="00601B88">
      <w:pPr>
        <w:rPr>
          <w:b/>
          <w:bCs/>
          <w:i/>
          <w:iCs/>
          <w:u w:val="single"/>
        </w:rPr>
      </w:pPr>
    </w:p>
    <w:p w14:paraId="498A7C31" w14:textId="77777777" w:rsidR="001A08D1" w:rsidRDefault="001A08D1" w:rsidP="00601B88">
      <w:pPr>
        <w:rPr>
          <w:b/>
          <w:bCs/>
          <w:i/>
          <w:iCs/>
          <w:u w:val="single"/>
        </w:rPr>
      </w:pPr>
    </w:p>
    <w:p w14:paraId="6FE0500F" w14:textId="77777777" w:rsidR="001A08D1" w:rsidRDefault="001A08D1" w:rsidP="00601B88">
      <w:pPr>
        <w:rPr>
          <w:b/>
          <w:bCs/>
          <w:i/>
          <w:iCs/>
          <w:u w:val="single"/>
        </w:rPr>
      </w:pPr>
    </w:p>
    <w:p w14:paraId="28EA35C8" w14:textId="60CB3C97" w:rsidR="00601B88" w:rsidRDefault="001A08D1" w:rsidP="00601B8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</w:t>
      </w:r>
      <w:r w:rsidR="00601B88" w:rsidRPr="00173418">
        <w:rPr>
          <w:b/>
          <w:bCs/>
          <w:i/>
          <w:iCs/>
          <w:u w:val="single"/>
        </w:rPr>
        <w:t xml:space="preserve">asi d’ uso di </w:t>
      </w:r>
      <w:r w:rsidR="00601B88">
        <w:rPr>
          <w:b/>
          <w:bCs/>
          <w:i/>
          <w:iCs/>
          <w:u w:val="single"/>
        </w:rPr>
        <w:t>estensione</w:t>
      </w:r>
      <w:r w:rsidR="00601B88" w:rsidRPr="00173418">
        <w:rPr>
          <w:b/>
          <w:bCs/>
          <w:i/>
          <w:iCs/>
          <w:u w:val="single"/>
        </w:rPr>
        <w:t>:</w:t>
      </w:r>
    </w:p>
    <w:p w14:paraId="5460F228" w14:textId="5B5E8835" w:rsidR="00601B88" w:rsidRDefault="001A08D1" w:rsidP="001A08D1">
      <w:pPr>
        <w:pStyle w:val="Paragrafoelenco"/>
        <w:numPr>
          <w:ilvl w:val="0"/>
          <w:numId w:val="41"/>
        </w:numPr>
      </w:pPr>
      <w:r>
        <w:t xml:space="preserve">UC18: </w:t>
      </w:r>
      <w:proofErr w:type="spellStart"/>
      <w:r>
        <w:t>ApplicaSconto</w:t>
      </w:r>
      <w:proofErr w:type="spellEnd"/>
    </w:p>
    <w:p w14:paraId="6430223D" w14:textId="4B1A8B5B" w:rsidR="0078062E" w:rsidRDefault="0078062E" w:rsidP="0078062E">
      <w:pPr>
        <w:pStyle w:val="Paragrafoelenco"/>
        <w:numPr>
          <w:ilvl w:val="0"/>
          <w:numId w:val="22"/>
        </w:numPr>
        <w:sectPr w:rsidR="0078062E" w:rsidSect="00BE262D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</w:p>
    <w:p w14:paraId="602AF016" w14:textId="77777777" w:rsidR="00F9559F" w:rsidRPr="00F9559F" w:rsidRDefault="00F9559F" w:rsidP="00F9559F">
      <w:pPr>
        <w:jc w:val="both"/>
        <w:rPr>
          <w:rFonts w:ascii="Times New Roman" w:hAnsi="Times New Roman" w:cs="Times New Roman"/>
        </w:rPr>
      </w:pPr>
    </w:p>
    <w:tbl>
      <w:tblPr>
        <w:tblStyle w:val="Tabellasemplice-21"/>
        <w:tblW w:w="9322" w:type="dxa"/>
        <w:jc w:val="center"/>
        <w:tblLook w:val="04A0" w:firstRow="1" w:lastRow="0" w:firstColumn="1" w:lastColumn="0" w:noHBand="0" w:noVBand="1"/>
      </w:tblPr>
      <w:tblGrid>
        <w:gridCol w:w="2526"/>
        <w:gridCol w:w="1374"/>
        <w:gridCol w:w="1567"/>
        <w:gridCol w:w="2257"/>
        <w:gridCol w:w="1598"/>
      </w:tblGrid>
      <w:tr w:rsidR="00082504" w14:paraId="14509050" w14:textId="77777777" w:rsidTr="0008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6A496CC2" w14:textId="77777777" w:rsidR="00F9559F" w:rsidRDefault="00F9559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Caso d’uso</w:t>
            </w:r>
          </w:p>
        </w:tc>
        <w:tc>
          <w:tcPr>
            <w:tcW w:w="1464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1DDE367B" w14:textId="77777777" w:rsidR="00F9559F" w:rsidRDefault="00F955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Attori Primari</w:t>
            </w:r>
          </w:p>
        </w:tc>
        <w:tc>
          <w:tcPr>
            <w:tcW w:w="160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70DCC4A7" w14:textId="77777777" w:rsidR="00F9559F" w:rsidRDefault="00F955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Attori Secondari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60712ECE" w14:textId="77777777" w:rsidR="00F9559F" w:rsidRDefault="00F955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Incl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. /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Ext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59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711D83A7" w14:textId="77777777" w:rsidR="00F9559F" w:rsidRDefault="00F955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Requisiti corrispondenti</w:t>
            </w:r>
          </w:p>
        </w:tc>
      </w:tr>
      <w:tr w:rsidR="005D3C99" w14:paraId="60D2572C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left w:val="nil"/>
              <w:right w:val="nil"/>
            </w:tcBorders>
            <w:vAlign w:val="center"/>
            <w:hideMark/>
          </w:tcPr>
          <w:p w14:paraId="71BCFD3D" w14:textId="11FE4E17" w:rsidR="00F9559F" w:rsidRDefault="00C239D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UC1: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DefinisciProgrammazione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M</w:t>
            </w:r>
            <w:r w:rsidR="000E139B" w:rsidRPr="000E139B">
              <w:rPr>
                <w:rFonts w:ascii="Times New Roman" w:hAnsi="Times New Roman" w:cs="Times New Roman"/>
                <w:b w:val="0"/>
                <w:bCs w:val="0"/>
              </w:rPr>
              <w:t>ensile</w:t>
            </w:r>
          </w:p>
        </w:tc>
        <w:tc>
          <w:tcPr>
            <w:tcW w:w="1464" w:type="dxa"/>
            <w:tcBorders>
              <w:left w:val="nil"/>
              <w:right w:val="nil"/>
            </w:tcBorders>
            <w:vAlign w:val="center"/>
            <w:hideMark/>
          </w:tcPr>
          <w:p w14:paraId="7A4C057E" w14:textId="15AB6FF1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left w:val="nil"/>
              <w:right w:val="nil"/>
            </w:tcBorders>
            <w:vAlign w:val="center"/>
            <w:hideMark/>
          </w:tcPr>
          <w:p w14:paraId="517BA82F" w14:textId="2C34EB9F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left w:val="nil"/>
              <w:right w:val="nil"/>
            </w:tcBorders>
            <w:vAlign w:val="center"/>
            <w:hideMark/>
          </w:tcPr>
          <w:p w14:paraId="0FF00531" w14:textId="0C49AE80" w:rsidR="00F9559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proofErr w:type="spellStart"/>
            <w:r>
              <w:rPr>
                <w:rFonts w:ascii="Times New Roman" w:hAnsi="Times New Roman" w:cs="Times New Roman"/>
              </w:rPr>
              <w:t>InserisciSalaFilm</w:t>
            </w:r>
            <w:proofErr w:type="spellEnd"/>
            <w:r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</w:rPr>
              <w:t>InserisciSettimanaFilm</w:t>
            </w:r>
            <w:proofErr w:type="spellEnd"/>
          </w:p>
        </w:tc>
        <w:tc>
          <w:tcPr>
            <w:tcW w:w="1598" w:type="dxa"/>
            <w:tcBorders>
              <w:left w:val="nil"/>
              <w:right w:val="nil"/>
            </w:tcBorders>
            <w:vAlign w:val="center"/>
            <w:hideMark/>
          </w:tcPr>
          <w:p w14:paraId="0603F4C8" w14:textId="22511BB7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RF01</w:t>
            </w:r>
          </w:p>
        </w:tc>
      </w:tr>
      <w:tr w:rsidR="005D3C99" w14:paraId="05FF92AA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72DDF" w14:textId="7A6E46BD" w:rsidR="00F9559F" w:rsidRDefault="000E139B" w:rsidP="00C239D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UC2: </w:t>
            </w:r>
            <w:proofErr w:type="spellStart"/>
            <w:r w:rsidRPr="000E139B">
              <w:rPr>
                <w:rFonts w:ascii="Times New Roman" w:hAnsi="Times New Roman" w:cs="Times New Roman"/>
                <w:b w:val="0"/>
                <w:bCs w:val="0"/>
              </w:rPr>
              <w:t>Definisci</w:t>
            </w:r>
            <w:r w:rsidR="00C239DB">
              <w:rPr>
                <w:rFonts w:ascii="Times New Roman" w:hAnsi="Times New Roman" w:cs="Times New Roman"/>
                <w:b w:val="0"/>
                <w:bCs w:val="0"/>
              </w:rPr>
              <w:t>O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>rari</w:t>
            </w:r>
            <w:proofErr w:type="spellEnd"/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C239DB">
              <w:rPr>
                <w:rFonts w:ascii="Times New Roman" w:hAnsi="Times New Roman" w:cs="Times New Roman"/>
                <w:b w:val="0"/>
                <w:bCs w:val="0"/>
              </w:rPr>
              <w:t>P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>roiezioni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7734B" w14:textId="6CAC777B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ECF53" w14:textId="2948BB0D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48B81" w14:textId="77777777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8DCE9" w14:textId="021EE296" w:rsidR="00F9559F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RF02</w:t>
            </w:r>
          </w:p>
        </w:tc>
      </w:tr>
      <w:tr w:rsidR="005D3C99" w14:paraId="03E61AAB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left w:val="nil"/>
              <w:right w:val="nil"/>
            </w:tcBorders>
            <w:vAlign w:val="center"/>
            <w:hideMark/>
          </w:tcPr>
          <w:p w14:paraId="38AA4A31" w14:textId="4DA493B2" w:rsidR="00F9559F" w:rsidRDefault="000E139B" w:rsidP="00C239DB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UC3: </w:t>
            </w:r>
            <w:proofErr w:type="spellStart"/>
            <w:r w:rsidRPr="000E139B">
              <w:rPr>
                <w:rFonts w:ascii="Times New Roman" w:hAnsi="Times New Roman" w:cs="Times New Roman"/>
                <w:b w:val="0"/>
                <w:bCs w:val="0"/>
              </w:rPr>
              <w:t>Definisci</w:t>
            </w:r>
            <w:r w:rsidR="00C239DB"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>osto</w:t>
            </w:r>
            <w:r w:rsidR="00C239DB">
              <w:rPr>
                <w:rFonts w:ascii="Times New Roman" w:hAnsi="Times New Roman" w:cs="Times New Roman"/>
                <w:b w:val="0"/>
                <w:bCs w:val="0"/>
              </w:rPr>
              <w:t>B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>iglietto</w:t>
            </w:r>
            <w:proofErr w:type="spellEnd"/>
          </w:p>
        </w:tc>
        <w:tc>
          <w:tcPr>
            <w:tcW w:w="1464" w:type="dxa"/>
            <w:tcBorders>
              <w:left w:val="nil"/>
              <w:right w:val="nil"/>
            </w:tcBorders>
            <w:vAlign w:val="center"/>
            <w:hideMark/>
          </w:tcPr>
          <w:p w14:paraId="77ED09BF" w14:textId="1235239D" w:rsidR="00F9559F" w:rsidRDefault="00F9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left w:val="nil"/>
              <w:right w:val="nil"/>
            </w:tcBorders>
            <w:vAlign w:val="center"/>
            <w:hideMark/>
          </w:tcPr>
          <w:p w14:paraId="5B9BDD52" w14:textId="6C0C2733" w:rsidR="00F9559F" w:rsidRDefault="00F9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left w:val="nil"/>
              <w:right w:val="nil"/>
            </w:tcBorders>
            <w:vAlign w:val="center"/>
            <w:hideMark/>
          </w:tcPr>
          <w:p w14:paraId="0586733A" w14:textId="3305BB58" w:rsidR="00F9559F" w:rsidRDefault="00F9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left w:val="nil"/>
              <w:right w:val="nil"/>
            </w:tcBorders>
            <w:vAlign w:val="center"/>
            <w:hideMark/>
          </w:tcPr>
          <w:p w14:paraId="11FF22C8" w14:textId="32667C92" w:rsidR="00F9559F" w:rsidRDefault="00CB62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RF03</w:t>
            </w:r>
          </w:p>
        </w:tc>
      </w:tr>
      <w:tr w:rsidR="005D3C99" w14:paraId="52B1BFD1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9B497" w14:textId="61B10013" w:rsidR="00F9559F" w:rsidRDefault="000E139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E139B">
              <w:rPr>
                <w:rFonts w:ascii="Times New Roman" w:hAnsi="Times New Roman" w:cs="Times New Roman"/>
                <w:b w:val="0"/>
                <w:bCs w:val="0"/>
              </w:rPr>
              <w:t>UC4: Visualizza programmazione mensile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1CD9C" w14:textId="07778469" w:rsidR="00F9559F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9C1D2" w14:textId="0F1F5D41" w:rsidR="00F9559F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D81B5" w14:textId="1C403015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5F697" w14:textId="0B48E6AD" w:rsidR="00F9559F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RF04</w:t>
            </w:r>
          </w:p>
        </w:tc>
      </w:tr>
      <w:tr w:rsidR="005D3C99" w14:paraId="0CD29E5A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left w:val="nil"/>
              <w:right w:val="nil"/>
            </w:tcBorders>
            <w:vAlign w:val="center"/>
            <w:hideMark/>
          </w:tcPr>
          <w:p w14:paraId="0818A147" w14:textId="674B7D45" w:rsidR="00F9559F" w:rsidRDefault="000E139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E139B">
              <w:rPr>
                <w:rFonts w:ascii="Times New Roman" w:hAnsi="Times New Roman" w:cs="Times New Roman"/>
                <w:b w:val="0"/>
                <w:bCs w:val="0"/>
              </w:rPr>
              <w:t>UC5: Cerca film</w:t>
            </w:r>
          </w:p>
        </w:tc>
        <w:tc>
          <w:tcPr>
            <w:tcW w:w="1464" w:type="dxa"/>
            <w:tcBorders>
              <w:left w:val="nil"/>
              <w:right w:val="nil"/>
            </w:tcBorders>
            <w:vAlign w:val="center"/>
            <w:hideMark/>
          </w:tcPr>
          <w:p w14:paraId="33EFC6EF" w14:textId="52375F52" w:rsidR="00F9559F" w:rsidRDefault="00CB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606" w:type="dxa"/>
            <w:tcBorders>
              <w:left w:val="nil"/>
              <w:right w:val="nil"/>
            </w:tcBorders>
            <w:vAlign w:val="center"/>
            <w:hideMark/>
          </w:tcPr>
          <w:p w14:paraId="10AF83C3" w14:textId="77777777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left w:val="nil"/>
              <w:right w:val="nil"/>
            </w:tcBorders>
            <w:vAlign w:val="center"/>
            <w:hideMark/>
          </w:tcPr>
          <w:p w14:paraId="385E8783" w14:textId="2DF50A6D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left w:val="nil"/>
              <w:right w:val="nil"/>
            </w:tcBorders>
            <w:vAlign w:val="center"/>
            <w:hideMark/>
          </w:tcPr>
          <w:p w14:paraId="1D8184DC" w14:textId="133209AB" w:rsidR="00F9559F" w:rsidRDefault="00CB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RF05, RF06</w:t>
            </w:r>
          </w:p>
        </w:tc>
      </w:tr>
      <w:tr w:rsidR="005D3C99" w14:paraId="6AC2F70B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19F8A" w14:textId="60BBE6CF" w:rsidR="00F9559F" w:rsidRDefault="000E139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E139B">
              <w:rPr>
                <w:rFonts w:ascii="Times New Roman" w:hAnsi="Times New Roman" w:cs="Times New Roman"/>
                <w:b w:val="0"/>
                <w:bCs w:val="0"/>
              </w:rPr>
              <w:t>UC6: Registrazione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2377D" w14:textId="268EB601" w:rsidR="00F9559F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7A5C2" w14:textId="77777777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EB3CF" w14:textId="3D8406D8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4C5BF" w14:textId="4A769394" w:rsidR="00F9559F" w:rsidRDefault="00AB5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RF07</w:t>
            </w:r>
          </w:p>
        </w:tc>
      </w:tr>
      <w:tr w:rsidR="005D3C99" w14:paraId="04900086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left w:val="nil"/>
              <w:right w:val="nil"/>
            </w:tcBorders>
            <w:vAlign w:val="center"/>
            <w:hideMark/>
          </w:tcPr>
          <w:p w14:paraId="548C45D9" w14:textId="7194DAF2" w:rsidR="00F9559F" w:rsidRDefault="00C239D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UC7: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Acquista</w:t>
            </w:r>
            <w:r w:rsidR="000E139B" w:rsidRPr="000E139B">
              <w:rPr>
                <w:rFonts w:ascii="Times New Roman" w:hAnsi="Times New Roman" w:cs="Times New Roman"/>
                <w:b w:val="0"/>
                <w:bCs w:val="0"/>
              </w:rPr>
              <w:t>Biglietti</w:t>
            </w:r>
            <w:proofErr w:type="spellEnd"/>
          </w:p>
        </w:tc>
        <w:tc>
          <w:tcPr>
            <w:tcW w:w="1464" w:type="dxa"/>
            <w:tcBorders>
              <w:left w:val="nil"/>
              <w:right w:val="nil"/>
            </w:tcBorders>
            <w:vAlign w:val="center"/>
            <w:hideMark/>
          </w:tcPr>
          <w:p w14:paraId="24608268" w14:textId="1DD2FD99" w:rsidR="00F9559F" w:rsidRDefault="00CB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606" w:type="dxa"/>
            <w:tcBorders>
              <w:left w:val="nil"/>
              <w:right w:val="nil"/>
            </w:tcBorders>
            <w:vAlign w:val="center"/>
            <w:hideMark/>
          </w:tcPr>
          <w:p w14:paraId="25778AD4" w14:textId="77777777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left w:val="nil"/>
              <w:right w:val="nil"/>
            </w:tcBorders>
            <w:vAlign w:val="center"/>
            <w:hideMark/>
          </w:tcPr>
          <w:p w14:paraId="76159F95" w14:textId="48207B32" w:rsidR="00F9559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proofErr w:type="spellStart"/>
            <w:r>
              <w:rPr>
                <w:rFonts w:ascii="Times New Roman" w:hAnsi="Times New Roman" w:cs="Times New Roman"/>
              </w:rPr>
              <w:t>AssegnaPosti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</w:rPr>
              <w:t>InviaBiglietti</w:t>
            </w:r>
            <w:proofErr w:type="spellEnd"/>
          </w:p>
        </w:tc>
        <w:tc>
          <w:tcPr>
            <w:tcW w:w="1598" w:type="dxa"/>
            <w:tcBorders>
              <w:left w:val="nil"/>
              <w:right w:val="nil"/>
            </w:tcBorders>
            <w:vAlign w:val="center"/>
            <w:hideMark/>
          </w:tcPr>
          <w:p w14:paraId="36981CA7" w14:textId="039608F1" w:rsidR="00F9559F" w:rsidRDefault="00AB5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RF08</w:t>
            </w:r>
          </w:p>
        </w:tc>
      </w:tr>
      <w:tr w:rsidR="00082504" w14:paraId="529FC83A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70BD98" w14:textId="040E582A" w:rsidR="00F9559F" w:rsidRDefault="00C239D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UC8: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Vendi</w:t>
            </w:r>
            <w:r w:rsidR="000E139B" w:rsidRPr="000E139B">
              <w:rPr>
                <w:rFonts w:ascii="Times New Roman" w:hAnsi="Times New Roman" w:cs="Times New Roman"/>
                <w:b w:val="0"/>
                <w:bCs w:val="0"/>
              </w:rPr>
              <w:t>Biglietti</w:t>
            </w:r>
            <w:proofErr w:type="spellEnd"/>
          </w:p>
        </w:tc>
        <w:tc>
          <w:tcPr>
            <w:tcW w:w="1464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5EAAFA" w14:textId="77777777" w:rsidR="00CB62E4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Impiegato</w:t>
            </w:r>
          </w:p>
          <w:p w14:paraId="37262A70" w14:textId="336471E9" w:rsidR="00CB62E4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botteghino</w:t>
            </w:r>
          </w:p>
        </w:tc>
        <w:tc>
          <w:tcPr>
            <w:tcW w:w="160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36E9B2" w14:textId="77777777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B037CB" w14:textId="791B3B61" w:rsidR="00082504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proofErr w:type="spellStart"/>
            <w:r>
              <w:rPr>
                <w:rFonts w:ascii="Times New Roman" w:hAnsi="Times New Roman" w:cs="Times New Roman"/>
              </w:rPr>
              <w:t>StampaBiglietti</w:t>
            </w:r>
            <w:proofErr w:type="spellEnd"/>
          </w:p>
        </w:tc>
        <w:tc>
          <w:tcPr>
            <w:tcW w:w="159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593054" w14:textId="547DFAF7" w:rsidR="00F9559F" w:rsidRDefault="00AB5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2</w:t>
            </w:r>
          </w:p>
        </w:tc>
      </w:tr>
      <w:tr w:rsidR="00082504" w14:paraId="3BBDC3B8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1228A2" w14:textId="5442DD5D" w:rsidR="00F9559F" w:rsidRDefault="006F492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UC9: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InviaL</w:t>
            </w:r>
            <w:r w:rsidR="000E139B" w:rsidRPr="000E139B">
              <w:rPr>
                <w:rFonts w:ascii="Times New Roman" w:hAnsi="Times New Roman" w:cs="Times New Roman"/>
                <w:b w:val="0"/>
                <w:bCs w:val="0"/>
              </w:rPr>
              <w:t>ocandina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AD9AC1" w14:textId="50C9CFB2" w:rsidR="00F9559F" w:rsidRDefault="00CB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16B808" w14:textId="5A60FAB4" w:rsidR="00F9559F" w:rsidRDefault="00CB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Servizio </w:t>
            </w:r>
            <w:proofErr w:type="gramStart"/>
            <w:r>
              <w:rPr>
                <w:rFonts w:ascii="Times New Roman" w:hAnsi="Times New Roman" w:cs="Times New Roman"/>
              </w:rPr>
              <w:t>email</w:t>
            </w:r>
            <w:proofErr w:type="gramEnd"/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9EBD2E" w14:textId="21F4F591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CC8958" w14:textId="430D5441" w:rsidR="00F9559F" w:rsidRDefault="00AB5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4</w:t>
            </w:r>
          </w:p>
        </w:tc>
      </w:tr>
      <w:tr w:rsidR="00082504" w14:paraId="68830DB1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0A4002" w14:textId="321DCF0A" w:rsidR="00F9559F" w:rsidRDefault="00C239D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UC10: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Genera</w:t>
            </w:r>
            <w:r w:rsidR="000E139B" w:rsidRPr="000E139B">
              <w:rPr>
                <w:rFonts w:ascii="Times New Roman" w:hAnsi="Times New Roman" w:cs="Times New Roman"/>
                <w:b w:val="0"/>
                <w:bCs w:val="0"/>
              </w:rPr>
              <w:t>Report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468894" w14:textId="062E2CCE" w:rsidR="00F9559F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F29FB6" w14:textId="77777777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E5CC08" w14:textId="2635213A" w:rsidR="00F9559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Generalizzazione di </w:t>
            </w:r>
            <w:proofErr w:type="spellStart"/>
            <w:r>
              <w:rPr>
                <w:rFonts w:ascii="Times New Roman" w:hAnsi="Times New Roman" w:cs="Times New Roman"/>
              </w:rPr>
              <w:t>GeneraReportMese</w:t>
            </w:r>
            <w:proofErr w:type="spellEnd"/>
            <w:r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</w:rPr>
              <w:t>GeneraReportFilm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D10A40" w14:textId="38C1AA41" w:rsidR="00F9559F" w:rsidRDefault="00AB5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5</w:t>
            </w:r>
          </w:p>
        </w:tc>
      </w:tr>
      <w:tr w:rsidR="00082504" w14:paraId="5FDD0825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D7A3A8" w14:textId="6E2A7D6C" w:rsidR="00D254EF" w:rsidRPr="00082504" w:rsidRDefault="000E139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UC11: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GeneraReportMese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AE32C8" w14:textId="7FB95B47" w:rsidR="00D254E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DEF8D3" w14:textId="0E9A3B05" w:rsidR="00D254E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FC8C25" w14:textId="12E5909F" w:rsidR="00D254E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994AF2" w14:textId="65E62795" w:rsidR="00D254EF" w:rsidRPr="00082504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5</w:t>
            </w:r>
          </w:p>
        </w:tc>
      </w:tr>
      <w:tr w:rsidR="00082504" w14:paraId="532D7826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8DE365" w14:textId="2DBCDACF" w:rsidR="00D254EF" w:rsidRPr="00082504" w:rsidRDefault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UC12: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GeneraReportFilm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595EB4" w14:textId="63CB32FD" w:rsidR="00D254E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92DE08" w14:textId="46AA1707" w:rsidR="00D254E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5CAD0E" w14:textId="54061B07" w:rsidR="00D254E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7A4E2" w14:textId="72441276" w:rsidR="00D254EF" w:rsidRPr="00082504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5</w:t>
            </w:r>
          </w:p>
        </w:tc>
      </w:tr>
      <w:tr w:rsidR="00082504" w14:paraId="0E57C240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6160D2" w14:textId="002D0315" w:rsidR="00D254EF" w:rsidRPr="00082504" w:rsidRDefault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UC13: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InserisciSalaFilm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CC0FF6" w14:textId="12C0F4A6" w:rsidR="00D254E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8D28A1" w14:textId="5329D34F" w:rsidR="00D254E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52D3DA" w14:textId="77777777" w:rsidR="005D3C99" w:rsidRDefault="005D3C99" w:rsidP="005D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Incluso in </w:t>
            </w:r>
            <w:proofErr w:type="spellStart"/>
            <w:r>
              <w:rPr>
                <w:rFonts w:ascii="Times New Roman" w:hAnsi="Times New Roman" w:cs="Times New Roman"/>
              </w:rPr>
              <w:t>DefinisciProgram</w:t>
            </w:r>
            <w:proofErr w:type="spellEnd"/>
          </w:p>
          <w:p w14:paraId="4E5CA7A4" w14:textId="0E960EE4" w:rsidR="00D254EF" w:rsidRDefault="005D3C99" w:rsidP="005D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mazioneMensile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9821DB" w14:textId="0B371056" w:rsidR="00D254EF" w:rsidRPr="00082504" w:rsidRDefault="005D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RF01</w:t>
            </w:r>
          </w:p>
        </w:tc>
      </w:tr>
      <w:tr w:rsidR="00082504" w14:paraId="0B32317F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2A4F7E" w14:textId="7F6382DD" w:rsidR="00D254EF" w:rsidRPr="00082504" w:rsidRDefault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UC14: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InserisciSettimanaFilm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388265" w14:textId="35F1736C" w:rsidR="00D254E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EF2CA4" w14:textId="10C58BFA" w:rsidR="00D254E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7BCE95" w14:textId="77777777" w:rsidR="00D254E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Incluso in </w:t>
            </w:r>
            <w:proofErr w:type="spellStart"/>
            <w:r>
              <w:rPr>
                <w:rFonts w:ascii="Times New Roman" w:hAnsi="Times New Roman" w:cs="Times New Roman"/>
              </w:rPr>
              <w:t>DefinisciPr</w:t>
            </w:r>
            <w:r w:rsidR="005D3C99">
              <w:rPr>
                <w:rFonts w:ascii="Times New Roman" w:hAnsi="Times New Roman" w:cs="Times New Roman"/>
              </w:rPr>
              <w:t>ogram</w:t>
            </w:r>
            <w:proofErr w:type="spellEnd"/>
          </w:p>
          <w:p w14:paraId="29906227" w14:textId="063427C6" w:rsidR="005D3C99" w:rsidRDefault="005D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mazioneMensile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122C17" w14:textId="379D24E2" w:rsidR="00D254EF" w:rsidRPr="00082504" w:rsidRDefault="005D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RF01</w:t>
            </w:r>
          </w:p>
        </w:tc>
      </w:tr>
      <w:tr w:rsidR="005D3C99" w14:paraId="5C4BD947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DB3195" w14:textId="7F5ACE5D" w:rsidR="00082504" w:rsidRPr="00082504" w:rsidRDefault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UC15: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StampaBiglietti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DB8C6A" w14:textId="77777777" w:rsidR="00082504" w:rsidRDefault="00082504" w:rsidP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Impiegato</w:t>
            </w:r>
          </w:p>
          <w:p w14:paraId="1209E099" w14:textId="58A69220" w:rsidR="00082504" w:rsidRDefault="00082504" w:rsidP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botteghino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F9FB4A" w14:textId="0597BE0E" w:rsidR="00082504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2A1814" w14:textId="10C7F9AA" w:rsidR="00082504" w:rsidRDefault="005D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Incluso in </w:t>
            </w:r>
            <w:proofErr w:type="spellStart"/>
            <w:r>
              <w:rPr>
                <w:rFonts w:ascii="Times New Roman" w:hAnsi="Times New Roman" w:cs="Times New Roman"/>
              </w:rPr>
              <w:t>VendiBiglietti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EA9B11" w14:textId="2A764989" w:rsidR="00082504" w:rsidRPr="00082504" w:rsidRDefault="005D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RF13</w:t>
            </w:r>
          </w:p>
        </w:tc>
      </w:tr>
      <w:tr w:rsidR="005D3C99" w14:paraId="36438F5A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BF1C53" w14:textId="5F8D7C86" w:rsidR="00082504" w:rsidRPr="00082504" w:rsidRDefault="00082504" w:rsidP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UC16: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AssegnaPosti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AE686E" w14:textId="2695A057" w:rsidR="00082504" w:rsidRDefault="00082504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E91A5B" w14:textId="5069A333" w:rsidR="00082504" w:rsidRDefault="00082504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A4D917" w14:textId="51CD6A08" w:rsidR="00082504" w:rsidRDefault="00082504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Incluso in </w:t>
            </w:r>
            <w:proofErr w:type="spellStart"/>
            <w:r>
              <w:rPr>
                <w:rFonts w:ascii="Times New Roman" w:hAnsi="Times New Roman" w:cs="Times New Roman"/>
              </w:rPr>
              <w:t>AcquistaBiglietti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944DC" w14:textId="57C40466" w:rsidR="00082504" w:rsidRPr="00082504" w:rsidRDefault="005D3C99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06B8">
              <w:rPr>
                <w:rFonts w:ascii="Constantia" w:eastAsia="Times New Roman" w:hAnsi="Constantia" w:cs="Times New Roman"/>
              </w:rPr>
              <w:t>RF09</w:t>
            </w:r>
          </w:p>
        </w:tc>
      </w:tr>
      <w:tr w:rsidR="005D3C99" w14:paraId="442D1A25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C89C0F" w14:textId="0C324771" w:rsidR="00082504" w:rsidRPr="00082504" w:rsidRDefault="00082504" w:rsidP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lastRenderedPageBreak/>
              <w:t xml:space="preserve">UC17: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InviaBiglietti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17C98F" w14:textId="55350338" w:rsidR="00082504" w:rsidRDefault="00082504" w:rsidP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9C522F" w14:textId="1D67EAB2" w:rsidR="00082504" w:rsidRDefault="00082504" w:rsidP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ServizioEmail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09A9BF" w14:textId="2B18C097" w:rsidR="00082504" w:rsidRDefault="00082504" w:rsidP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Incluso in </w:t>
            </w:r>
            <w:proofErr w:type="spellStart"/>
            <w:r>
              <w:rPr>
                <w:rFonts w:ascii="Times New Roman" w:hAnsi="Times New Roman" w:cs="Times New Roman"/>
              </w:rPr>
              <w:t>AcquistaBiglietti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C1C19B" w14:textId="795A9AF1" w:rsidR="00082504" w:rsidRPr="00082504" w:rsidRDefault="005D3C99" w:rsidP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RF11</w:t>
            </w:r>
          </w:p>
        </w:tc>
      </w:tr>
      <w:tr w:rsidR="005D3C99" w14:paraId="544D1B71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07458A" w14:textId="3A35E769" w:rsidR="00082504" w:rsidRPr="00082504" w:rsidRDefault="00082504" w:rsidP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UC18: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ApplicaSconto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039022" w14:textId="6DC95E79" w:rsidR="00082504" w:rsidRDefault="00082504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BD2963" w14:textId="7FA6C3C0" w:rsidR="00082504" w:rsidRDefault="00082504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E9AE48" w14:textId="6B759345" w:rsidR="00082504" w:rsidRDefault="00082504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Estensione di </w:t>
            </w:r>
            <w:proofErr w:type="spellStart"/>
            <w:r>
              <w:rPr>
                <w:rFonts w:ascii="Times New Roman" w:hAnsi="Times New Roman" w:cs="Times New Roman"/>
              </w:rPr>
              <w:t>AcquistaBiglietti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CFC88A" w14:textId="562AA049" w:rsidR="00082504" w:rsidRPr="00082504" w:rsidRDefault="00D01B85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RF10</w:t>
            </w:r>
          </w:p>
        </w:tc>
      </w:tr>
      <w:tr w:rsidR="00082504" w14:paraId="2D4AC33C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31272AC5" w14:textId="39044FE6" w:rsidR="00F9559F" w:rsidRDefault="00F9559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46A09352" w14:textId="7579FB8D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19407CC5" w14:textId="4ACAB3AC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59FF4C16" w14:textId="0D7490C5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3216BC83" w14:textId="02900E86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8309FE0" w14:textId="77777777" w:rsidR="00F9559F" w:rsidRPr="00F9559F" w:rsidRDefault="00F9559F" w:rsidP="00F9559F">
      <w:pPr>
        <w:pStyle w:val="Paragrafoelenco"/>
        <w:jc w:val="both"/>
        <w:rPr>
          <w:rFonts w:ascii="Times New Roman" w:hAnsi="Times New Roman" w:cs="Times New Roman"/>
        </w:rPr>
      </w:pPr>
    </w:p>
    <w:p w14:paraId="08604001" w14:textId="3A53199B" w:rsidR="006D205C" w:rsidRDefault="006D205C" w:rsidP="007164D5">
      <w:pPr>
        <w:pStyle w:val="Titolo2"/>
        <w:numPr>
          <w:ilvl w:val="2"/>
          <w:numId w:val="1"/>
        </w:numPr>
      </w:pPr>
      <w:bookmarkStart w:id="59" w:name="_Toc471905553"/>
      <w:bookmarkStart w:id="60" w:name="_Toc474433555"/>
      <w:bookmarkStart w:id="61" w:name="_Toc474433730"/>
      <w:bookmarkStart w:id="62" w:name="_Toc494725282"/>
      <w:r>
        <w:t>Diagramma dei casi d’uso</w:t>
      </w:r>
      <w:bookmarkEnd w:id="59"/>
      <w:bookmarkEnd w:id="60"/>
      <w:bookmarkEnd w:id="61"/>
      <w:bookmarkEnd w:id="62"/>
    </w:p>
    <w:p w14:paraId="1C18FCA7" w14:textId="4E2FFF54" w:rsidR="006D205C" w:rsidRDefault="006D205C" w:rsidP="006D205C">
      <w:pPr>
        <w:rPr>
          <w:highlight w:val="yellow"/>
        </w:rPr>
      </w:pPr>
      <w:r w:rsidRPr="00215FAE">
        <w:rPr>
          <w:highlight w:val="yellow"/>
        </w:rPr>
        <w:t>Ripor</w:t>
      </w:r>
      <w:r>
        <w:rPr>
          <w:highlight w:val="yellow"/>
        </w:rPr>
        <w:t>tare il diagramma dei casi d’uso.</w:t>
      </w:r>
    </w:p>
    <w:p w14:paraId="22630BCA" w14:textId="49AB0F13" w:rsidR="00D20E38" w:rsidRDefault="00D20E38" w:rsidP="006D205C">
      <w:r w:rsidRPr="00D20E38">
        <w:rPr>
          <w:noProof/>
        </w:rPr>
        <w:lastRenderedPageBreak/>
        <w:drawing>
          <wp:inline distT="0" distB="0" distL="0" distR="0" wp14:anchorId="426E2418" wp14:editId="172F7447">
            <wp:extent cx="6116320" cy="473049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344"/>
                    <a:stretch/>
                  </pic:blipFill>
                  <pic:spPr bwMode="auto">
                    <a:xfrm>
                      <a:off x="0" y="0"/>
                      <a:ext cx="6116320" cy="473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1C0AE99" w14:textId="2F12F1DB" w:rsidR="00B809FA" w:rsidRDefault="00B809FA" w:rsidP="006D205C"/>
    <w:p w14:paraId="074A4F43" w14:textId="77777777" w:rsidR="00215FAE" w:rsidRDefault="00215FAE"/>
    <w:p w14:paraId="697F2FC7" w14:textId="77777777" w:rsidR="006D205C" w:rsidRDefault="006D205C" w:rsidP="007164D5">
      <w:pPr>
        <w:pStyle w:val="Titolo2"/>
        <w:numPr>
          <w:ilvl w:val="2"/>
          <w:numId w:val="1"/>
        </w:numPr>
      </w:pPr>
      <w:bookmarkStart w:id="63" w:name="_Toc471222558"/>
      <w:bookmarkStart w:id="64" w:name="_Toc471222597"/>
      <w:bookmarkStart w:id="65" w:name="_Toc471224128"/>
      <w:bookmarkStart w:id="66" w:name="_Toc471905554"/>
      <w:bookmarkStart w:id="67" w:name="_Toc474433556"/>
      <w:bookmarkStart w:id="68" w:name="_Toc474433731"/>
      <w:bookmarkStart w:id="69" w:name="_Toc494725283"/>
      <w:r>
        <w:t>Scenari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56A4E50D" w14:textId="77777777" w:rsidR="004C182D" w:rsidRPr="004C182D" w:rsidRDefault="004C182D" w:rsidP="004C182D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C06C55" w:rsidRPr="00D270E9" w14:paraId="23EBBC3A" w14:textId="77777777" w:rsidTr="00C0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E331A0C" w14:textId="77777777" w:rsidR="00C06C55" w:rsidRPr="0055280E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d</w:t>
            </w:r>
            <w:r w:rsidRPr="0055280E">
              <w:rPr>
                <w:rFonts w:ascii="Times New Roman" w:hAnsi="Times New Roman" w:cs="Times New Roman"/>
              </w:rPr>
              <w:t>’uso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99" w:type="dxa"/>
          </w:tcPr>
          <w:p w14:paraId="197B229E" w14:textId="4872C723" w:rsidR="00C06C55" w:rsidRPr="0055280E" w:rsidRDefault="000805CF" w:rsidP="00C06C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Acquist</w:t>
            </w:r>
            <w:r w:rsidR="003B3DBC">
              <w:rPr>
                <w:rFonts w:ascii="Times New Roman" w:hAnsi="Times New Roman" w:cs="Times New Roman"/>
              </w:rPr>
              <w:t>a</w:t>
            </w:r>
            <w:r w:rsidR="00D254EF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igliett</w:t>
            </w:r>
            <w:r w:rsidR="003B3DBC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  <w:tr w:rsidR="00C06C55" w:rsidRPr="00D270E9" w14:paraId="75C4859F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5A0B2B9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Attore primario</w:t>
            </w:r>
          </w:p>
        </w:tc>
        <w:tc>
          <w:tcPr>
            <w:tcW w:w="7399" w:type="dxa"/>
          </w:tcPr>
          <w:p w14:paraId="20F518C8" w14:textId="16C8CB60" w:rsidR="00C06C55" w:rsidRPr="00D270E9" w:rsidRDefault="000805CF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</w:tr>
      <w:tr w:rsidR="00C06C55" w:rsidRPr="00D270E9" w14:paraId="7386AAC5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F472438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lastRenderedPageBreak/>
              <w:t>Attore secondario</w:t>
            </w:r>
          </w:p>
        </w:tc>
        <w:tc>
          <w:tcPr>
            <w:tcW w:w="7399" w:type="dxa"/>
          </w:tcPr>
          <w:p w14:paraId="37452AC5" w14:textId="4EF415D9" w:rsidR="00C06C55" w:rsidRPr="00D270E9" w:rsidRDefault="00EB0218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06C55" w:rsidRPr="00D270E9" w14:paraId="4AE5ABD9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052344A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Descrizione</w:t>
            </w:r>
          </w:p>
        </w:tc>
        <w:tc>
          <w:tcPr>
            <w:tcW w:w="7399" w:type="dxa"/>
          </w:tcPr>
          <w:p w14:paraId="3CACC3F0" w14:textId="697C8027" w:rsidR="00C06C55" w:rsidRPr="00D270E9" w:rsidRDefault="000805CF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cliente acquista un</w:t>
            </w:r>
            <w:r w:rsidR="008753FD">
              <w:rPr>
                <w:rFonts w:ascii="Times New Roman" w:hAnsi="Times New Roman" w:cs="Times New Roman"/>
              </w:rPr>
              <w:t>o o più</w:t>
            </w:r>
            <w:r>
              <w:rPr>
                <w:rFonts w:ascii="Times New Roman" w:hAnsi="Times New Roman" w:cs="Times New Roman"/>
              </w:rPr>
              <w:t xml:space="preserve"> bigliett</w:t>
            </w:r>
            <w:r w:rsidR="008753F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per un film</w:t>
            </w:r>
            <w:r w:rsidR="008753FD">
              <w:rPr>
                <w:rFonts w:ascii="Times New Roman" w:hAnsi="Times New Roman" w:cs="Times New Roman"/>
              </w:rPr>
              <w:t>, in una data ad un orario</w:t>
            </w:r>
          </w:p>
        </w:tc>
      </w:tr>
      <w:tr w:rsidR="00C06C55" w:rsidRPr="00D270E9" w14:paraId="31E7F614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FE7F9E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Pre-Condizioni</w:t>
            </w:r>
          </w:p>
        </w:tc>
        <w:tc>
          <w:tcPr>
            <w:tcW w:w="7399" w:type="dxa"/>
          </w:tcPr>
          <w:p w14:paraId="2972BDCC" w14:textId="7949F16F" w:rsidR="00C06C55" w:rsidRPr="00D270E9" w:rsidRDefault="008753FD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06C55" w:rsidRPr="00D270E9" w14:paraId="143BBE83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D8353C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Sequenza di eventi</w:t>
            </w:r>
          </w:p>
          <w:p w14:paraId="437EFBB7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principale</w:t>
            </w:r>
          </w:p>
        </w:tc>
        <w:tc>
          <w:tcPr>
            <w:tcW w:w="7399" w:type="dxa"/>
          </w:tcPr>
          <w:p w14:paraId="791215FC" w14:textId="77777777" w:rsidR="008753FD" w:rsidRDefault="00C06C55" w:rsidP="00091249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4F10">
              <w:rPr>
                <w:rFonts w:ascii="Times New Roman" w:hAnsi="Times New Roman" w:cs="Times New Roman"/>
              </w:rPr>
              <w:t xml:space="preserve">Il caso d’uso </w:t>
            </w:r>
            <w:r w:rsidR="00091249">
              <w:rPr>
                <w:rFonts w:ascii="Times New Roman" w:hAnsi="Times New Roman" w:cs="Times New Roman"/>
              </w:rPr>
              <w:t xml:space="preserve">inizia quando il </w:t>
            </w:r>
            <w:r w:rsidR="008753FD">
              <w:rPr>
                <w:rFonts w:ascii="Times New Roman" w:hAnsi="Times New Roman" w:cs="Times New Roman"/>
              </w:rPr>
              <w:t>Cliente richiede l’acquisto di biglietti</w:t>
            </w:r>
          </w:p>
          <w:p w14:paraId="34E93CBC" w14:textId="45EBEE35" w:rsidR="00C06C55" w:rsidRDefault="008753FD" w:rsidP="008753FD">
            <w:pPr>
              <w:pStyle w:val="Paragrafoelenco"/>
              <w:numPr>
                <w:ilvl w:val="1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Cliente inserisce film, data, orario, numero di biglietti da acquistare ed </w:t>
            </w:r>
            <w:proofErr w:type="gramStart"/>
            <w:r>
              <w:rPr>
                <w:rFonts w:ascii="Times New Roman" w:hAnsi="Times New Roman" w:cs="Times New Roman"/>
              </w:rPr>
              <w:t>email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14:paraId="451B6F7B" w14:textId="0A5AE91E" w:rsidR="008753FD" w:rsidRDefault="008753FD" w:rsidP="008753F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controlla che il film sia in programmazione per la data e orario selezionati</w:t>
            </w:r>
          </w:p>
          <w:p w14:paraId="1FF770C1" w14:textId="1BAE9291" w:rsidR="008753FD" w:rsidRPr="008753FD" w:rsidRDefault="008753FD" w:rsidP="008753FD">
            <w:pPr>
              <w:pStyle w:val="Paragrafoelenco"/>
              <w:numPr>
                <w:ilvl w:val="1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3FD">
              <w:rPr>
                <w:rFonts w:ascii="Times New Roman" w:hAnsi="Times New Roman" w:cs="Times New Roman"/>
              </w:rPr>
              <w:t xml:space="preserve">Se il film non è in programmazione il sistema restituisce un </w:t>
            </w:r>
            <w:r>
              <w:rPr>
                <w:rFonts w:ascii="Times New Roman" w:hAnsi="Times New Roman" w:cs="Times New Roman"/>
              </w:rPr>
              <w:t>ERRORE</w:t>
            </w:r>
            <w:r w:rsidRPr="008753FD">
              <w:rPr>
                <w:rFonts w:ascii="Times New Roman" w:hAnsi="Times New Roman" w:cs="Times New Roman"/>
              </w:rPr>
              <w:t xml:space="preserve"> al Cliente</w:t>
            </w:r>
          </w:p>
          <w:p w14:paraId="5A2178E8" w14:textId="5A3E4CC8" w:rsidR="008753FD" w:rsidRDefault="008753FD" w:rsidP="00091249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controlla che ci siano sufficienti posti liberi</w:t>
            </w:r>
            <w:r w:rsidR="00F52E05">
              <w:rPr>
                <w:rFonts w:ascii="Times New Roman" w:hAnsi="Times New Roman" w:cs="Times New Roman"/>
              </w:rPr>
              <w:t xml:space="preserve"> per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45FA5">
              <w:rPr>
                <w:rFonts w:ascii="Times New Roman" w:hAnsi="Times New Roman" w:cs="Times New Roman"/>
              </w:rPr>
              <w:t>la</w:t>
            </w:r>
            <w:r>
              <w:rPr>
                <w:rFonts w:ascii="Times New Roman" w:hAnsi="Times New Roman" w:cs="Times New Roman"/>
              </w:rPr>
              <w:t xml:space="preserve"> data e ora</w:t>
            </w:r>
            <w:r w:rsidR="00045FA5">
              <w:rPr>
                <w:rFonts w:ascii="Times New Roman" w:hAnsi="Times New Roman" w:cs="Times New Roman"/>
              </w:rPr>
              <w:t xml:space="preserve"> specificati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FD9D912" w14:textId="77777777" w:rsidR="008753FD" w:rsidRDefault="008753FD" w:rsidP="008753FD">
            <w:pPr>
              <w:pStyle w:val="Paragrafoelenco"/>
              <w:numPr>
                <w:ilvl w:val="1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non ci sono sufficienti posti liberi restituisce un ERRORE al Cliente</w:t>
            </w:r>
          </w:p>
          <w:p w14:paraId="21365116" w14:textId="01F591E3" w:rsidR="008753FD" w:rsidRDefault="008753FD" w:rsidP="008753F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sistema controlla </w:t>
            </w:r>
            <w:r w:rsidR="00BC5FA8">
              <w:rPr>
                <w:rFonts w:ascii="Times New Roman" w:hAnsi="Times New Roman" w:cs="Times New Roman"/>
              </w:rPr>
              <w:t>che</w:t>
            </w:r>
            <w:r>
              <w:rPr>
                <w:rFonts w:ascii="Times New Roman" w:hAnsi="Times New Roman" w:cs="Times New Roman"/>
              </w:rPr>
              <w:t xml:space="preserve"> la </w:t>
            </w:r>
            <w:proofErr w:type="gramStart"/>
            <w:r>
              <w:rPr>
                <w:rFonts w:ascii="Times New Roman" w:hAnsi="Times New Roman" w:cs="Times New Roman"/>
              </w:rPr>
              <w:t>email</w:t>
            </w:r>
            <w:proofErr w:type="gramEnd"/>
            <w:r>
              <w:rPr>
                <w:rFonts w:ascii="Times New Roman" w:hAnsi="Times New Roman" w:cs="Times New Roman"/>
              </w:rPr>
              <w:t xml:space="preserve"> del Cliente </w:t>
            </w:r>
            <w:r w:rsidR="00BC5FA8">
              <w:rPr>
                <w:rFonts w:ascii="Times New Roman" w:hAnsi="Times New Roman" w:cs="Times New Roman"/>
              </w:rPr>
              <w:t>sia</w:t>
            </w:r>
            <w:r>
              <w:rPr>
                <w:rFonts w:ascii="Times New Roman" w:hAnsi="Times New Roman" w:cs="Times New Roman"/>
              </w:rPr>
              <w:t xml:space="preserve"> registrata</w:t>
            </w:r>
          </w:p>
          <w:p w14:paraId="7A0F83E2" w14:textId="2D271181" w:rsidR="008753FD" w:rsidRDefault="008753FD" w:rsidP="008753F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calcola il prezzo per i biglietti, scontato se il Cliente è risultato registrato</w:t>
            </w:r>
          </w:p>
          <w:p w14:paraId="710A52F8" w14:textId="413D9B3A" w:rsidR="008753FD" w:rsidRDefault="008753FD" w:rsidP="008753F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Cliente paga il prezzo calcolato</w:t>
            </w:r>
          </w:p>
          <w:p w14:paraId="7378D902" w14:textId="54497463" w:rsidR="008753FD" w:rsidRDefault="008753FD" w:rsidP="008753F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sistema seleziona i numeri dei posti da riservare e </w:t>
            </w:r>
            <w:r w:rsidR="000E244F">
              <w:rPr>
                <w:rFonts w:ascii="Times New Roman" w:hAnsi="Times New Roman" w:cs="Times New Roman"/>
              </w:rPr>
              <w:t>genera i biglietti</w:t>
            </w:r>
          </w:p>
          <w:p w14:paraId="7FB32DE0" w14:textId="134DC5A2" w:rsidR="008753FD" w:rsidRPr="008753FD" w:rsidRDefault="008753FD" w:rsidP="008753F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sistema invia una </w:t>
            </w:r>
            <w:proofErr w:type="gramStart"/>
            <w:r>
              <w:rPr>
                <w:rFonts w:ascii="Times New Roman" w:hAnsi="Times New Roman" w:cs="Times New Roman"/>
              </w:rPr>
              <w:t>email</w:t>
            </w:r>
            <w:proofErr w:type="gramEnd"/>
            <w:r>
              <w:rPr>
                <w:rFonts w:ascii="Times New Roman" w:hAnsi="Times New Roman" w:cs="Times New Roman"/>
              </w:rPr>
              <w:t xml:space="preserve"> di conferma con i biglietti elettronici</w:t>
            </w:r>
            <w:r w:rsidR="000F4E2D">
              <w:rPr>
                <w:rFonts w:ascii="Times New Roman" w:hAnsi="Times New Roman" w:cs="Times New Roman"/>
              </w:rPr>
              <w:t xml:space="preserve"> </w:t>
            </w:r>
            <w:r w:rsidR="00496591">
              <w:rPr>
                <w:rFonts w:ascii="Times New Roman" w:hAnsi="Times New Roman" w:cs="Times New Roman"/>
              </w:rPr>
              <w:t>alla mail specificata in fase di acquisto</w:t>
            </w:r>
          </w:p>
          <w:p w14:paraId="15FFDFDC" w14:textId="02ABA363" w:rsidR="008753FD" w:rsidRPr="008753FD" w:rsidRDefault="008753FD" w:rsidP="00875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6C55" w:rsidRPr="00D270E9" w14:paraId="26C0AF30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30854EC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Post-Condizioni</w:t>
            </w:r>
          </w:p>
        </w:tc>
        <w:tc>
          <w:tcPr>
            <w:tcW w:w="7399" w:type="dxa"/>
          </w:tcPr>
          <w:p w14:paraId="01AEB775" w14:textId="0AA5F36F" w:rsidR="00C06C55" w:rsidRPr="00C256C9" w:rsidRDefault="008753FD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Il Cliente ha acquistato uno o più biglietti che riceve in formato elettronico sulla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specificata</w:t>
            </w:r>
          </w:p>
        </w:tc>
      </w:tr>
      <w:tr w:rsidR="00C06C55" w:rsidRPr="00D270E9" w14:paraId="6837C9B6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90D9A4F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Casi d’uso correlati</w:t>
            </w:r>
          </w:p>
        </w:tc>
        <w:tc>
          <w:tcPr>
            <w:tcW w:w="7399" w:type="dxa"/>
          </w:tcPr>
          <w:p w14:paraId="29E59953" w14:textId="77777777" w:rsidR="00C06C55" w:rsidRPr="00C07859" w:rsidRDefault="00C06C55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C07859">
              <w:rPr>
                <w:rFonts w:ascii="Times New Roman" w:hAnsi="Times New Roman" w:cs="Times New Roman"/>
                <w:i/>
                <w:iCs/>
              </w:rPr>
              <w:t>nessuno</w:t>
            </w:r>
          </w:p>
        </w:tc>
      </w:tr>
      <w:tr w:rsidR="00C06C55" w:rsidRPr="00D270E9" w14:paraId="7567032E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422CAD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Sequenza di eventi</w:t>
            </w:r>
          </w:p>
          <w:p w14:paraId="68B8AF5A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alternativi</w:t>
            </w:r>
          </w:p>
        </w:tc>
        <w:tc>
          <w:tcPr>
            <w:tcW w:w="7399" w:type="dxa"/>
          </w:tcPr>
          <w:p w14:paraId="1E09B4BA" w14:textId="021F9C7D" w:rsidR="00C06C55" w:rsidRPr="00091249" w:rsidRDefault="00091249" w:rsidP="00091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DEAF328" w14:textId="77777777" w:rsidR="006D205C" w:rsidRDefault="006D205C"/>
    <w:p w14:paraId="78425959" w14:textId="35939B81" w:rsidR="002E573D" w:rsidRDefault="002E573D"/>
    <w:p w14:paraId="7AC164E6" w14:textId="6848BEDE" w:rsidR="00B809FA" w:rsidRDefault="00B809FA"/>
    <w:p w14:paraId="49CF3978" w14:textId="263952D1" w:rsidR="00B809FA" w:rsidRDefault="00B809FA"/>
    <w:p w14:paraId="002AF312" w14:textId="30D5EF82" w:rsidR="00B809FA" w:rsidRDefault="00B809FA"/>
    <w:p w14:paraId="1A521197" w14:textId="7DAA4F19" w:rsidR="00B809FA" w:rsidRDefault="00B809FA"/>
    <w:p w14:paraId="09A978E2" w14:textId="16727AC3" w:rsidR="00B809FA" w:rsidRDefault="00B809FA"/>
    <w:p w14:paraId="40DC53F8" w14:textId="0D1345C9" w:rsidR="00B809FA" w:rsidRDefault="00B809FA"/>
    <w:p w14:paraId="3768E78B" w14:textId="04BAD009" w:rsidR="00B809FA" w:rsidRDefault="00B809FA"/>
    <w:p w14:paraId="0DCB9050" w14:textId="2F8D81AC" w:rsidR="00B809FA" w:rsidRDefault="00B809FA"/>
    <w:p w14:paraId="62B47860" w14:textId="1B58D8D7" w:rsidR="00B809FA" w:rsidRDefault="00B809FA"/>
    <w:p w14:paraId="3A837E1B" w14:textId="3FE07D4A" w:rsidR="00B809FA" w:rsidRDefault="00B809FA"/>
    <w:p w14:paraId="22335F1E" w14:textId="2C3812D0" w:rsidR="00B809FA" w:rsidRDefault="00B809FA"/>
    <w:p w14:paraId="7E36904C" w14:textId="1AC502CA" w:rsidR="00B809FA" w:rsidRDefault="00B809FA"/>
    <w:p w14:paraId="1308BF00" w14:textId="52B35ABF" w:rsidR="00B809FA" w:rsidRDefault="00B809FA"/>
    <w:p w14:paraId="45AD2216" w14:textId="42C42AFF" w:rsidR="00B809FA" w:rsidRDefault="00B809FA"/>
    <w:p w14:paraId="7AB24C07" w14:textId="2303368C" w:rsidR="00B809FA" w:rsidRDefault="00B809FA"/>
    <w:p w14:paraId="4D506091" w14:textId="01C08008" w:rsidR="00B809FA" w:rsidRDefault="00B809FA"/>
    <w:p w14:paraId="50FC6089" w14:textId="180FD426" w:rsidR="00B809FA" w:rsidRDefault="00B809FA"/>
    <w:p w14:paraId="324A702D" w14:textId="49A65CBC" w:rsidR="00B809FA" w:rsidRDefault="00B809FA"/>
    <w:p w14:paraId="0E40804D" w14:textId="77777777" w:rsidR="00B809FA" w:rsidRDefault="00B809FA"/>
    <w:p w14:paraId="3C7519FF" w14:textId="77777777" w:rsidR="00963A8B" w:rsidRDefault="00963A8B" w:rsidP="00215FAE">
      <w:pPr>
        <w:pStyle w:val="Titolo2"/>
      </w:pPr>
      <w:bookmarkStart w:id="70" w:name="_Toc471905555"/>
      <w:bookmarkStart w:id="71" w:name="_Toc474433557"/>
      <w:bookmarkStart w:id="72" w:name="_Toc474433732"/>
      <w:bookmarkStart w:id="73" w:name="_Toc494725284"/>
      <w:r>
        <w:t>Diagramma delle classi</w:t>
      </w:r>
      <w:bookmarkEnd w:id="70"/>
      <w:bookmarkEnd w:id="71"/>
      <w:bookmarkEnd w:id="72"/>
      <w:bookmarkEnd w:id="73"/>
    </w:p>
    <w:p w14:paraId="1C4C6A78" w14:textId="4D3F73B2" w:rsidR="005C0A0A" w:rsidRPr="00C239DB" w:rsidRDefault="00C239DB" w:rsidP="005C0A0A">
      <w:r w:rsidRPr="00C239DB">
        <w:t>D</w:t>
      </w:r>
      <w:r w:rsidR="005C0A0A" w:rsidRPr="00C239DB">
        <w:t>iagramma delle classi di analisi.</w:t>
      </w:r>
    </w:p>
    <w:p w14:paraId="2C6E6B11" w14:textId="5E6E3DAF" w:rsidR="002E573D" w:rsidRDefault="00D20E38">
      <w:r>
        <w:rPr>
          <w:noProof/>
        </w:rPr>
        <w:drawing>
          <wp:inline distT="0" distB="0" distL="0" distR="0" wp14:anchorId="46413AFD" wp14:editId="6A93C3EA">
            <wp:extent cx="6116320" cy="32918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i (trascinato).pdf"/>
                    <pic:cNvPicPr/>
                  </pic:nvPicPr>
                  <pic:blipFill rotWithShape="1">
                    <a:blip r:embed="rId13"/>
                    <a:srcRect b="61966"/>
                    <a:stretch/>
                  </pic:blipFill>
                  <pic:spPr bwMode="auto">
                    <a:xfrm>
                      <a:off x="0" y="0"/>
                      <a:ext cx="611632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D286381" w14:textId="37AA9BC3" w:rsidR="00C239DB" w:rsidRDefault="00C239DB"/>
    <w:p w14:paraId="058F8C9F" w14:textId="77777777" w:rsidR="0085264C" w:rsidRDefault="0085264C" w:rsidP="0085264C"/>
    <w:p w14:paraId="29589157" w14:textId="0BDFBE20" w:rsidR="004E151F" w:rsidRDefault="0085264C" w:rsidP="0085264C">
      <w:r w:rsidRPr="00BE0608">
        <w:rPr>
          <w:color w:val="FF0000"/>
          <w:highlight w:val="yellow"/>
        </w:rPr>
        <w:t>Attenzione</w:t>
      </w:r>
      <w:r w:rsidRPr="00BE0608">
        <w:rPr>
          <w:highlight w:val="yellow"/>
        </w:rPr>
        <w:t xml:space="preserve">: </w:t>
      </w:r>
      <w:r w:rsidR="00387713" w:rsidRPr="00BE0608">
        <w:rPr>
          <w:highlight w:val="yellow"/>
        </w:rPr>
        <w:t>Q</w:t>
      </w:r>
      <w:r w:rsidRPr="00BE0608">
        <w:rPr>
          <w:highlight w:val="yellow"/>
        </w:rPr>
        <w:t xml:space="preserve">uesto Class </w:t>
      </w:r>
      <w:proofErr w:type="spellStart"/>
      <w:r w:rsidRPr="00BE0608">
        <w:rPr>
          <w:highlight w:val="yellow"/>
        </w:rPr>
        <w:t>Diagram</w:t>
      </w:r>
      <w:proofErr w:type="spellEnd"/>
      <w:r w:rsidRPr="00BE0608">
        <w:rPr>
          <w:highlight w:val="yellow"/>
        </w:rPr>
        <w:t xml:space="preserve"> </w:t>
      </w:r>
      <w:r w:rsidR="00387713" w:rsidRPr="00BE0608">
        <w:rPr>
          <w:highlight w:val="yellow"/>
        </w:rPr>
        <w:t xml:space="preserve">dovrà poi essere raffinato </w:t>
      </w:r>
      <w:r w:rsidR="00DC1EF2" w:rsidRPr="00BE0608">
        <w:rPr>
          <w:highlight w:val="yellow"/>
        </w:rPr>
        <w:t>eseguendo l’assegnazione delle responsabilità alle classi. In particolare</w:t>
      </w:r>
      <w:r w:rsidRPr="00BE0608">
        <w:rPr>
          <w:highlight w:val="yellow"/>
        </w:rPr>
        <w:t xml:space="preserve">, </w:t>
      </w:r>
      <w:r w:rsidR="00F26394" w:rsidRPr="00BE0608">
        <w:rPr>
          <w:highlight w:val="yellow"/>
        </w:rPr>
        <w:t>al</w:t>
      </w:r>
      <w:r w:rsidRPr="00BE0608">
        <w:rPr>
          <w:highlight w:val="yellow"/>
        </w:rPr>
        <w:t xml:space="preserve">le classi </w:t>
      </w:r>
      <w:proofErr w:type="spellStart"/>
      <w:r w:rsidRPr="00BE0608">
        <w:rPr>
          <w:highlight w:val="yellow"/>
        </w:rPr>
        <w:t>Entity</w:t>
      </w:r>
      <w:proofErr w:type="spellEnd"/>
      <w:r w:rsidRPr="00BE0608">
        <w:rPr>
          <w:highlight w:val="yellow"/>
        </w:rPr>
        <w:t xml:space="preserve"> </w:t>
      </w:r>
      <w:r w:rsidR="00BF2266" w:rsidRPr="00BE0608">
        <w:rPr>
          <w:highlight w:val="yellow"/>
        </w:rPr>
        <w:t>dovranno</w:t>
      </w:r>
      <w:r w:rsidRPr="00BE0608">
        <w:rPr>
          <w:highlight w:val="yellow"/>
        </w:rPr>
        <w:t xml:space="preserve"> </w:t>
      </w:r>
      <w:r w:rsidR="00F26394" w:rsidRPr="00BE0608">
        <w:rPr>
          <w:highlight w:val="yellow"/>
        </w:rPr>
        <w:t>essere attribuite</w:t>
      </w:r>
      <w:r w:rsidRPr="00BE0608">
        <w:rPr>
          <w:highlight w:val="yellow"/>
        </w:rPr>
        <w:t xml:space="preserve"> le responsabilità d</w:t>
      </w:r>
      <w:r w:rsidR="004E151F" w:rsidRPr="00BE0608">
        <w:rPr>
          <w:highlight w:val="yellow"/>
        </w:rPr>
        <w:t>elle principali</w:t>
      </w:r>
      <w:r w:rsidRPr="00BE0608">
        <w:rPr>
          <w:highlight w:val="yellow"/>
        </w:rPr>
        <w:t xml:space="preserve"> operazioni</w:t>
      </w:r>
      <w:r w:rsidR="004E151F" w:rsidRPr="00BE0608">
        <w:rPr>
          <w:highlight w:val="yellow"/>
        </w:rPr>
        <w:t xml:space="preserve"> dedotte dall’analisi dei casi d’uso.</w:t>
      </w:r>
      <w:r w:rsidR="00BF2266" w:rsidRPr="00BE0608">
        <w:rPr>
          <w:highlight w:val="yellow"/>
        </w:rPr>
        <w:t xml:space="preserve"> Ulteriori classi potranno essere aggiunte</w:t>
      </w:r>
      <w:r w:rsidR="008D1F03" w:rsidRPr="00BE0608">
        <w:rPr>
          <w:highlight w:val="yellow"/>
        </w:rPr>
        <w:t>, qualora alcune responsabilità non possano essere attribuite alle classi esistenti.</w:t>
      </w:r>
      <w:r w:rsidR="008D1F03">
        <w:t xml:space="preserve"> </w:t>
      </w:r>
    </w:p>
    <w:p w14:paraId="1A5EA28D" w14:textId="77777777" w:rsidR="00F26394" w:rsidRDefault="00F26394" w:rsidP="0085264C"/>
    <w:p w14:paraId="69AFC754" w14:textId="1BE8C645" w:rsidR="001655A9" w:rsidRDefault="004E151F" w:rsidP="001655A9">
      <w:r>
        <w:t xml:space="preserve">Ad esempio, la Proiezione </w:t>
      </w:r>
      <w:r w:rsidR="008A205D">
        <w:t>potrà avere</w:t>
      </w:r>
      <w:r>
        <w:t xml:space="preserve"> la responsabilità di</w:t>
      </w:r>
      <w:r w:rsidR="00483CBA">
        <w:t xml:space="preserve"> vendita biglietto</w:t>
      </w:r>
      <w:r w:rsidR="002F4FD9">
        <w:t xml:space="preserve"> o di</w:t>
      </w:r>
      <w:r w:rsidR="007C4D1F">
        <w:t xml:space="preserve"> verificare se una Proiezione ha ancora posti disponibili</w:t>
      </w:r>
      <w:r w:rsidR="00483CBA">
        <w:t xml:space="preserve">; il Biglietto </w:t>
      </w:r>
      <w:r w:rsidR="00D45EF0">
        <w:t xml:space="preserve">potrebbe avere la responsabilità di </w:t>
      </w:r>
      <w:r w:rsidR="00F26394">
        <w:t>calcolare</w:t>
      </w:r>
      <w:r w:rsidR="00D45EF0">
        <w:t xml:space="preserve"> lo sconto sul prezzo. </w:t>
      </w:r>
      <w:r w:rsidR="008A205D">
        <w:t xml:space="preserve">La Sala potrebbe avere la responsabilità di </w:t>
      </w:r>
      <w:r w:rsidR="00387713">
        <w:t xml:space="preserve">aggiungere Proiezioni di Film, </w:t>
      </w:r>
      <w:r w:rsidR="001655A9">
        <w:t xml:space="preserve">il Film </w:t>
      </w:r>
      <w:r w:rsidR="002F4FD9">
        <w:t>di cercare una Proiezione</w:t>
      </w:r>
      <w:r w:rsidR="000713F0">
        <w:t xml:space="preserve">, etc. </w:t>
      </w:r>
    </w:p>
    <w:p w14:paraId="46F2195B" w14:textId="77777777" w:rsidR="00472F6F" w:rsidRDefault="00472F6F" w:rsidP="0085264C"/>
    <w:p w14:paraId="15F7C9D1" w14:textId="5CA5B5E4" w:rsidR="00387713" w:rsidRDefault="00387713" w:rsidP="0085264C">
      <w:r>
        <w:t xml:space="preserve">Si consideri inoltre </w:t>
      </w:r>
      <w:r w:rsidR="00643646">
        <w:t xml:space="preserve">la possibilità di aggiungere una classe </w:t>
      </w:r>
      <w:r w:rsidR="000713F0">
        <w:t>C</w:t>
      </w:r>
      <w:r w:rsidR="00643646">
        <w:t xml:space="preserve">inema che abbia la responsabilità di aggiungere Film, cercare Film, </w:t>
      </w:r>
      <w:r w:rsidR="00472F6F">
        <w:t xml:space="preserve">registrare Clienti, </w:t>
      </w:r>
      <w:proofErr w:type="gramStart"/>
      <w:r w:rsidR="00472F6F">
        <w:t>etc..</w:t>
      </w:r>
      <w:proofErr w:type="gramEnd"/>
    </w:p>
    <w:p w14:paraId="4ECC6E29" w14:textId="13AB036C" w:rsidR="004E151F" w:rsidRDefault="004E151F" w:rsidP="0085264C"/>
    <w:p w14:paraId="22AF089F" w14:textId="7A3E4CBF" w:rsidR="004E151F" w:rsidRPr="008141FF" w:rsidRDefault="008141FF" w:rsidP="0085264C">
      <w:pPr>
        <w:rPr>
          <w:color w:val="FF0000"/>
        </w:rPr>
      </w:pPr>
      <w:r w:rsidRPr="00BE0608">
        <w:rPr>
          <w:color w:val="FF0000"/>
          <w:highlight w:val="yellow"/>
        </w:rPr>
        <w:t xml:space="preserve">Gli studenti alleghino anche questa versione raffinata del Class </w:t>
      </w:r>
      <w:proofErr w:type="spellStart"/>
      <w:r w:rsidRPr="00BE0608">
        <w:rPr>
          <w:color w:val="FF0000"/>
          <w:highlight w:val="yellow"/>
        </w:rPr>
        <w:t>Diagram</w:t>
      </w:r>
      <w:proofErr w:type="spellEnd"/>
      <w:r w:rsidRPr="00BE0608">
        <w:rPr>
          <w:color w:val="FF0000"/>
          <w:highlight w:val="yellow"/>
        </w:rPr>
        <w:t>.</w:t>
      </w:r>
    </w:p>
    <w:p w14:paraId="4A32B2A6" w14:textId="374D573B" w:rsidR="00043AD7" w:rsidRDefault="00C239DB">
      <w:r>
        <w:br w:type="page"/>
      </w:r>
    </w:p>
    <w:p w14:paraId="2246AF72" w14:textId="77777777" w:rsidR="00963A8B" w:rsidRDefault="00963A8B" w:rsidP="00215FAE">
      <w:pPr>
        <w:pStyle w:val="Titolo2"/>
      </w:pPr>
      <w:bookmarkStart w:id="74" w:name="_Toc471905556"/>
      <w:bookmarkStart w:id="75" w:name="_Toc474433558"/>
      <w:bookmarkStart w:id="76" w:name="_Toc474433733"/>
      <w:bookmarkStart w:id="77" w:name="_Toc494725285"/>
      <w:r>
        <w:lastRenderedPageBreak/>
        <w:t>Diagrammi di sequenza</w:t>
      </w:r>
      <w:bookmarkEnd w:id="74"/>
      <w:bookmarkEnd w:id="75"/>
      <w:bookmarkEnd w:id="76"/>
      <w:bookmarkEnd w:id="77"/>
    </w:p>
    <w:p w14:paraId="21D3D31B" w14:textId="135930ED" w:rsidR="005C0A0A" w:rsidRPr="00C239DB" w:rsidRDefault="00C239DB" w:rsidP="005C0A0A">
      <w:r w:rsidRPr="00C239DB">
        <w:t>D</w:t>
      </w:r>
      <w:r w:rsidR="005C0A0A" w:rsidRPr="00C239DB">
        <w:t>iagrammi di sequenza di analisi per i</w:t>
      </w:r>
      <w:r w:rsidRPr="00C239DB">
        <w:t>l caso</w:t>
      </w:r>
      <w:r w:rsidR="005C0A0A" w:rsidRPr="00C239DB">
        <w:t xml:space="preserve"> d’uso </w:t>
      </w:r>
      <w:proofErr w:type="spellStart"/>
      <w:r w:rsidRPr="00C239DB">
        <w:t>AcquistaBiglietti</w:t>
      </w:r>
      <w:proofErr w:type="spellEnd"/>
      <w:r w:rsidR="005C0A0A" w:rsidRPr="00C239DB">
        <w:t>.</w:t>
      </w:r>
    </w:p>
    <w:p w14:paraId="24081590" w14:textId="5274AE37" w:rsidR="00AF0006" w:rsidRDefault="00AF0006"/>
    <w:p w14:paraId="18DA1F0E" w14:textId="12E85099" w:rsidR="00AF0006" w:rsidRDefault="00D20E38">
      <w:r>
        <w:rPr>
          <w:noProof/>
        </w:rPr>
        <w:lastRenderedPageBreak/>
        <w:drawing>
          <wp:inline distT="0" distB="0" distL="0" distR="0" wp14:anchorId="7568AD75" wp14:editId="0BECF8DE">
            <wp:extent cx="6116320" cy="604853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i (trascinato).pdf"/>
                    <pic:cNvPicPr/>
                  </pic:nvPicPr>
                  <pic:blipFill rotWithShape="1">
                    <a:blip r:embed="rId14"/>
                    <a:srcRect b="30116"/>
                    <a:stretch/>
                  </pic:blipFill>
                  <pic:spPr bwMode="auto">
                    <a:xfrm>
                      <a:off x="0" y="0"/>
                      <a:ext cx="6116320" cy="604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E90FD40" w14:textId="2B506E8C" w:rsidR="00AF0006" w:rsidRDefault="00AF0006"/>
    <w:p w14:paraId="47ADC9B9" w14:textId="7120A861" w:rsidR="00AF0006" w:rsidRDefault="00AF0006"/>
    <w:p w14:paraId="0CE879D7" w14:textId="4D96F676" w:rsidR="00AF0006" w:rsidRDefault="00AF0006"/>
    <w:p w14:paraId="3379E00A" w14:textId="6594AAEF" w:rsidR="00AF0006" w:rsidRDefault="00AF0006"/>
    <w:p w14:paraId="136E81B9" w14:textId="11734318" w:rsidR="00AF0006" w:rsidRDefault="00AF0006"/>
    <w:p w14:paraId="0DE19BA1" w14:textId="231C33E6" w:rsidR="00AF0006" w:rsidRDefault="00AF0006"/>
    <w:p w14:paraId="0BFFD22E" w14:textId="702ED718" w:rsidR="00AF0006" w:rsidRDefault="00AF0006"/>
    <w:p w14:paraId="4FFEB040" w14:textId="5863472B" w:rsidR="00AF0006" w:rsidRDefault="00AF0006"/>
    <w:p w14:paraId="73AE32B5" w14:textId="1CF17FF0" w:rsidR="00AF0006" w:rsidRDefault="00AF0006"/>
    <w:p w14:paraId="77C5D707" w14:textId="4D1B1936" w:rsidR="00281AA3" w:rsidRDefault="00281AA3"/>
    <w:p w14:paraId="2081DACA" w14:textId="63E9E13C" w:rsidR="00AF0006" w:rsidRDefault="00AF0006"/>
    <w:p w14:paraId="1E729C35" w14:textId="77777777" w:rsidR="00BE2216" w:rsidRDefault="00BE2216"/>
    <w:p w14:paraId="2A248DF1" w14:textId="3F0E2AA4" w:rsidR="001244BC" w:rsidRDefault="001244BC" w:rsidP="001244BC">
      <w:pPr>
        <w:pStyle w:val="Titolo2"/>
        <w:numPr>
          <w:ilvl w:val="1"/>
          <w:numId w:val="1"/>
        </w:numPr>
      </w:pPr>
      <w:bookmarkStart w:id="78" w:name="_Toc494725286"/>
      <w:r>
        <w:t>Verifica della completezza dei requisiti</w:t>
      </w:r>
      <w:bookmarkEnd w:id="78"/>
    </w:p>
    <w:p w14:paraId="1D86B1BE" w14:textId="1A84C988" w:rsidR="001244BC" w:rsidRDefault="001244BC" w:rsidP="001244BC">
      <w:r w:rsidRPr="004A6944">
        <w:rPr>
          <w:highlight w:val="yellow"/>
        </w:rPr>
        <w:t>Si suggerisce allo studente di verificare che tutti i requisiti informali siano rappresentati nel modello UML e/o negli scenari.</w:t>
      </w:r>
      <w:r w:rsidR="00C239DB" w:rsidRPr="004A6944">
        <w:rPr>
          <w:highlight w:val="yellow"/>
        </w:rPr>
        <w:t xml:space="preserve"> A tale scopo, lo studente può elencare i requisiti (funzionali, requisiti sui dati, altri requisiti) riportando per ciascun requisito gli elementi dei diagrammi UML con i quali è rappresentato nel modello di analisi. Dopo l’elencazione, lo studente verifichi che tutti i requisiti siano stati modellati</w:t>
      </w:r>
      <w:r w:rsidR="006F492A" w:rsidRPr="004A6944">
        <w:rPr>
          <w:highlight w:val="yellow"/>
        </w:rPr>
        <w:t xml:space="preserve"> nei diagrammi UML.</w:t>
      </w:r>
      <w:r w:rsidR="00C239DB">
        <w:t xml:space="preserve"> </w:t>
      </w:r>
    </w:p>
    <w:p w14:paraId="14312272" w14:textId="77777777" w:rsidR="00D254EF" w:rsidRDefault="00D254EF" w:rsidP="001244BC"/>
    <w:p w14:paraId="32916ABF" w14:textId="3D18707D" w:rsidR="006F492A" w:rsidRPr="0086372B" w:rsidRDefault="006F492A" w:rsidP="001244BC">
      <w:pPr>
        <w:rPr>
          <w:lang w:val="en-US"/>
        </w:rPr>
      </w:pPr>
      <w:r w:rsidRPr="0086372B">
        <w:rPr>
          <w:lang w:val="en-US"/>
        </w:rPr>
        <w:t>Legenda: UCD = Use Case Diagram, CD = Class Diagram, SD = Sequence Diagram</w:t>
      </w:r>
    </w:p>
    <w:p w14:paraId="04AC996D" w14:textId="63EA1557" w:rsidR="001244BC" w:rsidRDefault="001244BC">
      <w:r>
        <w:t>Es.</w:t>
      </w:r>
      <w:r w:rsidR="00C239DB">
        <w:t>:</w:t>
      </w:r>
    </w:p>
    <w:p w14:paraId="721DA777" w14:textId="4D1B7CD9" w:rsidR="001244BC" w:rsidRDefault="001244BC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</w:t>
      </w:r>
      <w:r w:rsidR="009C2B83" w:rsidRPr="00974886">
        <w:rPr>
          <w:rFonts w:ascii="Constantia" w:eastAsia="Times New Roman" w:hAnsi="Constantia" w:cs="Times New Roman"/>
          <w:b/>
          <w:bCs/>
        </w:rPr>
        <w:t>0</w:t>
      </w:r>
      <w:r w:rsidRPr="00974886">
        <w:rPr>
          <w:rFonts w:ascii="Constantia" w:eastAsia="Times New Roman" w:hAnsi="Constantia" w:cs="Times New Roman"/>
          <w:b/>
          <w:bCs/>
        </w:rPr>
        <w:t>1</w:t>
      </w:r>
      <w:r>
        <w:t xml:space="preserve"> è modellato </w:t>
      </w:r>
      <w:r w:rsidR="006F492A">
        <w:t xml:space="preserve">nell’UCD </w:t>
      </w:r>
      <w:r>
        <w:t xml:space="preserve">con l’attore “Direttore”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UC1</w:t>
      </w:r>
    </w:p>
    <w:p w14:paraId="1661847E" w14:textId="0CD8AE97" w:rsidR="009C2B83" w:rsidRDefault="009C2B83" w:rsidP="009C2B83">
      <w:pPr>
        <w:pStyle w:val="Paragrafoelenco"/>
        <w:numPr>
          <w:ilvl w:val="0"/>
          <w:numId w:val="42"/>
        </w:numPr>
      </w:pPr>
      <w:bookmarkStart w:id="79" w:name="_Toc471905557"/>
      <w:bookmarkStart w:id="80" w:name="_Toc474433559"/>
      <w:bookmarkStart w:id="81" w:name="_Toc474433734"/>
      <w:r w:rsidRPr="00974886">
        <w:rPr>
          <w:rFonts w:ascii="Constantia" w:eastAsia="Times New Roman" w:hAnsi="Constantia" w:cs="Times New Roman"/>
          <w:b/>
          <w:bCs/>
        </w:rPr>
        <w:t>RF02</w:t>
      </w:r>
      <w:r>
        <w:t xml:space="preserve"> è modellato </w:t>
      </w:r>
      <w:r w:rsidR="006F492A">
        <w:t xml:space="preserve">nell’UCD </w:t>
      </w:r>
      <w:r>
        <w:t xml:space="preserve">con l’attore “Direttore”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</w:t>
      </w:r>
      <w:r w:rsidR="00C37EDB" w:rsidRPr="00C37EDB">
        <w:rPr>
          <w:rFonts w:ascii="Times New Roman" w:hAnsi="Times New Roman" w:cs="Times New Roman"/>
        </w:rPr>
        <w:t>2</w:t>
      </w:r>
    </w:p>
    <w:p w14:paraId="7C9EF09D" w14:textId="6FAEA022" w:rsidR="009C2B83" w:rsidRDefault="009C2B83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RF03</w:t>
      </w:r>
      <w:r>
        <w:t xml:space="preserve"> è modellato </w:t>
      </w:r>
      <w:r w:rsidR="006F492A">
        <w:t xml:space="preserve">nell’UCD </w:t>
      </w:r>
      <w:r>
        <w:t xml:space="preserve">con l’attore “Direttore”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</w:t>
      </w:r>
      <w:r w:rsidR="00C37EDB" w:rsidRPr="00C37EDB">
        <w:rPr>
          <w:rFonts w:ascii="Times New Roman" w:hAnsi="Times New Roman" w:cs="Times New Roman"/>
        </w:rPr>
        <w:t>3</w:t>
      </w:r>
    </w:p>
    <w:p w14:paraId="024E4865" w14:textId="19422AEB" w:rsidR="00C37EDB" w:rsidRDefault="00C37EDB" w:rsidP="00C37EDB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RF04</w:t>
      </w:r>
      <w:r>
        <w:t xml:space="preserve"> è modellato </w:t>
      </w:r>
      <w:r w:rsidR="006F492A">
        <w:t xml:space="preserve">nell’UCD </w:t>
      </w:r>
      <w:r>
        <w:t xml:space="preserve">con l’attore “Cliente”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UC4</w:t>
      </w:r>
    </w:p>
    <w:p w14:paraId="1862A565" w14:textId="1A7548DF" w:rsidR="00C37EDB" w:rsidRDefault="00C37EDB" w:rsidP="00C37EDB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RF05</w:t>
      </w:r>
      <w:r>
        <w:t xml:space="preserve"> è modellato </w:t>
      </w:r>
      <w:r w:rsidR="006F492A">
        <w:t xml:space="preserve">nell’UCD </w:t>
      </w:r>
      <w:r>
        <w:t xml:space="preserve">con l’attore “Cliente”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UC5</w:t>
      </w:r>
    </w:p>
    <w:p w14:paraId="424694A3" w14:textId="20796223" w:rsidR="009C2B83" w:rsidRDefault="00C37EDB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RF06</w:t>
      </w:r>
      <w:r w:rsidRPr="00C37EDB">
        <w:t xml:space="preserve"> </w:t>
      </w:r>
      <w:r>
        <w:t xml:space="preserve">è modellato </w:t>
      </w:r>
      <w:r w:rsidR="006F492A">
        <w:t xml:space="preserve">nell’UCD </w:t>
      </w:r>
      <w:r>
        <w:t xml:space="preserve">con l’attore “Cliente”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UC5</w:t>
      </w:r>
    </w:p>
    <w:p w14:paraId="6A7C7907" w14:textId="6BB6AB5C" w:rsidR="00C37EDB" w:rsidRDefault="00C37EDB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RF07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nell’UCD </w:t>
      </w:r>
      <w:r>
        <w:t xml:space="preserve">con l’attore “Cliente”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UC6</w:t>
      </w:r>
    </w:p>
    <w:p w14:paraId="092EFA32" w14:textId="59D8CFAC" w:rsidR="00C37EDB" w:rsidRDefault="00C37EDB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RF08</w:t>
      </w:r>
      <w:r w:rsidRPr="00C37EDB">
        <w:t xml:space="preserve"> </w:t>
      </w:r>
      <w:r>
        <w:t xml:space="preserve">è modellato </w:t>
      </w:r>
      <w:r w:rsidR="006F492A">
        <w:t xml:space="preserve">nell’UCD </w:t>
      </w:r>
      <w:r>
        <w:t xml:space="preserve">con l’attore “Cliente”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UC7</w:t>
      </w:r>
    </w:p>
    <w:p w14:paraId="76F77402" w14:textId="6DA3DF02" w:rsidR="00C37EDB" w:rsidRDefault="00C37EDB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RF09</w:t>
      </w:r>
      <w:r w:rsidRPr="00C37EDB">
        <w:t xml:space="preserve"> </w:t>
      </w:r>
      <w:r>
        <w:t xml:space="preserve">è modellato </w:t>
      </w:r>
      <w:r w:rsidR="006F492A">
        <w:t xml:space="preserve">nell’UCD </w:t>
      </w:r>
      <w:r>
        <w:t xml:space="preserve">con il caso d’uso </w:t>
      </w:r>
      <w:r w:rsidRPr="00082504">
        <w:rPr>
          <w:rFonts w:ascii="Times New Roman" w:hAnsi="Times New Roman" w:cs="Times New Roman"/>
        </w:rPr>
        <w:t>UC16</w:t>
      </w:r>
    </w:p>
    <w:p w14:paraId="3061A30D" w14:textId="42AF54A6" w:rsidR="00C37EDB" w:rsidRDefault="00C37EDB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RF10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nell’UCD </w:t>
      </w:r>
      <w:r>
        <w:t xml:space="preserve">con il caso d’uso </w:t>
      </w:r>
      <w:r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>18</w:t>
      </w:r>
    </w:p>
    <w:p w14:paraId="34096B92" w14:textId="5B4F4722" w:rsidR="00C37EDB" w:rsidRDefault="00C37EDB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RF11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nell’UCD </w:t>
      </w:r>
      <w:r>
        <w:t xml:space="preserve">con il caso d’uso </w:t>
      </w:r>
      <w:r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>1</w:t>
      </w:r>
      <w:r w:rsidRPr="00C37EDB">
        <w:rPr>
          <w:rFonts w:ascii="Times New Roman" w:hAnsi="Times New Roman" w:cs="Times New Roman"/>
        </w:rPr>
        <w:t>7</w:t>
      </w:r>
    </w:p>
    <w:p w14:paraId="299E3856" w14:textId="0B68D399" w:rsidR="00C37EDB" w:rsidRDefault="00C37EDB" w:rsidP="007E172F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RF12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nell’UCD </w:t>
      </w:r>
      <w:r>
        <w:t>con l’attore “</w:t>
      </w:r>
      <w:r w:rsidR="007E172F">
        <w:t>Impiegato botteghino</w:t>
      </w:r>
      <w:r>
        <w:t xml:space="preserve">” e il caso d’uso </w:t>
      </w:r>
      <w:r w:rsidRPr="007E172F">
        <w:rPr>
          <w:rFonts w:ascii="Times New Roman" w:hAnsi="Times New Roman" w:cs="Times New Roman"/>
        </w:rPr>
        <w:t>UC</w:t>
      </w:r>
      <w:r w:rsidR="007E172F">
        <w:rPr>
          <w:rFonts w:ascii="Times New Roman" w:hAnsi="Times New Roman" w:cs="Times New Roman"/>
        </w:rPr>
        <w:t>8</w:t>
      </w:r>
    </w:p>
    <w:p w14:paraId="3C57C5E4" w14:textId="4F8A4BCE" w:rsidR="00C37EDB" w:rsidRDefault="007E172F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lastRenderedPageBreak/>
        <w:t>RF13</w:t>
      </w:r>
      <w:r>
        <w:rPr>
          <w:rFonts w:ascii="Constantia" w:eastAsia="Times New Roman" w:hAnsi="Constantia" w:cs="Times New Roman"/>
        </w:rPr>
        <w:t xml:space="preserve"> </w:t>
      </w:r>
      <w:r w:rsidR="00C37EDB">
        <w:t xml:space="preserve">è modellato </w:t>
      </w:r>
      <w:r w:rsidR="006F492A">
        <w:t xml:space="preserve">nell’UCD </w:t>
      </w:r>
      <w:r w:rsidR="00C37EDB">
        <w:t xml:space="preserve">con l’attore </w:t>
      </w:r>
      <w:r>
        <w:t xml:space="preserve">“Impiegato botteghino” </w:t>
      </w:r>
      <w:r w:rsidR="00C37EDB">
        <w:t xml:space="preserve">e il caso d’uso </w:t>
      </w:r>
      <w:r w:rsidR="00C37EDB"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>15</w:t>
      </w:r>
    </w:p>
    <w:p w14:paraId="32CF5CC1" w14:textId="078AF2A9" w:rsidR="00C37EDB" w:rsidRDefault="007E172F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RF14</w:t>
      </w:r>
      <w:r w:rsidR="00C37EDB" w:rsidRPr="00C37EDB">
        <w:t xml:space="preserve"> </w:t>
      </w:r>
      <w:r w:rsidR="00C37EDB">
        <w:t xml:space="preserve">è modellato </w:t>
      </w:r>
      <w:r w:rsidR="006F492A">
        <w:t xml:space="preserve">nell’UCD </w:t>
      </w:r>
      <w:r w:rsidR="00C37EDB">
        <w:t xml:space="preserve">con </w:t>
      </w:r>
      <w:r>
        <w:t xml:space="preserve">gli attori </w:t>
      </w:r>
      <w:r w:rsidR="00C37EDB">
        <w:t>“</w:t>
      </w:r>
      <w:proofErr w:type="gramStart"/>
      <w:r>
        <w:t>Tempo</w:t>
      </w:r>
      <w:r w:rsidR="00C37EDB">
        <w:t>”</w:t>
      </w:r>
      <w:r>
        <w:t>(</w:t>
      </w:r>
      <w:proofErr w:type="gramEnd"/>
      <w:r>
        <w:t>primario), “</w:t>
      </w:r>
      <w:r>
        <w:rPr>
          <w:rFonts w:ascii="Times New Roman" w:hAnsi="Times New Roman" w:cs="Times New Roman"/>
        </w:rPr>
        <w:t>Servizio email</w:t>
      </w:r>
      <w:r>
        <w:t>”(secondario)</w:t>
      </w:r>
      <w:r w:rsidR="00C37EDB">
        <w:t xml:space="preserve"> e </w:t>
      </w:r>
      <w:r w:rsidR="00C239DB">
        <w:t xml:space="preserve">con </w:t>
      </w:r>
      <w:r w:rsidR="00C37EDB">
        <w:t xml:space="preserve">il caso d’uso </w:t>
      </w:r>
      <w:r w:rsidR="00C37EDB"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>9</w:t>
      </w:r>
    </w:p>
    <w:p w14:paraId="557240BA" w14:textId="788BE22E" w:rsidR="009C2B83" w:rsidRPr="007E172F" w:rsidRDefault="007E172F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RF15</w:t>
      </w:r>
      <w:r>
        <w:rPr>
          <w:rFonts w:ascii="Constantia" w:eastAsia="Times New Roman" w:hAnsi="Constantia" w:cs="Times New Roman"/>
        </w:rPr>
        <w:t xml:space="preserve"> </w:t>
      </w:r>
      <w:r w:rsidR="00C37EDB">
        <w:t xml:space="preserve">è modellato </w:t>
      </w:r>
      <w:r w:rsidR="006F492A">
        <w:t xml:space="preserve">nell’UCD </w:t>
      </w:r>
      <w:r w:rsidR="00C37EDB">
        <w:t>con l’attore “</w:t>
      </w:r>
      <w:r>
        <w:rPr>
          <w:rFonts w:ascii="Times New Roman" w:hAnsi="Times New Roman" w:cs="Times New Roman"/>
        </w:rPr>
        <w:t>Direttore</w:t>
      </w:r>
      <w:r w:rsidR="00C37EDB">
        <w:t>” e i cas</w:t>
      </w:r>
      <w:r>
        <w:t>i</w:t>
      </w:r>
      <w:r w:rsidR="00C37EDB">
        <w:t xml:space="preserve"> d’uso </w:t>
      </w:r>
      <w:r w:rsidR="00C37EDB"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 xml:space="preserve">10, </w:t>
      </w:r>
      <w:r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>11,</w:t>
      </w:r>
      <w:r w:rsidRPr="007E172F">
        <w:rPr>
          <w:rFonts w:ascii="Times New Roman" w:hAnsi="Times New Roman" w:cs="Times New Roman"/>
        </w:rPr>
        <w:t xml:space="preserve"> </w:t>
      </w:r>
      <w:r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>12</w:t>
      </w:r>
    </w:p>
    <w:p w14:paraId="4F78E89E" w14:textId="29710608" w:rsidR="007E172F" w:rsidRDefault="00974886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RD01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 CD </w:t>
      </w:r>
      <w:r>
        <w:t>con la classe “Sala”</w:t>
      </w:r>
    </w:p>
    <w:p w14:paraId="1221093D" w14:textId="15459D5E" w:rsidR="00974886" w:rsidRDefault="00974886" w:rsidP="00974886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RD02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 CD </w:t>
      </w:r>
      <w:r>
        <w:t>con l’attributo “capienza” della classe “Sala”</w:t>
      </w:r>
    </w:p>
    <w:p w14:paraId="0D47D031" w14:textId="2AB2DE04" w:rsidR="00974886" w:rsidRDefault="00974886" w:rsidP="00974886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RD03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 CD </w:t>
      </w:r>
      <w:r>
        <w:t>con l’attributo derivato \</w:t>
      </w:r>
      <w:proofErr w:type="spellStart"/>
      <w:r>
        <w:t>numPosto</w:t>
      </w:r>
      <w:proofErr w:type="spellEnd"/>
      <w:r>
        <w:t xml:space="preserve"> della classe “Biglietto”</w:t>
      </w:r>
    </w:p>
    <w:p w14:paraId="49496158" w14:textId="793001CF" w:rsidR="00974886" w:rsidRDefault="00974886" w:rsidP="00974886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RD04, RD05, RD06</w:t>
      </w:r>
      <w:r>
        <w:rPr>
          <w:rFonts w:ascii="Constantia" w:eastAsia="Times New Roman" w:hAnsi="Constantia" w:cs="Times New Roman"/>
        </w:rPr>
        <w:t xml:space="preserve"> sono</w:t>
      </w:r>
      <w:r>
        <w:t xml:space="preserve"> modellati </w:t>
      </w:r>
      <w:r w:rsidR="006F492A">
        <w:t xml:space="preserve">nel CD </w:t>
      </w:r>
      <w:r>
        <w:t>con gli attributi “data” e “orario” della classe “Proiezione”</w:t>
      </w:r>
    </w:p>
    <w:p w14:paraId="7373E06C" w14:textId="41C254B1" w:rsidR="00974886" w:rsidRDefault="00974886" w:rsidP="00974886">
      <w:pPr>
        <w:pStyle w:val="Paragrafoelenco"/>
        <w:numPr>
          <w:ilvl w:val="0"/>
          <w:numId w:val="42"/>
        </w:numPr>
      </w:pPr>
      <w:r w:rsidRPr="000C2F16">
        <w:rPr>
          <w:rFonts w:ascii="Constantia" w:eastAsia="Times New Roman" w:hAnsi="Constantia" w:cs="Times New Roman"/>
          <w:b/>
          <w:bCs/>
        </w:rPr>
        <w:t>RD07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 CD </w:t>
      </w:r>
      <w:r>
        <w:t>con gli attributi della classe “Film”</w:t>
      </w:r>
    </w:p>
    <w:p w14:paraId="1273E322" w14:textId="5737D2C1" w:rsidR="00974886" w:rsidRDefault="00974886" w:rsidP="00974886">
      <w:pPr>
        <w:pStyle w:val="Paragrafoelenco"/>
        <w:numPr>
          <w:ilvl w:val="0"/>
          <w:numId w:val="42"/>
        </w:numPr>
      </w:pPr>
      <w:r w:rsidRPr="000C2F16">
        <w:rPr>
          <w:rFonts w:ascii="Constantia" w:eastAsia="Times New Roman" w:hAnsi="Constantia" w:cs="Times New Roman"/>
          <w:b/>
          <w:bCs/>
        </w:rPr>
        <w:t>RD08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 CD </w:t>
      </w:r>
      <w:r>
        <w:t>con la classe “Proiezione” (da cui è possibile ottenere i dati)</w:t>
      </w:r>
    </w:p>
    <w:p w14:paraId="62858A27" w14:textId="139D28C2" w:rsidR="00974886" w:rsidRDefault="006E0494" w:rsidP="00974886">
      <w:pPr>
        <w:pStyle w:val="Paragrafoelenco"/>
        <w:numPr>
          <w:ilvl w:val="0"/>
          <w:numId w:val="42"/>
        </w:numPr>
      </w:pPr>
      <w:r w:rsidRPr="000C2F16">
        <w:rPr>
          <w:rFonts w:ascii="Constantia" w:eastAsia="Times New Roman" w:hAnsi="Constantia" w:cs="Times New Roman"/>
          <w:b/>
          <w:bCs/>
        </w:rPr>
        <w:t>RD09</w:t>
      </w:r>
      <w:r>
        <w:rPr>
          <w:rFonts w:ascii="Constantia" w:eastAsia="Times New Roman" w:hAnsi="Constantia" w:cs="Times New Roman"/>
        </w:rPr>
        <w:t xml:space="preserve"> </w:t>
      </w:r>
      <w:r w:rsidR="00974886">
        <w:t xml:space="preserve">è modellato </w:t>
      </w:r>
      <w:r w:rsidR="006F492A">
        <w:t xml:space="preserve">nel CD </w:t>
      </w:r>
      <w:r w:rsidR="00974886">
        <w:t>con l</w:t>
      </w:r>
      <w:r>
        <w:t>’attributo “costo”</w:t>
      </w:r>
      <w:r w:rsidR="00974886">
        <w:t xml:space="preserve"> </w:t>
      </w:r>
      <w:r>
        <w:t xml:space="preserve">della </w:t>
      </w:r>
      <w:r w:rsidR="00974886">
        <w:t>classe “</w:t>
      </w:r>
      <w:r>
        <w:t>Biglietto</w:t>
      </w:r>
      <w:r w:rsidR="00974886">
        <w:t>”</w:t>
      </w:r>
    </w:p>
    <w:p w14:paraId="58B6A1C4" w14:textId="0F314A82" w:rsidR="00974886" w:rsidRDefault="000C2F16" w:rsidP="00974886">
      <w:pPr>
        <w:pStyle w:val="Paragrafoelenco"/>
        <w:numPr>
          <w:ilvl w:val="0"/>
          <w:numId w:val="42"/>
        </w:numPr>
      </w:pPr>
      <w:r w:rsidRPr="000C2F16">
        <w:rPr>
          <w:rFonts w:ascii="Constantia" w:eastAsia="Times New Roman" w:hAnsi="Constantia" w:cs="Times New Roman"/>
          <w:b/>
          <w:bCs/>
        </w:rPr>
        <w:t>RD10</w:t>
      </w:r>
      <w:r>
        <w:rPr>
          <w:rFonts w:ascii="Constantia" w:eastAsia="Times New Roman" w:hAnsi="Constantia" w:cs="Times New Roman"/>
        </w:rPr>
        <w:t xml:space="preserve"> </w:t>
      </w:r>
      <w:r w:rsidR="00974886">
        <w:t xml:space="preserve">è modellato </w:t>
      </w:r>
      <w:r w:rsidR="006F492A">
        <w:t xml:space="preserve">nel CD </w:t>
      </w:r>
      <w:r>
        <w:t>con gli attributi della classe “</w:t>
      </w:r>
      <w:proofErr w:type="spellStart"/>
      <w:r>
        <w:t>ClienteRegistrato</w:t>
      </w:r>
      <w:proofErr w:type="spellEnd"/>
      <w:r>
        <w:t>”</w:t>
      </w:r>
    </w:p>
    <w:p w14:paraId="2F422453" w14:textId="467CDE7B" w:rsidR="00974886" w:rsidRDefault="000C2F16" w:rsidP="000C2F16">
      <w:pPr>
        <w:pStyle w:val="Paragrafoelenco"/>
        <w:numPr>
          <w:ilvl w:val="0"/>
          <w:numId w:val="42"/>
        </w:numPr>
      </w:pPr>
      <w:r w:rsidRPr="000C2F16">
        <w:rPr>
          <w:rFonts w:ascii="Constantia" w:eastAsia="Times New Roman" w:hAnsi="Constantia" w:cs="Times New Roman"/>
          <w:b/>
          <w:bCs/>
        </w:rPr>
        <w:t>RD11</w:t>
      </w:r>
      <w:r>
        <w:rPr>
          <w:rFonts w:ascii="Constantia" w:eastAsia="Times New Roman" w:hAnsi="Constantia" w:cs="Times New Roman"/>
        </w:rPr>
        <w:t xml:space="preserve"> </w:t>
      </w:r>
      <w:r w:rsidR="00974886">
        <w:t xml:space="preserve">è modellato </w:t>
      </w:r>
      <w:r w:rsidR="006F492A">
        <w:t xml:space="preserve">nel SD </w:t>
      </w:r>
      <w:r w:rsidR="00974886">
        <w:t>con</w:t>
      </w:r>
      <w:r>
        <w:t xml:space="preserve"> i parametri del</w:t>
      </w:r>
      <w:r w:rsidR="00974886">
        <w:t>la</w:t>
      </w:r>
      <w:r>
        <w:t xml:space="preserve"> funzione “</w:t>
      </w:r>
      <w:proofErr w:type="spellStart"/>
      <w:r w:rsidR="00C239DB">
        <w:t>A</w:t>
      </w:r>
      <w:r>
        <w:t>cquistaBiglietti</w:t>
      </w:r>
      <w:proofErr w:type="spellEnd"/>
      <w:r>
        <w:t>”</w:t>
      </w:r>
      <w:r w:rsidR="00974886">
        <w:t xml:space="preserve"> </w:t>
      </w:r>
    </w:p>
    <w:p w14:paraId="6C8BCD6C" w14:textId="05E0FC88" w:rsidR="007636BA" w:rsidRDefault="007636BA" w:rsidP="007636BA"/>
    <w:p w14:paraId="2344A2E8" w14:textId="1B2A6C49" w:rsidR="007636BA" w:rsidRDefault="007636BA" w:rsidP="007636BA"/>
    <w:p w14:paraId="4588E35E" w14:textId="2F87657D" w:rsidR="007636BA" w:rsidRDefault="007636BA" w:rsidP="007636BA"/>
    <w:p w14:paraId="784D4C2A" w14:textId="486FECB4" w:rsidR="007636BA" w:rsidRDefault="007636BA" w:rsidP="007636BA"/>
    <w:p w14:paraId="08D8A291" w14:textId="79E13ABC" w:rsidR="007636BA" w:rsidRDefault="007636BA" w:rsidP="007636BA"/>
    <w:p w14:paraId="509748FD" w14:textId="56D7F424" w:rsidR="007636BA" w:rsidRDefault="007636BA" w:rsidP="007636BA"/>
    <w:p w14:paraId="35BDE7F0" w14:textId="5177BA61" w:rsidR="007636BA" w:rsidRDefault="007636BA" w:rsidP="007636BA"/>
    <w:p w14:paraId="7935ED0F" w14:textId="24D43FC7" w:rsidR="007636BA" w:rsidRDefault="007636BA" w:rsidP="007636BA"/>
    <w:p w14:paraId="7D9F7B59" w14:textId="6A4BFF2A" w:rsidR="007636BA" w:rsidRDefault="007636BA" w:rsidP="007636BA"/>
    <w:p w14:paraId="0088D597" w14:textId="1C76A17A" w:rsidR="007636BA" w:rsidRDefault="007636BA" w:rsidP="007636BA"/>
    <w:p w14:paraId="0E1D91D4" w14:textId="1F701C17" w:rsidR="007636BA" w:rsidRDefault="007636BA" w:rsidP="007636BA"/>
    <w:p w14:paraId="4F3965E5" w14:textId="24DF7417" w:rsidR="00D104D5" w:rsidRDefault="00D104D5">
      <w:r>
        <w:br w:type="page"/>
      </w:r>
    </w:p>
    <w:p w14:paraId="6C3F190A" w14:textId="77777777" w:rsidR="007636BA" w:rsidRDefault="007636BA" w:rsidP="007636BA"/>
    <w:p w14:paraId="59A8AA02" w14:textId="7D44D6DD" w:rsidR="00DF3ABC" w:rsidRPr="00963A8B" w:rsidRDefault="00DF3ABC" w:rsidP="00DF3ABC">
      <w:pPr>
        <w:pStyle w:val="Titolo1"/>
      </w:pPr>
      <w:bookmarkStart w:id="82" w:name="_Toc471905558"/>
      <w:bookmarkStart w:id="83" w:name="_Toc474433560"/>
      <w:bookmarkStart w:id="84" w:name="_Toc474433735"/>
      <w:bookmarkStart w:id="85" w:name="_Toc494725288"/>
      <w:bookmarkEnd w:id="79"/>
      <w:bookmarkEnd w:id="80"/>
      <w:bookmarkEnd w:id="81"/>
      <w:r>
        <w:t>Piano di test</w:t>
      </w:r>
      <w:r w:rsidR="00C96682">
        <w:t xml:space="preserve"> funzionale</w:t>
      </w:r>
      <w:bookmarkEnd w:id="82"/>
      <w:bookmarkEnd w:id="83"/>
      <w:bookmarkEnd w:id="84"/>
      <w:bookmarkEnd w:id="85"/>
    </w:p>
    <w:p w14:paraId="5FA1A2C3" w14:textId="6F64CA09" w:rsidR="00DF3ABC" w:rsidRDefault="00DF3ABC" w:rsidP="00DF3ABC">
      <w:pPr>
        <w:rPr>
          <w:highlight w:val="yellow"/>
        </w:rPr>
      </w:pPr>
      <w:r>
        <w:rPr>
          <w:highlight w:val="yellow"/>
        </w:rPr>
        <w:t xml:space="preserve">Progettare i casi di test </w:t>
      </w:r>
      <w:r w:rsidR="00DA5FB8">
        <w:rPr>
          <w:highlight w:val="yellow"/>
        </w:rPr>
        <w:t xml:space="preserve">funzionale </w:t>
      </w:r>
      <w:r>
        <w:rPr>
          <w:highlight w:val="yellow"/>
        </w:rPr>
        <w:t>con</w:t>
      </w:r>
      <w:r w:rsidR="00D8144F">
        <w:rPr>
          <w:highlight w:val="yellow"/>
        </w:rPr>
        <w:t xml:space="preserve"> la tecnica del </w:t>
      </w:r>
      <w:proofErr w:type="spellStart"/>
      <w:r w:rsidR="00D8144F" w:rsidRPr="00C256C9">
        <w:rPr>
          <w:i/>
          <w:highlight w:val="yellow"/>
        </w:rPr>
        <w:t>Category</w:t>
      </w:r>
      <w:proofErr w:type="spellEnd"/>
      <w:r w:rsidR="00D8144F" w:rsidRPr="00C256C9">
        <w:rPr>
          <w:i/>
          <w:highlight w:val="yellow"/>
        </w:rPr>
        <w:t xml:space="preserve"> </w:t>
      </w:r>
      <w:proofErr w:type="spellStart"/>
      <w:r w:rsidR="00D8144F" w:rsidRPr="00C256C9">
        <w:rPr>
          <w:i/>
          <w:highlight w:val="yellow"/>
        </w:rPr>
        <w:t>Partition</w:t>
      </w:r>
      <w:proofErr w:type="spellEnd"/>
      <w:r w:rsidR="00D8144F" w:rsidRPr="00C256C9">
        <w:rPr>
          <w:i/>
          <w:highlight w:val="yellow"/>
        </w:rPr>
        <w:t xml:space="preserve"> Testing</w:t>
      </w:r>
      <w:r w:rsidR="00DA5FB8">
        <w:rPr>
          <w:highlight w:val="yellow"/>
        </w:rPr>
        <w:t>.</w:t>
      </w:r>
      <w:r w:rsidR="00C96682">
        <w:rPr>
          <w:highlight w:val="yellow"/>
        </w:rPr>
        <w:t xml:space="preserve"> </w:t>
      </w:r>
      <w:r w:rsidR="003F4652">
        <w:rPr>
          <w:highlight w:val="yellow"/>
        </w:rPr>
        <w:t>Descrivere</w:t>
      </w:r>
      <w:r w:rsidR="00C96682">
        <w:rPr>
          <w:highlight w:val="yellow"/>
        </w:rPr>
        <w:t xml:space="preserve"> il procedimento di calcolo.</w:t>
      </w:r>
    </w:p>
    <w:p w14:paraId="3F24F4AD" w14:textId="77777777" w:rsidR="00D8144F" w:rsidRDefault="00D8144F" w:rsidP="00DF3ABC">
      <w:pPr>
        <w:rPr>
          <w:highlight w:val="yellow"/>
        </w:rPr>
      </w:pPr>
    </w:p>
    <w:p w14:paraId="5BCA3EA7" w14:textId="0C4FAE2D" w:rsidR="00C96682" w:rsidRPr="00E77D7E" w:rsidRDefault="00C96682" w:rsidP="00C96682">
      <w:pPr>
        <w:autoSpaceDE w:val="0"/>
        <w:jc w:val="both"/>
        <w:rPr>
          <w:b/>
          <w:color w:val="0000FF"/>
        </w:rPr>
      </w:pPr>
      <w:r w:rsidRPr="00E77D7E">
        <w:rPr>
          <w:b/>
          <w:color w:val="0000FF"/>
        </w:rPr>
        <w:t xml:space="preserve">PIANO DI TEST UTILIZZANDO IL METODO DEL </w:t>
      </w:r>
      <w:r w:rsidRPr="00E77D7E">
        <w:rPr>
          <w:b/>
          <w:i/>
          <w:color w:val="0000FF"/>
        </w:rPr>
        <w:t xml:space="preserve">CATEGORY-PARTITION TESTING </w:t>
      </w:r>
      <w:r w:rsidRPr="00E77D7E">
        <w:rPr>
          <w:b/>
          <w:color w:val="0000FF"/>
        </w:rPr>
        <w:t>PER LA FUNZIONALITÀ “</w:t>
      </w:r>
      <w:proofErr w:type="spellStart"/>
      <w:r w:rsidR="000A76BE">
        <w:rPr>
          <w:b/>
          <w:i/>
          <w:color w:val="0000FF"/>
        </w:rPr>
        <w:t>A</w:t>
      </w:r>
      <w:r w:rsidR="006F492A">
        <w:rPr>
          <w:b/>
          <w:i/>
          <w:color w:val="0000FF"/>
        </w:rPr>
        <w:t>cquista</w:t>
      </w:r>
      <w:r w:rsidR="000A76BE">
        <w:rPr>
          <w:b/>
          <w:i/>
          <w:color w:val="0000FF"/>
        </w:rPr>
        <w:t>B</w:t>
      </w:r>
      <w:r w:rsidR="006F492A">
        <w:rPr>
          <w:b/>
          <w:i/>
          <w:color w:val="0000FF"/>
        </w:rPr>
        <w:t>iglietti</w:t>
      </w:r>
      <w:proofErr w:type="spellEnd"/>
      <w:r w:rsidRPr="00E77D7E">
        <w:rPr>
          <w:b/>
          <w:color w:val="0000FF"/>
        </w:rPr>
        <w:t>”.</w:t>
      </w:r>
    </w:p>
    <w:p w14:paraId="78D276FD" w14:textId="77777777" w:rsidR="00C96682" w:rsidRDefault="00C96682" w:rsidP="00C96682"/>
    <w:p w14:paraId="7D1F787C" w14:textId="77777777" w:rsidR="00C96682" w:rsidRDefault="00C96682" w:rsidP="00C9668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44"/>
        <w:gridCol w:w="2705"/>
        <w:gridCol w:w="2249"/>
        <w:gridCol w:w="2095"/>
        <w:gridCol w:w="2417"/>
      </w:tblGrid>
      <w:tr w:rsidR="007636BA" w:rsidRPr="00E77D7E" w14:paraId="42717BF5" w14:textId="164814D5" w:rsidTr="007636BA">
        <w:tc>
          <w:tcPr>
            <w:tcW w:w="2344" w:type="dxa"/>
          </w:tcPr>
          <w:p w14:paraId="3B5E35CB" w14:textId="1B396BA5" w:rsidR="007636BA" w:rsidRPr="00E77D7E" w:rsidRDefault="007636BA" w:rsidP="00802596">
            <w:pPr>
              <w:tabs>
                <w:tab w:val="center" w:pos="1378"/>
              </w:tabs>
              <w:rPr>
                <w:b/>
                <w:bCs/>
                <w:color w:val="000090"/>
              </w:rPr>
            </w:pPr>
            <w:r>
              <w:rPr>
                <w:b/>
                <w:bCs/>
                <w:color w:val="000090"/>
              </w:rPr>
              <w:t>FILM</w:t>
            </w:r>
          </w:p>
        </w:tc>
        <w:tc>
          <w:tcPr>
            <w:tcW w:w="2404" w:type="dxa"/>
          </w:tcPr>
          <w:p w14:paraId="28427341" w14:textId="53D3E3B2" w:rsidR="007636BA" w:rsidRPr="00E77D7E" w:rsidRDefault="007636BA" w:rsidP="00802596">
            <w:pPr>
              <w:rPr>
                <w:b/>
                <w:bCs/>
                <w:color w:val="000090"/>
              </w:rPr>
            </w:pPr>
            <w:r>
              <w:rPr>
                <w:b/>
                <w:bCs/>
                <w:color w:val="000090"/>
              </w:rPr>
              <w:t>DATA</w:t>
            </w:r>
          </w:p>
        </w:tc>
        <w:tc>
          <w:tcPr>
            <w:tcW w:w="2249" w:type="dxa"/>
          </w:tcPr>
          <w:p w14:paraId="184C5B88" w14:textId="06335B29" w:rsidR="007636BA" w:rsidRPr="00E77D7E" w:rsidRDefault="007636BA" w:rsidP="00802596">
            <w:pPr>
              <w:rPr>
                <w:b/>
                <w:bCs/>
                <w:color w:val="000090"/>
              </w:rPr>
            </w:pPr>
            <w:r>
              <w:rPr>
                <w:b/>
                <w:bCs/>
                <w:color w:val="000090"/>
              </w:rPr>
              <w:t>ORA</w:t>
            </w:r>
          </w:p>
        </w:tc>
        <w:tc>
          <w:tcPr>
            <w:tcW w:w="2095" w:type="dxa"/>
          </w:tcPr>
          <w:p w14:paraId="44603EDB" w14:textId="12563950" w:rsidR="007636BA" w:rsidRPr="00E77D7E" w:rsidRDefault="007636BA" w:rsidP="00802596">
            <w:pPr>
              <w:rPr>
                <w:b/>
                <w:bCs/>
                <w:color w:val="000090"/>
              </w:rPr>
            </w:pPr>
            <w:r>
              <w:rPr>
                <w:b/>
                <w:bCs/>
                <w:color w:val="000090"/>
              </w:rPr>
              <w:t>EMAIL</w:t>
            </w:r>
          </w:p>
        </w:tc>
        <w:tc>
          <w:tcPr>
            <w:tcW w:w="2417" w:type="dxa"/>
          </w:tcPr>
          <w:p w14:paraId="3B583837" w14:textId="7C2BF6C1" w:rsidR="007636BA" w:rsidRPr="00E77D7E" w:rsidRDefault="007636BA" w:rsidP="00802596">
            <w:pPr>
              <w:rPr>
                <w:b/>
                <w:bCs/>
                <w:color w:val="000090"/>
              </w:rPr>
            </w:pPr>
            <w:r>
              <w:rPr>
                <w:b/>
                <w:bCs/>
                <w:color w:val="000090"/>
              </w:rPr>
              <w:t>NUMEROPOSTI</w:t>
            </w:r>
          </w:p>
        </w:tc>
      </w:tr>
      <w:tr w:rsidR="007636BA" w14:paraId="57808900" w14:textId="3D9FA14C" w:rsidTr="007636BA">
        <w:trPr>
          <w:trHeight w:val="4303"/>
        </w:trPr>
        <w:tc>
          <w:tcPr>
            <w:tcW w:w="2344" w:type="dxa"/>
          </w:tcPr>
          <w:p w14:paraId="3BDE3C92" w14:textId="288E7098" w:rsidR="007636BA" w:rsidRDefault="007636BA" w:rsidP="000A76BE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426" w:hanging="284"/>
            </w:pPr>
            <w:r>
              <w:t>Stringa di caratteri di lunghezza &lt;= 100</w:t>
            </w:r>
          </w:p>
          <w:p w14:paraId="57C6829B" w14:textId="50790494" w:rsidR="007636BA" w:rsidRDefault="007636BA" w:rsidP="000A76BE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426" w:hanging="284"/>
            </w:pPr>
            <w:r>
              <w:t>Stringa di caratteri di lunghezza &gt; 100 [ERROR]</w:t>
            </w:r>
          </w:p>
          <w:p w14:paraId="5A213B8C" w14:textId="758D5EC7" w:rsidR="007636BA" w:rsidRDefault="007636BA" w:rsidP="000A76BE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426" w:hanging="284"/>
            </w:pPr>
            <w:r>
              <w:t>Stringa che contiene simboli che non sono caratteri [ERROR]</w:t>
            </w:r>
          </w:p>
        </w:tc>
        <w:tc>
          <w:tcPr>
            <w:tcW w:w="2404" w:type="dxa"/>
          </w:tcPr>
          <w:p w14:paraId="6C20F51F" w14:textId="2258AA93" w:rsidR="007636BA" w:rsidRDefault="007636BA" w:rsidP="00807BED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34" w:hanging="301"/>
            </w:pPr>
            <w:r>
              <w:t>Data con formato valido(gg/mm/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47689588" w14:textId="77777777" w:rsidR="007636BA" w:rsidRDefault="007636BA" w:rsidP="00807BED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34" w:hanging="301"/>
            </w:pPr>
            <w:r>
              <w:t>Data con formato non valido [ERROR]</w:t>
            </w:r>
          </w:p>
          <w:p w14:paraId="26FD2CC7" w14:textId="07CA04A5" w:rsidR="007636BA" w:rsidRDefault="007636BA" w:rsidP="00807BED">
            <w:pPr>
              <w:pStyle w:val="Paragrafoelenco"/>
              <w:widowControl w:val="0"/>
              <w:suppressAutoHyphens/>
              <w:ind w:left="322"/>
            </w:pPr>
          </w:p>
        </w:tc>
        <w:tc>
          <w:tcPr>
            <w:tcW w:w="2249" w:type="dxa"/>
          </w:tcPr>
          <w:p w14:paraId="13B2C2ED" w14:textId="1BCF0E09" w:rsidR="007636BA" w:rsidRDefault="007636BA" w:rsidP="009357B0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34" w:hanging="301"/>
            </w:pPr>
            <w:r>
              <w:t>Ora con formato valido(</w:t>
            </w:r>
            <w:proofErr w:type="spellStart"/>
            <w:r>
              <w:t>hh:mm</w:t>
            </w:r>
            <w:proofErr w:type="spellEnd"/>
            <w:r>
              <w:t>)</w:t>
            </w:r>
          </w:p>
          <w:p w14:paraId="4BECBB50" w14:textId="1138B99D" w:rsidR="007636BA" w:rsidRDefault="007636BA" w:rsidP="009357B0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34" w:hanging="301"/>
            </w:pPr>
            <w:r>
              <w:t>Ora con formato non valido [ERROR]</w:t>
            </w:r>
          </w:p>
          <w:p w14:paraId="1884033C" w14:textId="2F9C2135" w:rsidR="007636BA" w:rsidRDefault="007636BA" w:rsidP="009357B0">
            <w:pPr>
              <w:pStyle w:val="Paragrafoelenco"/>
              <w:widowControl w:val="0"/>
              <w:suppressAutoHyphens/>
              <w:ind w:left="311"/>
            </w:pPr>
          </w:p>
        </w:tc>
        <w:tc>
          <w:tcPr>
            <w:tcW w:w="2095" w:type="dxa"/>
          </w:tcPr>
          <w:p w14:paraId="1B7CD0F8" w14:textId="5891B960" w:rsidR="007636BA" w:rsidRDefault="007636BA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Stringa in cui è presente il simbolo @</w:t>
            </w:r>
          </w:p>
          <w:p w14:paraId="1E69681A" w14:textId="2E771557" w:rsidR="007636BA" w:rsidRDefault="007636BA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Stringa in cui non è presente il simbolo @ [ERROR]</w:t>
            </w:r>
          </w:p>
          <w:p w14:paraId="4CCB7527" w14:textId="3CAAF4AD" w:rsidR="007636BA" w:rsidRPr="009357B0" w:rsidRDefault="007636BA" w:rsidP="000218A3">
            <w:pPr>
              <w:pStyle w:val="Paragrafoelenco"/>
              <w:widowControl w:val="0"/>
              <w:suppressAutoHyphens/>
              <w:ind w:left="321"/>
            </w:pPr>
          </w:p>
        </w:tc>
        <w:tc>
          <w:tcPr>
            <w:tcW w:w="2417" w:type="dxa"/>
          </w:tcPr>
          <w:p w14:paraId="345A2C7D" w14:textId="0A4DDF96" w:rsidR="007636BA" w:rsidRDefault="007636BA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Numero intero &gt; 0</w:t>
            </w:r>
          </w:p>
          <w:p w14:paraId="026990A7" w14:textId="5C33D32D" w:rsidR="007636BA" w:rsidRDefault="007636BA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Numero intero &lt;=0 [ERROR]</w:t>
            </w:r>
          </w:p>
          <w:p w14:paraId="26DF16F5" w14:textId="0E94BF48" w:rsidR="007636BA" w:rsidRDefault="007636BA" w:rsidP="009357B0">
            <w:pPr>
              <w:pStyle w:val="Paragrafoelenco"/>
              <w:widowControl w:val="0"/>
              <w:suppressAutoHyphens/>
              <w:ind w:left="326"/>
            </w:pPr>
          </w:p>
        </w:tc>
      </w:tr>
    </w:tbl>
    <w:p w14:paraId="7914A73A" w14:textId="77777777" w:rsidR="00C96682" w:rsidRDefault="00C96682" w:rsidP="00C96682"/>
    <w:p w14:paraId="74942920" w14:textId="29CC94DC" w:rsidR="009D7C2B" w:rsidRDefault="009D7C2B" w:rsidP="009D7C2B">
      <w:pPr>
        <w:rPr>
          <w:rFonts w:ascii="Constantia" w:hAnsi="Constantia"/>
        </w:rPr>
      </w:pPr>
      <w:r>
        <w:rPr>
          <w:rFonts w:ascii="Constantia" w:hAnsi="Constantia"/>
        </w:rPr>
        <w:t xml:space="preserve">Il numero di test da effettuarsi senza particolari vincoli è:  </w:t>
      </w:r>
      <m:oMath>
        <m:r>
          <w:rPr>
            <w:rFonts w:ascii="Cambria Math" w:hAnsi="Cambria Math"/>
          </w:rPr>
          <m:t>3*2*2*2*2=48</m:t>
        </m:r>
      </m:oMath>
    </w:p>
    <w:p w14:paraId="6C4E4A3E" w14:textId="56468A80" w:rsidR="009D7C2B" w:rsidRDefault="009D7C2B" w:rsidP="009D7C2B">
      <w:pPr>
        <w:rPr>
          <w:rFonts w:ascii="Constantia" w:hAnsi="Constantia"/>
        </w:rPr>
      </w:pPr>
      <w:r>
        <w:rPr>
          <w:rFonts w:ascii="Constantia" w:hAnsi="Constantia"/>
        </w:rPr>
        <w:t xml:space="preserve">Introduciamo i vincoli </w:t>
      </w:r>
      <w:r w:rsidR="006859EA">
        <w:rPr>
          <w:rFonts w:ascii="Constantia" w:hAnsi="Constantia"/>
        </w:rPr>
        <w:t>[ERROR</w:t>
      </w:r>
      <w:proofErr w:type="gramStart"/>
      <w:r w:rsidR="006859EA">
        <w:rPr>
          <w:rFonts w:ascii="Constantia" w:hAnsi="Constantia"/>
        </w:rPr>
        <w:t xml:space="preserve">] </w:t>
      </w:r>
      <w:r>
        <w:rPr>
          <w:rFonts w:ascii="Constantia" w:hAnsi="Constantia"/>
        </w:rPr>
        <w:t>.</w:t>
      </w:r>
      <w:proofErr w:type="gramEnd"/>
    </w:p>
    <w:p w14:paraId="2860614B" w14:textId="37B279EC" w:rsidR="00C96682" w:rsidRDefault="006859EA" w:rsidP="00C96682">
      <w:r w:rsidRPr="006859EA">
        <w:t xml:space="preserve">Il numero di test da eseguire per testare singolarmente i vincoli è </w:t>
      </w:r>
      <w:r w:rsidR="000218A3">
        <w:t>6</w:t>
      </w:r>
      <w:r w:rsidRPr="006859EA">
        <w:t xml:space="preserve"> (</w:t>
      </w:r>
      <w:r>
        <w:t>2</w:t>
      </w:r>
      <w:r w:rsidRPr="006859EA">
        <w:t xml:space="preserve"> per </w:t>
      </w:r>
      <w:r>
        <w:t>Film</w:t>
      </w:r>
      <w:r w:rsidRPr="006859EA">
        <w:t xml:space="preserve">, </w:t>
      </w:r>
      <w:r>
        <w:t>1</w:t>
      </w:r>
      <w:r w:rsidRPr="006859EA">
        <w:t xml:space="preserve"> per </w:t>
      </w:r>
      <w:r>
        <w:t xml:space="preserve">Data, 1 per Ora, </w:t>
      </w:r>
      <w:r w:rsidR="000218A3">
        <w:t>1</w:t>
      </w:r>
      <w:r>
        <w:t xml:space="preserve"> per </w:t>
      </w:r>
      <w:proofErr w:type="gramStart"/>
      <w:r>
        <w:t>Email</w:t>
      </w:r>
      <w:proofErr w:type="gramEnd"/>
      <w:r>
        <w:t xml:space="preserve">, 1 per </w:t>
      </w:r>
      <w:proofErr w:type="spellStart"/>
      <w:r>
        <w:t>NumeroPosti</w:t>
      </w:r>
      <w:proofErr w:type="spellEnd"/>
      <w:r w:rsidRPr="006859EA">
        <w:t>).</w:t>
      </w:r>
    </w:p>
    <w:p w14:paraId="4726AE9C" w14:textId="0284595B" w:rsidR="006859EA" w:rsidRDefault="006859EA" w:rsidP="00C96682">
      <w:r>
        <w:t>Il numero di test risultante è: (1*1*1*</w:t>
      </w:r>
      <w:r w:rsidR="000218A3">
        <w:t>1</w:t>
      </w:r>
      <w:r>
        <w:t xml:space="preserve">*1) + </w:t>
      </w:r>
      <w:r w:rsidR="000218A3">
        <w:t>6</w:t>
      </w:r>
      <w:r>
        <w:t xml:space="preserve"> = </w:t>
      </w:r>
      <w:r w:rsidR="000218A3">
        <w:t>7</w:t>
      </w:r>
    </w:p>
    <w:p w14:paraId="749FD6F3" w14:textId="33063166" w:rsidR="009D7C2B" w:rsidRDefault="009D7C2B" w:rsidP="00C96682"/>
    <w:p w14:paraId="0FA1D91E" w14:textId="4F131D2D" w:rsidR="009D7C2B" w:rsidRDefault="009D7C2B" w:rsidP="00C96682"/>
    <w:p w14:paraId="2B5339EA" w14:textId="32E1956F" w:rsidR="009D7C2B" w:rsidRDefault="009D7C2B" w:rsidP="00C96682"/>
    <w:p w14:paraId="132E8B7C" w14:textId="77777777" w:rsidR="009D7C2B" w:rsidRDefault="009D7C2B" w:rsidP="00C96682"/>
    <w:p w14:paraId="44826C15" w14:textId="5A7934A6" w:rsidR="009D7C2B" w:rsidRDefault="009D7C2B" w:rsidP="00C96682"/>
    <w:p w14:paraId="76E5A808" w14:textId="77777777" w:rsidR="009D7C2B" w:rsidRDefault="009D7C2B" w:rsidP="00C96682"/>
    <w:p w14:paraId="14815297" w14:textId="283C51BB" w:rsidR="00C96682" w:rsidRPr="00C96682" w:rsidRDefault="00C96682" w:rsidP="00C96682">
      <w:pPr>
        <w:autoSpaceDE w:val="0"/>
        <w:jc w:val="both"/>
        <w:rPr>
          <w:b/>
          <w:color w:val="0000FF"/>
        </w:rPr>
      </w:pPr>
      <w:r>
        <w:rPr>
          <w:b/>
          <w:color w:val="0000FF"/>
        </w:rPr>
        <w:t>TEST SUITE</w:t>
      </w:r>
    </w:p>
    <w:p w14:paraId="404A2440" w14:textId="77777777" w:rsidR="00C96682" w:rsidRDefault="00C96682" w:rsidP="00C96682"/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2268"/>
        <w:gridCol w:w="2268"/>
        <w:gridCol w:w="3685"/>
        <w:gridCol w:w="1560"/>
        <w:gridCol w:w="1842"/>
      </w:tblGrid>
      <w:tr w:rsidR="002E573D" w:rsidRPr="006B7151" w14:paraId="07416ABC" w14:textId="77777777" w:rsidTr="002E238F">
        <w:trPr>
          <w:trHeight w:val="734"/>
        </w:trPr>
        <w:tc>
          <w:tcPr>
            <w:tcW w:w="851" w:type="dxa"/>
            <w:shd w:val="clear" w:color="auto" w:fill="auto"/>
          </w:tcPr>
          <w:p w14:paraId="775D8A55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Test Case ID</w:t>
            </w:r>
          </w:p>
        </w:tc>
        <w:tc>
          <w:tcPr>
            <w:tcW w:w="1701" w:type="dxa"/>
            <w:shd w:val="clear" w:color="auto" w:fill="auto"/>
          </w:tcPr>
          <w:p w14:paraId="5A90CBF9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2268" w:type="dxa"/>
          </w:tcPr>
          <w:p w14:paraId="7FEDFB4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2268" w:type="dxa"/>
            <w:shd w:val="clear" w:color="auto" w:fill="auto"/>
          </w:tcPr>
          <w:p w14:paraId="67CDBB3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3685" w:type="dxa"/>
            <w:shd w:val="clear" w:color="auto" w:fill="auto"/>
          </w:tcPr>
          <w:p w14:paraId="5A951B74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1560" w:type="dxa"/>
            <w:shd w:val="clear" w:color="auto" w:fill="auto"/>
          </w:tcPr>
          <w:p w14:paraId="254B1A7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842" w:type="dxa"/>
            <w:shd w:val="clear" w:color="auto" w:fill="auto"/>
          </w:tcPr>
          <w:p w14:paraId="4D44161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</w:tr>
      <w:tr w:rsidR="002E573D" w:rsidRPr="000218A3" w14:paraId="468DB62D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73A85C13" w14:textId="032FB63E" w:rsidR="003A1C8C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1CE1446F" w14:textId="2A267E0B" w:rsidR="003A1C8C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Tutti input validi</w:t>
            </w:r>
          </w:p>
        </w:tc>
        <w:tc>
          <w:tcPr>
            <w:tcW w:w="2268" w:type="dxa"/>
          </w:tcPr>
          <w:p w14:paraId="3143BFFC" w14:textId="77777777" w:rsidR="00785EDE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 valido</w:t>
            </w:r>
          </w:p>
          <w:p w14:paraId="633657EC" w14:textId="77777777" w:rsidR="00785EDE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 valida</w:t>
            </w:r>
          </w:p>
          <w:p w14:paraId="6F07AAF6" w14:textId="77777777" w:rsidR="00785EDE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 valida</w:t>
            </w:r>
          </w:p>
          <w:p w14:paraId="0D4BEB92" w14:textId="77777777" w:rsidR="00785EDE" w:rsidRDefault="00785EDE" w:rsidP="00802596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Email</w:t>
            </w:r>
            <w:proofErr w:type="gramEnd"/>
            <w:r>
              <w:rPr>
                <w:rFonts w:ascii="Calibri" w:hAnsi="Calibri"/>
                <w:bCs/>
              </w:rPr>
              <w:t xml:space="preserve"> valida</w:t>
            </w:r>
          </w:p>
          <w:p w14:paraId="090B0FCC" w14:textId="5DA8F6B6" w:rsidR="00785EDE" w:rsidRPr="003364A3" w:rsidRDefault="00785EDE" w:rsidP="0080259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NumeroPosti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 xml:space="preserve"> valido</w:t>
            </w:r>
          </w:p>
        </w:tc>
        <w:tc>
          <w:tcPr>
            <w:tcW w:w="2268" w:type="dxa"/>
            <w:shd w:val="clear" w:color="auto" w:fill="auto"/>
          </w:tcPr>
          <w:p w14:paraId="6374233D" w14:textId="77777777" w:rsidR="003A1C8C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film è presente nella programmazione, per la data e ora selezionata.</w:t>
            </w:r>
          </w:p>
          <w:p w14:paraId="0869C4CD" w14:textId="0036DF14" w:rsidR="00785EDE" w:rsidRPr="00C47FB4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C’è disponibilità per il numero di posti selezionato</w:t>
            </w:r>
          </w:p>
        </w:tc>
        <w:tc>
          <w:tcPr>
            <w:tcW w:w="3685" w:type="dxa"/>
            <w:shd w:val="clear" w:color="auto" w:fill="auto"/>
          </w:tcPr>
          <w:p w14:paraId="000E5F5F" w14:textId="3F9FFB09" w:rsidR="00785EDE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{Film: “Il </w:t>
            </w:r>
            <w:r w:rsidR="005A4AE0">
              <w:rPr>
                <w:rFonts w:ascii="Calibri" w:hAnsi="Calibri"/>
                <w:bCs/>
              </w:rPr>
              <w:t>G</w:t>
            </w:r>
            <w:r>
              <w:rPr>
                <w:rFonts w:ascii="Calibri" w:hAnsi="Calibri"/>
                <w:bCs/>
              </w:rPr>
              <w:t>ladiatore”</w:t>
            </w:r>
            <w:r w:rsidR="000218A3">
              <w:rPr>
                <w:rFonts w:ascii="Calibri" w:hAnsi="Calibri"/>
                <w:bCs/>
              </w:rPr>
              <w:t>,</w:t>
            </w:r>
          </w:p>
          <w:p w14:paraId="78126C91" w14:textId="77777777" w:rsidR="000218A3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“25/12/2021”,</w:t>
            </w:r>
          </w:p>
          <w:p w14:paraId="090801D7" w14:textId="77777777" w:rsidR="000218A3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Ora: “18:30”,</w:t>
            </w:r>
          </w:p>
          <w:p w14:paraId="5CAFAF15" w14:textId="6227FF46" w:rsidR="003A1C8C" w:rsidRPr="000218A3" w:rsidRDefault="000218A3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r w:rsidRPr="000218A3">
              <w:rPr>
                <w:rFonts w:ascii="Calibri" w:hAnsi="Calibri"/>
                <w:bCs/>
                <w:lang w:val="en-GB"/>
              </w:rPr>
              <w:t xml:space="preserve">Email: </w:t>
            </w:r>
            <w:hyperlink r:id="rId15" w:history="1">
              <w:r w:rsidRPr="000218A3">
                <w:rPr>
                  <w:rStyle w:val="Collegamentoipertestuale"/>
                  <w:rFonts w:ascii="Calibri" w:hAnsi="Calibri"/>
                  <w:bCs/>
                  <w:lang w:val="en-GB"/>
                </w:rPr>
                <w:t>mariorossi@gmail.com,NumeroPosti</w:t>
              </w:r>
            </w:hyperlink>
            <w:r w:rsidRPr="000218A3">
              <w:rPr>
                <w:rFonts w:ascii="Calibri" w:hAnsi="Calibri"/>
                <w:bCs/>
                <w:lang w:val="en-GB"/>
              </w:rPr>
              <w:t xml:space="preserve">: </w:t>
            </w:r>
            <w:r>
              <w:rPr>
                <w:rFonts w:ascii="Calibri" w:hAnsi="Calibri"/>
                <w:bCs/>
                <w:lang w:val="en-GB"/>
              </w:rPr>
              <w:t>2</w:t>
            </w:r>
            <w:r w:rsidR="00785EDE" w:rsidRPr="000218A3">
              <w:rPr>
                <w:rFonts w:ascii="Calibri" w:hAnsi="Calibri"/>
                <w:bCs/>
                <w:lang w:val="en-GB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14:paraId="5ADCA4D3" w14:textId="74D3C8A7" w:rsidR="003A1C8C" w:rsidRPr="000218A3" w:rsidRDefault="000218A3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proofErr w:type="spellStart"/>
            <w:r>
              <w:rPr>
                <w:rFonts w:ascii="Calibri" w:hAnsi="Calibri"/>
                <w:bCs/>
                <w:lang w:val="en-GB"/>
              </w:rPr>
              <w:t>Biglietti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prenotati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5DAC1794" w14:textId="0D569FD6" w:rsidR="003A1C8C" w:rsidRPr="000218A3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 w:rsidRPr="000218A3">
              <w:rPr>
                <w:rFonts w:ascii="Calibri" w:hAnsi="Calibri"/>
                <w:bCs/>
              </w:rPr>
              <w:t xml:space="preserve">Si ricevono </w:t>
            </w:r>
            <w:r w:rsidR="002E238F">
              <w:rPr>
                <w:rFonts w:ascii="Calibri" w:hAnsi="Calibri"/>
                <w:bCs/>
              </w:rPr>
              <w:t>i</w:t>
            </w:r>
            <w:r w:rsidRPr="000218A3">
              <w:rPr>
                <w:rFonts w:ascii="Calibri" w:hAnsi="Calibri"/>
                <w:bCs/>
              </w:rPr>
              <w:t xml:space="preserve"> biglietti p</w:t>
            </w:r>
            <w:r>
              <w:rPr>
                <w:rFonts w:ascii="Calibri" w:hAnsi="Calibri"/>
                <w:bCs/>
              </w:rPr>
              <w:t xml:space="preserve">er </w:t>
            </w:r>
            <w:proofErr w:type="gramStart"/>
            <w:r>
              <w:rPr>
                <w:rFonts w:ascii="Calibri" w:hAnsi="Calibri"/>
                <w:bCs/>
              </w:rPr>
              <w:t>email</w:t>
            </w:r>
            <w:proofErr w:type="gramEnd"/>
          </w:p>
        </w:tc>
      </w:tr>
      <w:tr w:rsidR="002E573D" w:rsidRPr="005A4AE0" w14:paraId="1C5F6824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4592BBCE" w14:textId="586F2810" w:rsidR="003A1C8C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293BB769" w14:textId="2803FAA0" w:rsidR="003A1C8C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Film stringa &gt; </w:t>
            </w:r>
            <w:r w:rsidR="005A4AE0">
              <w:rPr>
                <w:rFonts w:ascii="Calibri" w:hAnsi="Calibri"/>
                <w:bCs/>
              </w:rPr>
              <w:t>100</w:t>
            </w:r>
            <w:r>
              <w:rPr>
                <w:rFonts w:ascii="Calibri" w:hAnsi="Calibri"/>
                <w:bCs/>
              </w:rPr>
              <w:t xml:space="preserve"> caratteri</w:t>
            </w:r>
          </w:p>
        </w:tc>
        <w:tc>
          <w:tcPr>
            <w:tcW w:w="2268" w:type="dxa"/>
          </w:tcPr>
          <w:p w14:paraId="4917CFAA" w14:textId="2D3CBE4F" w:rsidR="005A4AE0" w:rsidRDefault="005A4AE0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 stringa &gt; 100 caratteri [ERROR],</w:t>
            </w:r>
          </w:p>
          <w:p w14:paraId="72F80E5C" w14:textId="498CAEB4" w:rsidR="005A4AE0" w:rsidRPr="003364A3" w:rsidRDefault="005A4AE0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Data, Ora, </w:t>
            </w:r>
            <w:proofErr w:type="gramStart"/>
            <w:r>
              <w:rPr>
                <w:rFonts w:ascii="Calibri" w:hAnsi="Calibri"/>
                <w:bCs/>
              </w:rPr>
              <w:t>Email</w:t>
            </w:r>
            <w:proofErr w:type="gramEnd"/>
            <w:r>
              <w:rPr>
                <w:rFonts w:ascii="Calibri" w:hAnsi="Calibri"/>
                <w:bCs/>
              </w:rPr>
              <w:t xml:space="preserve">, </w:t>
            </w: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validi</w:t>
            </w:r>
          </w:p>
        </w:tc>
        <w:tc>
          <w:tcPr>
            <w:tcW w:w="2268" w:type="dxa"/>
            <w:shd w:val="clear" w:color="auto" w:fill="auto"/>
          </w:tcPr>
          <w:p w14:paraId="314BC9B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85" w:type="dxa"/>
            <w:shd w:val="clear" w:color="auto" w:fill="auto"/>
          </w:tcPr>
          <w:p w14:paraId="4FB40A77" w14:textId="1D82F336" w:rsidR="005A4AE0" w:rsidRDefault="005A4AE0" w:rsidP="005A4AE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{Film: “</w:t>
            </w:r>
            <w:r w:rsidRPr="005A4AE0">
              <w:rPr>
                <w:rFonts w:ascii="Calibri" w:hAnsi="Calibri"/>
                <w:bCs/>
              </w:rPr>
              <w:t>aaaaaaaaaaaaaaaaaaaaaaaaaaaaaaaaaaaaaaaaaaaaaaaaaaaaaaaaaaaaaaaaaaaaaaaaaaaaaaaaaaaaaaaaaaaaaaaaaaaaa</w:t>
            </w:r>
            <w:r>
              <w:rPr>
                <w:rFonts w:ascii="Calibri" w:hAnsi="Calibri"/>
                <w:bCs/>
              </w:rPr>
              <w:t>”,</w:t>
            </w:r>
          </w:p>
          <w:p w14:paraId="49025FC1" w14:textId="77777777" w:rsidR="005A4AE0" w:rsidRDefault="005A4AE0" w:rsidP="005A4AE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“25/12/2021”,</w:t>
            </w:r>
          </w:p>
          <w:p w14:paraId="7B2057DC" w14:textId="77777777" w:rsidR="005A4AE0" w:rsidRDefault="005A4AE0" w:rsidP="005A4AE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Ora: “18:30”,</w:t>
            </w:r>
          </w:p>
          <w:p w14:paraId="438774A3" w14:textId="22D79094" w:rsidR="003A1C8C" w:rsidRPr="002E238F" w:rsidRDefault="005A4AE0" w:rsidP="005A4AE0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2E238F">
              <w:rPr>
                <w:rFonts w:ascii="Calibri" w:hAnsi="Calibri"/>
                <w:bCs/>
              </w:rPr>
              <w:t>Email</w:t>
            </w:r>
            <w:proofErr w:type="gramEnd"/>
            <w:r w:rsidRPr="002E238F">
              <w:rPr>
                <w:rFonts w:ascii="Calibri" w:hAnsi="Calibri"/>
                <w:bCs/>
              </w:rPr>
              <w:t xml:space="preserve">: </w:t>
            </w:r>
            <w:hyperlink r:id="rId16" w:history="1">
              <w:r w:rsidRPr="002E238F">
                <w:rPr>
                  <w:rStyle w:val="Collegamentoipertestuale"/>
                  <w:rFonts w:ascii="Calibri" w:hAnsi="Calibri"/>
                  <w:bCs/>
                </w:rPr>
                <w:t>mariorossi@gmail.com,NumeroPosti</w:t>
              </w:r>
            </w:hyperlink>
            <w:r w:rsidRPr="002E238F">
              <w:rPr>
                <w:rFonts w:ascii="Calibri" w:hAnsi="Calibri"/>
                <w:bCs/>
              </w:rPr>
              <w:t>: 2}</w:t>
            </w:r>
          </w:p>
        </w:tc>
        <w:tc>
          <w:tcPr>
            <w:tcW w:w="1560" w:type="dxa"/>
            <w:shd w:val="clear" w:color="auto" w:fill="auto"/>
          </w:tcPr>
          <w:p w14:paraId="3E92594C" w14:textId="35A4E3FA" w:rsidR="003A1C8C" w:rsidRPr="005A4AE0" w:rsidRDefault="002E238F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proofErr w:type="spellStart"/>
            <w:r>
              <w:rPr>
                <w:rFonts w:ascii="Calibri" w:hAnsi="Calibri"/>
                <w:bCs/>
                <w:lang w:val="en-GB"/>
              </w:rPr>
              <w:t>Titolo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 xml:space="preserve"> film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troppo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lungo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!</w:t>
            </w:r>
          </w:p>
        </w:tc>
        <w:tc>
          <w:tcPr>
            <w:tcW w:w="1842" w:type="dxa"/>
            <w:shd w:val="clear" w:color="auto" w:fill="auto"/>
          </w:tcPr>
          <w:p w14:paraId="0F788869" w14:textId="77777777" w:rsidR="003A1C8C" w:rsidRPr="005A4AE0" w:rsidRDefault="003A1C8C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</w:p>
        </w:tc>
      </w:tr>
      <w:tr w:rsidR="002E573D" w:rsidRPr="006B7151" w14:paraId="5763E1A9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132AF802" w14:textId="3B60C8DA" w:rsidR="003A1C8C" w:rsidRPr="00C47FB4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27930C7" w14:textId="067703C0" w:rsidR="003A1C8C" w:rsidRPr="00C47FB4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 stringa con simboli</w:t>
            </w:r>
          </w:p>
        </w:tc>
        <w:tc>
          <w:tcPr>
            <w:tcW w:w="2268" w:type="dxa"/>
          </w:tcPr>
          <w:p w14:paraId="5E5060C0" w14:textId="02C1AD8E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 stringa con simboli [ERROR],</w:t>
            </w:r>
          </w:p>
          <w:p w14:paraId="2E512A25" w14:textId="4C9C92FF" w:rsidR="003A1C8C" w:rsidRPr="00773516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Data, Ora, </w:t>
            </w:r>
            <w:proofErr w:type="gramStart"/>
            <w:r>
              <w:rPr>
                <w:rFonts w:ascii="Calibri" w:hAnsi="Calibri"/>
                <w:bCs/>
              </w:rPr>
              <w:t>Email</w:t>
            </w:r>
            <w:proofErr w:type="gramEnd"/>
            <w:r>
              <w:rPr>
                <w:rFonts w:ascii="Calibri" w:hAnsi="Calibri"/>
                <w:bCs/>
              </w:rPr>
              <w:t xml:space="preserve">, </w:t>
            </w: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validi</w:t>
            </w:r>
          </w:p>
        </w:tc>
        <w:tc>
          <w:tcPr>
            <w:tcW w:w="2268" w:type="dxa"/>
            <w:shd w:val="clear" w:color="auto" w:fill="auto"/>
          </w:tcPr>
          <w:p w14:paraId="7ACA9DF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85" w:type="dxa"/>
            <w:shd w:val="clear" w:color="auto" w:fill="auto"/>
          </w:tcPr>
          <w:p w14:paraId="6D65A537" w14:textId="3BE95138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{Film: “§ç£”,</w:t>
            </w:r>
          </w:p>
          <w:p w14:paraId="6F801E52" w14:textId="77777777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“25/12/2021”,</w:t>
            </w:r>
          </w:p>
          <w:p w14:paraId="21182CFF" w14:textId="77777777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Ora: “18:30”,</w:t>
            </w:r>
          </w:p>
          <w:p w14:paraId="4A1BD6DD" w14:textId="3782FA32" w:rsidR="003A1C8C" w:rsidRP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 w:rsidRPr="002E238F">
              <w:rPr>
                <w:rFonts w:ascii="Calibri" w:hAnsi="Calibri"/>
                <w:bCs/>
              </w:rPr>
              <w:t>Email</w:t>
            </w:r>
            <w:proofErr w:type="gramEnd"/>
            <w:r w:rsidRPr="002E238F">
              <w:rPr>
                <w:rFonts w:ascii="Calibri" w:hAnsi="Calibri"/>
                <w:bCs/>
              </w:rPr>
              <w:t xml:space="preserve">: </w:t>
            </w:r>
            <w:hyperlink r:id="rId17" w:history="1">
              <w:r w:rsidRPr="002E238F">
                <w:rPr>
                  <w:rStyle w:val="Collegamentoipertestuale"/>
                  <w:rFonts w:ascii="Calibri" w:hAnsi="Calibri"/>
                  <w:bCs/>
                </w:rPr>
                <w:t>mariorossi@gmail.com,NumeroPosti</w:t>
              </w:r>
            </w:hyperlink>
            <w:r w:rsidRPr="002E238F">
              <w:rPr>
                <w:rFonts w:ascii="Calibri" w:hAnsi="Calibri"/>
                <w:bCs/>
              </w:rPr>
              <w:t>: 2}</w:t>
            </w:r>
          </w:p>
        </w:tc>
        <w:tc>
          <w:tcPr>
            <w:tcW w:w="1560" w:type="dxa"/>
            <w:shd w:val="clear" w:color="auto" w:fill="auto"/>
          </w:tcPr>
          <w:p w14:paraId="290EC21D" w14:textId="56648C78" w:rsidR="003A1C8C" w:rsidRDefault="002E238F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Titolo film errato!</w:t>
            </w:r>
          </w:p>
        </w:tc>
        <w:tc>
          <w:tcPr>
            <w:tcW w:w="1842" w:type="dxa"/>
            <w:shd w:val="clear" w:color="auto" w:fill="auto"/>
          </w:tcPr>
          <w:p w14:paraId="3639A69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2E238F" w14:paraId="34EDE26A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2DD4EA16" w14:textId="0B063847" w:rsidR="003A1C8C" w:rsidRPr="00C47FB4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4</w:t>
            </w:r>
          </w:p>
        </w:tc>
        <w:tc>
          <w:tcPr>
            <w:tcW w:w="1701" w:type="dxa"/>
            <w:shd w:val="clear" w:color="auto" w:fill="auto"/>
          </w:tcPr>
          <w:p w14:paraId="5C2511BA" w14:textId="3AD743CE" w:rsidR="003A1C8C" w:rsidRPr="00C47FB4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 formato non valido</w:t>
            </w:r>
          </w:p>
        </w:tc>
        <w:tc>
          <w:tcPr>
            <w:tcW w:w="2268" w:type="dxa"/>
          </w:tcPr>
          <w:p w14:paraId="5558E790" w14:textId="33CFD38D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 valido,</w:t>
            </w:r>
          </w:p>
          <w:p w14:paraId="37F0A725" w14:textId="293B4015" w:rsidR="002E238F" w:rsidRDefault="00466F48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formato data non valido</w:t>
            </w:r>
            <w:r w:rsidR="002E238F">
              <w:rPr>
                <w:rFonts w:ascii="Calibri" w:hAnsi="Calibri"/>
                <w:bCs/>
              </w:rPr>
              <w:t xml:space="preserve"> [ERROR],</w:t>
            </w:r>
          </w:p>
          <w:p w14:paraId="1525EE34" w14:textId="32560879" w:rsidR="003A1C8C" w:rsidRPr="00773516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Ora, </w:t>
            </w:r>
            <w:proofErr w:type="gramStart"/>
            <w:r>
              <w:rPr>
                <w:rFonts w:ascii="Calibri" w:hAnsi="Calibri"/>
                <w:bCs/>
              </w:rPr>
              <w:t>Email</w:t>
            </w:r>
            <w:proofErr w:type="gramEnd"/>
            <w:r>
              <w:rPr>
                <w:rFonts w:ascii="Calibri" w:hAnsi="Calibri"/>
                <w:bCs/>
              </w:rPr>
              <w:t xml:space="preserve">, </w:t>
            </w: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validi</w:t>
            </w:r>
          </w:p>
        </w:tc>
        <w:tc>
          <w:tcPr>
            <w:tcW w:w="2268" w:type="dxa"/>
            <w:shd w:val="clear" w:color="auto" w:fill="auto"/>
          </w:tcPr>
          <w:p w14:paraId="6B300E5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85" w:type="dxa"/>
            <w:shd w:val="clear" w:color="auto" w:fill="auto"/>
          </w:tcPr>
          <w:p w14:paraId="5110E49D" w14:textId="77777777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{Film: “Il Gladiatore”,</w:t>
            </w:r>
          </w:p>
          <w:p w14:paraId="101F3DB8" w14:textId="2522CD54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“225/1332/2021”,</w:t>
            </w:r>
          </w:p>
          <w:p w14:paraId="198F77CA" w14:textId="77777777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Ora: “18:30”,</w:t>
            </w:r>
          </w:p>
          <w:p w14:paraId="2DA3FEF2" w14:textId="2FF33FD9" w:rsidR="003A1C8C" w:rsidRPr="002E238F" w:rsidRDefault="002E238F" w:rsidP="002E238F">
            <w:pPr>
              <w:autoSpaceDE w:val="0"/>
              <w:rPr>
                <w:rFonts w:ascii="Calibri" w:hAnsi="Calibri"/>
                <w:bCs/>
                <w:lang w:val="en-GB"/>
              </w:rPr>
            </w:pPr>
            <w:r w:rsidRPr="000218A3">
              <w:rPr>
                <w:rFonts w:ascii="Calibri" w:hAnsi="Calibri"/>
                <w:bCs/>
                <w:lang w:val="en-GB"/>
              </w:rPr>
              <w:t xml:space="preserve">Email: </w:t>
            </w:r>
            <w:hyperlink r:id="rId18" w:history="1">
              <w:r w:rsidRPr="000218A3">
                <w:rPr>
                  <w:rStyle w:val="Collegamentoipertestuale"/>
                  <w:rFonts w:ascii="Calibri" w:hAnsi="Calibri"/>
                  <w:bCs/>
                  <w:lang w:val="en-GB"/>
                </w:rPr>
                <w:t>mariorossi@gmail.com,NumeroPosti</w:t>
              </w:r>
            </w:hyperlink>
            <w:r w:rsidRPr="000218A3">
              <w:rPr>
                <w:rFonts w:ascii="Calibri" w:hAnsi="Calibri"/>
                <w:bCs/>
                <w:lang w:val="en-GB"/>
              </w:rPr>
              <w:t xml:space="preserve">: </w:t>
            </w:r>
            <w:r>
              <w:rPr>
                <w:rFonts w:ascii="Calibri" w:hAnsi="Calibri"/>
                <w:bCs/>
                <w:lang w:val="en-GB"/>
              </w:rPr>
              <w:t>2</w:t>
            </w:r>
            <w:r w:rsidRPr="000218A3">
              <w:rPr>
                <w:rFonts w:ascii="Calibri" w:hAnsi="Calibri"/>
                <w:bCs/>
                <w:lang w:val="en-GB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14:paraId="077858D1" w14:textId="2FB4870A" w:rsidR="003A1C8C" w:rsidRPr="002E238F" w:rsidRDefault="002E238F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r>
              <w:rPr>
                <w:rFonts w:ascii="Calibri" w:hAnsi="Calibri"/>
                <w:bCs/>
                <w:lang w:val="en-GB"/>
              </w:rPr>
              <w:t xml:space="preserve">Data non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valida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!</w:t>
            </w:r>
          </w:p>
        </w:tc>
        <w:tc>
          <w:tcPr>
            <w:tcW w:w="1842" w:type="dxa"/>
            <w:shd w:val="clear" w:color="auto" w:fill="auto"/>
          </w:tcPr>
          <w:p w14:paraId="2EF407AB" w14:textId="77777777" w:rsidR="003A1C8C" w:rsidRPr="002E238F" w:rsidRDefault="003A1C8C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</w:p>
        </w:tc>
      </w:tr>
      <w:tr w:rsidR="002E573D" w:rsidRPr="00466F48" w14:paraId="5159C215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2513DF6A" w14:textId="08A9B08C" w:rsidR="003A1C8C" w:rsidRPr="00C47FB4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066EB65C" w14:textId="7F7AE54C" w:rsidR="003A1C8C" w:rsidRPr="00C47FB4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 formato non valido</w:t>
            </w:r>
          </w:p>
        </w:tc>
        <w:tc>
          <w:tcPr>
            <w:tcW w:w="2268" w:type="dxa"/>
          </w:tcPr>
          <w:p w14:paraId="0D5B20EA" w14:textId="2CBDF22A" w:rsidR="000D2FDB" w:rsidRDefault="000D2FDB" w:rsidP="000D2F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Film, Data validi,</w:t>
            </w:r>
          </w:p>
          <w:p w14:paraId="1EDC1F57" w14:textId="018176ED" w:rsidR="000D2FDB" w:rsidRDefault="00466F48" w:rsidP="000D2F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formato o</w:t>
            </w:r>
            <w:r w:rsidR="000D2FDB">
              <w:rPr>
                <w:rFonts w:ascii="Calibri" w:hAnsi="Calibri"/>
                <w:bCs/>
              </w:rPr>
              <w:t>ra non valid</w:t>
            </w:r>
            <w:r>
              <w:rPr>
                <w:rFonts w:ascii="Calibri" w:hAnsi="Calibri"/>
                <w:bCs/>
              </w:rPr>
              <w:t>o</w:t>
            </w:r>
            <w:r w:rsidR="000D2FDB">
              <w:rPr>
                <w:rFonts w:ascii="Calibri" w:hAnsi="Calibri"/>
                <w:bCs/>
              </w:rPr>
              <w:t xml:space="preserve"> [ERROR],</w:t>
            </w:r>
          </w:p>
          <w:p w14:paraId="60569A85" w14:textId="7DAB01A7" w:rsidR="003A1C8C" w:rsidRPr="003364A3" w:rsidRDefault="000D2FDB" w:rsidP="000D2FDB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Email</w:t>
            </w:r>
            <w:proofErr w:type="gramEnd"/>
            <w:r>
              <w:rPr>
                <w:rFonts w:ascii="Calibri" w:hAnsi="Calibri"/>
                <w:bCs/>
              </w:rPr>
              <w:t xml:space="preserve">, </w:t>
            </w: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validi</w:t>
            </w:r>
          </w:p>
        </w:tc>
        <w:tc>
          <w:tcPr>
            <w:tcW w:w="2268" w:type="dxa"/>
            <w:shd w:val="clear" w:color="auto" w:fill="auto"/>
          </w:tcPr>
          <w:p w14:paraId="7572DBD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85" w:type="dxa"/>
            <w:shd w:val="clear" w:color="auto" w:fill="auto"/>
          </w:tcPr>
          <w:p w14:paraId="158DEC23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{Film: “Il Gladiatore”,</w:t>
            </w:r>
          </w:p>
          <w:p w14:paraId="00A8A85A" w14:textId="6D25D026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“25/12/2021”,</w:t>
            </w:r>
          </w:p>
          <w:p w14:paraId="614F298F" w14:textId="4E5A25C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Ora: “183:3440”,</w:t>
            </w:r>
          </w:p>
          <w:p w14:paraId="5269E801" w14:textId="34FA3AE0" w:rsidR="003A1C8C" w:rsidRPr="00466F48" w:rsidRDefault="00466F48" w:rsidP="00466F48">
            <w:pPr>
              <w:autoSpaceDE w:val="0"/>
              <w:rPr>
                <w:rFonts w:ascii="Calibri" w:hAnsi="Calibri"/>
                <w:bCs/>
                <w:lang w:val="en-GB"/>
              </w:rPr>
            </w:pPr>
            <w:r w:rsidRPr="000218A3">
              <w:rPr>
                <w:rFonts w:ascii="Calibri" w:hAnsi="Calibri"/>
                <w:bCs/>
                <w:lang w:val="en-GB"/>
              </w:rPr>
              <w:t xml:space="preserve">Email: </w:t>
            </w:r>
            <w:hyperlink r:id="rId19" w:history="1">
              <w:r w:rsidRPr="000218A3">
                <w:rPr>
                  <w:rStyle w:val="Collegamentoipertestuale"/>
                  <w:rFonts w:ascii="Calibri" w:hAnsi="Calibri"/>
                  <w:bCs/>
                  <w:lang w:val="en-GB"/>
                </w:rPr>
                <w:t>mariorossi@gmail.com,NumeroPosti</w:t>
              </w:r>
            </w:hyperlink>
            <w:r w:rsidRPr="000218A3">
              <w:rPr>
                <w:rFonts w:ascii="Calibri" w:hAnsi="Calibri"/>
                <w:bCs/>
                <w:lang w:val="en-GB"/>
              </w:rPr>
              <w:t xml:space="preserve">: </w:t>
            </w:r>
            <w:r>
              <w:rPr>
                <w:rFonts w:ascii="Calibri" w:hAnsi="Calibri"/>
                <w:bCs/>
                <w:lang w:val="en-GB"/>
              </w:rPr>
              <w:t>2</w:t>
            </w:r>
            <w:r w:rsidRPr="000218A3">
              <w:rPr>
                <w:rFonts w:ascii="Calibri" w:hAnsi="Calibri"/>
                <w:bCs/>
                <w:lang w:val="en-GB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14:paraId="43F66114" w14:textId="09EDEAC7" w:rsidR="003A1C8C" w:rsidRPr="00466F48" w:rsidRDefault="00466F48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proofErr w:type="spellStart"/>
            <w:r>
              <w:rPr>
                <w:rFonts w:ascii="Calibri" w:hAnsi="Calibri"/>
                <w:bCs/>
                <w:lang w:val="en-GB"/>
              </w:rPr>
              <w:t>Orario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 xml:space="preserve"> non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valido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!</w:t>
            </w:r>
          </w:p>
        </w:tc>
        <w:tc>
          <w:tcPr>
            <w:tcW w:w="1842" w:type="dxa"/>
            <w:shd w:val="clear" w:color="auto" w:fill="auto"/>
          </w:tcPr>
          <w:p w14:paraId="5DF719A0" w14:textId="77777777" w:rsidR="003A1C8C" w:rsidRPr="00466F48" w:rsidRDefault="003A1C8C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</w:p>
        </w:tc>
      </w:tr>
      <w:tr w:rsidR="002E573D" w:rsidRPr="00466F48" w14:paraId="7D450395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7B77889A" w14:textId="70E69989" w:rsidR="003A1C8C" w:rsidRPr="00C47FB4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33C06825" w14:textId="3FDB3A00" w:rsidR="003A1C8C" w:rsidRPr="00C47FB4" w:rsidRDefault="000218A3" w:rsidP="00802596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Email</w:t>
            </w:r>
            <w:proofErr w:type="gramEnd"/>
            <w:r>
              <w:rPr>
                <w:rFonts w:ascii="Calibri" w:hAnsi="Calibri"/>
                <w:bCs/>
              </w:rPr>
              <w:t xml:space="preserve"> senza simbolo @</w:t>
            </w:r>
          </w:p>
        </w:tc>
        <w:tc>
          <w:tcPr>
            <w:tcW w:w="2268" w:type="dxa"/>
          </w:tcPr>
          <w:p w14:paraId="0342E9D9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Film, Data, Ora, validi,</w:t>
            </w:r>
          </w:p>
          <w:p w14:paraId="77681201" w14:textId="31B1B454" w:rsidR="003A1C8C" w:rsidRPr="003364A3" w:rsidRDefault="00466F48" w:rsidP="00466F48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Email</w:t>
            </w:r>
            <w:proofErr w:type="gramEnd"/>
            <w:r>
              <w:rPr>
                <w:rFonts w:ascii="Calibri" w:hAnsi="Calibri"/>
                <w:bCs/>
              </w:rPr>
              <w:t xml:space="preserve"> senza simbolo @ [ERROR], </w:t>
            </w: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validi</w:t>
            </w:r>
          </w:p>
        </w:tc>
        <w:tc>
          <w:tcPr>
            <w:tcW w:w="2268" w:type="dxa"/>
            <w:shd w:val="clear" w:color="auto" w:fill="auto"/>
          </w:tcPr>
          <w:p w14:paraId="6E87A3E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85" w:type="dxa"/>
            <w:shd w:val="clear" w:color="auto" w:fill="auto"/>
          </w:tcPr>
          <w:p w14:paraId="6F2D6E9E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{Film: “Il Gladiatore”,</w:t>
            </w:r>
          </w:p>
          <w:p w14:paraId="3CF99836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“25/12/2021”,</w:t>
            </w:r>
          </w:p>
          <w:p w14:paraId="4E513059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Ora: “18:30”,</w:t>
            </w:r>
          </w:p>
          <w:p w14:paraId="64A7B25A" w14:textId="5A412D3B" w:rsidR="003A1C8C" w:rsidRPr="00466F48" w:rsidRDefault="00466F48" w:rsidP="00466F48">
            <w:pPr>
              <w:autoSpaceDE w:val="0"/>
              <w:rPr>
                <w:rFonts w:ascii="Calibri" w:hAnsi="Calibri"/>
                <w:bCs/>
                <w:lang w:val="en-GB"/>
              </w:rPr>
            </w:pPr>
            <w:r w:rsidRPr="000218A3">
              <w:rPr>
                <w:rFonts w:ascii="Calibri" w:hAnsi="Calibri"/>
                <w:bCs/>
                <w:lang w:val="en-GB"/>
              </w:rPr>
              <w:t xml:space="preserve">Email: </w:t>
            </w:r>
            <w:hyperlink r:id="rId20" w:history="1">
              <w:proofErr w:type="spellStart"/>
              <w:proofErr w:type="gramStart"/>
              <w:r w:rsidRPr="000218A3">
                <w:rPr>
                  <w:rStyle w:val="Collegamentoipertestuale"/>
                  <w:rFonts w:ascii="Calibri" w:hAnsi="Calibri"/>
                  <w:bCs/>
                  <w:lang w:val="en-GB"/>
                </w:rPr>
                <w:t>mariorossigmail.com,NumeroPosti</w:t>
              </w:r>
              <w:proofErr w:type="spellEnd"/>
              <w:proofErr w:type="gramEnd"/>
            </w:hyperlink>
            <w:r w:rsidRPr="000218A3">
              <w:rPr>
                <w:rFonts w:ascii="Calibri" w:hAnsi="Calibri"/>
                <w:bCs/>
                <w:lang w:val="en-GB"/>
              </w:rPr>
              <w:t xml:space="preserve">: </w:t>
            </w:r>
            <w:r>
              <w:rPr>
                <w:rFonts w:ascii="Calibri" w:hAnsi="Calibri"/>
                <w:bCs/>
                <w:lang w:val="en-GB"/>
              </w:rPr>
              <w:t>2</w:t>
            </w:r>
            <w:r w:rsidRPr="000218A3">
              <w:rPr>
                <w:rFonts w:ascii="Calibri" w:hAnsi="Calibri"/>
                <w:bCs/>
                <w:lang w:val="en-GB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14:paraId="10721405" w14:textId="5706AFB7" w:rsidR="003A1C8C" w:rsidRPr="00466F48" w:rsidRDefault="00466F48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r>
              <w:rPr>
                <w:rFonts w:ascii="Calibri" w:hAnsi="Calibri"/>
                <w:bCs/>
                <w:lang w:val="en-GB"/>
              </w:rPr>
              <w:t xml:space="preserve">Email non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valida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!</w:t>
            </w:r>
          </w:p>
        </w:tc>
        <w:tc>
          <w:tcPr>
            <w:tcW w:w="1842" w:type="dxa"/>
            <w:shd w:val="clear" w:color="auto" w:fill="auto"/>
          </w:tcPr>
          <w:p w14:paraId="0376B7D2" w14:textId="77777777" w:rsidR="003A1C8C" w:rsidRPr="00466F48" w:rsidRDefault="003A1C8C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</w:p>
        </w:tc>
      </w:tr>
      <w:tr w:rsidR="002E573D" w:rsidRPr="00466F48" w14:paraId="5EAC1FFF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5BA76DA7" w14:textId="599D2331" w:rsidR="003A1C8C" w:rsidRPr="00C47FB4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412689B1" w14:textId="3E07E8E1" w:rsidR="003A1C8C" w:rsidRPr="00C47FB4" w:rsidRDefault="000218A3" w:rsidP="0080259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NumeroPosti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 xml:space="preserve"> </w:t>
            </w:r>
            <w:r w:rsidR="00A7163A">
              <w:rPr>
                <w:rFonts w:ascii="Calibri" w:hAnsi="Calibri"/>
                <w:bCs/>
              </w:rPr>
              <w:t>intero</w:t>
            </w:r>
            <w:r>
              <w:rPr>
                <w:rFonts w:ascii="Calibri" w:hAnsi="Calibri"/>
                <w:bCs/>
              </w:rPr>
              <w:t xml:space="preserve"> &lt;=0</w:t>
            </w:r>
          </w:p>
        </w:tc>
        <w:tc>
          <w:tcPr>
            <w:tcW w:w="2268" w:type="dxa"/>
          </w:tcPr>
          <w:p w14:paraId="4C1FD7A6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 valido</w:t>
            </w:r>
          </w:p>
          <w:p w14:paraId="7CA0CE79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 valida</w:t>
            </w:r>
          </w:p>
          <w:p w14:paraId="401DE9A0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 valida</w:t>
            </w:r>
          </w:p>
          <w:p w14:paraId="569867BB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Email</w:t>
            </w:r>
            <w:proofErr w:type="gramEnd"/>
            <w:r>
              <w:rPr>
                <w:rFonts w:ascii="Calibri" w:hAnsi="Calibri"/>
                <w:bCs/>
              </w:rPr>
              <w:t xml:space="preserve"> valida</w:t>
            </w:r>
          </w:p>
          <w:p w14:paraId="7E7D25F6" w14:textId="09B518F6" w:rsidR="003A1C8C" w:rsidRPr="00773516" w:rsidRDefault="00466F48" w:rsidP="00466F4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&lt;= 0 non valido [ERROR]</w:t>
            </w:r>
          </w:p>
        </w:tc>
        <w:tc>
          <w:tcPr>
            <w:tcW w:w="2268" w:type="dxa"/>
            <w:shd w:val="clear" w:color="auto" w:fill="auto"/>
          </w:tcPr>
          <w:p w14:paraId="2226465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85" w:type="dxa"/>
            <w:shd w:val="clear" w:color="auto" w:fill="auto"/>
          </w:tcPr>
          <w:p w14:paraId="6861EAA3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{Film: “Il Gladiatore”,</w:t>
            </w:r>
          </w:p>
          <w:p w14:paraId="0F736E26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“25/12/2021”,</w:t>
            </w:r>
          </w:p>
          <w:p w14:paraId="5A554FBD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Ora: “18:30”,</w:t>
            </w:r>
          </w:p>
          <w:p w14:paraId="3164D703" w14:textId="67A56700" w:rsidR="003A1C8C" w:rsidRPr="00466F48" w:rsidRDefault="00466F48" w:rsidP="00466F48">
            <w:pPr>
              <w:autoSpaceDE w:val="0"/>
              <w:rPr>
                <w:rFonts w:ascii="Calibri" w:hAnsi="Calibri"/>
                <w:bCs/>
                <w:lang w:val="en-GB"/>
              </w:rPr>
            </w:pPr>
            <w:r w:rsidRPr="000218A3">
              <w:rPr>
                <w:rFonts w:ascii="Calibri" w:hAnsi="Calibri"/>
                <w:bCs/>
                <w:lang w:val="en-GB"/>
              </w:rPr>
              <w:t xml:space="preserve">Email: </w:t>
            </w:r>
            <w:hyperlink r:id="rId21" w:history="1">
              <w:r w:rsidRPr="00FA493F">
                <w:rPr>
                  <w:rStyle w:val="Collegamentoipertestuale"/>
                  <w:rFonts w:ascii="Calibri" w:hAnsi="Calibri"/>
                  <w:bCs/>
                  <w:lang w:val="en-GB"/>
                </w:rPr>
                <w:t>mariorossi@gmail.com,NumeroPosti</w:t>
              </w:r>
            </w:hyperlink>
            <w:r w:rsidRPr="000218A3">
              <w:rPr>
                <w:rFonts w:ascii="Calibri" w:hAnsi="Calibri"/>
                <w:bCs/>
                <w:lang w:val="en-GB"/>
              </w:rPr>
              <w:t xml:space="preserve">: </w:t>
            </w:r>
            <w:r>
              <w:rPr>
                <w:rFonts w:ascii="Calibri" w:hAnsi="Calibri"/>
                <w:bCs/>
                <w:lang w:val="en-GB"/>
              </w:rPr>
              <w:t>0</w:t>
            </w:r>
            <w:r w:rsidRPr="000218A3">
              <w:rPr>
                <w:rFonts w:ascii="Calibri" w:hAnsi="Calibri"/>
                <w:bCs/>
                <w:lang w:val="en-GB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14:paraId="04996769" w14:textId="3356E67C" w:rsidR="003A1C8C" w:rsidRPr="00466F48" w:rsidRDefault="00466F48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proofErr w:type="spellStart"/>
            <w:r>
              <w:rPr>
                <w:rFonts w:ascii="Calibri" w:hAnsi="Calibri"/>
                <w:bCs/>
                <w:lang w:val="en-GB"/>
              </w:rPr>
              <w:t>Numero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posti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 xml:space="preserve"> non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valido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!</w:t>
            </w:r>
          </w:p>
        </w:tc>
        <w:tc>
          <w:tcPr>
            <w:tcW w:w="1842" w:type="dxa"/>
            <w:shd w:val="clear" w:color="auto" w:fill="auto"/>
          </w:tcPr>
          <w:p w14:paraId="0C20C80B" w14:textId="77777777" w:rsidR="003A1C8C" w:rsidRPr="00466F48" w:rsidRDefault="003A1C8C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</w:p>
        </w:tc>
      </w:tr>
    </w:tbl>
    <w:p w14:paraId="21EE11EE" w14:textId="77777777" w:rsidR="00D8144F" w:rsidRPr="00466F48" w:rsidRDefault="00D8144F" w:rsidP="00DF3ABC">
      <w:pPr>
        <w:rPr>
          <w:highlight w:val="yellow"/>
          <w:lang w:val="en-GB"/>
        </w:rPr>
      </w:pPr>
    </w:p>
    <w:p w14:paraId="17B01880" w14:textId="77777777" w:rsidR="00DF3ABC" w:rsidRPr="00466F48" w:rsidRDefault="00DF3ABC">
      <w:pPr>
        <w:rPr>
          <w:lang w:val="en-GB"/>
        </w:rPr>
      </w:pPr>
    </w:p>
    <w:p w14:paraId="15DC1569" w14:textId="77777777" w:rsidR="00C96682" w:rsidRPr="00466F48" w:rsidRDefault="00C96682" w:rsidP="00DA5FB8">
      <w:pPr>
        <w:pStyle w:val="Titolo1"/>
        <w:rPr>
          <w:lang w:val="en-GB"/>
        </w:rPr>
        <w:sectPr w:rsidR="00C96682" w:rsidRPr="00466F48" w:rsidSect="00BE262D">
          <w:pgSz w:w="16840" w:h="11901" w:orient="landscape"/>
          <w:pgMar w:top="1134" w:right="1134" w:bottom="1134" w:left="1418" w:header="709" w:footer="709" w:gutter="0"/>
          <w:cols w:space="708"/>
          <w:docGrid w:linePitch="360"/>
        </w:sectPr>
      </w:pPr>
    </w:p>
    <w:p w14:paraId="0FA864EC" w14:textId="2D183CAA" w:rsidR="00DA5FB8" w:rsidRPr="00963A8B" w:rsidRDefault="00DA5FB8" w:rsidP="00DA5FB8">
      <w:pPr>
        <w:pStyle w:val="Titolo1"/>
      </w:pPr>
      <w:bookmarkStart w:id="86" w:name="_Toc471905559"/>
      <w:bookmarkStart w:id="87" w:name="_Toc474433561"/>
      <w:bookmarkStart w:id="88" w:name="_Toc474433736"/>
      <w:bookmarkStart w:id="89" w:name="_Toc494725289"/>
      <w:r>
        <w:lastRenderedPageBreak/>
        <w:t>Progettazione</w:t>
      </w:r>
      <w:bookmarkEnd w:id="86"/>
      <w:bookmarkEnd w:id="87"/>
      <w:bookmarkEnd w:id="88"/>
      <w:bookmarkEnd w:id="89"/>
    </w:p>
    <w:p w14:paraId="4A347219" w14:textId="77777777" w:rsidR="00DA5FB8" w:rsidRDefault="00DA5FB8" w:rsidP="00DA5FB8"/>
    <w:p w14:paraId="590A040B" w14:textId="77777777" w:rsidR="00DA5FB8" w:rsidRDefault="00DA5FB8" w:rsidP="00DA5FB8">
      <w:pPr>
        <w:pStyle w:val="Titolo2"/>
      </w:pPr>
      <w:bookmarkStart w:id="90" w:name="_Toc471905560"/>
      <w:bookmarkStart w:id="91" w:name="_Toc474433562"/>
      <w:bookmarkStart w:id="92" w:name="_Toc474433737"/>
      <w:bookmarkStart w:id="93" w:name="_Toc494725290"/>
      <w:r>
        <w:t>Diagramma delle classi</w:t>
      </w:r>
      <w:bookmarkEnd w:id="90"/>
      <w:bookmarkEnd w:id="91"/>
      <w:bookmarkEnd w:id="92"/>
      <w:bookmarkEnd w:id="93"/>
      <w:r>
        <w:t xml:space="preserve"> </w:t>
      </w:r>
    </w:p>
    <w:p w14:paraId="704A0777" w14:textId="17F89386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il diagramma delle classi di progettazione. Reificare eventuali classi associative del diagramma delle classi di analisi. Specificare argomenti e tipo di ritorno delle operazioni (per quelle più significative, coinvolte nei casi d’uso sviluppati fino alla implementazione). Includere classi del dominio della soluzione, come strutture dati e classi DAO. Raggruppare le classi in package.</w:t>
      </w:r>
    </w:p>
    <w:p w14:paraId="630D4887" w14:textId="2A4AC9C3" w:rsidR="00DA5FB8" w:rsidRDefault="00DA5FB8" w:rsidP="00DA5FB8"/>
    <w:p w14:paraId="122AF8BD" w14:textId="1595154C" w:rsidR="00801B00" w:rsidRDefault="00801B00" w:rsidP="00DA5FB8"/>
    <w:p w14:paraId="135EC5A6" w14:textId="756BE3F8" w:rsidR="00801B00" w:rsidRDefault="00780763" w:rsidP="00DA5F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1594DC" wp14:editId="37ECE10A">
                <wp:simplePos x="0" y="0"/>
                <wp:positionH relativeFrom="column">
                  <wp:posOffset>-27825</wp:posOffset>
                </wp:positionH>
                <wp:positionV relativeFrom="paragraph">
                  <wp:posOffset>3013421</wp:posOffset>
                </wp:positionV>
                <wp:extent cx="2770909" cy="1003069"/>
                <wp:effectExtent l="0" t="0" r="10795" b="1333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09" cy="1003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B2A50" w14:textId="12C58D93" w:rsidR="00780763" w:rsidRPr="00780763" w:rsidRDefault="00780763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780763">
                              <w:rPr>
                                <w:color w:val="FF0000"/>
                                <w:sz w:val="21"/>
                                <w:szCs w:val="21"/>
                              </w:rPr>
                              <w:t>Attenzione alle dipendenze fra Package: sono state eliminate quelle che non rispettano il Pattern Architetturale a Livelli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71594DC" id="_x0000_t202" coordsize="21600,21600" o:spt="202" path="m,l,21600r21600,l21600,xe">
                <v:stroke joinstyle="miter"/>
                <v:path gradientshapeok="t" o:connecttype="rect"/>
              </v:shapetype>
              <v:shape id="Casella di testo 16" o:spid="_x0000_s1026" type="#_x0000_t202" style="position:absolute;margin-left:-2.2pt;margin-top:237.3pt;width:218.2pt;height:7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nLoOQIAAH0EAAAOAAAAZHJzL2Uyb0RvYy54bWysVE1v2zAMvQ/YfxB0X+ykaboY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" fillcolor="white [3201]" strokeweight=".5pt">
                <v:textbox>
                  <w:txbxContent>
                    <w:p w14:paraId="6C0B2A50" w14:textId="12C58D93" w:rsidR="00780763" w:rsidRPr="00780763" w:rsidRDefault="00780763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780763">
                        <w:rPr>
                          <w:color w:val="FF0000"/>
                          <w:sz w:val="21"/>
                          <w:szCs w:val="21"/>
                        </w:rPr>
                        <w:t>Attenzione alle dipendenze fra Package: sono state eliminate quelle che non rispettano il Pattern Architetturale a Livelli</w:t>
                      </w:r>
                    </w:p>
                  </w:txbxContent>
                </v:textbox>
              </v:shape>
            </w:pict>
          </mc:Fallback>
        </mc:AlternateContent>
      </w:r>
      <w:r w:rsidR="00570FF8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B5AB28" wp14:editId="38A5CD2D">
                <wp:simplePos x="0" y="0"/>
                <wp:positionH relativeFrom="column">
                  <wp:posOffset>1762125</wp:posOffset>
                </wp:positionH>
                <wp:positionV relativeFrom="paragraph">
                  <wp:posOffset>2206625</wp:posOffset>
                </wp:positionV>
                <wp:extent cx="505080" cy="360540"/>
                <wp:effectExtent l="38100" t="38100" r="3175" b="46355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5080" cy="3605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FADA8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4" o:spid="_x0000_s1026" type="#_x0000_t75" style="position:absolute;margin-left:138.05pt;margin-top:173.05pt;width:41.15pt;height:2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">
                <v:imagedata r:id="rId23" o:title=""/>
              </v:shape>
            </w:pict>
          </mc:Fallback>
        </mc:AlternateContent>
      </w:r>
      <w:r w:rsidR="00570FF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4446B1" wp14:editId="4E1AD5C2">
                <wp:simplePos x="0" y="0"/>
                <wp:positionH relativeFrom="column">
                  <wp:posOffset>4597400</wp:posOffset>
                </wp:positionH>
                <wp:positionV relativeFrom="paragraph">
                  <wp:posOffset>2120265</wp:posOffset>
                </wp:positionV>
                <wp:extent cx="320675" cy="184785"/>
                <wp:effectExtent l="38100" t="38100" r="34925" b="43815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0675" cy="1847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DDF600D" id="Input penna 10" o:spid="_x0000_s1026" type="#_x0000_t75" style="position:absolute;margin-left:361.3pt;margin-top:166.25pt;width:26.65pt;height:1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">
                <v:imagedata r:id="rId25" o:title=""/>
              </v:shape>
            </w:pict>
          </mc:Fallback>
        </mc:AlternateContent>
      </w:r>
      <w:r w:rsidR="00281AA3">
        <w:rPr>
          <w:noProof/>
        </w:rPr>
        <w:drawing>
          <wp:inline distT="0" distB="0" distL="0" distR="0" wp14:anchorId="3C500C04" wp14:editId="4871167C">
            <wp:extent cx="6116320" cy="345707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i (trascinato).pdf"/>
                    <pic:cNvPicPr/>
                  </pic:nvPicPr>
                  <pic:blipFill rotWithShape="1">
                    <a:blip r:embed="rId26"/>
                    <a:srcRect b="60057"/>
                    <a:stretch/>
                  </pic:blipFill>
                  <pic:spPr bwMode="auto">
                    <a:xfrm>
                      <a:off x="0" y="0"/>
                      <a:ext cx="6116320" cy="3457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A31B872" w14:textId="4E99544B" w:rsidR="00801B00" w:rsidRDefault="00801B00" w:rsidP="00DA5FB8"/>
    <w:p w14:paraId="34F9D3DE" w14:textId="7ABC344A" w:rsidR="00281AA3" w:rsidRDefault="00281AA3" w:rsidP="00DA5FB8"/>
    <w:p w14:paraId="212F0068" w14:textId="77777777" w:rsidR="00281AA3" w:rsidRDefault="00281AA3" w:rsidP="00DA5FB8"/>
    <w:p w14:paraId="0FA45D41" w14:textId="77777777" w:rsidR="00DA5FB8" w:rsidRDefault="00DA5FB8" w:rsidP="00DA5FB8">
      <w:pPr>
        <w:pStyle w:val="Titolo2"/>
      </w:pPr>
      <w:bookmarkStart w:id="94" w:name="_Toc471905561"/>
      <w:bookmarkStart w:id="95" w:name="_Toc474433563"/>
      <w:bookmarkStart w:id="96" w:name="_Toc474433738"/>
      <w:bookmarkStart w:id="97" w:name="_Toc494725291"/>
      <w:r>
        <w:t>Diagrammi di sequenza</w:t>
      </w:r>
      <w:bookmarkEnd w:id="94"/>
      <w:bookmarkEnd w:id="95"/>
      <w:bookmarkEnd w:id="96"/>
      <w:bookmarkEnd w:id="97"/>
    </w:p>
    <w:p w14:paraId="2F9A43E8" w14:textId="789E6B97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progetto per i</w:t>
      </w:r>
      <w:r w:rsidR="002E573D">
        <w:rPr>
          <w:highlight w:val="yellow"/>
        </w:rPr>
        <w:t>l/i</w:t>
      </w:r>
      <w:r>
        <w:rPr>
          <w:highlight w:val="yellow"/>
        </w:rPr>
        <w:t xml:space="preserve"> casi d’uso svilupp</w:t>
      </w:r>
      <w:r w:rsidR="002E573D">
        <w:rPr>
          <w:highlight w:val="yellow"/>
        </w:rPr>
        <w:t>ati fino alla codifica in Java</w:t>
      </w:r>
      <w:r>
        <w:rPr>
          <w:highlight w:val="yellow"/>
        </w:rPr>
        <w:t>.</w:t>
      </w:r>
    </w:p>
    <w:p w14:paraId="4C2BE516" w14:textId="37810087" w:rsidR="00DA5FB8" w:rsidRDefault="00DA5FB8" w:rsidP="00DA5FB8"/>
    <w:p w14:paraId="6AFE1F4B" w14:textId="27144B41" w:rsidR="00281AA3" w:rsidRDefault="0078407C" w:rsidP="00DA5F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97B3E9" wp14:editId="03633AC6">
                <wp:simplePos x="0" y="0"/>
                <wp:positionH relativeFrom="column">
                  <wp:posOffset>1624099</wp:posOffset>
                </wp:positionH>
                <wp:positionV relativeFrom="paragraph">
                  <wp:posOffset>-678122</wp:posOffset>
                </wp:positionV>
                <wp:extent cx="4023360" cy="897774"/>
                <wp:effectExtent l="0" t="0" r="15240" b="1714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897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C1603" w14:textId="6274955C" w:rsidR="000E3D4B" w:rsidRPr="00045172" w:rsidRDefault="00A44042">
                            <w:pPr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45172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Attenzione</w:t>
                            </w:r>
                            <w:r w:rsidR="00AB7DF1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questo diagramma non è coerente col Pattern Architetturale a Livelli</w:t>
                            </w:r>
                            <w:r w:rsidRPr="00045172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36207"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per rispettare </w:t>
                            </w:r>
                            <w:r w:rsidR="00AB7DF1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tale</w:t>
                            </w:r>
                            <w:r w:rsidR="00536207"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pattern </w:t>
                            </w:r>
                            <w:r w:rsidR="00045172"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architetturale</w:t>
                            </w:r>
                            <w:r w:rsidR="00536207"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il controller GestioneCinema dovrà interagire prima con </w:t>
                            </w:r>
                            <w:r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opportuni</w:t>
                            </w:r>
                            <w:r w:rsidR="00B205B9"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oggett</w:t>
                            </w:r>
                            <w:r w:rsidR="00536207"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="00B205B9"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72D6B"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del Package Entity </w:t>
                            </w:r>
                            <w:r w:rsidR="00B205B9"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livelli</w:t>
                            </w:r>
                            <w:r w:rsidR="00536207"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 poi questi </w:t>
                            </w:r>
                            <w:r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loro volta interagiranno con </w:t>
                            </w:r>
                            <w:r w:rsidR="009D053A"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oggetti</w:t>
                            </w:r>
                            <w:r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DAO.</w:t>
                            </w:r>
                            <w:r w:rsidR="009D053A" w:rsidRPr="0004517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D4F3762" w14:textId="107C74D2" w:rsidR="000E3D4B" w:rsidRPr="00045172" w:rsidRDefault="000E3D4B">
                            <w:pPr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45172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Gli studenti tengano conto di questo commento nel produrre i loro Sequence </w:t>
                            </w:r>
                            <w:r w:rsidR="00AB7DF1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5172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Diagrams di Progetto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097B3E9" id="Casella di testo 15" o:spid="_x0000_s1027" type="#_x0000_t202" style="position:absolute;margin-left:127.9pt;margin-top:-53.4pt;width:316.8pt;height:7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" fillcolor="white [3201]" strokeweight=".5pt">
                <v:textbox>
                  <w:txbxContent>
                    <w:p w14:paraId="072C1603" w14:textId="6274955C" w:rsidR="000E3D4B" w:rsidRPr="00045172" w:rsidRDefault="00A44042">
                      <w:pPr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45172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Attenzione</w:t>
                      </w:r>
                      <w:r w:rsidR="00AB7DF1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questo diagramma non è coerente col Pattern Architetturale a Livelli</w:t>
                      </w:r>
                      <w:r w:rsidRPr="00045172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: </w:t>
                      </w:r>
                      <w:r w:rsidR="00536207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per rispettare </w:t>
                      </w:r>
                      <w:r w:rsidR="00AB7DF1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tale</w:t>
                      </w:r>
                      <w:r w:rsidR="00536207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pattern </w:t>
                      </w:r>
                      <w:r w:rsidR="00045172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architetturale</w:t>
                      </w:r>
                      <w:r w:rsidR="00536207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, il controller </w:t>
                      </w:r>
                      <w:proofErr w:type="spellStart"/>
                      <w:proofErr w:type="gramStart"/>
                      <w:r w:rsidR="00536207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GestioneCinema</w:t>
                      </w:r>
                      <w:proofErr w:type="spellEnd"/>
                      <w:proofErr w:type="gramEnd"/>
                      <w:r w:rsidR="00536207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dovrà interagire prima con </w:t>
                      </w:r>
                      <w:r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opportuni</w:t>
                      </w:r>
                      <w:r w:rsidR="00B205B9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oggett</w:t>
                      </w:r>
                      <w:r w:rsidR="00536207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="00B205B9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072D6B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del Package </w:t>
                      </w:r>
                      <w:proofErr w:type="spellStart"/>
                      <w:r w:rsidR="00072D6B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Entity</w:t>
                      </w:r>
                      <w:proofErr w:type="spellEnd"/>
                      <w:r w:rsidR="00072D6B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205B9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livelli</w:t>
                      </w:r>
                      <w:r w:rsidR="00536207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e poi questi </w:t>
                      </w:r>
                      <w:r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 loro volta interagiranno con </w:t>
                      </w:r>
                      <w:r w:rsidR="009D053A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oggetti</w:t>
                      </w:r>
                      <w:r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DAO.</w:t>
                      </w:r>
                      <w:r w:rsidR="009D053A" w:rsidRPr="0004517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D4F3762" w14:textId="107C74D2" w:rsidR="000E3D4B" w:rsidRPr="00045172" w:rsidRDefault="000E3D4B">
                      <w:pPr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45172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Gli studenti tengano conto di questo commento nel produrre i loro </w:t>
                      </w:r>
                      <w:proofErr w:type="spellStart"/>
                      <w:proofErr w:type="gramStart"/>
                      <w:r w:rsidRPr="00045172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Sequence</w:t>
                      </w:r>
                      <w:proofErr w:type="spellEnd"/>
                      <w:r w:rsidRPr="00045172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AB7DF1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5172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Diagrams</w:t>
                      </w:r>
                      <w:proofErr w:type="spellEnd"/>
                      <w:proofErr w:type="gramEnd"/>
                      <w:r w:rsidRPr="00045172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di Progetto</w:t>
                      </w:r>
                    </w:p>
                  </w:txbxContent>
                </v:textbox>
              </v:shape>
            </w:pict>
          </mc:Fallback>
        </mc:AlternateContent>
      </w:r>
      <w:r w:rsidR="00281AA3">
        <w:rPr>
          <w:noProof/>
        </w:rPr>
        <w:drawing>
          <wp:inline distT="0" distB="0" distL="0" distR="0" wp14:anchorId="062CA013" wp14:editId="79A98156">
            <wp:extent cx="6116320" cy="810928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i (trascinato).pdf"/>
                    <pic:cNvPicPr/>
                  </pic:nvPicPr>
                  <pic:blipFill rotWithShape="1">
                    <a:blip r:embed="rId27"/>
                    <a:srcRect b="6306"/>
                    <a:stretch/>
                  </pic:blipFill>
                  <pic:spPr bwMode="auto">
                    <a:xfrm>
                      <a:off x="0" y="0"/>
                      <a:ext cx="6116320" cy="810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B00539C" w14:textId="77777777" w:rsidR="00DA5FB8" w:rsidRDefault="00DA5FB8" w:rsidP="00DA5FB8"/>
    <w:p w14:paraId="654B31D0" w14:textId="77777777" w:rsidR="00DA5FB8" w:rsidRDefault="00DA5FB8" w:rsidP="00DA5FB8">
      <w:r>
        <w:br w:type="page"/>
      </w:r>
    </w:p>
    <w:p w14:paraId="257A80EB" w14:textId="14CBD84E" w:rsidR="006D0B6A" w:rsidRPr="00963A8B" w:rsidRDefault="006D0B6A" w:rsidP="006D0B6A">
      <w:pPr>
        <w:pStyle w:val="Titolo1"/>
      </w:pPr>
      <w:bookmarkStart w:id="98" w:name="_Toc471905562"/>
      <w:bookmarkStart w:id="99" w:name="_Toc474433564"/>
      <w:bookmarkStart w:id="100" w:name="_Toc474433739"/>
      <w:bookmarkStart w:id="101" w:name="_Toc494725292"/>
      <w:r>
        <w:lastRenderedPageBreak/>
        <w:t>Implementazione</w:t>
      </w:r>
      <w:bookmarkEnd w:id="98"/>
      <w:bookmarkEnd w:id="99"/>
      <w:bookmarkEnd w:id="100"/>
      <w:bookmarkEnd w:id="101"/>
    </w:p>
    <w:p w14:paraId="537ADEC9" w14:textId="3C2176C2" w:rsidR="006D0B6A" w:rsidRPr="006D0B6A" w:rsidRDefault="00DB46D9" w:rsidP="006D0B6A">
      <w:pPr>
        <w:rPr>
          <w:highlight w:val="yellow"/>
        </w:rPr>
      </w:pPr>
      <w:r>
        <w:rPr>
          <w:highlight w:val="yellow"/>
        </w:rPr>
        <w:t>Non includere il codice sorgente, ma d</w:t>
      </w:r>
      <w:r w:rsidR="006D0B6A" w:rsidRPr="006D0B6A">
        <w:rPr>
          <w:highlight w:val="yellow"/>
        </w:rPr>
        <w:t>escrivere l’implementazione in Java</w:t>
      </w:r>
      <w:r w:rsidR="006D0B6A">
        <w:rPr>
          <w:highlight w:val="yellow"/>
        </w:rPr>
        <w:t>, descrivendo gli artefatti di codifica</w:t>
      </w:r>
      <w:r w:rsidR="006D0B6A" w:rsidRPr="006D0B6A">
        <w:rPr>
          <w:highlight w:val="yellow"/>
        </w:rPr>
        <w:t>:</w:t>
      </w:r>
    </w:p>
    <w:p w14:paraId="10A275CF" w14:textId="77777777" w:rsidR="007B2077" w:rsidRDefault="007B2077" w:rsidP="006D0B6A">
      <w:pPr>
        <w:pStyle w:val="Paragrafoelenco"/>
        <w:numPr>
          <w:ilvl w:val="0"/>
          <w:numId w:val="9"/>
        </w:numPr>
        <w:rPr>
          <w:highlight w:val="yellow"/>
        </w:rPr>
      </w:pPr>
      <w:r w:rsidRPr="006D0B6A">
        <w:rPr>
          <w:highlight w:val="yellow"/>
        </w:rPr>
        <w:t>E</w:t>
      </w:r>
      <w:r w:rsidR="006D0B6A" w:rsidRPr="006D0B6A">
        <w:rPr>
          <w:highlight w:val="yellow"/>
        </w:rPr>
        <w:t>lenc</w:t>
      </w:r>
      <w:r w:rsidR="00DF3ABC">
        <w:rPr>
          <w:highlight w:val="yellow"/>
        </w:rPr>
        <w:t>are</w:t>
      </w:r>
      <w:r>
        <w:rPr>
          <w:highlight w:val="yellow"/>
        </w:rPr>
        <w:t>:</w:t>
      </w:r>
    </w:p>
    <w:p w14:paraId="682C3AD0" w14:textId="5BFD9AB0" w:rsidR="006D0B6A" w:rsidRDefault="006D0B6A" w:rsidP="007B2077">
      <w:pPr>
        <w:pStyle w:val="Paragrafoelenco"/>
        <w:numPr>
          <w:ilvl w:val="1"/>
          <w:numId w:val="9"/>
        </w:numPr>
        <w:rPr>
          <w:highlight w:val="yellow"/>
        </w:rPr>
      </w:pPr>
      <w:r>
        <w:rPr>
          <w:highlight w:val="yellow"/>
        </w:rPr>
        <w:t>package</w:t>
      </w:r>
      <w:r w:rsidR="00DF3ABC">
        <w:rPr>
          <w:highlight w:val="yellow"/>
        </w:rPr>
        <w:t xml:space="preserve">, </w:t>
      </w:r>
      <w:r w:rsidR="007B2077">
        <w:rPr>
          <w:highlight w:val="yellow"/>
        </w:rPr>
        <w:t xml:space="preserve">classi, </w:t>
      </w:r>
      <w:r w:rsidR="00DF3ABC">
        <w:rPr>
          <w:highlight w:val="yellow"/>
        </w:rPr>
        <w:t>tipi di eccezione definiti</w:t>
      </w:r>
    </w:p>
    <w:p w14:paraId="089ED866" w14:textId="27B5ABB0" w:rsidR="006D0B6A" w:rsidRPr="006D0B6A" w:rsidRDefault="007B2077" w:rsidP="006D0B6A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E</w:t>
      </w:r>
      <w:r w:rsidR="006D0B6A">
        <w:rPr>
          <w:highlight w:val="yellow"/>
        </w:rPr>
        <w:t>lenc</w:t>
      </w:r>
      <w:r w:rsidR="00DF3ABC">
        <w:rPr>
          <w:highlight w:val="yellow"/>
        </w:rPr>
        <w:t xml:space="preserve">are gli artefatti necessari per l’installazione ed esecuzione del programma, senza ovviamente l’ambiente di sviluppo come Eclipse (DB </w:t>
      </w:r>
      <w:r w:rsidR="00DA5FB8">
        <w:rPr>
          <w:highlight w:val="yellow"/>
        </w:rPr>
        <w:t>h</w:t>
      </w:r>
      <w:r w:rsidR="00DF3ABC">
        <w:rPr>
          <w:highlight w:val="yellow"/>
        </w:rPr>
        <w:t>2, eventuali librerie e versioni di Java che l’utilizzatore deve avere installati, file .class, .</w:t>
      </w:r>
      <w:proofErr w:type="spellStart"/>
      <w:r w:rsidR="00DF3ABC">
        <w:rPr>
          <w:highlight w:val="yellow"/>
        </w:rPr>
        <w:t>jar</w:t>
      </w:r>
      <w:proofErr w:type="spellEnd"/>
      <w:r w:rsidR="00DF3ABC">
        <w:rPr>
          <w:highlight w:val="yellow"/>
        </w:rPr>
        <w:t>, …)</w:t>
      </w:r>
    </w:p>
    <w:p w14:paraId="13FE8C6D" w14:textId="2AC2F2FD" w:rsidR="00DF3ABC" w:rsidRDefault="007B2077" w:rsidP="00DF3ABC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P</w:t>
      </w:r>
      <w:r w:rsidR="00DF3ABC">
        <w:rPr>
          <w:highlight w:val="yellow"/>
        </w:rPr>
        <w:t>rodurre un eventuale diagramma di deployment</w:t>
      </w:r>
    </w:p>
    <w:p w14:paraId="45BCFD01" w14:textId="16EFC3E4" w:rsidR="00DA5FB8" w:rsidRDefault="007B2077" w:rsidP="00DF3ABC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Eventualmente i</w:t>
      </w:r>
      <w:r w:rsidR="00B355E4">
        <w:rPr>
          <w:highlight w:val="yellow"/>
        </w:rPr>
        <w:t>nserire</w:t>
      </w:r>
      <w:r w:rsidR="00DA5FB8">
        <w:rPr>
          <w:highlight w:val="yellow"/>
        </w:rPr>
        <w:t xml:space="preserve"> la documentazione del codice </w:t>
      </w:r>
      <w:r w:rsidR="00B355E4">
        <w:rPr>
          <w:highlight w:val="yellow"/>
        </w:rPr>
        <w:t xml:space="preserve">prodotta </w:t>
      </w:r>
      <w:r w:rsidR="00DA5FB8">
        <w:rPr>
          <w:highlight w:val="yellow"/>
        </w:rPr>
        <w:t xml:space="preserve">con </w:t>
      </w:r>
      <w:proofErr w:type="spellStart"/>
      <w:r w:rsidR="00DA5FB8">
        <w:rPr>
          <w:highlight w:val="yellow"/>
        </w:rPr>
        <w:t>Javadoc</w:t>
      </w:r>
      <w:proofErr w:type="spellEnd"/>
      <w:r w:rsidR="00B355E4">
        <w:rPr>
          <w:highlight w:val="yellow"/>
        </w:rPr>
        <w:t xml:space="preserve"> (relativamente alle funzionalità implementate)</w:t>
      </w:r>
    </w:p>
    <w:p w14:paraId="709286CC" w14:textId="7C5B45C1" w:rsidR="002E573D" w:rsidRDefault="002E573D" w:rsidP="00DF3ABC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Riportare il numero di LOC e di LLOC scritte in Java</w:t>
      </w:r>
    </w:p>
    <w:p w14:paraId="404A458F" w14:textId="021A340C" w:rsidR="002E573D" w:rsidRDefault="002E573D" w:rsidP="00DF3ABC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Confrontare con la stima dei costi effettuata e commentare eventuali scostamenti</w:t>
      </w:r>
    </w:p>
    <w:p w14:paraId="0738B4BE" w14:textId="77777777" w:rsidR="006D0B6A" w:rsidRDefault="006D0B6A"/>
    <w:p w14:paraId="6AD5B808" w14:textId="77777777" w:rsidR="00DB46D9" w:rsidRDefault="00DB46D9"/>
    <w:p w14:paraId="17FF0586" w14:textId="77777777" w:rsidR="007D57D7" w:rsidRDefault="007D57D7"/>
    <w:p w14:paraId="2D83A9A4" w14:textId="2F0FC8C1" w:rsidR="007D57D7" w:rsidRDefault="007D57D7">
      <w:r>
        <w:br w:type="page"/>
      </w:r>
    </w:p>
    <w:p w14:paraId="008F8373" w14:textId="77777777" w:rsidR="00CB5E4A" w:rsidRPr="00963A8B" w:rsidRDefault="00CB5E4A" w:rsidP="00CB5E4A">
      <w:pPr>
        <w:pStyle w:val="Titolo1"/>
        <w:numPr>
          <w:ilvl w:val="0"/>
          <w:numId w:val="1"/>
        </w:numPr>
      </w:pPr>
      <w:bookmarkStart w:id="102" w:name="_Toc471494147"/>
      <w:bookmarkStart w:id="103" w:name="_Toc471905563"/>
      <w:bookmarkStart w:id="104" w:name="_Toc474433565"/>
      <w:bookmarkStart w:id="105" w:name="_Toc474433740"/>
      <w:bookmarkStart w:id="106" w:name="_Toc494725293"/>
      <w:r>
        <w:lastRenderedPageBreak/>
        <w:t>Testing</w:t>
      </w:r>
      <w:bookmarkEnd w:id="102"/>
      <w:bookmarkEnd w:id="103"/>
      <w:bookmarkEnd w:id="104"/>
      <w:bookmarkEnd w:id="105"/>
      <w:bookmarkEnd w:id="106"/>
    </w:p>
    <w:p w14:paraId="1CB27060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07" w:name="_Toc471494148"/>
      <w:bookmarkStart w:id="108" w:name="_Toc471905564"/>
      <w:bookmarkStart w:id="109" w:name="_Toc474433566"/>
      <w:bookmarkStart w:id="110" w:name="_Toc474433741"/>
      <w:bookmarkStart w:id="111" w:name="_Toc494725294"/>
      <w:r w:rsidRPr="001634E1">
        <w:t xml:space="preserve">Test </w:t>
      </w:r>
      <w:r>
        <w:t>strutturale</w:t>
      </w:r>
      <w:bookmarkEnd w:id="107"/>
      <w:bookmarkEnd w:id="108"/>
      <w:bookmarkEnd w:id="109"/>
      <w:bookmarkEnd w:id="110"/>
      <w:bookmarkEnd w:id="111"/>
    </w:p>
    <w:p w14:paraId="048DE30E" w14:textId="77777777" w:rsidR="00CB5E4A" w:rsidRPr="004909EA" w:rsidRDefault="00CB5E4A" w:rsidP="00CB5E4A">
      <w:pPr>
        <w:pStyle w:val="Titolo2"/>
        <w:numPr>
          <w:ilvl w:val="2"/>
          <w:numId w:val="1"/>
        </w:numPr>
        <w:rPr>
          <w:sz w:val="24"/>
          <w:szCs w:val="24"/>
        </w:rPr>
      </w:pPr>
      <w:bookmarkStart w:id="112" w:name="_Toc471494149"/>
      <w:bookmarkStart w:id="113" w:name="_Toc471905565"/>
      <w:bookmarkStart w:id="114" w:name="_Toc474433567"/>
      <w:bookmarkStart w:id="115" w:name="_Toc474433742"/>
      <w:bookmarkStart w:id="116" w:name="_Toc494725295"/>
      <w:r w:rsidRPr="004909EA">
        <w:rPr>
          <w:sz w:val="24"/>
          <w:szCs w:val="24"/>
        </w:rPr>
        <w:t xml:space="preserve">Complessità </w:t>
      </w:r>
      <w:proofErr w:type="spellStart"/>
      <w:r w:rsidRPr="004909EA">
        <w:rPr>
          <w:sz w:val="24"/>
          <w:szCs w:val="24"/>
        </w:rPr>
        <w:t>ciclomatica</w:t>
      </w:r>
      <w:bookmarkEnd w:id="112"/>
      <w:bookmarkEnd w:id="113"/>
      <w:bookmarkEnd w:id="114"/>
      <w:bookmarkEnd w:id="115"/>
      <w:bookmarkEnd w:id="116"/>
      <w:proofErr w:type="spellEnd"/>
    </w:p>
    <w:p w14:paraId="524C3656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Costruire il Control Flow </w:t>
      </w:r>
      <w:proofErr w:type="spellStart"/>
      <w:r>
        <w:rPr>
          <w:highlight w:val="yellow"/>
        </w:rPr>
        <w:t>Graph</w:t>
      </w:r>
      <w:proofErr w:type="spellEnd"/>
      <w:r>
        <w:rPr>
          <w:highlight w:val="yellow"/>
        </w:rPr>
        <w:t xml:space="preserve"> per uno o due dei metodi delle classi implementate (si scelgano metodi non proprio banali), e:</w:t>
      </w:r>
    </w:p>
    <w:p w14:paraId="50CD63CF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- si mostri il calcolo del numero </w:t>
      </w:r>
      <w:proofErr w:type="spellStart"/>
      <w:r>
        <w:rPr>
          <w:highlight w:val="yellow"/>
        </w:rPr>
        <w:t>ciclomatico</w:t>
      </w:r>
      <w:proofErr w:type="spellEnd"/>
      <w:r>
        <w:rPr>
          <w:highlight w:val="yellow"/>
        </w:rPr>
        <w:t xml:space="preserve">; </w:t>
      </w:r>
    </w:p>
    <w:p w14:paraId="727AE732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- si indichino i percorsi linearmente indipendenti;</w:t>
      </w:r>
    </w:p>
    <w:p w14:paraId="700451B0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Prima o a fianco del CFG riportare il codice Java del metodo.</w:t>
      </w:r>
    </w:p>
    <w:p w14:paraId="2CB5D24A" w14:textId="03835130" w:rsidR="0028391F" w:rsidRDefault="0028391F" w:rsidP="00CB5E4A">
      <w:pPr>
        <w:rPr>
          <w:highlight w:val="yellow"/>
        </w:rPr>
      </w:pPr>
      <w:r>
        <w:rPr>
          <w:highlight w:val="yellow"/>
        </w:rPr>
        <w:t>Es.:</w:t>
      </w:r>
    </w:p>
    <w:p w14:paraId="7640D579" w14:textId="77777777" w:rsidR="0028391F" w:rsidRDefault="0028391F" w:rsidP="0028391F">
      <w:pPr>
        <w:jc w:val="both"/>
        <w:rPr>
          <w:b/>
          <w:sz w:val="23"/>
          <w:szCs w:val="23"/>
        </w:rPr>
      </w:pPr>
    </w:p>
    <w:p w14:paraId="304A7A0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public static boolean CalcolaStatistica(String stringaData, int CAP, boolean scelta) {</w:t>
      </w:r>
    </w:p>
    <w:p w14:paraId="3437DD6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if(scelta)</w:t>
      </w:r>
    </w:p>
    <w:p w14:paraId="5E36364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stringaData = "01/"+stringaData;</w:t>
      </w:r>
    </w:p>
    <w:p w14:paraId="60CD048D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LocalDate data = null;</w:t>
      </w:r>
    </w:p>
    <w:p w14:paraId="34348F5B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DateTimeFormatter dateTimeFormatter = DateTimeFormatter.ofPattern("dd/MM/yyyy");</w:t>
      </w:r>
    </w:p>
    <w:p w14:paraId="5E7AD750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try {</w:t>
      </w:r>
    </w:p>
    <w:p w14:paraId="29A2EE4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if(!(MonitoraggioAmbiente.getInstance().VerificaCAP(CAP))) { //Verifica CAP</w:t>
      </w:r>
    </w:p>
    <w:p w14:paraId="6A9D02C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System.err.println("CAP non valido");</w:t>
      </w:r>
    </w:p>
    <w:p w14:paraId="24812B7F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return false;</w:t>
      </w:r>
    </w:p>
    <w:p w14:paraId="0A6E6362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47E75B93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11B1005B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catch(IOException e) {</w:t>
      </w:r>
    </w:p>
    <w:p w14:paraId="4E675064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System.err.println("Errore di I/O durante il controllo del CAP" + e.getMessage());</w:t>
      </w:r>
    </w:p>
    <w:p w14:paraId="6C83E20B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return false;</w:t>
      </w:r>
    </w:p>
    <w:p w14:paraId="1A83B86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}</w:t>
      </w:r>
    </w:p>
    <w:p w14:paraId="4A4643B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try {</w:t>
      </w:r>
    </w:p>
    <w:p w14:paraId="04A0F72A" w14:textId="785A93C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data = LocalDate.parse(stringaData, dateTimeFormatter);</w:t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//Dalla sequenza data.parse() != null</w:t>
      </w:r>
    </w:p>
    <w:p w14:paraId="2E36A967" w14:textId="5F2E1281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if(data==null) {</w:t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//Verifica DATA</w:t>
      </w:r>
    </w:p>
    <w:p w14:paraId="020D8F2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System.err.println("Data non valida");</w:t>
      </w:r>
    </w:p>
    <w:p w14:paraId="5D3A0151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return false;</w:t>
      </w:r>
    </w:p>
    <w:p w14:paraId="15517013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704545BE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}catch(DateTimeParseException e) {</w:t>
      </w:r>
    </w:p>
    <w:p w14:paraId="2C9176B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System.err.println("Data non valida");</w:t>
      </w:r>
    </w:p>
    <w:p w14:paraId="63854671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return false;</w:t>
      </w:r>
    </w:p>
    <w:p w14:paraId="239533E8" w14:textId="52F0143B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2DF51251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java.util.Map&lt;String, Float&gt; Dati = null;</w:t>
      </w:r>
    </w:p>
    <w:p w14:paraId="2DCC686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try {</w:t>
      </w:r>
    </w:p>
    <w:p w14:paraId="15CDC2A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if(scelta) {</w:t>
      </w:r>
    </w:p>
    <w:p w14:paraId="11B18A5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Dati = MonitoraggioAmbiente.getInstance().CalcolaStatisticaMese(CAP, data);</w:t>
      </w:r>
    </w:p>
    <w:p w14:paraId="6313EC63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System.out.println("Statistica del mese inserito:\n");</w:t>
      </w:r>
    </w:p>
    <w:p w14:paraId="0E607D31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}</w:t>
      </w:r>
    </w:p>
    <w:p w14:paraId="26AF7182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else {</w:t>
      </w:r>
    </w:p>
    <w:p w14:paraId="33A23E4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Dati = MonitoraggioAmbiente.getInstance().CalcolaStatisticaGiorno(CAP, data);</w:t>
      </w:r>
    </w:p>
    <w:p w14:paraId="723AF5A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System.out.println("Statistica del giorno inserito:\n");</w:t>
      </w:r>
    </w:p>
    <w:p w14:paraId="2C7BAD16" w14:textId="6CB1B80B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}</w:t>
      </w:r>
    </w:p>
    <w:p w14:paraId="1FABF312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for(String key:Dati.keySet()) {</w:t>
      </w:r>
    </w:p>
    <w:p w14:paraId="2298B75B" w14:textId="6A28374B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System.out.println(key +":"+(key.length()&lt;14?"\t\t":"\t") + Dati.get(key));</w:t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//Output</w:t>
      </w:r>
    </w:p>
    <w:p w14:paraId="53616DED" w14:textId="23DE1A41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</w:p>
    <w:p w14:paraId="5BC2F8A9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 catch (StatisticaException e) {</w:t>
      </w:r>
    </w:p>
    <w:p w14:paraId="279B22CC" w14:textId="72239FE0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System.err.println(e.getMessage());</w:t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return false;</w:t>
      </w:r>
    </w:p>
    <w:p w14:paraId="0592C2F5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 catch (MisuraException e) {</w:t>
      </w:r>
    </w:p>
    <w:p w14:paraId="4682D40A" w14:textId="3DB11E9C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System.err.println(e.getMessage());</w:t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return false;</w:t>
      </w:r>
    </w:p>
    <w:p w14:paraId="240D693D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318B0853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return true;</w:t>
      </w:r>
    </w:p>
    <w:p w14:paraId="3DCB36B6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37FEC6CC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}</w:t>
      </w:r>
    </w:p>
    <w:p w14:paraId="631D4DDC" w14:textId="77777777" w:rsidR="0028391F" w:rsidRPr="00686753" w:rsidRDefault="0028391F" w:rsidP="00CB5E4A">
      <w:pPr>
        <w:rPr>
          <w:highlight w:val="yellow"/>
          <w:lang w:val="en-GB"/>
        </w:rPr>
      </w:pPr>
    </w:p>
    <w:p w14:paraId="22A960F4" w14:textId="5E32AEE0" w:rsidR="0028391F" w:rsidRPr="00686753" w:rsidRDefault="0028391F" w:rsidP="0028391F">
      <w:pPr>
        <w:jc w:val="both"/>
        <w:rPr>
          <w:color w:val="0000FF"/>
          <w:sz w:val="23"/>
          <w:szCs w:val="23"/>
          <w:lang w:val="en-GB"/>
        </w:rPr>
      </w:pPr>
      <w:r w:rsidRPr="00686753">
        <w:rPr>
          <w:color w:val="0000FF"/>
          <w:sz w:val="23"/>
          <w:szCs w:val="23"/>
          <w:lang w:val="en-GB"/>
        </w:rPr>
        <w:t>Control Flow Graph</w:t>
      </w:r>
    </w:p>
    <w:p w14:paraId="5B6A937F" w14:textId="77777777" w:rsidR="0028391F" w:rsidRPr="00686753" w:rsidRDefault="0028391F" w:rsidP="00CB5E4A">
      <w:pPr>
        <w:rPr>
          <w:highlight w:val="yellow"/>
          <w:lang w:val="en-GB"/>
        </w:rPr>
      </w:pPr>
    </w:p>
    <w:p w14:paraId="56512EF5" w14:textId="77777777" w:rsidR="0028391F" w:rsidRPr="00686753" w:rsidRDefault="0028391F" w:rsidP="00CB5E4A">
      <w:pPr>
        <w:rPr>
          <w:highlight w:val="yellow"/>
          <w:lang w:val="en-GB"/>
        </w:rPr>
      </w:pPr>
    </w:p>
    <w:p w14:paraId="30EA807F" w14:textId="2D2AD6C2" w:rsidR="0028391F" w:rsidRPr="00686753" w:rsidRDefault="0028391F" w:rsidP="00CB5E4A">
      <w:pPr>
        <w:rPr>
          <w:lang w:val="en-GB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7E7642DB" wp14:editId="5F7DA212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1087755" cy="4457700"/>
            <wp:effectExtent l="177800" t="177800" r="385445" b="39370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04AC0" w14:textId="77777777" w:rsidR="0028391F" w:rsidRPr="00686753" w:rsidRDefault="0028391F" w:rsidP="0028391F">
      <w:pPr>
        <w:jc w:val="both"/>
        <w:rPr>
          <w:sz w:val="23"/>
          <w:szCs w:val="23"/>
          <w:lang w:val="en-GB"/>
        </w:rPr>
      </w:pPr>
      <w:r w:rsidRPr="00686753">
        <w:rPr>
          <w:sz w:val="23"/>
          <w:szCs w:val="23"/>
          <w:lang w:val="en-GB"/>
        </w:rPr>
        <w:t>NUMERO CICLOMATICO:</w:t>
      </w:r>
    </w:p>
    <w:p w14:paraId="36506D96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numero di regioni chiuse del grafo </w:t>
      </w:r>
      <w:r>
        <w:rPr>
          <w:sz w:val="23"/>
          <w:szCs w:val="23"/>
        </w:rPr>
        <w:tab/>
        <w:t>= 6</w:t>
      </w:r>
    </w:p>
    <w:p w14:paraId="4688D20F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numero di nodi predicati (0,2,4,6,10) +1 = 6</w:t>
      </w:r>
    </w:p>
    <w:p w14:paraId="09EF56A1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# archi – # nodi + 2 = (15 - 11) + 2</w:t>
      </w:r>
      <w:r>
        <w:rPr>
          <w:sz w:val="23"/>
          <w:szCs w:val="23"/>
        </w:rPr>
        <w:tab/>
        <w:t xml:space="preserve">= 6 </w:t>
      </w:r>
    </w:p>
    <w:p w14:paraId="3DDB1569" w14:textId="77777777" w:rsidR="0028391F" w:rsidRDefault="0028391F" w:rsidP="0028391F">
      <w:pPr>
        <w:jc w:val="both"/>
        <w:rPr>
          <w:sz w:val="23"/>
          <w:szCs w:val="23"/>
        </w:rPr>
      </w:pPr>
    </w:p>
    <w:p w14:paraId="18D13C75" w14:textId="77777777" w:rsidR="0028391F" w:rsidRDefault="0028391F" w:rsidP="0028391F">
      <w:pPr>
        <w:jc w:val="both"/>
        <w:rPr>
          <w:sz w:val="23"/>
          <w:szCs w:val="23"/>
        </w:rPr>
      </w:pPr>
    </w:p>
    <w:p w14:paraId="2E0909C8" w14:textId="77777777" w:rsidR="0028391F" w:rsidRDefault="0028391F" w:rsidP="0028391F">
      <w:pPr>
        <w:jc w:val="both"/>
        <w:rPr>
          <w:sz w:val="23"/>
          <w:szCs w:val="23"/>
        </w:rPr>
      </w:pPr>
    </w:p>
    <w:p w14:paraId="2BC8F6C1" w14:textId="77777777" w:rsidR="0028391F" w:rsidRDefault="0028391F" w:rsidP="0028391F">
      <w:pPr>
        <w:jc w:val="both"/>
        <w:rPr>
          <w:highlight w:val="yellow"/>
        </w:rPr>
      </w:pPr>
    </w:p>
    <w:p w14:paraId="57AF0D53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CAMMINI:</w:t>
      </w:r>
    </w:p>
    <w:p w14:paraId="719F005E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0-1-2-3</w:t>
      </w:r>
    </w:p>
    <w:p w14:paraId="7BDE0078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0-1-2-4-5</w:t>
      </w:r>
    </w:p>
    <w:p w14:paraId="0EC4F235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</w:t>
      </w:r>
    </w:p>
    <w:p w14:paraId="348CA369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0-1-2-4-6-8-9</w:t>
      </w:r>
    </w:p>
    <w:p w14:paraId="1265C9EA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0-1-2-4-6-7-9-10-9</w:t>
      </w:r>
    </w:p>
    <w:p w14:paraId="65FFD685" w14:textId="77777777" w:rsidR="0028391F" w:rsidRPr="009552C0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0-2-4-6-7-9</w:t>
      </w:r>
    </w:p>
    <w:p w14:paraId="22D59538" w14:textId="77777777" w:rsidR="0028391F" w:rsidRDefault="0028391F" w:rsidP="0028391F">
      <w:pPr>
        <w:jc w:val="both"/>
        <w:rPr>
          <w:highlight w:val="yellow"/>
        </w:rPr>
      </w:pPr>
    </w:p>
    <w:p w14:paraId="5F4FD82C" w14:textId="126AFAF9" w:rsidR="00CB5E4A" w:rsidRDefault="00CB5E4A" w:rsidP="00CB5E4A">
      <w:pPr>
        <w:rPr>
          <w:highlight w:val="yellow"/>
        </w:rPr>
      </w:pPr>
    </w:p>
    <w:p w14:paraId="5F03E90C" w14:textId="742FA295" w:rsidR="0028391F" w:rsidRDefault="0028391F" w:rsidP="00CB5E4A">
      <w:pPr>
        <w:rPr>
          <w:highlight w:val="yellow"/>
        </w:rPr>
      </w:pPr>
    </w:p>
    <w:p w14:paraId="596BBE82" w14:textId="77777777" w:rsidR="0028391F" w:rsidRDefault="0028391F" w:rsidP="00CB5E4A">
      <w:pPr>
        <w:rPr>
          <w:highlight w:val="yellow"/>
        </w:rPr>
      </w:pPr>
    </w:p>
    <w:p w14:paraId="15787A17" w14:textId="77777777" w:rsidR="0028391F" w:rsidRDefault="0028391F" w:rsidP="00CB5E4A">
      <w:pPr>
        <w:rPr>
          <w:highlight w:val="yellow"/>
        </w:rPr>
      </w:pPr>
    </w:p>
    <w:p w14:paraId="49F0774E" w14:textId="77777777" w:rsidR="0028391F" w:rsidRDefault="0028391F" w:rsidP="00CB5E4A">
      <w:pPr>
        <w:rPr>
          <w:highlight w:val="yellow"/>
        </w:rPr>
      </w:pPr>
    </w:p>
    <w:p w14:paraId="291DD8F5" w14:textId="77777777" w:rsidR="0028391F" w:rsidRDefault="0028391F" w:rsidP="00CB5E4A">
      <w:pPr>
        <w:rPr>
          <w:highlight w:val="yellow"/>
        </w:rPr>
      </w:pPr>
    </w:p>
    <w:p w14:paraId="7918FEE0" w14:textId="77777777" w:rsidR="0028391F" w:rsidRDefault="0028391F" w:rsidP="00CB5E4A">
      <w:pPr>
        <w:rPr>
          <w:highlight w:val="yellow"/>
        </w:rPr>
      </w:pPr>
    </w:p>
    <w:p w14:paraId="4EF6C957" w14:textId="77777777" w:rsidR="0028391F" w:rsidRDefault="0028391F" w:rsidP="00CB5E4A">
      <w:pPr>
        <w:rPr>
          <w:highlight w:val="yellow"/>
        </w:rPr>
      </w:pPr>
    </w:p>
    <w:p w14:paraId="6C96F315" w14:textId="77777777" w:rsidR="0028391F" w:rsidRDefault="0028391F" w:rsidP="00CB5E4A">
      <w:pPr>
        <w:rPr>
          <w:highlight w:val="yellow"/>
        </w:rPr>
      </w:pPr>
    </w:p>
    <w:p w14:paraId="75F85CB8" w14:textId="77777777" w:rsidR="0028391F" w:rsidRDefault="0028391F" w:rsidP="00CB5E4A">
      <w:pPr>
        <w:rPr>
          <w:highlight w:val="yellow"/>
        </w:rPr>
      </w:pPr>
    </w:p>
    <w:p w14:paraId="5409F4DB" w14:textId="77777777" w:rsidR="0028391F" w:rsidRDefault="0028391F" w:rsidP="00CB5E4A">
      <w:pPr>
        <w:rPr>
          <w:highlight w:val="yellow"/>
        </w:rPr>
      </w:pPr>
    </w:p>
    <w:p w14:paraId="1D0352B2" w14:textId="77777777" w:rsidR="0028391F" w:rsidRDefault="0028391F" w:rsidP="00CB5E4A">
      <w:pPr>
        <w:rPr>
          <w:highlight w:val="yellow"/>
        </w:rPr>
      </w:pPr>
    </w:p>
    <w:p w14:paraId="36A2D2F6" w14:textId="77777777" w:rsidR="00CB5E4A" w:rsidRPr="007137CF" w:rsidRDefault="00CB5E4A" w:rsidP="00CB5E4A"/>
    <w:p w14:paraId="1F83F00D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17" w:name="_Toc471494152"/>
      <w:bookmarkStart w:id="118" w:name="_Toc471905566"/>
      <w:bookmarkStart w:id="119" w:name="_Toc474433568"/>
      <w:bookmarkStart w:id="120" w:name="_Toc474433743"/>
      <w:bookmarkStart w:id="121" w:name="_Toc494725296"/>
      <w:r w:rsidRPr="001634E1">
        <w:t>Test funzionale</w:t>
      </w:r>
      <w:bookmarkEnd w:id="117"/>
      <w:bookmarkEnd w:id="118"/>
      <w:bookmarkEnd w:id="119"/>
      <w:bookmarkEnd w:id="120"/>
      <w:bookmarkEnd w:id="121"/>
    </w:p>
    <w:p w14:paraId="7128701F" w14:textId="77777777" w:rsidR="00C60959" w:rsidRDefault="00CB5E4A" w:rsidP="00CB5E4A">
      <w:pPr>
        <w:rPr>
          <w:highlight w:val="yellow"/>
        </w:rPr>
      </w:pPr>
      <w:r w:rsidRPr="006D0B6A">
        <w:rPr>
          <w:highlight w:val="yellow"/>
        </w:rPr>
        <w:t xml:space="preserve">Descrivere </w:t>
      </w:r>
      <w:r>
        <w:rPr>
          <w:highlight w:val="yellow"/>
        </w:rPr>
        <w:t xml:space="preserve">i risultati dell’esecuzione dei test funzionali precedentemente pianificati </w:t>
      </w:r>
      <w:r w:rsidR="00C60959">
        <w:rPr>
          <w:highlight w:val="yellow"/>
        </w:rPr>
        <w:t>adoperando lo schema</w:t>
      </w:r>
      <w:r>
        <w:rPr>
          <w:highlight w:val="yellow"/>
        </w:rPr>
        <w:t xml:space="preserve"> d</w:t>
      </w:r>
      <w:r w:rsidR="00C60959">
        <w:rPr>
          <w:highlight w:val="yellow"/>
        </w:rPr>
        <w:t>i tabella seguente.</w:t>
      </w:r>
    </w:p>
    <w:p w14:paraId="54841643" w14:textId="4B5A1016" w:rsidR="00C60959" w:rsidRDefault="00C60959" w:rsidP="00CB5E4A">
      <w:pPr>
        <w:rPr>
          <w:highlight w:val="yellow"/>
        </w:rPr>
      </w:pPr>
      <w:r>
        <w:rPr>
          <w:highlight w:val="yellow"/>
        </w:rPr>
        <w:t>Descrivere</w:t>
      </w:r>
      <w:r w:rsidR="00CB5E4A">
        <w:rPr>
          <w:highlight w:val="yellow"/>
        </w:rPr>
        <w:t xml:space="preserve"> le eventuali azioni di </w:t>
      </w:r>
      <w:r w:rsidR="00CB5E4A" w:rsidRPr="00EC0F0D">
        <w:rPr>
          <w:i/>
          <w:highlight w:val="yellow"/>
        </w:rPr>
        <w:t>debugging</w:t>
      </w:r>
      <w:r w:rsidR="00CB5E4A">
        <w:rPr>
          <w:highlight w:val="yellow"/>
        </w:rPr>
        <w:t xml:space="preserve"> a seguito di casi di test con esito </w:t>
      </w:r>
      <w:r w:rsidR="00CB5E4A">
        <w:rPr>
          <w:i/>
          <w:highlight w:val="yellow"/>
        </w:rPr>
        <w:t>FAIL</w:t>
      </w:r>
      <w:r w:rsidR="00CB5E4A">
        <w:rPr>
          <w:highlight w:val="yellow"/>
        </w:rPr>
        <w:t xml:space="preserve">. </w:t>
      </w:r>
    </w:p>
    <w:p w14:paraId="239CDD8B" w14:textId="35DF59C8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Commentare se gli eventuali difetti rilevati dal test funzionale potevano essere rilevati anche da un test strutturale. </w:t>
      </w:r>
    </w:p>
    <w:p w14:paraId="53EBE786" w14:textId="77777777" w:rsidR="00CB5E4A" w:rsidRDefault="00CB5E4A" w:rsidP="00CB5E4A">
      <w:pPr>
        <w:rPr>
          <w:highlight w:val="yellow"/>
        </w:rPr>
      </w:pPr>
    </w:p>
    <w:p w14:paraId="1C1DEB34" w14:textId="77777777" w:rsidR="00CB5E4A" w:rsidRPr="006D0B6A" w:rsidRDefault="00CB5E4A" w:rsidP="00CB5E4A">
      <w:pPr>
        <w:rPr>
          <w:highlight w:val="yellow"/>
        </w:rPr>
      </w:pPr>
    </w:p>
    <w:p w14:paraId="42D4F678" w14:textId="77777777" w:rsidR="00CB5E4A" w:rsidRDefault="00CB5E4A" w:rsidP="00CB5E4A"/>
    <w:p w14:paraId="7F00257E" w14:textId="77777777" w:rsidR="00CB5E4A" w:rsidRDefault="00CB5E4A" w:rsidP="00CB5E4A">
      <w:pPr>
        <w:sectPr w:rsidR="00CB5E4A" w:rsidSect="00BE262D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W w:w="147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10"/>
        <w:gridCol w:w="2633"/>
        <w:gridCol w:w="1234"/>
        <w:gridCol w:w="2085"/>
        <w:gridCol w:w="980"/>
        <w:gridCol w:w="1234"/>
        <w:gridCol w:w="1132"/>
        <w:gridCol w:w="1234"/>
        <w:gridCol w:w="836"/>
      </w:tblGrid>
      <w:tr w:rsidR="00CB5E4A" w:rsidRPr="006B7151" w14:paraId="0129FF8B" w14:textId="77777777" w:rsidTr="00CB5E4A">
        <w:trPr>
          <w:trHeight w:val="734"/>
        </w:trPr>
        <w:tc>
          <w:tcPr>
            <w:tcW w:w="993" w:type="dxa"/>
            <w:shd w:val="clear" w:color="auto" w:fill="auto"/>
          </w:tcPr>
          <w:p w14:paraId="43AB530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lastRenderedPageBreak/>
              <w:t>Test Case ID</w:t>
            </w:r>
          </w:p>
        </w:tc>
        <w:tc>
          <w:tcPr>
            <w:tcW w:w="2410" w:type="dxa"/>
            <w:shd w:val="clear" w:color="auto" w:fill="auto"/>
          </w:tcPr>
          <w:p w14:paraId="1E9DF25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2633" w:type="dxa"/>
          </w:tcPr>
          <w:p w14:paraId="2C67AF0E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234" w:type="dxa"/>
            <w:shd w:val="clear" w:color="auto" w:fill="auto"/>
          </w:tcPr>
          <w:p w14:paraId="20B37AB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085" w:type="dxa"/>
            <w:shd w:val="clear" w:color="auto" w:fill="auto"/>
          </w:tcPr>
          <w:p w14:paraId="20767A2C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980" w:type="dxa"/>
            <w:shd w:val="clear" w:color="auto" w:fill="auto"/>
          </w:tcPr>
          <w:p w14:paraId="7C39A15A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234" w:type="dxa"/>
            <w:shd w:val="clear" w:color="auto" w:fill="auto"/>
          </w:tcPr>
          <w:p w14:paraId="49F002D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  <w:tc>
          <w:tcPr>
            <w:tcW w:w="1132" w:type="dxa"/>
            <w:shd w:val="clear" w:color="auto" w:fill="auto"/>
          </w:tcPr>
          <w:p w14:paraId="17A8CEF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Ottenuti</w:t>
            </w:r>
          </w:p>
        </w:tc>
        <w:tc>
          <w:tcPr>
            <w:tcW w:w="1234" w:type="dxa"/>
            <w:shd w:val="clear" w:color="auto" w:fill="auto"/>
          </w:tcPr>
          <w:p w14:paraId="42198931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Ottenute</w:t>
            </w:r>
          </w:p>
        </w:tc>
        <w:tc>
          <w:tcPr>
            <w:tcW w:w="836" w:type="dxa"/>
            <w:shd w:val="clear" w:color="auto" w:fill="auto"/>
          </w:tcPr>
          <w:p w14:paraId="68B0E90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Esito</w:t>
            </w:r>
          </w:p>
          <w:p w14:paraId="65E79AC9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(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FAIL</w:t>
            </w:r>
            <w:r w:rsidRPr="00E77D7E">
              <w:rPr>
                <w:rFonts w:ascii="Calibri" w:hAnsi="Calibri"/>
                <w:b/>
                <w:color w:val="000090"/>
              </w:rPr>
              <w:t xml:space="preserve">, 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PASS</w:t>
            </w:r>
            <w:r w:rsidRPr="00E77D7E">
              <w:rPr>
                <w:rFonts w:ascii="Calibri" w:hAnsi="Calibri"/>
                <w:b/>
                <w:color w:val="000090"/>
              </w:rPr>
              <w:t>)</w:t>
            </w:r>
          </w:p>
        </w:tc>
      </w:tr>
      <w:tr w:rsidR="00CB5E4A" w:rsidRPr="006B7151" w14:paraId="2CD10BF5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33D27E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C30896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D153554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1AB8E5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D815E2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5704D16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EE192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EC54DF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24CE97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6BA4D01E" w14:textId="77777777" w:rsidR="00CB5E4A" w:rsidRPr="007D69B2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1059A593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AC46F9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CFB1AC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83E187C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13E13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583E55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0035E3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C41D1E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41F2D3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B157E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29D1C7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73E8FF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A31AFA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F2B61F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E594C10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2C809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0F1338F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F7E215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4D2FCB9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D361C80" w14:textId="77777777" w:rsidR="00CB5E4A" w:rsidRPr="00C47FB4" w:rsidRDefault="00CB5E4A" w:rsidP="00CB5E4A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FF0256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AD8B90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FA27B6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624E0F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FD6A04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7D04B2A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CE0760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A1BE5F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3B53351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2296C5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A2DC7B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9532188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53A206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2CD464C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34D23ED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0C22F8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34A60AF6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0FF4CB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3D2E190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2C82E0E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3FBFD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6549436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6AC1CF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3DEFE73" w14:textId="77777777" w:rsidR="00CB5E4A" w:rsidRPr="00CD499E" w:rsidRDefault="00CB5E4A" w:rsidP="00CB5E4A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CB5E4A" w:rsidRPr="006B7151" w14:paraId="559BE579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B2A3E4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EA4989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B7EAE80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5F92F9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3A31A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3463DB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8BAB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D7F790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E5313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411B00F" w14:textId="77777777" w:rsidR="00CB5E4A" w:rsidRPr="008A4B00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3EE2B364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8BF2B5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8EFC23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60FB791F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A6287B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0FDF93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A4F46A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E55E53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047F89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419029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4E84274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393158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1A08E7C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62B1B9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736AF1C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7E8A23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2A4A233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0EF668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B3D276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41C820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4B49B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FC8462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8B41A90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A26E6B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516CF97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CAAB938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C9090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710950E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D723EC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2E05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2EAA0D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E28A5A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868D4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CD6E08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06BC9C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227908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2DFA931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96A733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3D2406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3FE585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F90953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8B8557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2B46A5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E603B7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6A6FBAC2" w14:textId="77777777" w:rsidR="00CB5E4A" w:rsidRDefault="00CB5E4A" w:rsidP="00CB5E4A"/>
    <w:p w14:paraId="0AA0FF13" w14:textId="77777777" w:rsidR="001634E1" w:rsidRDefault="001634E1" w:rsidP="00CB5E4A">
      <w:pPr>
        <w:pStyle w:val="Titolo1"/>
        <w:numPr>
          <w:ilvl w:val="0"/>
          <w:numId w:val="0"/>
        </w:numPr>
      </w:pPr>
    </w:p>
    <w:sectPr w:rsidR="001634E1" w:rsidSect="00BE262D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FEB0A" w14:textId="77777777" w:rsidR="00BE262D" w:rsidRDefault="00BE262D" w:rsidP="00936DB3">
      <w:r>
        <w:separator/>
      </w:r>
    </w:p>
  </w:endnote>
  <w:endnote w:type="continuationSeparator" w:id="0">
    <w:p w14:paraId="364944D9" w14:textId="77777777" w:rsidR="00BE262D" w:rsidRDefault="00BE262D" w:rsidP="0093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NewRomanPS-ItalicMT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56A4" w14:textId="77777777" w:rsidR="006F492A" w:rsidRDefault="006F492A" w:rsidP="004D4C7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8C7DD39" w14:textId="77777777" w:rsidR="006F492A" w:rsidRDefault="006F492A" w:rsidP="004D4C72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2939" w14:textId="77777777" w:rsidR="006F492A" w:rsidRPr="005A40D1" w:rsidRDefault="006F492A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679C54B5" w14:textId="53B4E23F" w:rsidR="006F492A" w:rsidRDefault="006F492A">
    <w:pPr>
      <w:pStyle w:val="Pidipagina"/>
    </w:pPr>
    <w:r>
      <w:t xml:space="preserve">Elaborato di Ingegneria del Software                         Studente: </w:t>
    </w:r>
    <w:r w:rsidRPr="00C239DB">
      <w:rPr>
        <w:highlight w:val="yellow"/>
      </w:rPr>
      <w:t>… … … … … …</w:t>
    </w:r>
    <w:r>
      <w:t xml:space="preserve">     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27B0" w14:textId="77777777" w:rsidR="006F492A" w:rsidRDefault="006F492A" w:rsidP="00535726">
    <w:pPr>
      <w:pStyle w:val="Pidipagina"/>
      <w:framePr w:w="183" w:h="354" w:hRule="exact" w:wrap="around" w:vAnchor="text" w:hAnchor="page" w:x="10675" w:y="22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A6944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77EC8857" w14:textId="77777777" w:rsidR="006F492A" w:rsidRPr="005A40D1" w:rsidRDefault="006F492A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48377ACD" w14:textId="73CC6F43" w:rsidR="006F492A" w:rsidRDefault="006F492A">
    <w:pPr>
      <w:pStyle w:val="Pidipagina"/>
    </w:pPr>
    <w:r>
      <w:t xml:space="preserve">Elaborato di Ingegneria del Software                  </w:t>
    </w:r>
    <w:r>
      <w:tab/>
      <w:t xml:space="preserve">Studente: X 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6311" w14:textId="77777777" w:rsidR="00BE262D" w:rsidRDefault="00BE262D" w:rsidP="00936DB3">
      <w:r>
        <w:separator/>
      </w:r>
    </w:p>
  </w:footnote>
  <w:footnote w:type="continuationSeparator" w:id="0">
    <w:p w14:paraId="2A841F61" w14:textId="77777777" w:rsidR="00BE262D" w:rsidRDefault="00BE262D" w:rsidP="0093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1D3"/>
    <w:multiLevelType w:val="hybridMultilevel"/>
    <w:tmpl w:val="F8C8B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0C9B"/>
    <w:multiLevelType w:val="hybridMultilevel"/>
    <w:tmpl w:val="B4F2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273B9"/>
    <w:multiLevelType w:val="multilevel"/>
    <w:tmpl w:val="0C9AD27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B6C524C"/>
    <w:multiLevelType w:val="hybridMultilevel"/>
    <w:tmpl w:val="EB887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203F5"/>
    <w:multiLevelType w:val="hybridMultilevel"/>
    <w:tmpl w:val="EF0C3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6535"/>
    <w:multiLevelType w:val="multilevel"/>
    <w:tmpl w:val="C652F494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45805DC"/>
    <w:multiLevelType w:val="hybridMultilevel"/>
    <w:tmpl w:val="698C791C"/>
    <w:lvl w:ilvl="0" w:tplc="28048E1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7B0B"/>
    <w:multiLevelType w:val="hybridMultilevel"/>
    <w:tmpl w:val="82B84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944D4"/>
    <w:multiLevelType w:val="hybridMultilevel"/>
    <w:tmpl w:val="E188E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A43D9"/>
    <w:multiLevelType w:val="hybridMultilevel"/>
    <w:tmpl w:val="B1466794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502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B409E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35E724F"/>
    <w:multiLevelType w:val="hybridMultilevel"/>
    <w:tmpl w:val="FFFAD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E3CF8"/>
    <w:multiLevelType w:val="hybridMultilevel"/>
    <w:tmpl w:val="A9B07450"/>
    <w:lvl w:ilvl="0" w:tplc="C61C9EB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E06FE"/>
    <w:multiLevelType w:val="multilevel"/>
    <w:tmpl w:val="AD76F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600449D4"/>
    <w:multiLevelType w:val="hybridMultilevel"/>
    <w:tmpl w:val="21CE5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406A5"/>
    <w:multiLevelType w:val="multilevel"/>
    <w:tmpl w:val="722C6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5D6743"/>
    <w:multiLevelType w:val="hybridMultilevel"/>
    <w:tmpl w:val="DFE8781C"/>
    <w:lvl w:ilvl="0" w:tplc="0EFAD4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EB6"/>
    <w:multiLevelType w:val="hybridMultilevel"/>
    <w:tmpl w:val="0F1E3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77401"/>
    <w:multiLevelType w:val="hybridMultilevel"/>
    <w:tmpl w:val="96B64318"/>
    <w:lvl w:ilvl="0" w:tplc="E3E41E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A4939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DCC728B"/>
    <w:multiLevelType w:val="multilevel"/>
    <w:tmpl w:val="3046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8E778A"/>
    <w:multiLevelType w:val="hybridMultilevel"/>
    <w:tmpl w:val="7F520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550016">
    <w:abstractNumId w:val="5"/>
  </w:num>
  <w:num w:numId="2" w16cid:durableId="656961190">
    <w:abstractNumId w:val="5"/>
  </w:num>
  <w:num w:numId="3" w16cid:durableId="2133817426">
    <w:abstractNumId w:val="14"/>
  </w:num>
  <w:num w:numId="4" w16cid:durableId="167253506">
    <w:abstractNumId w:val="5"/>
  </w:num>
  <w:num w:numId="5" w16cid:durableId="957105473">
    <w:abstractNumId w:val="21"/>
  </w:num>
  <w:num w:numId="6" w16cid:durableId="336274290">
    <w:abstractNumId w:val="20"/>
  </w:num>
  <w:num w:numId="7" w16cid:durableId="313923002">
    <w:abstractNumId w:val="5"/>
  </w:num>
  <w:num w:numId="8" w16cid:durableId="800928702">
    <w:abstractNumId w:val="5"/>
  </w:num>
  <w:num w:numId="9" w16cid:durableId="686564916">
    <w:abstractNumId w:val="17"/>
  </w:num>
  <w:num w:numId="10" w16cid:durableId="1128354386">
    <w:abstractNumId w:val="10"/>
  </w:num>
  <w:num w:numId="11" w16cid:durableId="1887403060">
    <w:abstractNumId w:val="20"/>
  </w:num>
  <w:num w:numId="12" w16cid:durableId="1723017707">
    <w:abstractNumId w:val="20"/>
  </w:num>
  <w:num w:numId="13" w16cid:durableId="812336927">
    <w:abstractNumId w:val="11"/>
  </w:num>
  <w:num w:numId="14" w16cid:durableId="1251158548">
    <w:abstractNumId w:val="5"/>
  </w:num>
  <w:num w:numId="15" w16cid:durableId="150758979">
    <w:abstractNumId w:val="5"/>
  </w:num>
  <w:num w:numId="16" w16cid:durableId="1536848893">
    <w:abstractNumId w:val="5"/>
  </w:num>
  <w:num w:numId="17" w16cid:durableId="101149811">
    <w:abstractNumId w:val="16"/>
  </w:num>
  <w:num w:numId="18" w16cid:durableId="659120770">
    <w:abstractNumId w:val="2"/>
  </w:num>
  <w:num w:numId="19" w16cid:durableId="1882669730">
    <w:abstractNumId w:val="7"/>
  </w:num>
  <w:num w:numId="20" w16cid:durableId="627207112">
    <w:abstractNumId w:val="4"/>
  </w:num>
  <w:num w:numId="21" w16cid:durableId="741878819">
    <w:abstractNumId w:val="12"/>
  </w:num>
  <w:num w:numId="22" w16cid:durableId="1573150942">
    <w:abstractNumId w:val="8"/>
  </w:num>
  <w:num w:numId="23" w16cid:durableId="1815097482">
    <w:abstractNumId w:val="9"/>
  </w:num>
  <w:num w:numId="24" w16cid:durableId="490678965">
    <w:abstractNumId w:val="1"/>
  </w:num>
  <w:num w:numId="25" w16cid:durableId="383994480">
    <w:abstractNumId w:val="5"/>
  </w:num>
  <w:num w:numId="26" w16cid:durableId="784271152">
    <w:abstractNumId w:val="5"/>
  </w:num>
  <w:num w:numId="27" w16cid:durableId="673995919">
    <w:abstractNumId w:val="5"/>
  </w:num>
  <w:num w:numId="28" w16cid:durableId="1797408956">
    <w:abstractNumId w:val="5"/>
  </w:num>
  <w:num w:numId="29" w16cid:durableId="1083799839">
    <w:abstractNumId w:val="5"/>
  </w:num>
  <w:num w:numId="30" w16cid:durableId="416101426">
    <w:abstractNumId w:val="5"/>
  </w:num>
  <w:num w:numId="31" w16cid:durableId="1275140016">
    <w:abstractNumId w:val="5"/>
  </w:num>
  <w:num w:numId="32" w16cid:durableId="781920610">
    <w:abstractNumId w:val="5"/>
  </w:num>
  <w:num w:numId="33" w16cid:durableId="353729114">
    <w:abstractNumId w:val="5"/>
  </w:num>
  <w:num w:numId="34" w16cid:durableId="204563397">
    <w:abstractNumId w:val="5"/>
  </w:num>
  <w:num w:numId="35" w16cid:durableId="164364522">
    <w:abstractNumId w:val="13"/>
  </w:num>
  <w:num w:numId="36" w16cid:durableId="544096761">
    <w:abstractNumId w:val="22"/>
  </w:num>
  <w:num w:numId="37" w16cid:durableId="445731915">
    <w:abstractNumId w:val="15"/>
  </w:num>
  <w:num w:numId="38" w16cid:durableId="1303924975">
    <w:abstractNumId w:val="18"/>
  </w:num>
  <w:num w:numId="39" w16cid:durableId="1101799307">
    <w:abstractNumId w:val="6"/>
  </w:num>
  <w:num w:numId="40" w16cid:durableId="1220673695">
    <w:abstractNumId w:val="0"/>
  </w:num>
  <w:num w:numId="41" w16cid:durableId="2061981028">
    <w:abstractNumId w:val="3"/>
  </w:num>
  <w:num w:numId="42" w16cid:durableId="1895375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3"/>
    <w:rsid w:val="00016D7E"/>
    <w:rsid w:val="000218A3"/>
    <w:rsid w:val="00025D5B"/>
    <w:rsid w:val="00025DC9"/>
    <w:rsid w:val="00043AD7"/>
    <w:rsid w:val="00045172"/>
    <w:rsid w:val="00045FA5"/>
    <w:rsid w:val="000713F0"/>
    <w:rsid w:val="00072D6B"/>
    <w:rsid w:val="000805CF"/>
    <w:rsid w:val="00082504"/>
    <w:rsid w:val="00091249"/>
    <w:rsid w:val="0009618F"/>
    <w:rsid w:val="000A2DD0"/>
    <w:rsid w:val="000A6133"/>
    <w:rsid w:val="000A76BE"/>
    <w:rsid w:val="000B1D10"/>
    <w:rsid w:val="000B6C4C"/>
    <w:rsid w:val="000C2F16"/>
    <w:rsid w:val="000D2FDB"/>
    <w:rsid w:val="000E139B"/>
    <w:rsid w:val="000E244F"/>
    <w:rsid w:val="000E3D4B"/>
    <w:rsid w:val="000F4E2D"/>
    <w:rsid w:val="00102BE8"/>
    <w:rsid w:val="00116A86"/>
    <w:rsid w:val="001244BC"/>
    <w:rsid w:val="00132ECF"/>
    <w:rsid w:val="00144B1B"/>
    <w:rsid w:val="001634E1"/>
    <w:rsid w:val="001655A9"/>
    <w:rsid w:val="00195C20"/>
    <w:rsid w:val="001A08D1"/>
    <w:rsid w:val="001A2AB1"/>
    <w:rsid w:val="001C14DA"/>
    <w:rsid w:val="001D3896"/>
    <w:rsid w:val="001F2B49"/>
    <w:rsid w:val="00215FAE"/>
    <w:rsid w:val="00233B3A"/>
    <w:rsid w:val="002633D6"/>
    <w:rsid w:val="00281AA3"/>
    <w:rsid w:val="0028391F"/>
    <w:rsid w:val="00295C9F"/>
    <w:rsid w:val="002A0DEB"/>
    <w:rsid w:val="002A0F42"/>
    <w:rsid w:val="002A364B"/>
    <w:rsid w:val="002C2EC2"/>
    <w:rsid w:val="002E1E75"/>
    <w:rsid w:val="002E238F"/>
    <w:rsid w:val="002E573D"/>
    <w:rsid w:val="002E5D6F"/>
    <w:rsid w:val="002F4FD9"/>
    <w:rsid w:val="0031500B"/>
    <w:rsid w:val="00331BAB"/>
    <w:rsid w:val="00374DA3"/>
    <w:rsid w:val="00382F91"/>
    <w:rsid w:val="00387713"/>
    <w:rsid w:val="003A1C8C"/>
    <w:rsid w:val="003A399E"/>
    <w:rsid w:val="003B29CD"/>
    <w:rsid w:val="003B3DBC"/>
    <w:rsid w:val="003D78E0"/>
    <w:rsid w:val="003F346A"/>
    <w:rsid w:val="003F4652"/>
    <w:rsid w:val="00405AA0"/>
    <w:rsid w:val="00451F79"/>
    <w:rsid w:val="00466F48"/>
    <w:rsid w:val="00472F6F"/>
    <w:rsid w:val="00473040"/>
    <w:rsid w:val="00477BBF"/>
    <w:rsid w:val="00483CBA"/>
    <w:rsid w:val="004909EA"/>
    <w:rsid w:val="00496591"/>
    <w:rsid w:val="004A6944"/>
    <w:rsid w:val="004B669D"/>
    <w:rsid w:val="004C182D"/>
    <w:rsid w:val="004C7213"/>
    <w:rsid w:val="004D4C72"/>
    <w:rsid w:val="004D79BF"/>
    <w:rsid w:val="004E151F"/>
    <w:rsid w:val="0053042D"/>
    <w:rsid w:val="00535045"/>
    <w:rsid w:val="00535726"/>
    <w:rsid w:val="00536207"/>
    <w:rsid w:val="0056653C"/>
    <w:rsid w:val="00570FF8"/>
    <w:rsid w:val="005806CA"/>
    <w:rsid w:val="00593002"/>
    <w:rsid w:val="005A4AE0"/>
    <w:rsid w:val="005C0A0A"/>
    <w:rsid w:val="005C458D"/>
    <w:rsid w:val="005D3C99"/>
    <w:rsid w:val="005E0BF7"/>
    <w:rsid w:val="005F5A75"/>
    <w:rsid w:val="00601B88"/>
    <w:rsid w:val="00624589"/>
    <w:rsid w:val="00624863"/>
    <w:rsid w:val="00642A9A"/>
    <w:rsid w:val="00643646"/>
    <w:rsid w:val="006761B6"/>
    <w:rsid w:val="006859EA"/>
    <w:rsid w:val="00686753"/>
    <w:rsid w:val="006B4375"/>
    <w:rsid w:val="006D0B6A"/>
    <w:rsid w:val="006D205C"/>
    <w:rsid w:val="006E0494"/>
    <w:rsid w:val="006E0AD3"/>
    <w:rsid w:val="006F492A"/>
    <w:rsid w:val="006F78FA"/>
    <w:rsid w:val="007164D5"/>
    <w:rsid w:val="00727D37"/>
    <w:rsid w:val="007306B8"/>
    <w:rsid w:val="00754736"/>
    <w:rsid w:val="007636BA"/>
    <w:rsid w:val="0078062E"/>
    <w:rsid w:val="00780763"/>
    <w:rsid w:val="0078407C"/>
    <w:rsid w:val="00785EDE"/>
    <w:rsid w:val="007B2077"/>
    <w:rsid w:val="007B4E5A"/>
    <w:rsid w:val="007C4D1F"/>
    <w:rsid w:val="007D3006"/>
    <w:rsid w:val="007D57D7"/>
    <w:rsid w:val="007E0F17"/>
    <w:rsid w:val="007E172F"/>
    <w:rsid w:val="007E3A0F"/>
    <w:rsid w:val="007E55A6"/>
    <w:rsid w:val="007F0C69"/>
    <w:rsid w:val="00801B00"/>
    <w:rsid w:val="00802596"/>
    <w:rsid w:val="008055AD"/>
    <w:rsid w:val="00807BED"/>
    <w:rsid w:val="00811C6E"/>
    <w:rsid w:val="008141FF"/>
    <w:rsid w:val="00820436"/>
    <w:rsid w:val="00827407"/>
    <w:rsid w:val="00852248"/>
    <w:rsid w:val="0085264C"/>
    <w:rsid w:val="0086372B"/>
    <w:rsid w:val="008753FD"/>
    <w:rsid w:val="00893947"/>
    <w:rsid w:val="008A205D"/>
    <w:rsid w:val="008B1CCF"/>
    <w:rsid w:val="008C4E1C"/>
    <w:rsid w:val="008D1F03"/>
    <w:rsid w:val="008E0648"/>
    <w:rsid w:val="008F58D9"/>
    <w:rsid w:val="00905577"/>
    <w:rsid w:val="00926EA9"/>
    <w:rsid w:val="00927BAC"/>
    <w:rsid w:val="009357B0"/>
    <w:rsid w:val="00936DB3"/>
    <w:rsid w:val="00963A8B"/>
    <w:rsid w:val="00974886"/>
    <w:rsid w:val="00980386"/>
    <w:rsid w:val="00983706"/>
    <w:rsid w:val="00984727"/>
    <w:rsid w:val="009C2B83"/>
    <w:rsid w:val="009C59AD"/>
    <w:rsid w:val="009D053A"/>
    <w:rsid w:val="009D7C2B"/>
    <w:rsid w:val="009F57A5"/>
    <w:rsid w:val="00A12BCC"/>
    <w:rsid w:val="00A44042"/>
    <w:rsid w:val="00A67F6F"/>
    <w:rsid w:val="00A70B10"/>
    <w:rsid w:val="00A7163A"/>
    <w:rsid w:val="00AB5680"/>
    <w:rsid w:val="00AB7530"/>
    <w:rsid w:val="00AB7DF1"/>
    <w:rsid w:val="00AD3F1B"/>
    <w:rsid w:val="00AF0006"/>
    <w:rsid w:val="00B178E0"/>
    <w:rsid w:val="00B205B9"/>
    <w:rsid w:val="00B31DFD"/>
    <w:rsid w:val="00B355E4"/>
    <w:rsid w:val="00B62245"/>
    <w:rsid w:val="00B809FA"/>
    <w:rsid w:val="00B80D30"/>
    <w:rsid w:val="00B81EF2"/>
    <w:rsid w:val="00B871A1"/>
    <w:rsid w:val="00B93D40"/>
    <w:rsid w:val="00B95AE0"/>
    <w:rsid w:val="00B96DBA"/>
    <w:rsid w:val="00BB333D"/>
    <w:rsid w:val="00BC29EE"/>
    <w:rsid w:val="00BC5FA8"/>
    <w:rsid w:val="00BE0608"/>
    <w:rsid w:val="00BE2216"/>
    <w:rsid w:val="00BE262D"/>
    <w:rsid w:val="00BE63DD"/>
    <w:rsid w:val="00BF2266"/>
    <w:rsid w:val="00C03DB0"/>
    <w:rsid w:val="00C05A79"/>
    <w:rsid w:val="00C06A4A"/>
    <w:rsid w:val="00C06C55"/>
    <w:rsid w:val="00C239DB"/>
    <w:rsid w:val="00C256C9"/>
    <w:rsid w:val="00C37EDB"/>
    <w:rsid w:val="00C60959"/>
    <w:rsid w:val="00C6111A"/>
    <w:rsid w:val="00C6695C"/>
    <w:rsid w:val="00C80D48"/>
    <w:rsid w:val="00C96682"/>
    <w:rsid w:val="00CA7758"/>
    <w:rsid w:val="00CB4B4C"/>
    <w:rsid w:val="00CB5E4A"/>
    <w:rsid w:val="00CB62E4"/>
    <w:rsid w:val="00CD569C"/>
    <w:rsid w:val="00CD6DCA"/>
    <w:rsid w:val="00CF1A8D"/>
    <w:rsid w:val="00D01B85"/>
    <w:rsid w:val="00D02CDA"/>
    <w:rsid w:val="00D104D5"/>
    <w:rsid w:val="00D20E38"/>
    <w:rsid w:val="00D254EF"/>
    <w:rsid w:val="00D45EF0"/>
    <w:rsid w:val="00D50A74"/>
    <w:rsid w:val="00D52494"/>
    <w:rsid w:val="00D73EA4"/>
    <w:rsid w:val="00D74975"/>
    <w:rsid w:val="00D8144F"/>
    <w:rsid w:val="00D81532"/>
    <w:rsid w:val="00D96F9B"/>
    <w:rsid w:val="00DA1E32"/>
    <w:rsid w:val="00DA5FB8"/>
    <w:rsid w:val="00DB11F2"/>
    <w:rsid w:val="00DB46D9"/>
    <w:rsid w:val="00DC1EF2"/>
    <w:rsid w:val="00DD2670"/>
    <w:rsid w:val="00DD5EEB"/>
    <w:rsid w:val="00DE54AA"/>
    <w:rsid w:val="00DF2228"/>
    <w:rsid w:val="00DF3ABC"/>
    <w:rsid w:val="00E22171"/>
    <w:rsid w:val="00E23B4B"/>
    <w:rsid w:val="00E2569B"/>
    <w:rsid w:val="00E51E90"/>
    <w:rsid w:val="00E63680"/>
    <w:rsid w:val="00E71AB7"/>
    <w:rsid w:val="00E74C7B"/>
    <w:rsid w:val="00E80534"/>
    <w:rsid w:val="00E90B07"/>
    <w:rsid w:val="00E97FCF"/>
    <w:rsid w:val="00EA4D9D"/>
    <w:rsid w:val="00EB0218"/>
    <w:rsid w:val="00EB7599"/>
    <w:rsid w:val="00EC143E"/>
    <w:rsid w:val="00ED5F83"/>
    <w:rsid w:val="00EE4CC9"/>
    <w:rsid w:val="00EE51AD"/>
    <w:rsid w:val="00EF4827"/>
    <w:rsid w:val="00F16180"/>
    <w:rsid w:val="00F210FE"/>
    <w:rsid w:val="00F26394"/>
    <w:rsid w:val="00F34D2F"/>
    <w:rsid w:val="00F52E05"/>
    <w:rsid w:val="00F9559F"/>
    <w:rsid w:val="00FA030E"/>
    <w:rsid w:val="00FC36F4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6C7B8"/>
  <w14:defaultImageDpi w14:val="300"/>
  <w15:docId w15:val="{EF89ACAA-16DB-8141-A424-A210FDAD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3C99"/>
  </w:style>
  <w:style w:type="paragraph" w:styleId="Titolo1">
    <w:name w:val="heading 1"/>
    <w:aliases w:val="Titre principal,T1,T11,T12,1 ghost,g,ghost,head:1#,Head 1,Head 11,head:1#1,Head 12,head:1#2,Head 111,head:1#11,Head 13,head:1#3,Head 112,head:1#12"/>
    <w:basedOn w:val="Normale"/>
    <w:next w:val="Normale"/>
    <w:link w:val="Titolo1Carattere"/>
    <w:uiPriority w:val="9"/>
    <w:qFormat/>
    <w:rsid w:val="00215FAE"/>
    <w:pPr>
      <w:numPr>
        <w:numId w:val="4"/>
      </w:numPr>
      <w:spacing w:before="120" w:after="240"/>
      <w:outlineLvl w:val="0"/>
    </w:pPr>
    <w:rPr>
      <w:b/>
      <w:color w:val="0000FF"/>
      <w:sz w:val="36"/>
      <w:szCs w:val="28"/>
    </w:rPr>
  </w:style>
  <w:style w:type="paragraph" w:styleId="Titolo2">
    <w:name w:val="heading 2"/>
    <w:basedOn w:val="Normale"/>
    <w:next w:val="Normale"/>
    <w:link w:val="Titolo2Carattere"/>
    <w:autoRedefine/>
    <w:qFormat/>
    <w:rsid w:val="00215FAE"/>
    <w:pPr>
      <w:numPr>
        <w:ilvl w:val="1"/>
        <w:numId w:val="4"/>
      </w:numPr>
      <w:spacing w:before="120" w:after="120"/>
      <w:outlineLvl w:val="1"/>
    </w:pPr>
    <w:rPr>
      <w:rFonts w:eastAsia="Calibri"/>
      <w:b/>
      <w:color w:val="0000F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5AA0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olo4">
    <w:name w:val="heading 4"/>
    <w:basedOn w:val="Titolo3"/>
    <w:next w:val="Normale"/>
    <w:link w:val="Titolo4Carattere"/>
    <w:rsid w:val="00405AA0"/>
    <w:pPr>
      <w:spacing w:after="60"/>
      <w:outlineLvl w:val="3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qFormat/>
    <w:rsid w:val="00E97FCF"/>
    <w:pPr>
      <w:ind w:left="240"/>
    </w:pPr>
    <w:rPr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382F91"/>
    <w:pPr>
      <w:ind w:left="567"/>
    </w:pPr>
    <w:rPr>
      <w:sz w:val="22"/>
      <w:szCs w:val="22"/>
    </w:rPr>
  </w:style>
  <w:style w:type="paragraph" w:styleId="Sommario4">
    <w:name w:val="toc 4"/>
    <w:basedOn w:val="Normale"/>
    <w:next w:val="Normale"/>
    <w:uiPriority w:val="39"/>
    <w:rsid w:val="00405AA0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uiPriority w:val="39"/>
    <w:rsid w:val="00405AA0"/>
    <w:pPr>
      <w:ind w:left="960"/>
    </w:pPr>
    <w:rPr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rsid w:val="00405A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5AA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Titolo1Carattere">
    <w:name w:val="Titolo 1 Carattere"/>
    <w:aliases w:val="Titre principal Carattere,T1 Carattere,T11 Carattere,T12 Carattere,1 ghost Carattere,g Carattere,ghost Carattere,head:1# Carattere,Head 1 Carattere,Head 11 Carattere,head:1#1 Carattere,Head 12 Carattere,head:1#2 Carattere"/>
    <w:basedOn w:val="Carpredefinitoparagrafo"/>
    <w:link w:val="Titolo1"/>
    <w:uiPriority w:val="9"/>
    <w:rsid w:val="00215FAE"/>
    <w:rPr>
      <w:b/>
      <w:color w:val="0000FF"/>
      <w:sz w:val="36"/>
      <w:szCs w:val="28"/>
    </w:rPr>
  </w:style>
  <w:style w:type="paragraph" w:styleId="Sommario1">
    <w:name w:val="toc 1"/>
    <w:basedOn w:val="Normale"/>
    <w:next w:val="Normale"/>
    <w:autoRedefine/>
    <w:uiPriority w:val="39"/>
    <w:rsid w:val="00382F91"/>
    <w:pPr>
      <w:spacing w:before="120"/>
    </w:pPr>
    <w:rPr>
      <w:b/>
      <w:color w:val="000090"/>
    </w:rPr>
  </w:style>
  <w:style w:type="character" w:customStyle="1" w:styleId="Titolo2Carattere">
    <w:name w:val="Titolo 2 Carattere"/>
    <w:basedOn w:val="Carpredefinitoparagrafo"/>
    <w:link w:val="Titolo2"/>
    <w:rsid w:val="00215FAE"/>
    <w:rPr>
      <w:rFonts w:eastAsia="Calibri"/>
      <w:b/>
      <w:color w:val="0000FF"/>
      <w:sz w:val="28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6DB3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6DB3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36DB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6DB3"/>
  </w:style>
  <w:style w:type="paragraph" w:styleId="Pidipagina">
    <w:name w:val="footer"/>
    <w:basedOn w:val="Normale"/>
    <w:link w:val="PidipaginaCarattere"/>
    <w:uiPriority w:val="99"/>
    <w:unhideWhenUsed/>
    <w:rsid w:val="00936DB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6DB3"/>
  </w:style>
  <w:style w:type="paragraph" w:styleId="Sommario6">
    <w:name w:val="toc 6"/>
    <w:basedOn w:val="Normale"/>
    <w:next w:val="Normale"/>
    <w:autoRedefine/>
    <w:uiPriority w:val="39"/>
    <w:unhideWhenUsed/>
    <w:rsid w:val="0031500B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31500B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31500B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31500B"/>
    <w:pPr>
      <w:ind w:left="1920"/>
    </w:pPr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6D0B6A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6682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4D4C72"/>
  </w:style>
  <w:style w:type="table" w:customStyle="1" w:styleId="Tabellasemplice-21">
    <w:name w:val="Tabella semplice - 21"/>
    <w:basedOn w:val="Tabellanormale"/>
    <w:uiPriority w:val="42"/>
    <w:rsid w:val="004D4C72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lencotab31">
    <w:name w:val="Elenco tab. 31"/>
    <w:basedOn w:val="Tabellanormale"/>
    <w:uiPriority w:val="48"/>
    <w:rsid w:val="00C256C9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lasemplice41">
    <w:name w:val="Tabella semplice 41"/>
    <w:basedOn w:val="Tabellanormale"/>
    <w:uiPriority w:val="44"/>
    <w:rsid w:val="00F34D2F"/>
    <w:rPr>
      <w:rFonts w:eastAsiaTheme="minorHAns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unhideWhenUsed/>
    <w:rsid w:val="00C611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382F91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  <w:style w:type="paragraph" w:styleId="Indice3">
    <w:name w:val="index 3"/>
    <w:basedOn w:val="Normale"/>
    <w:next w:val="Normale"/>
    <w:autoRedefine/>
    <w:uiPriority w:val="99"/>
    <w:unhideWhenUsed/>
    <w:rsid w:val="00E97FCF"/>
    <w:pPr>
      <w:ind w:left="720" w:hanging="240"/>
    </w:pPr>
  </w:style>
  <w:style w:type="paragraph" w:styleId="Indice1">
    <w:name w:val="index 1"/>
    <w:basedOn w:val="Normale"/>
    <w:next w:val="Normale"/>
    <w:autoRedefine/>
    <w:uiPriority w:val="99"/>
    <w:unhideWhenUsed/>
    <w:rsid w:val="00382F91"/>
    <w:pPr>
      <w:ind w:left="240" w:hanging="240"/>
    </w:pPr>
  </w:style>
  <w:style w:type="paragraph" w:styleId="Indice2">
    <w:name w:val="index 2"/>
    <w:basedOn w:val="Normale"/>
    <w:next w:val="Normale"/>
    <w:autoRedefine/>
    <w:uiPriority w:val="99"/>
    <w:unhideWhenUsed/>
    <w:rsid w:val="00382F91"/>
    <w:pPr>
      <w:ind w:left="48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382F91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382F91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382F91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382F91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382F91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382F91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382F91"/>
  </w:style>
  <w:style w:type="table" w:customStyle="1" w:styleId="Tabellaelenco6acolori1">
    <w:name w:val="Tabella elenco 6 a colori1"/>
    <w:basedOn w:val="Tabellanormale"/>
    <w:uiPriority w:val="51"/>
    <w:rsid w:val="003B3DBC"/>
    <w:rPr>
      <w:rFonts w:eastAsiaTheme="minorHAns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0218A3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218A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hyperlink" Target="mailto:mariorossi@gmail.com,NumeroPosti" TargetMode="External"/><Relationship Id="rId26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yperlink" Target="mailto:mariorossi@gmail.com,NumeroPost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mailto:mariorossi@gmail.com,NumeroPosti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ailto:mariorossi@gmail.com,NumeroPosti" TargetMode="External"/><Relationship Id="rId20" Type="http://schemas.openxmlformats.org/officeDocument/2006/relationships/hyperlink" Target="mailto:mariorossi@gmail.com,NumeroPosti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hyperlink" Target="mailto:mariorossi@gmail.com,NumeroPosti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jpg"/><Relationship Id="rId10" Type="http://schemas.openxmlformats.org/officeDocument/2006/relationships/footer" Target="footer2.xml"/><Relationship Id="rId19" Type="http://schemas.openxmlformats.org/officeDocument/2006/relationships/hyperlink" Target="mailto:mariorossi@gmail.com,NumeroPost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customXml" Target="ink/ink1.xml"/><Relationship Id="rId27" Type="http://schemas.openxmlformats.org/officeDocument/2006/relationships/image" Target="media/image6.emf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5T15:01:51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 0 24575,'48'45'0,"0"-1"0,7 7 0,0-2 0,-5-7 0,0 0 0,16 13 0,4 3 0,2 3 0,0-1 0,-6-3 0,-2-2 0,-14-11 0,-3-2 0,-7-6 0,-2-1 0,27 21 0,-10-13 0,-11-11 0,-12-11 0,-12-9 0,-8-7 0,-4-3 0,-4-2 0,-3 0 0</inkml:trace>
  <inkml:trace contextRef="#ctx0" brushRef="#br0" timeOffset="2258">1 1002 24575,'78'-41'0,"-29"11"0,11-8 0,1 1 0,17-8 0,9-5 0,1-2 0,-5 4 0,-12 7 0,-2-1 0,-9 6 0,9-5 0,11-5 0,15-10 0,2 0 0,-13 9 0,-28 18 0,-20 17 0,-16 7 0,-11 2 0,-4 2 0,-5 1 0,1 0 0,2-2 0,3-4 0,1-3 0,3-1 0,0-1 0,1 4 0,-3 1 0,-3 4 0,-1 1 0,-3 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5T15:01:02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31 24575,'55'18'0,"-22"-7"0,37 22 0,-8-1 0,23 13 0,-40-19 0,0-1 0,30 22 0,-13-8 0,-13-7 0,-12-9 0,-11-6 0,-8-6 0,-3 0 0,0 0 0,-2 2 0,0 0 0,1 0 0,1 0 0,12 6 0,-11-8 0,4 4 0,-15-12 0,-4-2 0,0-1 0</inkml:trace>
  <inkml:trace contextRef="#ctx0" brushRef="#br0" timeOffset="2001">0 469 24575,'55'-48'0,"1"-1"0,-6 6 0,-6 4 0,0 0 0,-7 9 0,-6 6 0,-7 7 0,17-16 0,-22 19 0,15-15 0,-26 21 0,1-1 0,1-1 0,1-1 0,0 0 0,7-3 0,-7 5 0,8-4 0,-7 4 0,-5 4 0,0 1 0,-7 5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CAAADD-5EFA-6047-86AF-D47B791F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27</Pages>
  <Words>4044</Words>
  <Characters>23051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CINI</Company>
  <LinksUpToDate>false</LinksUpToDate>
  <CharactersWithSpaces>27041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Russo</dc:creator>
  <cp:keywords/>
  <dc:description/>
  <cp:lastModifiedBy>ANNA RITA FASOLINO</cp:lastModifiedBy>
  <cp:revision>44</cp:revision>
  <cp:lastPrinted>2020-12-10T16:40:00Z</cp:lastPrinted>
  <dcterms:created xsi:type="dcterms:W3CDTF">2022-07-25T14:55:00Z</dcterms:created>
  <dcterms:modified xsi:type="dcterms:W3CDTF">2024-04-21T21:34:00Z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2024-04-21T21:32:40Z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c9048c07-7529-48af-8410-4739a6182d93</vt:lpwstr>
  </property>
  <property fmtid="{D5CDD505-2E9C-101B-9397-08002B2CF9AE}" pid="8" name="MSIP_Label_2ad0b24d-6422-44b0-b3de-abb3a9e8c81a_ContentBits">
    <vt:lpwstr>0</vt:lpwstr>
  </property>
</Properties>
</file>