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C32F" w14:textId="515EFCAE" w:rsidR="00DD50CD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286843">
        <w:rPr>
          <w:lang w:val="en-GB"/>
        </w:rPr>
        <w:t>3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14:paraId="7A28B42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1 – Revi</w:t>
      </w:r>
      <w:bookmarkStart w:id="0" w:name="_GoBack"/>
      <w:bookmarkEnd w:id="0"/>
      <w:r>
        <w:rPr>
          <w:lang w:val="en-GB"/>
        </w:rPr>
        <w:t>se model</w:t>
      </w:r>
    </w:p>
    <w:p w14:paraId="06933C58" w14:textId="77777777" w:rsidR="007D0394" w:rsidRDefault="007D0394" w:rsidP="007D0394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14:paraId="597EB43D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14:paraId="6CD571CE" w14:textId="77777777" w:rsidR="007D0394" w:rsidRDefault="007D0394" w:rsidP="007D0394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Make note of the choices you make and why. You can document the model using example documents.</w:t>
      </w:r>
    </w:p>
    <w:p w14:paraId="537BF062" w14:textId="77777777" w:rsidR="007D0394" w:rsidRDefault="007D0394" w:rsidP="007D0394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</w:p>
    <w:p w14:paraId="54C1C5E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</w:p>
    <w:p w14:paraId="28D12042" w14:textId="77777777" w:rsidR="007D0394" w:rsidRDefault="007D0394" w:rsidP="007D0394">
      <w:r>
        <w:rPr>
          <w:lang w:val="en-GB"/>
        </w:rPr>
        <w:t>Design and create schemas for the collections in your model.</w:t>
      </w:r>
    </w:p>
    <w:p w14:paraId="23CC9BB5" w14:textId="337584E2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14:paraId="7B7E2BD2" w14:textId="77777777" w:rsidR="00532CC7" w:rsidRDefault="00532CC7" w:rsidP="00532CC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14:paraId="3264098E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1275AB81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14:paraId="4741405D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2D4F1B15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CED2AA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6F749C05" w14:textId="273365C3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existing author to a book.</w:t>
      </w:r>
    </w:p>
    <w:p w14:paraId="67926AF8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21B181DF" w:rsidR="00532CC7" w:rsidRP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14:paraId="7084F291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Querying data</w:t>
      </w:r>
    </w:p>
    <w:p w14:paraId="114D7767" w14:textId="77777777" w:rsidR="007D0394" w:rsidRPr="003D2478" w:rsidRDefault="007D0394" w:rsidP="007D0394">
      <w:pPr>
        <w:rPr>
          <w:lang w:val="en-GB"/>
        </w:r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find(</w:t>
      </w:r>
      <w:proofErr w:type="gramEnd"/>
      <w:r>
        <w:rPr>
          <w:lang w:val="en-GB"/>
        </w:rPr>
        <w:t>) or aggregate() statements to return the following data</w:t>
      </w:r>
    </w:p>
    <w:p w14:paraId="63EA6F6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33C18D9A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23622118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069C4886" w14:textId="77777777" w:rsidR="007D0394" w:rsidRPr="00DE063F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Books that are categorized as neither fiction nor non-fiction</w:t>
      </w:r>
    </w:p>
    <w:p w14:paraId="3496F600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1E68361E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Categories that have no sub-categories</w:t>
      </w:r>
    </w:p>
    <w:p w14:paraId="1EF0E7C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1AF79C3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2830162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7CE0CB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16CB8834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1934E8B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(Hint: $</w:t>
      </w:r>
      <w:proofErr w:type="spellStart"/>
      <w:r>
        <w:rPr>
          <w:lang w:val="en-GB"/>
        </w:rPr>
        <w:t>graphLookup</w:t>
      </w:r>
      <w:proofErr w:type="spellEnd"/>
      <w:r>
        <w:rPr>
          <w:lang w:val="en-GB"/>
        </w:rPr>
        <w:t>)</w:t>
      </w:r>
    </w:p>
    <w:p w14:paraId="1DCF91D0" w14:textId="42C85C21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 Note from (12) applies here as well.</w:t>
      </w:r>
    </w:p>
    <w:p w14:paraId="124405BC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</w:p>
    <w:p w14:paraId="495DA981" w14:textId="07D23B2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14:paraId="123F90F6" w14:textId="3713D06A" w:rsidR="007D0394" w:rsidRDefault="007D0394" w:rsidP="007D0394">
      <w:pPr>
        <w:pStyle w:val="ListParagraph"/>
        <w:numPr>
          <w:ilvl w:val="0"/>
          <w:numId w:val="5"/>
        </w:numPr>
        <w:rPr>
          <w:lang w:val="en-GB"/>
        </w:rPr>
      </w:pPr>
      <w:r w:rsidRPr="007D0394">
        <w:rPr>
          <w:lang w:val="en-GB"/>
        </w:rPr>
        <w:t>Create a cluster and a database in MongoDB Atlas. Create a collection for each of the collections in Question</w:t>
      </w:r>
      <w:r>
        <w:rPr>
          <w:lang w:val="en-GB"/>
        </w:rPr>
        <w:t xml:space="preserve"> 2.</w:t>
      </w:r>
    </w:p>
    <w:p w14:paraId="0E2F3100" w14:textId="142A25A6" w:rsidR="002C4122" w:rsidRDefault="002C4122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a new collection, </w:t>
      </w:r>
      <w:proofErr w:type="spellStart"/>
      <w:r>
        <w:rPr>
          <w:lang w:val="en-GB"/>
        </w:rPr>
        <w:t>orderLog</w:t>
      </w:r>
      <w:proofErr w:type="spellEnd"/>
      <w:r>
        <w:rPr>
          <w:lang w:val="en-GB"/>
        </w:rPr>
        <w:t xml:space="preserve">, and a trigger on creation of orders. The trigger should add objects to the </w:t>
      </w:r>
      <w:proofErr w:type="spellStart"/>
      <w:r>
        <w:rPr>
          <w:lang w:val="en-GB"/>
        </w:rPr>
        <w:t>orderLog</w:t>
      </w:r>
      <w:proofErr w:type="spellEnd"/>
      <w:r w:rsidR="00CE22FC">
        <w:rPr>
          <w:lang w:val="en-GB"/>
        </w:rPr>
        <w:t xml:space="preserve"> whenever an order is inserted or updated.</w:t>
      </w:r>
    </w:p>
    <w:p w14:paraId="2FF31FAE" w14:textId="6FD05C49" w:rsidR="00CE22FC" w:rsidRDefault="00CE22FC" w:rsidP="00CE22F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inserted: The object should have a single property, “inserted”, with the order object as a value.</w:t>
      </w:r>
    </w:p>
    <w:p w14:paraId="2A7C5737" w14:textId="26BD8B2B" w:rsidR="00CE22FC" w:rsidRDefault="00CE22FC" w:rsidP="00CE22F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updated: The object should have an “updated” property with the new order, and an “</w:t>
      </w:r>
      <w:proofErr w:type="spellStart"/>
      <w:r>
        <w:rPr>
          <w:lang w:val="en-GB"/>
        </w:rPr>
        <w:t>updateDescription</w:t>
      </w:r>
      <w:proofErr w:type="spellEnd"/>
      <w:r>
        <w:rPr>
          <w:lang w:val="en-GB"/>
        </w:rPr>
        <w:t xml:space="preserve">” property with the </w:t>
      </w:r>
      <w:hyperlink r:id="rId5" w:history="1">
        <w:r w:rsidRPr="00CE22FC">
          <w:rPr>
            <w:rStyle w:val="Hyperlink"/>
            <w:lang w:val="en-GB"/>
          </w:rPr>
          <w:t>update description</w:t>
        </w:r>
      </w:hyperlink>
      <w:r>
        <w:rPr>
          <w:lang w:val="en-GB"/>
        </w:rPr>
        <w:t>.</w:t>
      </w:r>
    </w:p>
    <w:p w14:paraId="3FBDDE0C" w14:textId="0E30B9B7" w:rsidR="007D0394" w:rsidRDefault="007D0394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MongoDB Realm set up the schemas from question 3.</w:t>
      </w:r>
    </w:p>
    <w:p w14:paraId="7E51618A" w14:textId="62576C16" w:rsidR="007D0394" w:rsidRDefault="002C4122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Run the following Queries in </w:t>
      </w:r>
      <w:proofErr w:type="spellStart"/>
      <w:r>
        <w:rPr>
          <w:lang w:val="en-GB"/>
        </w:rPr>
        <w:t>GraphQL</w:t>
      </w:r>
      <w:proofErr w:type="spellEnd"/>
    </w:p>
    <w:p w14:paraId="4EDA6C8C" w14:textId="099B5360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 of a book including authors and categories</w:t>
      </w:r>
    </w:p>
    <w:p w14:paraId="26DA412D" w14:textId="7D160D9E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All books by an author</w:t>
      </w:r>
    </w:p>
    <w:p w14:paraId="52156E51" w14:textId="5090B87A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The details of an order</w:t>
      </w:r>
    </w:p>
    <w:p w14:paraId="5B020193" w14:textId="1D763DCC" w:rsidR="00CE22FC" w:rsidRDefault="00CE22FC" w:rsidP="00CE22FC">
      <w:pPr>
        <w:rPr>
          <w:lang w:val="en-GB"/>
        </w:rPr>
      </w:pPr>
      <w:r>
        <w:rPr>
          <w:lang w:val="en-GB"/>
        </w:rPr>
        <w:t>Document this with</w:t>
      </w:r>
    </w:p>
    <w:p w14:paraId="5C2D81EA" w14:textId="46F56AB5" w:rsid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code of the trigger function</w:t>
      </w:r>
    </w:p>
    <w:p w14:paraId="500B71DA" w14:textId="0345AF65" w:rsid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Schema</w:t>
      </w:r>
    </w:p>
    <w:p w14:paraId="23666F8A" w14:textId="27CA5AE6" w:rsidR="00CE22FC" w:rsidRP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three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Queries</w:t>
      </w:r>
    </w:p>
    <w:p w14:paraId="452CFED6" w14:textId="77777777" w:rsidR="00CE22FC" w:rsidRDefault="00CE22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7ECF3EFF" w14:textId="190DE593" w:rsidR="00532CC7" w:rsidRDefault="00532CC7" w:rsidP="007D0394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Question </w:t>
      </w:r>
      <w:r w:rsidR="007D0394">
        <w:rPr>
          <w:lang w:val="en-GB"/>
        </w:rPr>
        <w:t>6</w:t>
      </w:r>
      <w:r w:rsidR="00FE720A">
        <w:rPr>
          <w:lang w:val="en-GB"/>
        </w:rPr>
        <w:t xml:space="preserve"> – Report</w:t>
      </w:r>
    </w:p>
    <w:p w14:paraId="6FB0C993" w14:textId="77777777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14:paraId="6C31FFDD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0BE6AB9C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that compare to relational databases?</w:t>
      </w:r>
    </w:p>
    <w:p w14:paraId="2B522E0E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advantages and disadvantages of MongoDB over relational databases for this exercise?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60B25A1" w14:textId="2DB483E0" w:rsidR="008C4AF5" w:rsidRPr="008C4AF5" w:rsidRDefault="008C4AF5" w:rsidP="001B04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itslearning</w:t>
      </w:r>
      <w:r>
        <w:rPr>
          <w:lang w:val="en-GB"/>
        </w:rPr>
        <w:t xml:space="preserve"> no later than </w:t>
      </w:r>
      <w:r w:rsidR="003B2627">
        <w:rPr>
          <w:lang w:val="en-GB"/>
        </w:rPr>
        <w:t>2</w:t>
      </w:r>
      <w:r w:rsidR="00CE22FC">
        <w:rPr>
          <w:lang w:val="en-GB"/>
        </w:rPr>
        <w:t>6</w:t>
      </w:r>
      <w:r w:rsidR="001B0448">
        <w:rPr>
          <w:lang w:val="en-GB"/>
        </w:rPr>
        <w:t xml:space="preserve"> </w:t>
      </w:r>
      <w:r w:rsidR="003B2627">
        <w:rPr>
          <w:lang w:val="en-GB"/>
        </w:rPr>
        <w:t>March</w:t>
      </w:r>
    </w:p>
    <w:sectPr w:rsidR="008C4AF5" w:rsidRP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75567"/>
    <w:rsid w:val="001B0448"/>
    <w:rsid w:val="002427C9"/>
    <w:rsid w:val="00286843"/>
    <w:rsid w:val="002C4122"/>
    <w:rsid w:val="003B2627"/>
    <w:rsid w:val="003F046D"/>
    <w:rsid w:val="003F691D"/>
    <w:rsid w:val="00532CC7"/>
    <w:rsid w:val="005E67D8"/>
    <w:rsid w:val="00624034"/>
    <w:rsid w:val="00685E34"/>
    <w:rsid w:val="007D0394"/>
    <w:rsid w:val="008C4AF5"/>
    <w:rsid w:val="009D7CA8"/>
    <w:rsid w:val="00B42C10"/>
    <w:rsid w:val="00CE22FC"/>
    <w:rsid w:val="00D02966"/>
    <w:rsid w:val="00D46651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change-events/upd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3017</Characters>
  <Application>Microsoft Office Word</Application>
  <DocSecurity>0</DocSecurity>
  <Lines>59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2</cp:revision>
  <dcterms:created xsi:type="dcterms:W3CDTF">2023-03-06T10:35:00Z</dcterms:created>
  <dcterms:modified xsi:type="dcterms:W3CDTF">2023-03-06T10:35:00Z</dcterms:modified>
</cp:coreProperties>
</file>