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C32F" w14:textId="515EFCAE" w:rsidR="00DD50CD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286843">
        <w:rPr>
          <w:lang w:val="en-GB"/>
        </w:rPr>
        <w:t>3</w:t>
      </w:r>
      <w:r>
        <w:rPr>
          <w:lang w:val="en-GB"/>
        </w:rPr>
        <w:t xml:space="preserve"> Course Assignment </w:t>
      </w:r>
      <w:r w:rsidR="001B0448">
        <w:rPr>
          <w:lang w:val="en-GB"/>
        </w:rPr>
        <w:t>2</w:t>
      </w:r>
    </w:p>
    <w:p w14:paraId="7A28B42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1 – Revise model</w:t>
      </w:r>
    </w:p>
    <w:p w14:paraId="06933C58" w14:textId="77777777" w:rsidR="007D0394" w:rsidRDefault="007D0394" w:rsidP="007D0394">
      <w:pPr>
        <w:rPr>
          <w:lang w:val="en-GB"/>
        </w:rPr>
      </w:pPr>
      <w:r>
        <w:rPr>
          <w:lang w:val="en-GB"/>
        </w:rPr>
        <w:t>If necessary, revise the model from course assignment 1. Otherwise, use the same model.</w:t>
      </w:r>
    </w:p>
    <w:p w14:paraId="597EB43D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2 – Model database</w:t>
      </w:r>
    </w:p>
    <w:p w14:paraId="6CD571CE" w14:textId="77777777" w:rsidR="007D0394" w:rsidRDefault="007D0394" w:rsidP="007D0394">
      <w:pPr>
        <w:rPr>
          <w:lang w:val="en-GB"/>
        </w:rPr>
      </w:pPr>
      <w:r>
        <w:rPr>
          <w:lang w:val="en-GB"/>
        </w:rPr>
        <w:t>Design a MongoDB model for the bookstore model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 Make note of the choices you make and why. You can document the model using example documents.</w:t>
      </w:r>
    </w:p>
    <w:p w14:paraId="537BF062" w14:textId="77777777" w:rsidR="007D0394" w:rsidRDefault="007D0394" w:rsidP="007D0394">
      <w:pPr>
        <w:rPr>
          <w:lang w:val="en-GB"/>
        </w:rPr>
      </w:pPr>
      <w:r>
        <w:rPr>
          <w:lang w:val="en-GB"/>
        </w:rPr>
        <w:t>Design the model to be used with the queries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</w:t>
      </w:r>
    </w:p>
    <w:p w14:paraId="54C1C5E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3 – Create schemas</w:t>
      </w:r>
    </w:p>
    <w:p w14:paraId="28D12042" w14:textId="77777777" w:rsidR="007D0394" w:rsidRDefault="007D0394" w:rsidP="007D0394">
      <w:r>
        <w:rPr>
          <w:lang w:val="en-GB"/>
        </w:rPr>
        <w:t>Design and create schemas for the collections in your model.</w:t>
      </w:r>
    </w:p>
    <w:p w14:paraId="23CC9BB5" w14:textId="337584E2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B0448">
        <w:rPr>
          <w:lang w:val="en-GB"/>
        </w:rPr>
        <w:t>4</w:t>
      </w:r>
      <w:r w:rsidR="00FE720A">
        <w:rPr>
          <w:lang w:val="en-GB"/>
        </w:rPr>
        <w:t xml:space="preserve"> – Work with data</w:t>
      </w:r>
    </w:p>
    <w:p w14:paraId="7B7E2BD2" w14:textId="77777777" w:rsidR="00532CC7" w:rsidRDefault="00532CC7" w:rsidP="00532CC7">
      <w:pPr>
        <w:rPr>
          <w:lang w:val="en-GB"/>
        </w:rPr>
      </w:pPr>
      <w:r>
        <w:rPr>
          <w:lang w:val="en-GB"/>
        </w:rPr>
        <w:t>Answer the following questions in MongoDB using your model from question 1.</w:t>
      </w:r>
    </w:p>
    <w:p w14:paraId="3264098E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Modifying data</w:t>
      </w:r>
    </w:p>
    <w:p w14:paraId="1275AB81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Use MongoDB CRUD methods to execute the following scenarios. Use transactions where necessary. </w:t>
      </w:r>
    </w:p>
    <w:p w14:paraId="4741405D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2D4F1B15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CED2AA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6F749C05" w14:textId="273365C3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existing author to a book.</w:t>
      </w:r>
    </w:p>
    <w:p w14:paraId="67926AF8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21B181DF" w:rsidR="00532CC7" w:rsidRP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</w:p>
    <w:p w14:paraId="7084F291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Querying data</w:t>
      </w:r>
    </w:p>
    <w:p w14:paraId="114D7767" w14:textId="77777777" w:rsidR="007D0394" w:rsidRPr="003D2478" w:rsidRDefault="007D0394" w:rsidP="007D0394">
      <w:pPr>
        <w:rPr>
          <w:lang w:val="en-GB"/>
        </w:rPr>
      </w:pPr>
      <w:r>
        <w:rPr>
          <w:lang w:val="en-GB"/>
        </w:rPr>
        <w:t>Write find() or aggregate() statements to return the following data</w:t>
      </w:r>
    </w:p>
    <w:p w14:paraId="63EA6F6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33C18D9A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23622118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069C4886" w14:textId="77777777" w:rsidR="007D0394" w:rsidRPr="00DE063F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Books that are categorized as neither fiction nor non-fiction</w:t>
      </w:r>
    </w:p>
    <w:p w14:paraId="3496F600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1E68361E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Categories that have no sub-categories</w:t>
      </w:r>
    </w:p>
    <w:p w14:paraId="1EF0E7C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1AF79C3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2830162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7CE0CB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16CB8834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1934E8B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science fiction books. Note: Books in science fiction subcategories like cyberpunk also count as science fiction. Don’t use your knowledge of the concrete category structure. (Hint: $</w:t>
      </w:r>
      <w:proofErr w:type="spellStart"/>
      <w:r>
        <w:rPr>
          <w:lang w:val="en-GB"/>
        </w:rPr>
        <w:t>graphLookup</w:t>
      </w:r>
      <w:proofErr w:type="spellEnd"/>
      <w:r>
        <w:rPr>
          <w:lang w:val="en-GB"/>
        </w:rPr>
        <w:t>)</w:t>
      </w:r>
    </w:p>
    <w:p w14:paraId="1DCF91D0" w14:textId="42C85C21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 Note from (12) applies here as well.</w:t>
      </w:r>
    </w:p>
    <w:p w14:paraId="124405BC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category: Number of books in the category including books in its subcategories.</w:t>
      </w:r>
    </w:p>
    <w:p w14:paraId="495DA981" w14:textId="07D23B2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5 – Cloud</w:t>
      </w:r>
    </w:p>
    <w:p w14:paraId="123F90F6" w14:textId="3713D06A" w:rsidR="007D0394" w:rsidRDefault="007D0394" w:rsidP="007D0394">
      <w:pPr>
        <w:pStyle w:val="ListParagraph"/>
        <w:numPr>
          <w:ilvl w:val="0"/>
          <w:numId w:val="5"/>
        </w:numPr>
        <w:rPr>
          <w:lang w:val="en-GB"/>
        </w:rPr>
      </w:pPr>
      <w:r w:rsidRPr="007D0394">
        <w:rPr>
          <w:lang w:val="en-GB"/>
        </w:rPr>
        <w:t>Create a cluster and a database in MongoDB Atlas. Create a collection for each of the collections in Question</w:t>
      </w:r>
      <w:r>
        <w:rPr>
          <w:lang w:val="en-GB"/>
        </w:rPr>
        <w:t xml:space="preserve"> 2.</w:t>
      </w:r>
    </w:p>
    <w:p w14:paraId="0E2F3100" w14:textId="142A25A6" w:rsidR="002C4122" w:rsidRDefault="002C4122" w:rsidP="007D0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a new collection, </w:t>
      </w:r>
      <w:proofErr w:type="spellStart"/>
      <w:r>
        <w:rPr>
          <w:lang w:val="en-GB"/>
        </w:rPr>
        <w:t>orderLog</w:t>
      </w:r>
      <w:proofErr w:type="spellEnd"/>
      <w:r>
        <w:rPr>
          <w:lang w:val="en-GB"/>
        </w:rPr>
        <w:t xml:space="preserve">, and a trigger on creation of orders. The trigger should add objects to the </w:t>
      </w:r>
      <w:proofErr w:type="spellStart"/>
      <w:r>
        <w:rPr>
          <w:lang w:val="en-GB"/>
        </w:rPr>
        <w:t>orderLog</w:t>
      </w:r>
      <w:proofErr w:type="spellEnd"/>
      <w:r w:rsidR="00CE22FC">
        <w:rPr>
          <w:lang w:val="en-GB"/>
        </w:rPr>
        <w:t xml:space="preserve"> whenever an order is inserted or updated.</w:t>
      </w:r>
    </w:p>
    <w:p w14:paraId="2FF31FAE" w14:textId="6FD05C49" w:rsidR="00CE22FC" w:rsidRDefault="00CE22FC" w:rsidP="00CE22F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When inserted: The object should have a single property, “inserted”, with the order object as a value.</w:t>
      </w:r>
    </w:p>
    <w:p w14:paraId="2A7C5737" w14:textId="26BD8B2B" w:rsidR="00CE22FC" w:rsidRDefault="00CE22FC" w:rsidP="00CE22F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When updated: The object should have an “updated” property with the new order, and an “</w:t>
      </w:r>
      <w:proofErr w:type="spellStart"/>
      <w:r>
        <w:rPr>
          <w:lang w:val="en-GB"/>
        </w:rPr>
        <w:t>updateDescription</w:t>
      </w:r>
      <w:proofErr w:type="spellEnd"/>
      <w:r>
        <w:rPr>
          <w:lang w:val="en-GB"/>
        </w:rPr>
        <w:t xml:space="preserve">” property with the </w:t>
      </w:r>
      <w:hyperlink r:id="rId5" w:history="1">
        <w:r w:rsidRPr="00CE22FC">
          <w:rPr>
            <w:rStyle w:val="Hyperlink"/>
            <w:lang w:val="en-GB"/>
          </w:rPr>
          <w:t>update description</w:t>
        </w:r>
      </w:hyperlink>
      <w:r>
        <w:rPr>
          <w:lang w:val="en-GB"/>
        </w:rPr>
        <w:t>.</w:t>
      </w:r>
    </w:p>
    <w:p w14:paraId="3FBDDE0C" w14:textId="0E30B9B7" w:rsidR="007D0394" w:rsidRDefault="007D0394" w:rsidP="007D0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MongoDB Realm set up the schemas from question 3.</w:t>
      </w:r>
    </w:p>
    <w:p w14:paraId="7E51618A" w14:textId="62576C16" w:rsidR="007D0394" w:rsidRDefault="002C4122" w:rsidP="007D0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Run the following Queries in </w:t>
      </w:r>
      <w:proofErr w:type="spellStart"/>
      <w:r>
        <w:rPr>
          <w:lang w:val="en-GB"/>
        </w:rPr>
        <w:t>GraphQL</w:t>
      </w:r>
      <w:proofErr w:type="spellEnd"/>
    </w:p>
    <w:p w14:paraId="4EDA6C8C" w14:textId="28D550C2" w:rsidR="002C4122" w:rsidRDefault="002C4122" w:rsidP="002C412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Data of a book including authors and categories</w:t>
      </w:r>
      <w:r w:rsidR="000E47EB">
        <w:rPr>
          <w:noProof/>
        </w:rPr>
        <w:drawing>
          <wp:inline distT="0" distB="0" distL="0" distR="0" wp14:anchorId="1A87F6B3" wp14:editId="6E63DBE5">
            <wp:extent cx="5834366" cy="349114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201" cy="35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412D" w14:textId="1F12AB39" w:rsidR="002C4122" w:rsidRDefault="002C4122" w:rsidP="002C412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All books by an author</w:t>
      </w:r>
      <w:r w:rsidR="00273666">
        <w:rPr>
          <w:noProof/>
        </w:rPr>
        <w:drawing>
          <wp:inline distT="0" distB="0" distL="0" distR="0" wp14:anchorId="2A3F740A" wp14:editId="277368E8">
            <wp:extent cx="5844521" cy="2830830"/>
            <wp:effectExtent l="0" t="0" r="4445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349" cy="28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6E51" w14:textId="68E31578" w:rsidR="002C4122" w:rsidRDefault="002C4122" w:rsidP="002C4122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The details of an order</w:t>
      </w:r>
      <w:r w:rsidR="000E47EB">
        <w:rPr>
          <w:lang w:val="en-GB"/>
        </w:rPr>
        <w:t xml:space="preserve"> </w:t>
      </w:r>
      <w:r w:rsidR="000E47EB">
        <w:rPr>
          <w:noProof/>
        </w:rPr>
        <w:drawing>
          <wp:inline distT="0" distB="0" distL="0" distR="0" wp14:anchorId="6ABB9932" wp14:editId="7076CB69">
            <wp:extent cx="5813717" cy="34175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311" cy="341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0193" w14:textId="1D763DCC" w:rsidR="00CE22FC" w:rsidRDefault="00CE22FC" w:rsidP="00CE22FC">
      <w:pPr>
        <w:rPr>
          <w:lang w:val="en-GB"/>
        </w:rPr>
      </w:pPr>
      <w:r>
        <w:rPr>
          <w:lang w:val="en-GB"/>
        </w:rPr>
        <w:t>Document this with</w:t>
      </w:r>
    </w:p>
    <w:p w14:paraId="5C2D81EA" w14:textId="46F56AB5" w:rsidR="00CE22FC" w:rsidRDefault="00CE22FC" w:rsidP="00CE22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code of the trigger function</w:t>
      </w:r>
    </w:p>
    <w:p w14:paraId="500B71DA" w14:textId="0345AF65" w:rsidR="00CE22FC" w:rsidRDefault="00CE22FC" w:rsidP="00CE22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Schema</w:t>
      </w:r>
    </w:p>
    <w:p w14:paraId="23666F8A" w14:textId="27CA5AE6" w:rsidR="00CE22FC" w:rsidRPr="00CE22FC" w:rsidRDefault="00CE22FC" w:rsidP="00CE22F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three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Queries</w:t>
      </w:r>
    </w:p>
    <w:p w14:paraId="452CFED6" w14:textId="77777777" w:rsidR="00CE22FC" w:rsidRDefault="00CE22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7ECF3EFF" w14:textId="190DE593" w:rsidR="00532CC7" w:rsidRDefault="00532CC7" w:rsidP="007D0394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Question </w:t>
      </w:r>
      <w:r w:rsidR="007D0394">
        <w:rPr>
          <w:lang w:val="en-GB"/>
        </w:rPr>
        <w:t>6</w:t>
      </w:r>
      <w:r w:rsidR="00FE720A">
        <w:rPr>
          <w:lang w:val="en-GB"/>
        </w:rPr>
        <w:t xml:space="preserve"> – Report</w:t>
      </w:r>
    </w:p>
    <w:p w14:paraId="6FB0C993" w14:textId="77777777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>Question 1 and 2 above. The report should contain answers to the questions</w:t>
      </w:r>
    </w:p>
    <w:p w14:paraId="6C31FFDD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0BE6AB9C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Hlk130330498"/>
      <w:r>
        <w:rPr>
          <w:lang w:val="en-GB"/>
        </w:rPr>
        <w:t>How does that compare to relational databases?</w:t>
      </w:r>
    </w:p>
    <w:p w14:paraId="2B522E0E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bookmarkStart w:id="1" w:name="_Hlk130330697"/>
      <w:bookmarkEnd w:id="0"/>
      <w:r>
        <w:rPr>
          <w:lang w:val="en-GB"/>
        </w:rPr>
        <w:t>What are the advantages and disadvantages of MongoDB over relational databases for this exercise?</w:t>
      </w:r>
    </w:p>
    <w:bookmarkEnd w:id="1"/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14:paraId="560B25A1" w14:textId="04F3A1F9" w:rsidR="008C4AF5" w:rsidRDefault="008C4AF5" w:rsidP="001B04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1B0448">
        <w:rPr>
          <w:lang w:val="en-GB"/>
        </w:rPr>
        <w:t xml:space="preserve"> to itslearning</w:t>
      </w:r>
      <w:r>
        <w:rPr>
          <w:lang w:val="en-GB"/>
        </w:rPr>
        <w:t xml:space="preserve"> no later than </w:t>
      </w:r>
      <w:r w:rsidR="003B2627">
        <w:rPr>
          <w:lang w:val="en-GB"/>
        </w:rPr>
        <w:t>2</w:t>
      </w:r>
      <w:r w:rsidR="00CE22FC">
        <w:rPr>
          <w:lang w:val="en-GB"/>
        </w:rPr>
        <w:t>6</w:t>
      </w:r>
      <w:r w:rsidR="001B0448">
        <w:rPr>
          <w:lang w:val="en-GB"/>
        </w:rPr>
        <w:t xml:space="preserve"> </w:t>
      </w:r>
      <w:r w:rsidR="003B2627">
        <w:rPr>
          <w:lang w:val="en-GB"/>
        </w:rPr>
        <w:t>March</w:t>
      </w:r>
      <w:r w:rsidR="00AF1AFE">
        <w:rPr>
          <w:lang w:val="en-GB"/>
        </w:rPr>
        <w:br/>
      </w:r>
      <w:r w:rsidR="00AF1AFE">
        <w:rPr>
          <w:lang w:val="en-GB"/>
        </w:rPr>
        <w:br/>
      </w:r>
    </w:p>
    <w:p w14:paraId="119991A5" w14:textId="07FA500F" w:rsidR="00AF1AFE" w:rsidRDefault="00AF1AFE" w:rsidP="00AF1AFE">
      <w:pPr>
        <w:rPr>
          <w:lang w:val="en-GB"/>
        </w:rPr>
      </w:pPr>
    </w:p>
    <w:p w14:paraId="28DDFE22" w14:textId="071D4FCD" w:rsidR="00AF1AFE" w:rsidRDefault="00AF1AFE" w:rsidP="00AF1AFE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Assignment 2, Handin 2, Report 2</w:t>
      </w:r>
    </w:p>
    <w:p w14:paraId="7F951BBE" w14:textId="77777777" w:rsidR="00AF1AFE" w:rsidRDefault="00AF1AFE" w:rsidP="00AF1AFE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bookmarkStart w:id="2" w:name="_Hlk126874584"/>
      <w:r w:rsidRPr="00CB3367">
        <w:rPr>
          <w:sz w:val="24"/>
          <w:szCs w:val="24"/>
          <w:lang w:val="en-GB"/>
        </w:rPr>
        <w:t>What were the decisions taken in the modelling?</w:t>
      </w:r>
    </w:p>
    <w:p w14:paraId="16565497" w14:textId="7BED95E7" w:rsidR="00AF1AFE" w:rsidRPr="00CB3367" w:rsidRDefault="00AF1AFE" w:rsidP="00AF1A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decisions taken in consideration were the webpage of amazon.co.uk and the different querying &amp; modifying requirements from Question </w:t>
      </w:r>
      <w:r>
        <w:rPr>
          <w:sz w:val="24"/>
          <w:szCs w:val="24"/>
          <w:lang w:val="en-GB"/>
        </w:rPr>
        <w:t>3 &amp; Question 4. Feedback from assignment 1 was considered and ER Diagram altered. Then the schema was first created. The schema was really important in order to model this MongoDB exercise.</w:t>
      </w:r>
    </w:p>
    <w:bookmarkEnd w:id="2"/>
    <w:p w14:paraId="08F7F568" w14:textId="77777777" w:rsidR="00AF1AFE" w:rsidRDefault="00AF1AFE" w:rsidP="00AF1AFE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CB3367">
        <w:rPr>
          <w:sz w:val="24"/>
          <w:szCs w:val="24"/>
          <w:lang w:val="en-GB"/>
        </w:rPr>
        <w:t>Why were these decisions taken?</w:t>
      </w:r>
    </w:p>
    <w:p w14:paraId="2B8E5460" w14:textId="11AACE9D" w:rsidR="00AF1AFE" w:rsidRPr="00AB6904" w:rsidRDefault="00AF1AFE" w:rsidP="00AF1A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satisfy Question 2 &amp; Question 3 the schema had to be defined very precisely. Otherwise, I was running into risks of inconsistent data, faulty data or incomplete data when working with MongoDB. Decisions such as subcategories having a recursive relationship was taken from the feedback of Assignment 1 whereas decision such as </w:t>
      </w:r>
      <w:proofErr w:type="spellStart"/>
      <w:r>
        <w:rPr>
          <w:sz w:val="24"/>
          <w:szCs w:val="24"/>
          <w:lang w:val="en-GB"/>
        </w:rPr>
        <w:t>customer_number</w:t>
      </w:r>
      <w:proofErr w:type="spellEnd"/>
      <w:r>
        <w:rPr>
          <w:sz w:val="24"/>
          <w:szCs w:val="24"/>
          <w:lang w:val="en-GB"/>
        </w:rPr>
        <w:t xml:space="preserve"> having the type of int was totally my decision ( now that I look back at it this can be a way to break the database if not proper checks are added in the backend or frontend of an application that would use this model with </w:t>
      </w:r>
      <w:proofErr w:type="spellStart"/>
      <w:r>
        <w:rPr>
          <w:sz w:val="24"/>
          <w:szCs w:val="24"/>
          <w:lang w:val="en-GB"/>
        </w:rPr>
        <w:t>customer_number</w:t>
      </w:r>
      <w:proofErr w:type="spellEnd"/>
      <w:r>
        <w:rPr>
          <w:sz w:val="24"/>
          <w:szCs w:val="24"/>
          <w:lang w:val="en-GB"/>
        </w:rPr>
        <w:t xml:space="preserve"> having int type )</w:t>
      </w:r>
    </w:p>
    <w:p w14:paraId="0E47A631" w14:textId="77777777" w:rsidR="00AF1AFE" w:rsidRDefault="00AF1AFE" w:rsidP="00AF1AFE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CB3367">
        <w:rPr>
          <w:sz w:val="24"/>
          <w:szCs w:val="24"/>
          <w:lang w:val="en-GB"/>
        </w:rPr>
        <w:t>What were the consequences of these decisions?</w:t>
      </w:r>
    </w:p>
    <w:p w14:paraId="6DBF6BEE" w14:textId="5479674A" w:rsidR="00AF1AFE" w:rsidRPr="000050FA" w:rsidRDefault="00AF1AFE" w:rsidP="00AF1A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Consequences can be leading down rabbit holes on later development stages if poor modelling decisions are made</w:t>
      </w:r>
      <w:r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The reviewer of this assignment should also take in consideration I am not entirely taking in consideration some potential flaws because I am not developing a </w:t>
      </w:r>
      <w:proofErr w:type="spellStart"/>
      <w:r>
        <w:rPr>
          <w:sz w:val="24"/>
          <w:szCs w:val="24"/>
          <w:lang w:val="en-GB"/>
        </w:rPr>
        <w:t>fullstack</w:t>
      </w:r>
      <w:proofErr w:type="spellEnd"/>
      <w:r>
        <w:rPr>
          <w:sz w:val="24"/>
          <w:szCs w:val="24"/>
          <w:lang w:val="en-GB"/>
        </w:rPr>
        <w:t xml:space="preserve"> application from this database here. As mentioned in Answer 2 I could have changed the </w:t>
      </w:r>
      <w:proofErr w:type="spellStart"/>
      <w:r>
        <w:rPr>
          <w:sz w:val="24"/>
          <w:szCs w:val="24"/>
          <w:lang w:val="en-GB"/>
        </w:rPr>
        <w:t>address_number</w:t>
      </w:r>
      <w:proofErr w:type="spellEnd"/>
      <w:r>
        <w:rPr>
          <w:sz w:val="24"/>
          <w:szCs w:val="24"/>
          <w:lang w:val="en-GB"/>
        </w:rPr>
        <w:t xml:space="preserve"> if I am seeing a potential data inconsistency from example if a future user might enter a number starting with 0 in the frontend of potentially implemented full-stack system on top of this MongoDB database. But as it is of right now – even with a couple of small flaws, I had looked and fixed many potentially bigger modelling flaws of this assignment.</w:t>
      </w:r>
    </w:p>
    <w:p w14:paraId="639C8A43" w14:textId="77777777" w:rsidR="00AF1AFE" w:rsidRDefault="00AF1AFE" w:rsidP="00AF1AFE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CB3367">
        <w:rPr>
          <w:sz w:val="24"/>
          <w:szCs w:val="24"/>
          <w:lang w:val="en-GB"/>
        </w:rPr>
        <w:t>What were the difficult and easy parts of the exercise?</w:t>
      </w:r>
    </w:p>
    <w:p w14:paraId="1F183AD1" w14:textId="1207FD8E" w:rsidR="00AF1AFE" w:rsidRDefault="00AF1AFE" w:rsidP="00AF1A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First 3 parts of this assignment were easy or sort to say – definitely easier than question 4 where modifying and querying had to be done. Reason is – </w:t>
      </w:r>
      <w:r w:rsidR="00786FB4">
        <w:rPr>
          <w:sz w:val="24"/>
          <w:szCs w:val="24"/>
          <w:lang w:val="en-GB"/>
        </w:rPr>
        <w:t xml:space="preserve">working with aggregate and aggregation pipeline was not a piece of cake. I also had some banging against the wall when it came to the Question 5 </w:t>
      </w:r>
      <w:proofErr w:type="spellStart"/>
      <w:r w:rsidR="00786FB4">
        <w:rPr>
          <w:sz w:val="24"/>
          <w:szCs w:val="24"/>
          <w:lang w:val="en-GB"/>
        </w:rPr>
        <w:t>GraphQL</w:t>
      </w:r>
      <w:proofErr w:type="spellEnd"/>
      <w:r w:rsidR="00786FB4">
        <w:rPr>
          <w:sz w:val="24"/>
          <w:szCs w:val="24"/>
          <w:lang w:val="en-GB"/>
        </w:rPr>
        <w:t xml:space="preserve"> query implementation as I was not at all fond of </w:t>
      </w:r>
      <w:proofErr w:type="spellStart"/>
      <w:r w:rsidR="00786FB4">
        <w:rPr>
          <w:sz w:val="24"/>
          <w:szCs w:val="24"/>
          <w:lang w:val="en-GB"/>
        </w:rPr>
        <w:t>GraphQL</w:t>
      </w:r>
      <w:proofErr w:type="spellEnd"/>
      <w:r w:rsidR="00786FB4">
        <w:rPr>
          <w:sz w:val="24"/>
          <w:szCs w:val="24"/>
          <w:lang w:val="en-GB"/>
        </w:rPr>
        <w:t xml:space="preserve"> query language. To be honest even the data insertion was a troublesome experience because not all of the inserted Ids were stored in the session until I realized I did not have a session and an open transaction. That being said, only the editing of my ER and the defining of my schema were a breeze, other 3 parts of this assignment definitely took some commits to do (as of right now I have 42 commits made in </w:t>
      </w:r>
      <w:proofErr w:type="spellStart"/>
      <w:r w:rsidR="00786FB4">
        <w:rPr>
          <w:sz w:val="24"/>
          <w:szCs w:val="24"/>
          <w:lang w:val="en-GB"/>
        </w:rPr>
        <w:t>Github</w:t>
      </w:r>
      <w:proofErr w:type="spellEnd"/>
      <w:r w:rsidR="00786FB4">
        <w:rPr>
          <w:sz w:val="24"/>
          <w:szCs w:val="24"/>
          <w:lang w:val="en-GB"/>
        </w:rPr>
        <w:t xml:space="preserve"> for parts 2-4)</w:t>
      </w:r>
    </w:p>
    <w:p w14:paraId="4C3C8D5D" w14:textId="77777777" w:rsidR="00786FB4" w:rsidRPr="00786FB4" w:rsidRDefault="00786FB4" w:rsidP="00786FB4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786FB4">
        <w:rPr>
          <w:sz w:val="24"/>
          <w:szCs w:val="24"/>
          <w:lang w:val="en-GB"/>
        </w:rPr>
        <w:t>How does that compare to relational databases?</w:t>
      </w:r>
    </w:p>
    <w:p w14:paraId="5796F751" w14:textId="766A18D2" w:rsidR="00786FB4" w:rsidRDefault="00786FB4" w:rsidP="00786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does not. Or at least definitely rarely touching ends. Defining schema was something I have previously worked on with mongoose but never with </w:t>
      </w:r>
      <w:proofErr w:type="spellStart"/>
      <w:r>
        <w:rPr>
          <w:sz w:val="24"/>
          <w:szCs w:val="24"/>
          <w:lang w:val="en-GB"/>
        </w:rPr>
        <w:t>jsonSchema</w:t>
      </w:r>
      <w:proofErr w:type="spellEnd"/>
      <w:r>
        <w:rPr>
          <w:sz w:val="24"/>
          <w:szCs w:val="24"/>
          <w:lang w:val="en-GB"/>
        </w:rPr>
        <w:t xml:space="preserve"> and validator. That and of course sharing the same ER diagram is comparably close to assignment 1. Inserting data, modifying data, querying data &amp; all this fancy triggers, </w:t>
      </w:r>
      <w:proofErr w:type="spellStart"/>
      <w:r>
        <w:rPr>
          <w:sz w:val="24"/>
          <w:szCs w:val="24"/>
          <w:lang w:val="en-GB"/>
        </w:rPr>
        <w:t>graphQL</w:t>
      </w:r>
      <w:proofErr w:type="spellEnd"/>
      <w:r>
        <w:rPr>
          <w:sz w:val="24"/>
          <w:szCs w:val="24"/>
          <w:lang w:val="en-GB"/>
        </w:rPr>
        <w:t xml:space="preserve"> schemas and queries, in my opinion, are by far more intuitive, easy to work with and even sort to say – interesting for me to work. Hence the reason why I signed this course even though I do not really like Data Modelling. I just think that </w:t>
      </w:r>
      <w:proofErr w:type="spellStart"/>
      <w:r>
        <w:rPr>
          <w:sz w:val="24"/>
          <w:szCs w:val="24"/>
          <w:lang w:val="en-GB"/>
        </w:rPr>
        <w:t>MongoDb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GraphQL</w:t>
      </w:r>
      <w:proofErr w:type="spellEnd"/>
      <w:r>
        <w:rPr>
          <w:sz w:val="24"/>
          <w:szCs w:val="24"/>
          <w:lang w:val="en-GB"/>
        </w:rPr>
        <w:t xml:space="preserve"> are a must in the kit of a web developer and not that much SQL DBs</w:t>
      </w:r>
    </w:p>
    <w:p w14:paraId="178E9149" w14:textId="77777777" w:rsidR="00786FB4" w:rsidRPr="00786FB4" w:rsidRDefault="00786FB4" w:rsidP="00786FB4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786FB4">
        <w:rPr>
          <w:sz w:val="24"/>
          <w:szCs w:val="24"/>
          <w:lang w:val="en-GB"/>
        </w:rPr>
        <w:t>What are the advantages and disadvantages of MongoDB over relational databases for this exercise?</w:t>
      </w:r>
    </w:p>
    <w:p w14:paraId="5F471717" w14:textId="24969745" w:rsidR="00786FB4" w:rsidRPr="00786FB4" w:rsidRDefault="00786FB4" w:rsidP="00786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Could not say I find MongoDB disadvantages in any way possible. Not having a schema in ways even let’s a user/develop have more freedom on their hands. Of course, that leads to as said in Answer 1 – data inconsistency and hence why people came with the schema validators, third parties such as mongoose and etc. Once that schema is set and connected in my opinion MongoDB is a really powerful DB and I cannot, as of right now, think of any disadvantages. That conclusion, of course, can be lead by the fact I am not a fan of SQL databases and by the way MongoDB have everything for </w:t>
      </w:r>
      <w:r>
        <w:rPr>
          <w:sz w:val="24"/>
          <w:szCs w:val="24"/>
          <w:lang w:val="en-GB"/>
        </w:rPr>
        <w:lastRenderedPageBreak/>
        <w:t>different users – from the MongoDB Atlas (web browser based) to MongoDB Compass (application) to MongoDB shell</w:t>
      </w:r>
      <w:r w:rsidR="008C3D65">
        <w:rPr>
          <w:sz w:val="24"/>
          <w:szCs w:val="24"/>
          <w:lang w:val="en-GB"/>
        </w:rPr>
        <w:t xml:space="preserve"> for the more experienced.</w:t>
      </w:r>
      <w:r w:rsidR="008C3D65">
        <w:rPr>
          <w:sz w:val="24"/>
          <w:szCs w:val="24"/>
          <w:lang w:val="en-GB"/>
        </w:rPr>
        <w:br/>
      </w:r>
      <w:r w:rsidR="008C3D65">
        <w:rPr>
          <w:sz w:val="24"/>
          <w:szCs w:val="24"/>
          <w:lang w:val="en-GB"/>
        </w:rPr>
        <w:br/>
      </w:r>
      <w:proofErr w:type="spellStart"/>
      <w:r w:rsidR="008C3D65">
        <w:rPr>
          <w:sz w:val="24"/>
          <w:szCs w:val="24"/>
          <w:lang w:val="en-GB"/>
        </w:rPr>
        <w:t>Github</w:t>
      </w:r>
      <w:proofErr w:type="spellEnd"/>
      <w:r w:rsidR="008C3D65">
        <w:rPr>
          <w:sz w:val="24"/>
          <w:szCs w:val="24"/>
          <w:lang w:val="en-GB"/>
        </w:rPr>
        <w:t xml:space="preserve"> repo link for everything else: (ER Diagram, Answers to questions 2-4, </w:t>
      </w:r>
      <w:proofErr w:type="spellStart"/>
      <w:r w:rsidR="008C3D65">
        <w:rPr>
          <w:sz w:val="24"/>
          <w:szCs w:val="24"/>
          <w:lang w:val="en-GB"/>
        </w:rPr>
        <w:t>GraphQL</w:t>
      </w:r>
      <w:proofErr w:type="spellEnd"/>
      <w:r w:rsidR="008C3D65">
        <w:rPr>
          <w:sz w:val="24"/>
          <w:szCs w:val="24"/>
          <w:lang w:val="en-GB"/>
        </w:rPr>
        <w:t xml:space="preserve"> Schema):</w:t>
      </w:r>
      <w:r w:rsidR="008C3D65">
        <w:rPr>
          <w:sz w:val="24"/>
          <w:szCs w:val="24"/>
          <w:lang w:val="en-GB"/>
        </w:rPr>
        <w:br/>
      </w:r>
      <w:hyperlink r:id="rId9" w:history="1">
        <w:r w:rsidR="008C3D65" w:rsidRPr="001F4BD8">
          <w:rPr>
            <w:rStyle w:val="Hyperlink"/>
            <w:sz w:val="24"/>
            <w:szCs w:val="24"/>
            <w:lang w:val="en-GB"/>
          </w:rPr>
          <w:t>https://github.com/NoHop3/via-sem6-nsq-assignment2</w:t>
        </w:r>
      </w:hyperlink>
      <w:r w:rsidR="008C3D65">
        <w:rPr>
          <w:sz w:val="24"/>
          <w:szCs w:val="24"/>
          <w:lang w:val="en-GB"/>
        </w:rPr>
        <w:t xml:space="preserve"> </w:t>
      </w:r>
    </w:p>
    <w:sectPr w:rsidR="00786FB4" w:rsidRPr="00786FB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C6"/>
    <w:multiLevelType w:val="hybridMultilevel"/>
    <w:tmpl w:val="7D661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C37D0"/>
    <w:multiLevelType w:val="hybridMultilevel"/>
    <w:tmpl w:val="A4189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1CF4"/>
    <w:multiLevelType w:val="hybridMultilevel"/>
    <w:tmpl w:val="C8D6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47233">
    <w:abstractNumId w:val="4"/>
  </w:num>
  <w:num w:numId="2" w16cid:durableId="1285961879">
    <w:abstractNumId w:val="3"/>
  </w:num>
  <w:num w:numId="3" w16cid:durableId="648485805">
    <w:abstractNumId w:val="5"/>
  </w:num>
  <w:num w:numId="4" w16cid:durableId="1805198057">
    <w:abstractNumId w:val="6"/>
  </w:num>
  <w:num w:numId="5" w16cid:durableId="976952356">
    <w:abstractNumId w:val="1"/>
  </w:num>
  <w:num w:numId="6" w16cid:durableId="1498879399">
    <w:abstractNumId w:val="2"/>
  </w:num>
  <w:num w:numId="7" w16cid:durableId="134994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75567"/>
    <w:rsid w:val="000E47EB"/>
    <w:rsid w:val="001B0448"/>
    <w:rsid w:val="002427C9"/>
    <w:rsid w:val="00273666"/>
    <w:rsid w:val="00286843"/>
    <w:rsid w:val="002C4122"/>
    <w:rsid w:val="003B2627"/>
    <w:rsid w:val="003F046D"/>
    <w:rsid w:val="003F691D"/>
    <w:rsid w:val="00532CC7"/>
    <w:rsid w:val="005E67D8"/>
    <w:rsid w:val="00624034"/>
    <w:rsid w:val="00685E34"/>
    <w:rsid w:val="00786FB4"/>
    <w:rsid w:val="007D0394"/>
    <w:rsid w:val="008C3D65"/>
    <w:rsid w:val="008C4AF5"/>
    <w:rsid w:val="009D7CA8"/>
    <w:rsid w:val="00AF1AFE"/>
    <w:rsid w:val="00B42C10"/>
    <w:rsid w:val="00CE22FC"/>
    <w:rsid w:val="00D02966"/>
    <w:rsid w:val="00D46651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ongodb.com/docs/manual/reference/change-events/upda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Hop3/via-sem6-nsq-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Stefan Georgiev</cp:lastModifiedBy>
  <cp:revision>4</cp:revision>
  <dcterms:created xsi:type="dcterms:W3CDTF">2023-03-06T10:35:00Z</dcterms:created>
  <dcterms:modified xsi:type="dcterms:W3CDTF">2023-03-21T21:42:00Z</dcterms:modified>
</cp:coreProperties>
</file>