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360"/>
        <w:ind w:left="0"/>
        <w:jc w:val="left"/>
        <w:rPr>
          <w:rFonts w:ascii="Aptos" w:cs="Aptos" w:eastAsia="Aptos" w:hAnsi="Aptos"/>
          <w:color w:val="202b3c"/>
          <w:sz w:val="64"/>
          <w:szCs w:val="64"/>
        </w:rPr>
      </w:pPr>
      <w:r>
        <w:t xml:space="preserve">Report title</w:t>
      </w:r>
    </w:p>
    <w:p>
      <w:pPr>
        <w:spacing w:after="160" w:before="0" w:line="360"/>
        <w:ind w:left="0"/>
        <w:jc w:val="left"/>
        <w:rPr>
          <w:rFonts w:ascii="Aptos" w:cs="Aptos" w:eastAsia="Aptos" w:hAnsi="Aptos"/>
          <w:color w:val="64748b"/>
          <w:sz w:val="32"/>
          <w:szCs w:val="32"/>
        </w:rPr>
      </w:pPr>
      <w:r>
        <w:t xml:space="preserve">A concise description of this report</w:t>
      </w:r>
    </w:p>
    <w:p>
      <w:pPr>
        <w:spacing w:after="160" w:before="0" w:line="360"/>
        <w:ind w:left="0"/>
        <w:jc w:val="left"/>
        <w:rPr>
          <w:rFonts w:ascii="Aptos" w:cs="Aptos" w:eastAsia="Aptos" w:hAnsi="Aptos"/>
          <w:color w:val="202b3c"/>
          <w:sz w:val="24"/>
          <w:szCs w:val="24"/>
        </w:rPr>
      </w:pPr>
      <w:r>
        <w:t xml:space="preserve">Author · Organisation · Date</w:t>
      </w:r>
    </w:p>
    <w:p>
      <w:pPr>
        <w:pStyle w:val="Heading1"/>
        <w:spacing w:after="160" w:before="320" w:line="360"/>
        <w:ind w:left="0"/>
        <w:jc w:val="left"/>
        <w:rPr>
          <w:rFonts w:ascii="Aptos" w:cs="Aptos" w:eastAsia="Aptos" w:hAnsi="Aptos"/>
          <w:color w:val="202b3c"/>
          <w:sz w:val="48"/>
          <w:szCs w:val="48"/>
        </w:rPr>
      </w:pPr>
      <w:r>
        <w:t xml:space="preserve">Executive summary</w:t>
      </w:r>
    </w:p>
    <w:p>
      <w:pPr>
        <w:spacing w:after="160" w:before="0" w:line="360"/>
        <w:ind w:left="0"/>
        <w:jc w:val="left"/>
        <w:rPr>
          <w:rFonts w:ascii="Aptos" w:cs="Aptos" w:eastAsia="Aptos" w:hAnsi="Aptos"/>
          <w:color w:val="202b3c"/>
          <w:sz w:val="24"/>
          <w:szCs w:val="24"/>
        </w:rPr>
      </w:pPr>
      <w:r>
        <w:t xml:space="preserve">Summarise the question, findings and recommendation.</w:t>
      </w:r>
    </w:p>
    <w:p>
      <w:pPr>
        <w:pStyle w:val="Heading1"/>
        <w:spacing w:after="160" w:before="320" w:line="360"/>
        <w:ind w:left="0"/>
        <w:jc w:val="left"/>
        <w:rPr>
          <w:rFonts w:ascii="Aptos" w:cs="Aptos" w:eastAsia="Aptos" w:hAnsi="Aptos"/>
          <w:color w:val="202b3c"/>
          <w:sz w:val="48"/>
          <w:szCs w:val="48"/>
        </w:rPr>
      </w:pPr>
      <w:r>
        <w:t xml:space="preserve">Background</w:t>
      </w:r>
    </w:p>
    <w:p>
      <w:pPr>
        <w:spacing w:after="160" w:before="0" w:line="360"/>
        <w:ind w:left="0"/>
        <w:jc w:val="left"/>
        <w:rPr>
          <w:rFonts w:ascii="Aptos" w:cs="Aptos" w:eastAsia="Aptos" w:hAnsi="Aptos"/>
          <w:color w:val="202b3c"/>
          <w:sz w:val="24"/>
          <w:szCs w:val="24"/>
        </w:rPr>
      </w:pPr>
      <w:r>
        <w:drawing>
          <wp:inline distT="0" distB="0" distL="0" distR="0">
            <wp:extent cx="2095500" cy="2095500"/>
            <wp:effectExtent t="0" r="0" b="0" l="0"/>
            <wp:docPr id="1" name="BeastText application identity" descr="BeastText application ident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60"/>
        <w:ind w:left="0"/>
        <w:jc w:val="left"/>
        <w:rPr>
          <w:rFonts w:ascii="Aptos" w:cs="Aptos" w:eastAsia="Aptos" w:hAnsi="Aptos"/>
          <w:color w:val="202b3c"/>
          <w:sz w:val="24"/>
          <w:szCs w:val="24"/>
        </w:rPr>
      </w:pPr>
      <w:r>
        <w:t xml:space="preserve">Explain why this work matters and the context for the reader.</w:t>
      </w:r>
    </w:p>
    <w:p>
      <w:pPr>
        <w:pStyle w:val="Heading1"/>
        <w:spacing w:after="160" w:before="320" w:line="360"/>
        <w:ind w:left="0"/>
        <w:jc w:val="left"/>
        <w:rPr>
          <w:rFonts w:ascii="Aptos" w:cs="Aptos" w:eastAsia="Aptos" w:hAnsi="Aptos"/>
          <w:color w:val="202b3c"/>
          <w:sz w:val="48"/>
          <w:szCs w:val="48"/>
        </w:rPr>
      </w:pPr>
      <w:r>
        <w:t xml:space="preserve">Method</w:t>
      </w:r>
    </w:p>
    <w:p>
      <w:pPr>
        <w:spacing w:after="160" w:before="0" w:line="360"/>
        <w:ind w:left="0"/>
        <w:jc w:val="left"/>
        <w:rPr>
          <w:rFonts w:ascii="Aptos" w:cs="Aptos" w:eastAsia="Aptos" w:hAnsi="Aptos"/>
          <w:color w:val="202b3c"/>
          <w:sz w:val="24"/>
          <w:szCs w:val="24"/>
        </w:rPr>
      </w:pPr>
      <w:r>
        <w:t xml:space="preserve">Describe the sources and approach.</w:t>
      </w:r>
    </w:p>
    <w:p>
      <w:pPr>
        <w:pStyle w:val="Heading1"/>
        <w:spacing w:after="160" w:before="320" w:line="360"/>
        <w:ind w:left="0"/>
        <w:jc w:val="left"/>
        <w:rPr>
          <w:rFonts w:ascii="Aptos" w:cs="Aptos" w:eastAsia="Aptos" w:hAnsi="Aptos"/>
          <w:color w:val="202b3c"/>
          <w:sz w:val="48"/>
          <w:szCs w:val="48"/>
        </w:rPr>
      </w:pPr>
      <w:r>
        <w:t xml:space="preserve">Findings</w:t>
      </w:r>
    </w:p>
    <w:p>
      <w:pPr>
        <w:pStyle w:val="Heading2"/>
        <w:spacing w:after="160" w:before="320" w:line="360"/>
        <w:ind w:left="0"/>
        <w:jc w:val="left"/>
        <w:rPr>
          <w:rFonts w:ascii="Aptos" w:cs="Aptos" w:eastAsia="Aptos" w:hAnsi="Aptos"/>
          <w:color w:val="202b3c"/>
          <w:sz w:val="36"/>
          <w:szCs w:val="36"/>
        </w:rPr>
      </w:pPr>
      <w:r>
        <w:t xml:space="preserve">Finding one</w:t>
      </w:r>
    </w:p>
    <w:p>
      <w:pPr>
        <w:spacing w:after="160" w:before="0" w:line="360"/>
        <w:ind w:left="0"/>
        <w:jc w:val="left"/>
        <w:rPr>
          <w:rFonts w:ascii="Aptos" w:cs="Aptos" w:eastAsia="Aptos" w:hAnsi="Aptos"/>
          <w:color w:val="202b3c"/>
          <w:sz w:val="24"/>
          <w:szCs w:val="24"/>
        </w:rPr>
      </w:pPr>
      <w:r>
        <w:t xml:space="preserve">Present the evidence and explain what it means.</w:t>
      </w:r>
    </w:p>
    <w:p>
      <w:pPr>
        <w:pStyle w:val="Heading2"/>
        <w:spacing w:after="160" w:before="320" w:line="360"/>
        <w:ind w:left="0"/>
        <w:jc w:val="left"/>
        <w:rPr>
          <w:rFonts w:ascii="Aptos" w:cs="Aptos" w:eastAsia="Aptos" w:hAnsi="Aptos"/>
          <w:color w:val="202b3c"/>
          <w:sz w:val="36"/>
          <w:szCs w:val="36"/>
        </w:rPr>
      </w:pPr>
      <w:r>
        <w:t xml:space="preserve">Finding two</w:t>
      </w:r>
    </w:p>
    <w:p>
      <w:pPr>
        <w:spacing w:after="160" w:before="0" w:line="360"/>
        <w:ind w:left="0"/>
        <w:jc w:val="left"/>
        <w:rPr>
          <w:rFonts w:ascii="Aptos" w:cs="Aptos" w:eastAsia="Aptos" w:hAnsi="Aptos"/>
          <w:color w:val="202b3c"/>
          <w:sz w:val="24"/>
          <w:szCs w:val="24"/>
        </w:rPr>
      </w:pPr>
      <w:r>
        <w:t xml:space="preserve">Add supporting detail, a table or an image.</w:t>
      </w:r>
    </w:p>
    <w:p>
      <w:pPr>
        <w:pStyle w:val="Heading1"/>
        <w:spacing w:after="160" w:before="320" w:line="360"/>
        <w:ind w:left="0"/>
        <w:jc w:val="left"/>
        <w:rPr>
          <w:rFonts w:ascii="Aptos" w:cs="Aptos" w:eastAsia="Aptos" w:hAnsi="Aptos"/>
          <w:color w:val="202b3c"/>
          <w:sz w:val="48"/>
          <w:szCs w:val="48"/>
        </w:rPr>
      </w:pPr>
      <w:r>
        <w:t xml:space="preserve">Recommendations</w:t>
      </w:r>
    </w:p>
    <w:p>
      <w:pPr>
        <w:pStyle w:val="ListParagraph"/>
        <w:numPr>
          <w:ilvl w:val="0"/>
          <w:numId w:val="1"/>
        </w:numPr>
        <w:spacing w:after="160" w:before="0" w:line="360"/>
        <w:ind w:left="0"/>
        <w:jc w:val="left"/>
        <w:rPr>
          <w:rFonts w:ascii="Aptos" w:cs="Aptos" w:eastAsia="Aptos" w:hAnsi="Aptos"/>
          <w:color w:val="202b3c"/>
          <w:sz w:val="24"/>
          <w:szCs w:val="24"/>
        </w:rPr>
      </w:pPr>
      <w:r>
        <w:t xml:space="preserve">First recommended action</w:t>
      </w:r>
    </w:p>
    <w:p>
      <w:pPr>
        <w:pStyle w:val="ListParagraph"/>
        <w:numPr>
          <w:ilvl w:val="0"/>
          <w:numId w:val="1"/>
        </w:numPr>
        <w:spacing w:after="160" w:before="0" w:line="360"/>
        <w:ind w:left="0"/>
        <w:jc w:val="left"/>
        <w:rPr>
          <w:rFonts w:ascii="Aptos" w:cs="Aptos" w:eastAsia="Aptos" w:hAnsi="Aptos"/>
          <w:color w:val="202b3c"/>
          <w:sz w:val="24"/>
          <w:szCs w:val="24"/>
        </w:rPr>
      </w:pPr>
      <w:r>
        <w:t xml:space="preserve">Second recommended action</w:t>
      </w:r>
    </w:p>
    <w:p>
      <w:pPr>
        <w:pStyle w:val="Heading1"/>
        <w:spacing w:after="160" w:before="320" w:line="360"/>
        <w:ind w:left="0"/>
        <w:jc w:val="left"/>
        <w:rPr>
          <w:rFonts w:ascii="Aptos" w:cs="Aptos" w:eastAsia="Aptos" w:hAnsi="Aptos"/>
          <w:color w:val="202b3c"/>
          <w:sz w:val="48"/>
          <w:szCs w:val="48"/>
        </w:rPr>
      </w:pPr>
      <w:r>
        <w:t xml:space="preserve">References</w:t>
      </w:r>
    </w:p>
    <w:p>
      <w:pPr>
        <w:spacing w:after="160" w:before="0" w:line="360"/>
        <w:ind w:left="0"/>
        <w:jc w:val="left"/>
        <w:rPr>
          <w:rFonts w:ascii="Aptos" w:cs="Aptos" w:eastAsia="Aptos" w:hAnsi="Aptos"/>
          <w:color w:val="202b3c"/>
          <w:sz w:val="24"/>
          <w:szCs w:val="24"/>
        </w:rPr>
      </w:pPr>
      <w:r>
        <w:t xml:space="preserve">List the sources used in this report.</w:t>
      </w:r>
    </w:p>
    <w:p>
      <w:r>
        <w:br w:type="page"/>
      </w:r>
    </w:p>
    <w:p>
      <w:pPr>
        <w:spacing w:after="160" w:before="0" w:line="360"/>
        <w:ind w:left="0"/>
        <w:jc w:val="left"/>
        <w:rPr>
          <w:rFonts w:ascii="Aptos" w:cs="Aptos" w:eastAsia="Aptos" w:hAnsi="Aptos"/>
          <w:color w:val="202b3c"/>
          <w:sz w:val="64"/>
          <w:szCs w:val="64"/>
        </w:rPr>
      </w:pPr>
      <w:r>
        <w:t xml:space="preserve">Meeting minutes</w:t>
      </w:r>
    </w:p>
    <w:p>
      <w:pPr>
        <w:spacing w:after="160" w:before="0" w:line="360"/>
        <w:ind w:left="0"/>
        <w:jc w:val="left"/>
        <w:rPr>
          <w:rFonts w:ascii="Aptos" w:cs="Aptos" w:eastAsia="Aptos" w:hAnsi="Aptos"/>
          <w:color w:val="64748b"/>
          <w:sz w:val="32"/>
          <w:szCs w:val="32"/>
        </w:rPr>
      </w:pPr>
      <w:r>
        <w:t xml:space="preserve">Project / team name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rPr>
          <w:tblHeader/>
        </w:trPr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6" w:val="clear"/>
            <w:vAlign w:val="top"/>
          </w:tcPr>
          <w:p>
            <w:pPr>
              <w:spacing w:after="160" w:before="0" w:line="360"/>
              <w:ind w:left="0"/>
              <w:jc w:val="left"/>
              <w:rPr>
                <w:rFonts w:ascii="Aptos" w:cs="Aptos" w:eastAsia="Aptos" w:hAnsi="Aptos"/>
                <w:color w:val="202b3c"/>
                <w:sz w:val="24"/>
                <w:szCs w:val="24"/>
              </w:rPr>
            </w:pPr>
            <w:r>
              <w:t xml:space="preserve">Date &amp; time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6" w:val="clear"/>
            <w:vAlign w:val="top"/>
          </w:tcPr>
          <w:p>
            <w:pPr>
              <w:spacing w:after="160" w:before="0" w:line="360"/>
              <w:ind w:left="0"/>
              <w:jc w:val="left"/>
              <w:rPr>
                <w:rFonts w:ascii="Aptos" w:cs="Aptos" w:eastAsia="Aptos" w:hAnsi="Aptos"/>
                <w:color w:val="202b3c"/>
                <w:sz w:val="24"/>
                <w:szCs w:val="24"/>
              </w:rPr>
            </w:pPr>
            <w:r>
              <w:t xml:space="preserve">Location</w:t>
            </w:r>
          </w:p>
        </w:tc>
      </w:tr>
      <w:tr>
        <w:trPr>
          <w:tblHeader w:val="off"/>
        </w:trPr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top"/>
          </w:tcPr>
          <w:p>
            <w:pPr>
              <w:spacing w:after="160" w:before="0" w:line="360"/>
              <w:ind w:left="0"/>
              <w:jc w:val="left"/>
              <w:rPr>
                <w:rFonts w:ascii="Aptos" w:cs="Aptos" w:eastAsia="Aptos" w:hAnsi="Aptos"/>
                <w:color w:val="202b3c"/>
                <w:sz w:val="24"/>
                <w:szCs w:val="24"/>
              </w:rPr>
            </w:pPr>
            <w:r>
              <w:t xml:space="preserve">Date, time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top"/>
          </w:tcPr>
          <w:p>
            <w:pPr>
              <w:spacing w:after="160" w:before="0" w:line="360"/>
              <w:ind w:left="0"/>
              <w:jc w:val="left"/>
              <w:rPr>
                <w:rFonts w:ascii="Aptos" w:cs="Aptos" w:eastAsia="Aptos" w:hAnsi="Aptos"/>
                <w:color w:val="202b3c"/>
                <w:sz w:val="24"/>
                <w:szCs w:val="24"/>
              </w:rPr>
            </w:pPr>
            <w:r>
              <w:t xml:space="preserve">Room or meeting link</w:t>
            </w:r>
          </w:p>
        </w:tc>
      </w:tr>
    </w:tbl>
    <w:p>
      <w:pPr>
        <w:pStyle w:val="Heading1"/>
        <w:spacing w:after="160" w:before="320" w:line="360"/>
        <w:ind w:left="0"/>
        <w:jc w:val="left"/>
        <w:rPr>
          <w:rFonts w:ascii="Aptos" w:cs="Aptos" w:eastAsia="Aptos" w:hAnsi="Aptos"/>
          <w:color w:val="202b3c"/>
          <w:sz w:val="48"/>
          <w:szCs w:val="48"/>
        </w:rPr>
      </w:pPr>
      <w:r>
        <w:t xml:space="preserve">Attendees</w:t>
      </w:r>
    </w:p>
    <w:p>
      <w:pPr>
        <w:spacing w:after="160" w:before="0" w:line="360"/>
        <w:ind w:left="0"/>
        <w:jc w:val="left"/>
        <w:rPr>
          <w:rFonts w:ascii="Aptos" w:cs="Aptos" w:eastAsia="Aptos" w:hAnsi="Aptos"/>
          <w:color w:val="202b3c"/>
          <w:sz w:val="24"/>
          <w:szCs w:val="24"/>
        </w:rPr>
      </w:pPr>
      <w:r>
        <w:t xml:space="preserve">Chair: Name</w:t>
      </w:r>
      <w:r>
        <w:br/>
      </w:r>
      <w:r>
        <w:t xml:space="preserve">Present: Names</w:t>
      </w:r>
      <w:r>
        <w:br/>
      </w:r>
      <w:r>
        <w:t xml:space="preserve">Apologies: Names</w:t>
      </w:r>
    </w:p>
    <w:p>
      <w:pPr>
        <w:pStyle w:val="Heading1"/>
        <w:spacing w:after="160" w:before="320" w:line="360"/>
        <w:ind w:left="0"/>
        <w:jc w:val="left"/>
        <w:rPr>
          <w:rFonts w:ascii="Aptos" w:cs="Aptos" w:eastAsia="Aptos" w:hAnsi="Aptos"/>
          <w:color w:val="202b3c"/>
          <w:sz w:val="48"/>
          <w:szCs w:val="48"/>
        </w:rPr>
      </w:pPr>
      <w:r>
        <w:t xml:space="preserve">Agenda</w:t>
      </w:r>
    </w:p>
    <w:p>
      <w:pPr>
        <w:pStyle w:val="ListParagraph"/>
        <w:numPr>
          <w:ilvl w:val="0"/>
          <w:numId w:val="1"/>
        </w:numPr>
        <w:spacing w:after="160" w:before="0" w:line="360"/>
        <w:ind w:left="0"/>
        <w:jc w:val="left"/>
        <w:rPr>
          <w:rFonts w:ascii="Aptos" w:cs="Aptos" w:eastAsia="Aptos" w:hAnsi="Aptos"/>
          <w:color w:val="202b3c"/>
          <w:sz w:val="24"/>
          <w:szCs w:val="24"/>
        </w:rPr>
      </w:pPr>
      <w:r>
        <w:t xml:space="preserve">Updates from the previous meeting</w:t>
      </w:r>
    </w:p>
    <w:p>
      <w:pPr>
        <w:pStyle w:val="ListParagraph"/>
        <w:numPr>
          <w:ilvl w:val="0"/>
          <w:numId w:val="1"/>
        </w:numPr>
        <w:spacing w:after="160" w:before="0" w:line="360"/>
        <w:ind w:left="0"/>
        <w:jc w:val="left"/>
        <w:rPr>
          <w:rFonts w:ascii="Aptos" w:cs="Aptos" w:eastAsia="Aptos" w:hAnsi="Aptos"/>
          <w:color w:val="202b3c"/>
          <w:sz w:val="24"/>
          <w:szCs w:val="24"/>
        </w:rPr>
      </w:pPr>
      <w:r>
        <w:t xml:space="preserve">Discussion topics</w:t>
      </w:r>
    </w:p>
    <w:p>
      <w:pPr>
        <w:pStyle w:val="ListParagraph"/>
        <w:numPr>
          <w:ilvl w:val="0"/>
          <w:numId w:val="1"/>
        </w:numPr>
        <w:spacing w:after="160" w:before="0" w:line="360"/>
        <w:ind w:left="0"/>
        <w:jc w:val="left"/>
        <w:rPr>
          <w:rFonts w:ascii="Aptos" w:cs="Aptos" w:eastAsia="Aptos" w:hAnsi="Aptos"/>
          <w:color w:val="202b3c"/>
          <w:sz w:val="24"/>
          <w:szCs w:val="24"/>
        </w:rPr>
      </w:pPr>
      <w:r>
        <w:t xml:space="preserve">Decisions and next steps</w:t>
      </w:r>
    </w:p>
    <w:p>
      <w:pPr>
        <w:pStyle w:val="Heading1"/>
        <w:spacing w:after="160" w:before="320" w:line="360"/>
        <w:ind w:left="0"/>
        <w:jc w:val="left"/>
        <w:rPr>
          <w:rFonts w:ascii="Aptos" w:cs="Aptos" w:eastAsia="Aptos" w:hAnsi="Aptos"/>
          <w:color w:val="202b3c"/>
          <w:sz w:val="48"/>
          <w:szCs w:val="48"/>
        </w:rPr>
      </w:pPr>
      <w:r>
        <w:t xml:space="preserve">Discussion &amp; decisions</w:t>
      </w:r>
    </w:p>
    <w:p>
      <w:pPr>
        <w:spacing w:after="160" w:before="0" w:line="360"/>
        <w:ind w:left="0"/>
        <w:jc w:val="left"/>
        <w:rPr>
          <w:rFonts w:ascii="Aptos" w:cs="Aptos" w:eastAsia="Aptos" w:hAnsi="Aptos"/>
          <w:color w:val="202b3c"/>
          <w:sz w:val="24"/>
          <w:szCs w:val="24"/>
        </w:rPr>
      </w:pPr>
      <w:r>
        <w:t xml:space="preserve">Record the key points and decisions here.</w:t>
      </w:r>
    </w:p>
    <w:p>
      <w:pPr>
        <w:pStyle w:val="Heading1"/>
        <w:spacing w:after="160" w:before="320" w:line="360"/>
        <w:ind w:left="0"/>
        <w:jc w:val="left"/>
        <w:rPr>
          <w:rFonts w:ascii="Aptos" w:cs="Aptos" w:eastAsia="Aptos" w:hAnsi="Aptos"/>
          <w:color w:val="202b3c"/>
          <w:sz w:val="48"/>
          <w:szCs w:val="48"/>
        </w:rPr>
      </w:pPr>
      <w:r>
        <w:t xml:space="preserve">Action items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rPr>
          <w:tblHeader/>
        </w:trPr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6" w:val="clear"/>
            <w:vAlign w:val="top"/>
          </w:tcPr>
          <w:p>
            <w:pPr>
              <w:spacing w:after="160" w:before="0" w:line="360"/>
              <w:ind w:left="0"/>
              <w:jc w:val="left"/>
              <w:rPr>
                <w:rFonts w:ascii="Aptos" w:cs="Aptos" w:eastAsia="Aptos" w:hAnsi="Aptos"/>
                <w:color w:val="202b3c"/>
                <w:sz w:val="24"/>
                <w:szCs w:val="24"/>
              </w:rPr>
            </w:pPr>
            <w:r>
              <w:t xml:space="preserve">Action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6" w:val="clear"/>
            <w:vAlign w:val="top"/>
          </w:tcPr>
          <w:p>
            <w:pPr>
              <w:spacing w:after="160" w:before="0" w:line="360"/>
              <w:ind w:left="0"/>
              <w:jc w:val="left"/>
              <w:rPr>
                <w:rFonts w:ascii="Aptos" w:cs="Aptos" w:eastAsia="Aptos" w:hAnsi="Aptos"/>
                <w:color w:val="202b3c"/>
                <w:sz w:val="24"/>
                <w:szCs w:val="24"/>
              </w:rPr>
            </w:pPr>
            <w:r>
              <w:t xml:space="preserve">Owner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6" w:val="clear"/>
            <w:vAlign w:val="top"/>
          </w:tcPr>
          <w:p>
            <w:pPr>
              <w:spacing w:after="160" w:before="0" w:line="360"/>
              <w:ind w:left="0"/>
              <w:jc w:val="left"/>
              <w:rPr>
                <w:rFonts w:ascii="Aptos" w:cs="Aptos" w:eastAsia="Aptos" w:hAnsi="Aptos"/>
                <w:color w:val="202b3c"/>
                <w:sz w:val="24"/>
                <w:szCs w:val="24"/>
              </w:rPr>
            </w:pPr>
            <w:r>
              <w:t xml:space="preserve">Due date</w:t>
            </w:r>
          </w:p>
        </w:tc>
      </w:tr>
      <w:tr>
        <w:trPr>
          <w:tblHeader w:val="off"/>
        </w:trPr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top"/>
          </w:tcPr>
          <w:p>
            <w:pPr>
              <w:spacing w:after="160" w:before="0" w:line="360"/>
              <w:ind w:left="0"/>
              <w:jc w:val="left"/>
              <w:rPr>
                <w:rFonts w:ascii="Aptos" w:cs="Aptos" w:eastAsia="Aptos" w:hAnsi="Aptos"/>
                <w:color w:val="202b3c"/>
                <w:sz w:val="24"/>
                <w:szCs w:val="24"/>
              </w:rPr>
            </w:pPr>
            <w:r>
              <w:t xml:space="preserve">Describe the task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top"/>
          </w:tcPr>
          <w:p>
            <w:pPr>
              <w:spacing w:after="160" w:before="0" w:line="360"/>
              <w:ind w:left="0"/>
              <w:jc w:val="left"/>
              <w:rPr>
                <w:rFonts w:ascii="Aptos" w:cs="Aptos" w:eastAsia="Aptos" w:hAnsi="Aptos"/>
                <w:color w:val="202b3c"/>
                <w:sz w:val="24"/>
                <w:szCs w:val="24"/>
              </w:rPr>
            </w:pPr>
            <w:r>
              <w:t xml:space="preserve">Name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top"/>
          </w:tcPr>
          <w:p>
            <w:pPr>
              <w:spacing w:after="160" w:before="0" w:line="360"/>
              <w:ind w:left="0"/>
              <w:jc w:val="left"/>
              <w:rPr>
                <w:rFonts w:ascii="Aptos" w:cs="Aptos" w:eastAsia="Aptos" w:hAnsi="Aptos"/>
                <w:color w:val="202b3c"/>
                <w:sz w:val="24"/>
                <w:szCs w:val="24"/>
              </w:rPr>
            </w:pPr>
            <w:r>
              <w:t xml:space="preserve">Date</w:t>
            </w:r>
          </w:p>
        </w:tc>
      </w:tr>
      <w:tr>
        <w:trPr>
          <w:tblHeader w:val="off"/>
        </w:trPr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top"/>
          </w:tcPr>
          <w:p>
            <w:pPr>
              <w:spacing w:after="160" w:before="0" w:line="360"/>
              <w:ind w:left="0"/>
              <w:jc w:val="left"/>
              <w:rPr>
                <w:rFonts w:ascii="Aptos" w:cs="Aptos" w:eastAsia="Aptos" w:hAnsi="Aptos"/>
                <w:color w:val="202b3c"/>
                <w:sz w:val="24"/>
                <w:szCs w:val="24"/>
              </w:rPr>
            </w:pPr>
            <w:r>
              <w:t xml:space="preserve">Describe the task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top"/>
          </w:tcPr>
          <w:p>
            <w:pPr>
              <w:spacing w:after="160" w:before="0" w:line="360"/>
              <w:ind w:left="0"/>
              <w:jc w:val="left"/>
              <w:rPr>
                <w:rFonts w:ascii="Aptos" w:cs="Aptos" w:eastAsia="Aptos" w:hAnsi="Aptos"/>
                <w:color w:val="202b3c"/>
                <w:sz w:val="24"/>
                <w:szCs w:val="24"/>
              </w:rPr>
            </w:pPr>
            <w:r>
              <w:t xml:space="preserve">Name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top"/>
          </w:tcPr>
          <w:p>
            <w:pPr>
              <w:spacing w:after="160" w:before="0" w:line="360"/>
              <w:ind w:left="0"/>
              <w:jc w:val="left"/>
              <w:rPr>
                <w:rFonts w:ascii="Aptos" w:cs="Aptos" w:eastAsia="Aptos" w:hAnsi="Aptos"/>
                <w:color w:val="202b3c"/>
                <w:sz w:val="24"/>
                <w:szCs w:val="24"/>
              </w:rPr>
            </w:pPr>
            <w:r>
              <w:t xml:space="preserve">Date</w:t>
            </w:r>
          </w:p>
        </w:tc>
      </w:tr>
    </w:tbl>
    <w:p>
      <w:pPr>
        <w:pStyle w:val="Heading1"/>
        <w:spacing w:after="160" w:before="320" w:line="360"/>
        <w:ind w:left="0"/>
        <w:jc w:val="left"/>
        <w:rPr>
          <w:rFonts w:ascii="Aptos" w:cs="Aptos" w:eastAsia="Aptos" w:hAnsi="Aptos"/>
          <w:color w:val="202b3c"/>
          <w:sz w:val="48"/>
          <w:szCs w:val="48"/>
        </w:rPr>
      </w:pPr>
      <w:r>
        <w:t xml:space="preserve">Next meeting</w:t>
      </w:r>
    </w:p>
    <w:p>
      <w:pPr>
        <w:spacing w:after="160" w:before="0" w:line="360"/>
        <w:ind w:left="0"/>
        <w:jc w:val="left"/>
        <w:rPr>
          <w:rFonts w:ascii="Aptos" w:cs="Aptos" w:eastAsia="Aptos" w:hAnsi="Aptos"/>
          <w:color w:val="202b3c"/>
          <w:sz w:val="24"/>
          <w:szCs w:val="24"/>
        </w:rPr>
      </w:pPr>
      <w:r>
        <w:t xml:space="preserve">Date, time and location.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rPr>
          <w:tblHeader/>
        </w:trPr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6" w:val="clear"/>
            <w:vAlign w:val="top"/>
          </w:tcPr>
          <w:p>
            <w:pPr>
              <w:spacing w:after="160" w:before="0" w:line="360"/>
              <w:ind w:left="0"/>
              <w:jc w:val="left"/>
              <w:rPr>
                <w:rFonts w:ascii="Aptos" w:cs="Aptos" w:eastAsia="Aptos" w:hAnsi="Aptos"/>
                <w:color w:val="202b3c"/>
                <w:sz w:val="24"/>
                <w:szCs w:val="24"/>
              </w:rPr>
            </w:pPr>
            <w:r>
              <w:t xml:space="preserve">Date &amp; time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6" w:val="clear"/>
            <w:vAlign w:val="top"/>
          </w:tcPr>
          <w:p>
            <w:pPr>
              <w:spacing w:after="160" w:before="0" w:line="360"/>
              <w:ind w:left="0"/>
              <w:jc w:val="left"/>
              <w:rPr>
                <w:rFonts w:ascii="Aptos" w:cs="Aptos" w:eastAsia="Aptos" w:hAnsi="Aptos"/>
                <w:color w:val="202b3c"/>
                <w:sz w:val="24"/>
                <w:szCs w:val="24"/>
              </w:rPr>
            </w:pPr>
            <w:r>
              <w:t xml:space="preserve">Location</w:t>
            </w:r>
          </w:p>
        </w:tc>
      </w:tr>
      <w:tr>
        <w:trPr>
          <w:tblHeader w:val="off"/>
        </w:trPr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top"/>
          </w:tcPr>
          <w:p>
            <w:pPr>
              <w:spacing w:after="160" w:before="0" w:line="360"/>
              <w:ind w:left="0"/>
              <w:jc w:val="left"/>
              <w:rPr>
                <w:rFonts w:ascii="Aptos" w:cs="Aptos" w:eastAsia="Aptos" w:hAnsi="Aptos"/>
                <w:color w:val="202b3c"/>
                <w:sz w:val="24"/>
                <w:szCs w:val="24"/>
              </w:rPr>
            </w:pPr>
            <w:r>
              <w:t xml:space="preserve">Date, time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top"/>
          </w:tcPr>
          <w:p>
            <w:pPr>
              <w:spacing w:after="160" w:before="0" w:line="360"/>
              <w:ind w:left="0"/>
              <w:jc w:val="left"/>
              <w:rPr>
                <w:rFonts w:ascii="Aptos" w:cs="Aptos" w:eastAsia="Aptos" w:hAnsi="Aptos"/>
                <w:color w:val="202b3c"/>
                <w:sz w:val="24"/>
                <w:szCs w:val="24"/>
              </w:rPr>
            </w:pPr>
            <w:r>
              <w:t xml:space="preserve">Room or meeting link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rPr>
          <w:tblHeader/>
        </w:trPr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6" w:val="clear"/>
            <w:vAlign w:val="top"/>
          </w:tcPr>
          <w:p>
            <w:pPr>
              <w:spacing w:after="160" w:before="0" w:line="360"/>
              <w:ind w:left="0"/>
              <w:jc w:val="left"/>
              <w:rPr>
                <w:rFonts w:ascii="Aptos" w:cs="Aptos" w:eastAsia="Aptos" w:hAnsi="Aptos"/>
                <w:color w:val="202b3c"/>
                <w:sz w:val="24"/>
                <w:szCs w:val="24"/>
              </w:rPr>
            </w:pPr>
            <w:r>
              <w:t xml:space="preserve">Action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6" w:val="clear"/>
            <w:vAlign w:val="top"/>
          </w:tcPr>
          <w:p>
            <w:pPr>
              <w:spacing w:after="160" w:before="0" w:line="360"/>
              <w:ind w:left="0"/>
              <w:jc w:val="left"/>
              <w:rPr>
                <w:rFonts w:ascii="Aptos" w:cs="Aptos" w:eastAsia="Aptos" w:hAnsi="Aptos"/>
                <w:color w:val="202b3c"/>
                <w:sz w:val="24"/>
                <w:szCs w:val="24"/>
              </w:rPr>
            </w:pPr>
            <w:r>
              <w:t xml:space="preserve">Owner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6" w:val="clear"/>
            <w:vAlign w:val="top"/>
          </w:tcPr>
          <w:p>
            <w:pPr>
              <w:spacing w:after="160" w:before="0" w:line="360"/>
              <w:ind w:left="0"/>
              <w:jc w:val="left"/>
              <w:rPr>
                <w:rFonts w:ascii="Aptos" w:cs="Aptos" w:eastAsia="Aptos" w:hAnsi="Aptos"/>
                <w:color w:val="202b3c"/>
                <w:sz w:val="24"/>
                <w:szCs w:val="24"/>
              </w:rPr>
            </w:pPr>
            <w:r>
              <w:t xml:space="preserve">Due date</w:t>
            </w:r>
          </w:p>
        </w:tc>
      </w:tr>
      <w:tr>
        <w:trPr>
          <w:tblHeader w:val="off"/>
        </w:trPr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top"/>
          </w:tcPr>
          <w:p>
            <w:pPr>
              <w:spacing w:after="160" w:before="0" w:line="360"/>
              <w:ind w:left="0"/>
              <w:jc w:val="left"/>
              <w:rPr>
                <w:rFonts w:ascii="Aptos" w:cs="Aptos" w:eastAsia="Aptos" w:hAnsi="Aptos"/>
                <w:color w:val="202b3c"/>
                <w:sz w:val="24"/>
                <w:szCs w:val="24"/>
              </w:rPr>
            </w:pPr>
            <w:r>
              <w:t xml:space="preserve">Describe the task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top"/>
          </w:tcPr>
          <w:p>
            <w:pPr>
              <w:spacing w:after="160" w:before="0" w:line="360"/>
              <w:ind w:left="0"/>
              <w:jc w:val="left"/>
              <w:rPr>
                <w:rFonts w:ascii="Aptos" w:cs="Aptos" w:eastAsia="Aptos" w:hAnsi="Aptos"/>
                <w:color w:val="202b3c"/>
                <w:sz w:val="24"/>
                <w:szCs w:val="24"/>
              </w:rPr>
            </w:pPr>
            <w:r>
              <w:t xml:space="preserve">Name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top"/>
          </w:tcPr>
          <w:p>
            <w:pPr>
              <w:spacing w:after="160" w:before="0" w:line="360"/>
              <w:ind w:left="0"/>
              <w:jc w:val="left"/>
              <w:rPr>
                <w:rFonts w:ascii="Aptos" w:cs="Aptos" w:eastAsia="Aptos" w:hAnsi="Aptos"/>
                <w:color w:val="202b3c"/>
                <w:sz w:val="24"/>
                <w:szCs w:val="24"/>
              </w:rPr>
            </w:pPr>
            <w:r>
              <w:t xml:space="preserve">Date</w:t>
            </w:r>
          </w:p>
        </w:tc>
      </w:tr>
      <w:tr>
        <w:trPr>
          <w:tblHeader w:val="off"/>
        </w:trPr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top"/>
          </w:tcPr>
          <w:p>
            <w:pPr>
              <w:spacing w:after="160" w:before="0" w:line="360"/>
              <w:ind w:left="0"/>
              <w:jc w:val="left"/>
              <w:rPr>
                <w:rFonts w:ascii="Aptos" w:cs="Aptos" w:eastAsia="Aptos" w:hAnsi="Aptos"/>
                <w:color w:val="202b3c"/>
                <w:sz w:val="24"/>
                <w:szCs w:val="24"/>
              </w:rPr>
            </w:pPr>
            <w:r>
              <w:t xml:space="preserve">Describe the task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top"/>
          </w:tcPr>
          <w:p>
            <w:pPr>
              <w:spacing w:after="160" w:before="0" w:line="360"/>
              <w:ind w:left="0"/>
              <w:jc w:val="left"/>
              <w:rPr>
                <w:rFonts w:ascii="Aptos" w:cs="Aptos" w:eastAsia="Aptos" w:hAnsi="Aptos"/>
                <w:color w:val="202b3c"/>
                <w:sz w:val="24"/>
                <w:szCs w:val="24"/>
              </w:rPr>
            </w:pPr>
            <w:r>
              <w:t xml:space="preserve">Name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top"/>
          </w:tcPr>
          <w:p>
            <w:pPr>
              <w:spacing w:after="160" w:before="0" w:line="360"/>
              <w:ind w:left="0"/>
              <w:jc w:val="left"/>
              <w:rPr>
                <w:rFonts w:ascii="Aptos" w:cs="Aptos" w:eastAsia="Aptos" w:hAnsi="Aptos"/>
                <w:color w:val="202b3c"/>
                <w:sz w:val="24"/>
                <w:szCs w:val="24"/>
              </w:rPr>
            </w:pPr>
            <w:r>
              <w:t xml:space="preserve">Date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47" w:right="1417" w:bottom="1247" w:left="1417" w:header="360" w:footer="360" w:gutter="0"/>
      <w:pgNumType/>
      <w:titlePg w:val="false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Offline writing</w:t>
    </w:r>
    <w:r>
      <w:t xml:space="preserve">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/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BeastText layout verification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180"/>
      </w:pPr>
    </w:lvl>
    <w:lvl w:ilvl="1" w:tentative="1">
      <w:start w:val="1"/>
      <w:numFmt w:val="decimal"/>
      <w:lvlText w:val="%2."/>
      <w:lvlJc w:val="left"/>
      <w:pPr>
        <w:ind w:left="720" w:hanging="180"/>
      </w:pPr>
    </w:lvl>
    <w:lvl w:ilvl="2" w:tentative="1">
      <w:start w:val="1"/>
      <w:numFmt w:val="decimal"/>
      <w:lvlText w:val="%3."/>
      <w:lvlJc w:val="left"/>
      <w:pPr>
        <w:ind w:left="1080" w:hanging="180"/>
      </w:pPr>
    </w:lvl>
    <w:lvl w:ilvl="3" w:tentative="1">
      <w:start w:val="1"/>
      <w:numFmt w:val="decimal"/>
      <w:lvlText w:val="%4."/>
      <w:lvlJc w:val="left"/>
      <w:pPr>
        <w:ind w:left="1440" w:hanging="180"/>
      </w:pPr>
    </w:lvl>
    <w:lvl w:ilvl="4" w:tentative="1">
      <w:start w:val="1"/>
      <w:numFmt w:val="decimal"/>
      <w:lvlText w:val="%5."/>
      <w:lvlJc w:val="left"/>
      <w:pPr>
        <w:ind w:left="1800" w:hanging="180"/>
      </w:pPr>
    </w:lvl>
    <w:lvl w:ilvl="5" w:tentative="1">
      <w:start w:val="1"/>
      <w:numFmt w:val="decimal"/>
      <w:lvlText w:val="%6."/>
      <w:lvlJc w:val="left"/>
      <w:pPr>
        <w:ind w:left="2160" w:hanging="180"/>
      </w:pPr>
    </w:lvl>
    <w:lvl w:ilvl="6" w:tentative="1">
      <w:start w:val="1"/>
      <w:numFmt w:val="decimal"/>
      <w:lvlText w:val="%7."/>
      <w:lvlJc w:val="left"/>
      <w:pPr>
        <w:ind w:left="2520" w:hanging="180"/>
      </w:pPr>
    </w:lvl>
    <w:lvl w:ilvl="7" w:tentative="1">
      <w:start w:val="1"/>
      <w:numFmt w:val="decimal"/>
      <w:lvlText w:val="%8."/>
      <w:lvlJc w:val="left"/>
      <w:pPr>
        <w:ind w:left="2880" w:hanging="180"/>
      </w:pPr>
    </w:lvl>
    <w:lvl w:ilvl="8" w:tentative="1">
      <w:start w:val="1"/>
      <w:numFmt w:val="decimal"/>
      <w:lvlText w:val="%9."/>
      <w:lvlJc w:val="left"/>
      <w:pPr>
        <w:ind w:left="324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00c83838be4fa29e69fb134be0316cbf80d1b3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Rich document verification</dc:title>
  <cp:lastModifiedBy>Un-named</cp:lastModifiedBy>
  <cp:revision>1</cp:revision>
  <dcterms:created xsi:type="dcterms:W3CDTF">2026-10-22T23:16:32.502Z</dcterms:created>
  <dcterms:modified xsi:type="dcterms:W3CDTF">2026-10-22T23:16:32.502Z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