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327523337"/>
        <w:docPartObj>
          <w:docPartGallery w:val="Cover Pages"/>
          <w:docPartUnique/>
        </w:docPartObj>
      </w:sdtPr>
      <w:sdtEndPr/>
      <w:sdtContent>
        <w:p w14:paraId="5283D805" w14:textId="77777777" w:rsidR="00D45942" w:rsidRPr="004A35CC" w:rsidRDefault="00D45942">
          <w:pPr>
            <w:rPr>
              <w:rFonts w:cs="Times New Roman"/>
            </w:rPr>
          </w:pPr>
        </w:p>
        <w:p w14:paraId="27032B22" w14:textId="76667C6F" w:rsidR="00D45942" w:rsidRPr="004A35CC" w:rsidRDefault="00764818">
          <w:pPr>
            <w:spacing w:before="0" w:after="160" w:line="259" w:lineRule="auto"/>
            <w:ind w:firstLine="0"/>
            <w:jc w:val="left"/>
            <w:rPr>
              <w:rFonts w:cs="Times New Roman"/>
            </w:rPr>
          </w:pPr>
          <w:r w:rsidRPr="004A35CC">
            <w:rPr>
              <w:rFonts w:cs="Times New Roman"/>
              <w:noProof/>
            </w:rPr>
            <mc:AlternateContent>
              <mc:Choice Requires="wps">
                <w:drawing>
                  <wp:anchor distT="0" distB="0" distL="114300" distR="114300" simplePos="0" relativeHeight="251664384" behindDoc="0" locked="0" layoutInCell="1" allowOverlap="1" wp14:anchorId="4DDA58D2" wp14:editId="2D8735C4">
                    <wp:simplePos x="0" y="0"/>
                    <wp:positionH relativeFrom="column">
                      <wp:posOffset>596265</wp:posOffset>
                    </wp:positionH>
                    <wp:positionV relativeFrom="paragraph">
                      <wp:posOffset>5464175</wp:posOffset>
                    </wp:positionV>
                    <wp:extent cx="5227320" cy="487680"/>
                    <wp:effectExtent l="0" t="0" r="0" b="7620"/>
                    <wp:wrapNone/>
                    <wp:docPr id="1" name="Cuadro de texto 1"/>
                    <wp:cNvGraphicFramePr/>
                    <a:graphic xmlns:a="http://schemas.openxmlformats.org/drawingml/2006/main">
                      <a:graphicData uri="http://schemas.microsoft.com/office/word/2010/wordprocessingShape">
                        <wps:wsp>
                          <wps:cNvSpPr txBox="1"/>
                          <wps:spPr>
                            <a:xfrm>
                              <a:off x="0" y="0"/>
                              <a:ext cx="5227320" cy="487680"/>
                            </a:xfrm>
                            <a:prstGeom prst="rect">
                              <a:avLst/>
                            </a:prstGeom>
                            <a:solidFill>
                              <a:schemeClr val="lt1"/>
                            </a:solidFill>
                            <a:ln w="6350">
                              <a:noFill/>
                            </a:ln>
                          </wps:spPr>
                          <wps:txbx>
                            <w:txbxContent>
                              <w:p w14:paraId="41E629C0" w14:textId="17A5BC11" w:rsidR="004A35CC" w:rsidRPr="004A35CC" w:rsidRDefault="005B4AB3" w:rsidP="004A35CC">
                                <w:pPr>
                                  <w:jc w:val="right"/>
                                  <w:rPr>
                                    <w:color w:val="2683C6" w:themeColor="accent2"/>
                                    <w:sz w:val="40"/>
                                    <w:szCs w:val="36"/>
                                  </w:rPr>
                                </w:pPr>
                                <w:r>
                                  <w:rPr>
                                    <w:color w:val="2683C6" w:themeColor="accent2"/>
                                    <w:sz w:val="40"/>
                                    <w:szCs w:val="36"/>
                                  </w:rPr>
                                  <w:t>Implementación de métodos computacionales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A58D2" id="_x0000_t202" coordsize="21600,21600" o:spt="202" path="m,l,21600r21600,l21600,xe">
                    <v:stroke joinstyle="miter"/>
                    <v:path gradientshapeok="t" o:connecttype="rect"/>
                  </v:shapetype>
                  <v:shape id="Cuadro de texto 1" o:spid="_x0000_s1026" type="#_x0000_t202" style="position:absolute;margin-left:46.95pt;margin-top:430.25pt;width:411.6pt;height:3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" fillcolor="white [3201]" stroked="f" strokeweight=".5pt">
                    <v:textbox>
                      <w:txbxContent>
                        <w:p w14:paraId="41E629C0" w14:textId="17A5BC11" w:rsidR="004A35CC" w:rsidRPr="004A35CC" w:rsidRDefault="005B4AB3" w:rsidP="004A35CC">
                          <w:pPr>
                            <w:jc w:val="right"/>
                            <w:rPr>
                              <w:color w:val="2683C6" w:themeColor="accent2"/>
                              <w:sz w:val="40"/>
                              <w:szCs w:val="36"/>
                            </w:rPr>
                          </w:pPr>
                          <w:r>
                            <w:rPr>
                              <w:color w:val="2683C6" w:themeColor="accent2"/>
                              <w:sz w:val="40"/>
                              <w:szCs w:val="36"/>
                            </w:rPr>
                            <w:t>Implementación de métodos computacionales</w:t>
                          </w:r>
                        </w:p>
                      </w:txbxContent>
                    </v:textbox>
                  </v:shape>
                </w:pict>
              </mc:Fallback>
            </mc:AlternateContent>
          </w:r>
          <w:r w:rsidR="00C5520B">
            <w:rPr>
              <w:rFonts w:cs="Times New Roman"/>
              <w:noProof/>
            </w:rPr>
            <mc:AlternateContent>
              <mc:Choice Requires="wps">
                <w:drawing>
                  <wp:anchor distT="0" distB="0" distL="114300" distR="114300" simplePos="0" relativeHeight="251665408" behindDoc="0" locked="0" layoutInCell="1" allowOverlap="1" wp14:anchorId="2A0C32EB" wp14:editId="4BDE1280">
                    <wp:simplePos x="0" y="0"/>
                    <wp:positionH relativeFrom="column">
                      <wp:posOffset>1320165</wp:posOffset>
                    </wp:positionH>
                    <wp:positionV relativeFrom="paragraph">
                      <wp:posOffset>6462395</wp:posOffset>
                    </wp:positionV>
                    <wp:extent cx="4518660" cy="116586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518660" cy="1165860"/>
                            </a:xfrm>
                            <a:prstGeom prst="rect">
                              <a:avLst/>
                            </a:prstGeom>
                            <a:solidFill>
                              <a:schemeClr val="lt1"/>
                            </a:solidFill>
                            <a:ln w="6350">
                              <a:noFill/>
                            </a:ln>
                          </wps:spPr>
                          <wps:txbx>
                            <w:txbxContent>
                              <w:p w14:paraId="61BDF693" w14:textId="77777777" w:rsidR="00C5520B" w:rsidRPr="00C5520B" w:rsidRDefault="00C5520B" w:rsidP="00C5520B">
                                <w:pPr>
                                  <w:jc w:val="right"/>
                                  <w:rPr>
                                    <w:color w:val="002060"/>
                                    <w:sz w:val="28"/>
                                    <w:szCs w:val="24"/>
                                  </w:rPr>
                                </w:pPr>
                                <w:r w:rsidRPr="00C5520B">
                                  <w:rPr>
                                    <w:color w:val="002060"/>
                                    <w:sz w:val="28"/>
                                    <w:szCs w:val="24"/>
                                  </w:rPr>
                                  <w:t>Axel Iván Magallón Páramo (A01636714)</w:t>
                                </w:r>
                              </w:p>
                              <w:p w14:paraId="4912E644" w14:textId="77777777" w:rsidR="00C5520B" w:rsidRPr="00C5520B" w:rsidRDefault="00C5520B" w:rsidP="00C5520B">
                                <w:pPr>
                                  <w:jc w:val="right"/>
                                  <w:rPr>
                                    <w:color w:val="002060"/>
                                    <w:sz w:val="28"/>
                                    <w:szCs w:val="24"/>
                                  </w:rPr>
                                </w:pPr>
                                <w:r w:rsidRPr="00C5520B">
                                  <w:rPr>
                                    <w:color w:val="002060"/>
                                    <w:sz w:val="28"/>
                                    <w:szCs w:val="24"/>
                                  </w:rPr>
                                  <w:t>Luis Armando Salazar López (A01114901)</w:t>
                                </w:r>
                              </w:p>
                              <w:p w14:paraId="6C8666B7" w14:textId="2BD5EDDC" w:rsidR="00C5520B" w:rsidRPr="00C5520B" w:rsidRDefault="00C5520B" w:rsidP="00C5520B">
                                <w:pPr>
                                  <w:jc w:val="right"/>
                                  <w:rPr>
                                    <w:color w:val="002060"/>
                                    <w:sz w:val="28"/>
                                    <w:szCs w:val="24"/>
                                  </w:rPr>
                                </w:pPr>
                                <w:r w:rsidRPr="00C5520B">
                                  <w:rPr>
                                    <w:color w:val="002060"/>
                                    <w:sz w:val="28"/>
                                    <w:szCs w:val="24"/>
                                  </w:rPr>
                                  <w:t>Carlos Moisés Chávez Jiménez (A01637322)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0C32EB" id="Cuadro de texto 4" o:spid="_x0000_s1027" type="#_x0000_t202" style="position:absolute;margin-left:103.95pt;margin-top:508.85pt;width:355.8pt;height:9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" fillcolor="white [3201]" stroked="f" strokeweight=".5pt">
                    <v:textbox>
                      <w:txbxContent>
                        <w:p w14:paraId="61BDF693" w14:textId="77777777" w:rsidR="00C5520B" w:rsidRPr="00C5520B" w:rsidRDefault="00C5520B" w:rsidP="00C5520B">
                          <w:pPr>
                            <w:jc w:val="right"/>
                            <w:rPr>
                              <w:color w:val="002060"/>
                              <w:sz w:val="28"/>
                              <w:szCs w:val="24"/>
                            </w:rPr>
                          </w:pPr>
                          <w:r w:rsidRPr="00C5520B">
                            <w:rPr>
                              <w:color w:val="002060"/>
                              <w:sz w:val="28"/>
                              <w:szCs w:val="24"/>
                            </w:rPr>
                            <w:t>Axel Iván Magallón Páramo (A01636714)</w:t>
                          </w:r>
                        </w:p>
                        <w:p w14:paraId="4912E644" w14:textId="77777777" w:rsidR="00C5520B" w:rsidRPr="00C5520B" w:rsidRDefault="00C5520B" w:rsidP="00C5520B">
                          <w:pPr>
                            <w:jc w:val="right"/>
                            <w:rPr>
                              <w:color w:val="002060"/>
                              <w:sz w:val="28"/>
                              <w:szCs w:val="24"/>
                            </w:rPr>
                          </w:pPr>
                          <w:r w:rsidRPr="00C5520B">
                            <w:rPr>
                              <w:color w:val="002060"/>
                              <w:sz w:val="28"/>
                              <w:szCs w:val="24"/>
                            </w:rPr>
                            <w:t>Luis Armando Salazar López (A01114901)</w:t>
                          </w:r>
                        </w:p>
                        <w:p w14:paraId="6C8666B7" w14:textId="2BD5EDDC" w:rsidR="00C5520B" w:rsidRPr="00C5520B" w:rsidRDefault="00C5520B" w:rsidP="00C5520B">
                          <w:pPr>
                            <w:jc w:val="right"/>
                            <w:rPr>
                              <w:color w:val="002060"/>
                              <w:sz w:val="28"/>
                              <w:szCs w:val="24"/>
                            </w:rPr>
                          </w:pPr>
                          <w:r w:rsidRPr="00C5520B">
                            <w:rPr>
                              <w:color w:val="002060"/>
                              <w:sz w:val="28"/>
                              <w:szCs w:val="24"/>
                            </w:rPr>
                            <w:t>Carlos Moisés Chávez Jiménez (A01637322)</w:t>
                          </w:r>
                        </w:p>
                      </w:txbxContent>
                    </v:textbox>
                  </v:shape>
                </w:pict>
              </mc:Fallback>
            </mc:AlternateContent>
          </w:r>
          <w:r w:rsidR="00C5520B" w:rsidRPr="004A35CC">
            <w:rPr>
              <w:rFonts w:cs="Times New Roman"/>
              <w:noProof/>
            </w:rPr>
            <mc:AlternateContent>
              <mc:Choice Requires="wps">
                <w:drawing>
                  <wp:anchor distT="0" distB="0" distL="114300" distR="114300" simplePos="0" relativeHeight="251660288" behindDoc="0" locked="0" layoutInCell="1" allowOverlap="1" wp14:anchorId="277CC265" wp14:editId="6D55B0EC">
                    <wp:simplePos x="0" y="0"/>
                    <wp:positionH relativeFrom="page">
                      <wp:posOffset>1224280</wp:posOffset>
                    </wp:positionH>
                    <wp:positionV relativeFrom="page">
                      <wp:posOffset>4385945</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6B31" w14:textId="77777777" w:rsidR="00D45942" w:rsidRPr="004A35CC" w:rsidRDefault="0004527B">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514FBA1C" w:rsidR="00D45942" w:rsidRPr="004A35CC" w:rsidRDefault="00764818">
                                    <w:pPr>
                                      <w:pStyle w:val="Sinespaciado"/>
                                      <w:jc w:val="right"/>
                                      <w:rPr>
                                        <w:rFonts w:ascii="Times New Roman" w:hAnsi="Times New Roman" w:cs="Times New Roman"/>
                                        <w:smallCaps/>
                                        <w:color w:val="335B74" w:themeColor="text2"/>
                                        <w:sz w:val="36"/>
                                        <w:szCs w:val="36"/>
                                      </w:rPr>
                                    </w:pPr>
                                    <w:r w:rsidRPr="00764818">
                                      <w:rPr>
                                        <w:rFonts w:ascii="Times New Roman" w:hAnsi="Times New Roman" w:cs="Times New Roman"/>
                                        <w:smallCaps/>
                                        <w:color w:val="335B74" w:themeColor="text2"/>
                                        <w:sz w:val="32"/>
                                        <w:szCs w:val="32"/>
                                      </w:rPr>
                                      <w:t xml:space="preserve">Actividad </w:t>
                                    </w:r>
                                    <w:r w:rsidR="00903DE7">
                                      <w:rPr>
                                        <w:rFonts w:ascii="Times New Roman" w:hAnsi="Times New Roman" w:cs="Times New Roman"/>
                                        <w:smallCaps/>
                                        <w:color w:val="335B74" w:themeColor="text2"/>
                                        <w:sz w:val="32"/>
                                        <w:szCs w:val="32"/>
                                      </w:rPr>
                                      <w:t>5.</w:t>
                                    </w:r>
                                    <w:r w:rsidR="00C1644E">
                                      <w:rPr>
                                        <w:rFonts w:ascii="Times New Roman" w:hAnsi="Times New Roman" w:cs="Times New Roman"/>
                                        <w:smallCaps/>
                                        <w:color w:val="335B74" w:themeColor="text2"/>
                                        <w:sz w:val="32"/>
                                        <w:szCs w:val="32"/>
                                      </w:rPr>
                                      <w:t>2</w:t>
                                    </w:r>
                                    <w:r w:rsidR="00903DE7">
                                      <w:rPr>
                                        <w:rFonts w:ascii="Times New Roman" w:hAnsi="Times New Roman" w:cs="Times New Roman"/>
                                        <w:smallCaps/>
                                        <w:color w:val="335B74" w:themeColor="text2"/>
                                        <w:sz w:val="32"/>
                                        <w:szCs w:val="32"/>
                                      </w:rPr>
                                      <w:t xml:space="preserve"> Programación </w:t>
                                    </w:r>
                                    <w:r w:rsidR="00C1644E">
                                      <w:rPr>
                                        <w:rFonts w:ascii="Times New Roman" w:hAnsi="Times New Roman" w:cs="Times New Roman"/>
                                        <w:smallCaps/>
                                        <w:color w:val="335B74" w:themeColor="text2"/>
                                        <w:sz w:val="32"/>
                                        <w:szCs w:val="32"/>
                                      </w:rPr>
                                      <w:t>Paralela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77CC265" id="Cuadro de texto 113" o:spid="_x0000_s1028" type="#_x0000_t202" style="position:absolute;margin-left:96.4pt;margin-top:345.3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" filled="f" stroked="f" strokeweight=".5pt">
                    <v:textbox inset="0,0,0,0">
                      <w:txbxContent>
                        <w:p w14:paraId="3FE46B31" w14:textId="77777777" w:rsidR="00D45942" w:rsidRPr="004A35CC" w:rsidRDefault="0004527B">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514FBA1C" w:rsidR="00D45942" w:rsidRPr="004A35CC" w:rsidRDefault="00764818">
                              <w:pPr>
                                <w:pStyle w:val="Sinespaciado"/>
                                <w:jc w:val="right"/>
                                <w:rPr>
                                  <w:rFonts w:ascii="Times New Roman" w:hAnsi="Times New Roman" w:cs="Times New Roman"/>
                                  <w:smallCaps/>
                                  <w:color w:val="335B74" w:themeColor="text2"/>
                                  <w:sz w:val="36"/>
                                  <w:szCs w:val="36"/>
                                </w:rPr>
                              </w:pPr>
                              <w:r w:rsidRPr="00764818">
                                <w:rPr>
                                  <w:rFonts w:ascii="Times New Roman" w:hAnsi="Times New Roman" w:cs="Times New Roman"/>
                                  <w:smallCaps/>
                                  <w:color w:val="335B74" w:themeColor="text2"/>
                                  <w:sz w:val="32"/>
                                  <w:szCs w:val="32"/>
                                </w:rPr>
                                <w:t xml:space="preserve">Actividad </w:t>
                              </w:r>
                              <w:r w:rsidR="00903DE7">
                                <w:rPr>
                                  <w:rFonts w:ascii="Times New Roman" w:hAnsi="Times New Roman" w:cs="Times New Roman"/>
                                  <w:smallCaps/>
                                  <w:color w:val="335B74" w:themeColor="text2"/>
                                  <w:sz w:val="32"/>
                                  <w:szCs w:val="32"/>
                                </w:rPr>
                                <w:t>5.</w:t>
                              </w:r>
                              <w:r w:rsidR="00C1644E">
                                <w:rPr>
                                  <w:rFonts w:ascii="Times New Roman" w:hAnsi="Times New Roman" w:cs="Times New Roman"/>
                                  <w:smallCaps/>
                                  <w:color w:val="335B74" w:themeColor="text2"/>
                                  <w:sz w:val="32"/>
                                  <w:szCs w:val="32"/>
                                </w:rPr>
                                <w:t>2</w:t>
                              </w:r>
                              <w:r w:rsidR="00903DE7">
                                <w:rPr>
                                  <w:rFonts w:ascii="Times New Roman" w:hAnsi="Times New Roman" w:cs="Times New Roman"/>
                                  <w:smallCaps/>
                                  <w:color w:val="335B74" w:themeColor="text2"/>
                                  <w:sz w:val="32"/>
                                  <w:szCs w:val="32"/>
                                </w:rPr>
                                <w:t xml:space="preserve"> Programación </w:t>
                              </w:r>
                              <w:r w:rsidR="00C1644E">
                                <w:rPr>
                                  <w:rFonts w:ascii="Times New Roman" w:hAnsi="Times New Roman" w:cs="Times New Roman"/>
                                  <w:smallCaps/>
                                  <w:color w:val="335B74" w:themeColor="text2"/>
                                  <w:sz w:val="32"/>
                                  <w:szCs w:val="32"/>
                                </w:rPr>
                                <w:t>Paralela</w:t>
                              </w:r>
                            </w:p>
                          </w:sdtContent>
                        </w:sdt>
                      </w:txbxContent>
                    </v:textbox>
                    <w10:wrap type="square" anchorx="page" anchory="page"/>
                  </v:shape>
                </w:pict>
              </mc:Fallback>
            </mc:AlternateContent>
          </w:r>
          <w:r w:rsidR="00D45942" w:rsidRPr="004A35CC">
            <w:rPr>
              <w:rFonts w:cs="Times New Roman"/>
              <w:noProof/>
            </w:rPr>
            <w:drawing>
              <wp:anchor distT="0" distB="0" distL="114300" distR="114300" simplePos="0" relativeHeight="251663360" behindDoc="0" locked="0" layoutInCell="1" allowOverlap="1" wp14:anchorId="0C2B89BB" wp14:editId="7D4F762A">
                <wp:simplePos x="0" y="0"/>
                <wp:positionH relativeFrom="margin">
                  <wp:align>center</wp:align>
                </wp:positionH>
                <wp:positionV relativeFrom="paragraph">
                  <wp:posOffset>675005</wp:posOffset>
                </wp:positionV>
                <wp:extent cx="2795270" cy="3956050"/>
                <wp:effectExtent l="0" t="0" r="5080" b="6350"/>
                <wp:wrapSquare wrapText="bothSides"/>
                <wp:docPr id="2" name="Imagen 2" descr="Imagen que contien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270" cy="3956050"/>
                        </a:xfrm>
                        <a:prstGeom prst="rect">
                          <a:avLst/>
                        </a:prstGeom>
                      </pic:spPr>
                    </pic:pic>
                  </a:graphicData>
                </a:graphic>
                <wp14:sizeRelH relativeFrom="page">
                  <wp14:pctWidth>0</wp14:pctWidth>
                </wp14:sizeRelH>
                <wp14:sizeRelV relativeFrom="page">
                  <wp14:pctHeight>0</wp14:pctHeight>
                </wp14:sizeRelV>
              </wp:anchor>
            </w:drawing>
          </w:r>
          <w:r w:rsidR="00D45942" w:rsidRPr="004A35CC">
            <w:rPr>
              <w:rFonts w:cs="Times New Roman"/>
              <w:noProof/>
            </w:rPr>
            <mc:AlternateContent>
              <mc:Choice Requires="wps">
                <w:drawing>
                  <wp:anchor distT="0" distB="0" distL="114300" distR="114300" simplePos="0" relativeHeight="251662336" behindDoc="0" locked="0" layoutInCell="1" allowOverlap="1" wp14:anchorId="6C75220A" wp14:editId="27C8918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5-20T00:00:00Z">
                                    <w:dateFormat w:val="d 'de' MMMM 'de' yyyy"/>
                                    <w:lid w:val="es-ES"/>
                                    <w:storeMappedDataAs w:val="dateTime"/>
                                    <w:calendar w:val="gregorian"/>
                                  </w:date>
                                </w:sdtPr>
                                <w:sdtEndPr/>
                                <w:sdtContent>
                                  <w:p w14:paraId="68308284" w14:textId="05E74C4D" w:rsidR="00D45942" w:rsidRDefault="00C1644E">
                                    <w:pPr>
                                      <w:pStyle w:val="Sinespaciado"/>
                                      <w:jc w:val="right"/>
                                      <w:rPr>
                                        <w:caps/>
                                        <w:color w:val="264356" w:themeColor="text2" w:themeShade="BF"/>
                                        <w:sz w:val="40"/>
                                        <w:szCs w:val="40"/>
                                      </w:rPr>
                                    </w:pPr>
                                    <w:r>
                                      <w:rPr>
                                        <w:caps/>
                                        <w:color w:val="264356" w:themeColor="text2" w:themeShade="BF"/>
                                        <w:sz w:val="40"/>
                                        <w:szCs w:val="40"/>
                                        <w:lang w:val="es-ES"/>
                                      </w:rPr>
                                      <w:t>20 de mayo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C75220A" id="Cuadro de texto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ApyrF1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5-20T00:00:00Z">
                              <w:dateFormat w:val="d 'de' MMMM 'de' yyyy"/>
                              <w:lid w:val="es-ES"/>
                              <w:storeMappedDataAs w:val="dateTime"/>
                              <w:calendar w:val="gregorian"/>
                            </w:date>
                          </w:sdtPr>
                          <w:sdtEndPr/>
                          <w:sdtContent>
                            <w:p w14:paraId="68308284" w14:textId="05E74C4D" w:rsidR="00D45942" w:rsidRDefault="00C1644E">
                              <w:pPr>
                                <w:pStyle w:val="Sinespaciado"/>
                                <w:jc w:val="right"/>
                                <w:rPr>
                                  <w:caps/>
                                  <w:color w:val="264356" w:themeColor="text2" w:themeShade="BF"/>
                                  <w:sz w:val="40"/>
                                  <w:szCs w:val="40"/>
                                </w:rPr>
                              </w:pPr>
                              <w:r>
                                <w:rPr>
                                  <w:caps/>
                                  <w:color w:val="264356" w:themeColor="text2" w:themeShade="BF"/>
                                  <w:sz w:val="40"/>
                                  <w:szCs w:val="40"/>
                                  <w:lang w:val="es-ES"/>
                                </w:rPr>
                                <w:t>20 de mayo de 2021</w:t>
                              </w:r>
                            </w:p>
                          </w:sdtContent>
                        </w:sdt>
                      </w:txbxContent>
                    </v:textbox>
                    <w10:wrap type="square" anchorx="page" anchory="page"/>
                  </v:shape>
                </w:pict>
              </mc:Fallback>
            </mc:AlternateContent>
          </w:r>
          <w:r w:rsidR="00D45942" w:rsidRPr="004A35CC">
            <w:rPr>
              <w:rFonts w:cs="Times New Roman"/>
              <w:noProof/>
            </w:rPr>
            <mc:AlternateContent>
              <mc:Choice Requires="wpg">
                <w:drawing>
                  <wp:anchor distT="0" distB="0" distL="114300" distR="114300" simplePos="0" relativeHeight="251659264" behindDoc="0" locked="0" layoutInCell="1" allowOverlap="1" wp14:anchorId="74DC7CD8" wp14:editId="49AE61A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CA661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sidR="00D45942" w:rsidRPr="004A35CC">
            <w:rPr>
              <w:rFonts w:cs="Times New Roman"/>
            </w:rPr>
            <w:br w:type="page"/>
          </w:r>
        </w:p>
      </w:sdtContent>
    </w:sdt>
    <w:p w14:paraId="0C21978A" w14:textId="7E0B95C2" w:rsidR="004115AE" w:rsidRDefault="00764818" w:rsidP="00C1644E">
      <w:pPr>
        <w:pStyle w:val="Ttulo1"/>
        <w:jc w:val="center"/>
        <w:rPr>
          <w:rFonts w:ascii="Times New Roman" w:hAnsi="Times New Roman" w:cs="Times New Roman"/>
          <w:b/>
          <w:bCs/>
          <w:color w:val="auto"/>
        </w:rPr>
      </w:pPr>
      <w:r w:rsidRPr="00C1644E">
        <w:rPr>
          <w:rFonts w:ascii="Times New Roman" w:hAnsi="Times New Roman" w:cs="Times New Roman"/>
          <w:b/>
          <w:bCs/>
          <w:color w:val="auto"/>
        </w:rPr>
        <w:lastRenderedPageBreak/>
        <w:t>Act</w:t>
      </w:r>
      <w:r w:rsidR="006D7CD6" w:rsidRPr="00C1644E">
        <w:rPr>
          <w:rFonts w:ascii="Times New Roman" w:hAnsi="Times New Roman" w:cs="Times New Roman"/>
          <w:b/>
          <w:bCs/>
          <w:color w:val="auto"/>
        </w:rPr>
        <w:t>ividad</w:t>
      </w:r>
      <w:r w:rsidRPr="00C1644E">
        <w:rPr>
          <w:rFonts w:ascii="Times New Roman" w:hAnsi="Times New Roman" w:cs="Times New Roman"/>
          <w:b/>
          <w:bCs/>
          <w:color w:val="auto"/>
        </w:rPr>
        <w:t xml:space="preserve"> </w:t>
      </w:r>
      <w:r w:rsidR="00903DE7" w:rsidRPr="00C1644E">
        <w:rPr>
          <w:rFonts w:ascii="Times New Roman" w:hAnsi="Times New Roman" w:cs="Times New Roman"/>
          <w:b/>
          <w:bCs/>
          <w:color w:val="auto"/>
        </w:rPr>
        <w:t>5</w:t>
      </w:r>
      <w:r w:rsidRPr="00C1644E">
        <w:rPr>
          <w:rFonts w:ascii="Times New Roman" w:hAnsi="Times New Roman" w:cs="Times New Roman"/>
          <w:b/>
          <w:bCs/>
          <w:color w:val="auto"/>
        </w:rPr>
        <w:t>.</w:t>
      </w:r>
      <w:r w:rsidR="00C1644E">
        <w:rPr>
          <w:rFonts w:ascii="Times New Roman" w:hAnsi="Times New Roman" w:cs="Times New Roman"/>
          <w:b/>
          <w:bCs/>
          <w:color w:val="auto"/>
        </w:rPr>
        <w:t>2</w:t>
      </w:r>
      <w:r w:rsidR="006D7CD6" w:rsidRPr="00C1644E">
        <w:rPr>
          <w:rFonts w:ascii="Times New Roman" w:hAnsi="Times New Roman" w:cs="Times New Roman"/>
          <w:b/>
          <w:bCs/>
          <w:color w:val="auto"/>
        </w:rPr>
        <w:t xml:space="preserve"> </w:t>
      </w:r>
      <w:r w:rsidR="00903DE7" w:rsidRPr="00C1644E">
        <w:rPr>
          <w:rFonts w:ascii="Times New Roman" w:hAnsi="Times New Roman" w:cs="Times New Roman"/>
          <w:b/>
          <w:bCs/>
          <w:color w:val="auto"/>
        </w:rPr>
        <w:t xml:space="preserve">Programación </w:t>
      </w:r>
      <w:r w:rsidR="00C1644E" w:rsidRPr="00C1644E">
        <w:rPr>
          <w:rFonts w:ascii="Times New Roman" w:hAnsi="Times New Roman" w:cs="Times New Roman"/>
          <w:b/>
          <w:bCs/>
          <w:color w:val="auto"/>
        </w:rPr>
        <w:t>Paralela</w:t>
      </w:r>
    </w:p>
    <w:p w14:paraId="1D7D3CAC" w14:textId="37C62D9D" w:rsidR="008D7D75" w:rsidRDefault="008D7D75" w:rsidP="008D7D75">
      <w:r w:rsidRPr="008D7D75">
        <w:rPr>
          <w:noProof/>
        </w:rPr>
        <w:drawing>
          <wp:inline distT="0" distB="0" distL="0" distR="0" wp14:anchorId="4FE73D03" wp14:editId="751C7CAB">
            <wp:extent cx="1958510" cy="1272650"/>
            <wp:effectExtent l="0" t="0" r="3810" b="381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a:stretch>
                      <a:fillRect/>
                    </a:stretch>
                  </pic:blipFill>
                  <pic:spPr>
                    <a:xfrm>
                      <a:off x="0" y="0"/>
                      <a:ext cx="1958510" cy="1272650"/>
                    </a:xfrm>
                    <a:prstGeom prst="rect">
                      <a:avLst/>
                    </a:prstGeom>
                  </pic:spPr>
                </pic:pic>
              </a:graphicData>
            </a:graphic>
          </wp:inline>
        </w:drawing>
      </w:r>
      <w:r w:rsidR="00BA7860">
        <w:tab/>
      </w:r>
      <w:r w:rsidR="00BA7860">
        <w:tab/>
      </w:r>
      <w:r w:rsidR="00BA7860">
        <w:tab/>
      </w:r>
      <w:r w:rsidRPr="008D7D75">
        <w:rPr>
          <w:noProof/>
        </w:rPr>
        <w:drawing>
          <wp:inline distT="0" distB="0" distL="0" distR="0" wp14:anchorId="62492C6A" wp14:editId="2C39CC94">
            <wp:extent cx="1996613" cy="1234547"/>
            <wp:effectExtent l="0" t="0" r="3810" b="381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1"/>
                    <a:stretch>
                      <a:fillRect/>
                    </a:stretch>
                  </pic:blipFill>
                  <pic:spPr>
                    <a:xfrm>
                      <a:off x="0" y="0"/>
                      <a:ext cx="1996613" cy="1234547"/>
                    </a:xfrm>
                    <a:prstGeom prst="rect">
                      <a:avLst/>
                    </a:prstGeom>
                  </pic:spPr>
                </pic:pic>
              </a:graphicData>
            </a:graphic>
          </wp:inline>
        </w:drawing>
      </w:r>
    </w:p>
    <w:p w14:paraId="1878E503" w14:textId="77777777" w:rsidR="00BA7860" w:rsidRDefault="00BA7860" w:rsidP="008D7D75">
      <w:r w:rsidRPr="00BA7860">
        <w:t>Vimos el potencial que tienen los hilos cuando los conocimos en java. Este problema es una buena oportunidad para entender el uso de estos. Al principio, nos pareció buen tiempo el que nos dio de forma secuencial, pero sabíamos que podíamos mejorarlo. Pensamos que solo podríamos utilizar los hilos con base en nuestro número de procesadores. Pero, intentamos probar más (con un arreglo de hilos) y nos dimos cuenta de que teníamos más posibilidades. En el caso de la computadora donde hicimos las pruebas, vimos que con nueve hilos el tiempo era el menor. De ahí en adelante, el tiempo fue a más. Al final, entendimos que el paralelismo en programación es una herramienta útil para separar procesos. Vimos la importancia de saber dividir las tareas, y de encontrar nuevas formas de atacar este tipo de problemas. Creemos que esto será de mucha utilidad para la actividad final del curso. Y ahora conociendo su funcionamiento en java, veremos la posibilidad de cambiar de lenguaje de programación.</w:t>
      </w:r>
    </w:p>
    <w:p w14:paraId="704FEBB4" w14:textId="5E4BAEAC" w:rsidR="008D7D75" w:rsidRDefault="008D7D75" w:rsidP="008D7D75">
      <w:r>
        <w:t>Creación de hilos:</w:t>
      </w:r>
    </w:p>
    <w:p w14:paraId="505C4F5C" w14:textId="5C69D161" w:rsidR="008D7D75" w:rsidRDefault="008D7D75" w:rsidP="008D7D75">
      <w:r w:rsidRPr="008D7D75">
        <w:rPr>
          <w:noProof/>
        </w:rPr>
        <w:drawing>
          <wp:inline distT="0" distB="0" distL="0" distR="0" wp14:anchorId="3E0FD0B0" wp14:editId="1D421E0A">
            <wp:extent cx="5612130" cy="1879600"/>
            <wp:effectExtent l="0" t="0" r="7620" b="635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2"/>
                    <a:stretch>
                      <a:fillRect/>
                    </a:stretch>
                  </pic:blipFill>
                  <pic:spPr>
                    <a:xfrm>
                      <a:off x="0" y="0"/>
                      <a:ext cx="5612130" cy="1879600"/>
                    </a:xfrm>
                    <a:prstGeom prst="rect">
                      <a:avLst/>
                    </a:prstGeom>
                  </pic:spPr>
                </pic:pic>
              </a:graphicData>
            </a:graphic>
          </wp:inline>
        </w:drawing>
      </w:r>
    </w:p>
    <w:p w14:paraId="2DD67BE6" w14:textId="77777777" w:rsidR="00BA7860" w:rsidRDefault="00BA7860">
      <w:pPr>
        <w:spacing w:before="0" w:after="160" w:line="259" w:lineRule="auto"/>
        <w:ind w:firstLine="0"/>
        <w:jc w:val="left"/>
      </w:pPr>
      <w:r>
        <w:br w:type="page"/>
      </w:r>
    </w:p>
    <w:p w14:paraId="62925A6A" w14:textId="61D119C5" w:rsidR="008D7D75" w:rsidRDefault="008D7D75" w:rsidP="008D7D75">
      <w:r>
        <w:lastRenderedPageBreak/>
        <w:t>Comprobación de número primo</w:t>
      </w:r>
      <w:r w:rsidR="00BA7860">
        <w:t>:</w:t>
      </w:r>
    </w:p>
    <w:p w14:paraId="363CD473" w14:textId="5DD2EC8D" w:rsidR="008D7D75" w:rsidRPr="008D7D75" w:rsidRDefault="008D7D75" w:rsidP="008D7D75">
      <w:r w:rsidRPr="008D7D75">
        <w:rPr>
          <w:noProof/>
        </w:rPr>
        <w:drawing>
          <wp:inline distT="0" distB="0" distL="0" distR="0" wp14:anchorId="7FC9D375" wp14:editId="346D57E1">
            <wp:extent cx="4678680" cy="2399323"/>
            <wp:effectExtent l="0" t="0" r="7620" b="127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3"/>
                    <a:stretch>
                      <a:fillRect/>
                    </a:stretch>
                  </pic:blipFill>
                  <pic:spPr>
                    <a:xfrm>
                      <a:off x="0" y="0"/>
                      <a:ext cx="4699846" cy="2410177"/>
                    </a:xfrm>
                    <a:prstGeom prst="rect">
                      <a:avLst/>
                    </a:prstGeom>
                  </pic:spPr>
                </pic:pic>
              </a:graphicData>
            </a:graphic>
          </wp:inline>
        </w:drawing>
      </w:r>
    </w:p>
    <w:sectPr w:rsidR="008D7D75" w:rsidRPr="008D7D75" w:rsidSect="00AA330A">
      <w:headerReference w:type="default" r:id="rId14"/>
      <w:footerReference w:type="default" r:id="rId15"/>
      <w:pgSz w:w="12240" w:h="15840"/>
      <w:pgMar w:top="1417" w:right="1701" w:bottom="1417" w:left="1701" w:header="708" w:footer="708" w:gutter="0"/>
      <w:pgBorders w:offsetFrom="page">
        <w:top w:val="dotDotDash" w:sz="4" w:space="24" w:color="auto"/>
        <w:left w:val="dotDotDash" w:sz="4" w:space="24" w:color="auto"/>
        <w:bottom w:val="dotDotDash" w:sz="4" w:space="24" w:color="auto"/>
        <w:right w:val="dotDotDash"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691D0" w14:textId="77777777" w:rsidR="0004527B" w:rsidRDefault="0004527B" w:rsidP="00920B21">
      <w:pPr>
        <w:spacing w:before="0" w:after="0"/>
      </w:pPr>
      <w:r>
        <w:separator/>
      </w:r>
    </w:p>
  </w:endnote>
  <w:endnote w:type="continuationSeparator" w:id="0">
    <w:p w14:paraId="6E850E52" w14:textId="77777777" w:rsidR="0004527B" w:rsidRDefault="0004527B" w:rsidP="00920B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618632"/>
      <w:docPartObj>
        <w:docPartGallery w:val="Page Numbers (Bottom of Page)"/>
        <w:docPartUnique/>
      </w:docPartObj>
    </w:sdtPr>
    <w:sdtEndPr>
      <w:rPr>
        <w:color w:val="7F7F7F" w:themeColor="background1" w:themeShade="7F"/>
        <w:spacing w:val="60"/>
        <w:lang w:val="es-ES"/>
      </w:rPr>
    </w:sdtEndPr>
    <w:sdtContent>
      <w:p w14:paraId="307120D9" w14:textId="20BAC42E" w:rsidR="00920B21" w:rsidRDefault="00920B21">
        <w:pPr>
          <w:pStyle w:val="Piedepgina"/>
          <w:pBdr>
            <w:top w:val="single" w:sz="4" w:space="1" w:color="D9D9D9" w:themeColor="background1" w:themeShade="D9"/>
          </w:pBdr>
          <w:rPr>
            <w:b/>
            <w:bCs/>
          </w:rPr>
        </w:pPr>
        <w:r>
          <w:fldChar w:fldCharType="begin"/>
        </w:r>
        <w:r>
          <w:instrText>PAGE   \* MERGEFORMAT</w:instrText>
        </w:r>
        <w:r>
          <w:fldChar w:fldCharType="separate"/>
        </w:r>
        <w:r>
          <w:rPr>
            <w:b/>
            <w:bCs/>
            <w:lang w:val="es-ES"/>
          </w:rPr>
          <w:t>2</w:t>
        </w:r>
        <w:r>
          <w:rPr>
            <w:b/>
            <w:bCs/>
          </w:rPr>
          <w:fldChar w:fldCharType="end"/>
        </w:r>
        <w:r>
          <w:rPr>
            <w:b/>
            <w:bCs/>
            <w:lang w:val="es-ES"/>
          </w:rPr>
          <w:t xml:space="preserve"> | </w:t>
        </w:r>
        <w:r>
          <w:rPr>
            <w:color w:val="7F7F7F" w:themeColor="background1" w:themeShade="7F"/>
            <w:spacing w:val="60"/>
            <w:lang w:val="es-ES"/>
          </w:rPr>
          <w:t>Página</w:t>
        </w:r>
      </w:p>
    </w:sdtContent>
  </w:sdt>
  <w:p w14:paraId="6C15DC9B" w14:textId="77777777" w:rsidR="00920B21" w:rsidRDefault="00920B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91DFC" w14:textId="77777777" w:rsidR="0004527B" w:rsidRDefault="0004527B" w:rsidP="00920B21">
      <w:pPr>
        <w:spacing w:before="0" w:after="0"/>
      </w:pPr>
      <w:r>
        <w:separator/>
      </w:r>
    </w:p>
  </w:footnote>
  <w:footnote w:type="continuationSeparator" w:id="0">
    <w:p w14:paraId="63DF6B7A" w14:textId="77777777" w:rsidR="0004527B" w:rsidRDefault="0004527B" w:rsidP="00920B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7CCB" w14:textId="43F65388" w:rsidR="00920B21" w:rsidRDefault="00920B21" w:rsidP="00920B21">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5DDF"/>
    <w:multiLevelType w:val="hybridMultilevel"/>
    <w:tmpl w:val="F744765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EC7F34"/>
    <w:multiLevelType w:val="hybridMultilevel"/>
    <w:tmpl w:val="F9F02E08"/>
    <w:lvl w:ilvl="0" w:tplc="5596EF60">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 w15:restartNumberingAfterBreak="0">
    <w:nsid w:val="39497528"/>
    <w:multiLevelType w:val="hybridMultilevel"/>
    <w:tmpl w:val="95ECE1E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672D37"/>
    <w:multiLevelType w:val="hybridMultilevel"/>
    <w:tmpl w:val="731EDE4A"/>
    <w:lvl w:ilvl="0" w:tplc="C1580560">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4" w15:restartNumberingAfterBreak="0">
    <w:nsid w:val="499C1CBE"/>
    <w:multiLevelType w:val="hybridMultilevel"/>
    <w:tmpl w:val="B64E5284"/>
    <w:lvl w:ilvl="0" w:tplc="21B8D7A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1B7B59"/>
    <w:multiLevelType w:val="hybridMultilevel"/>
    <w:tmpl w:val="C5E0D7DE"/>
    <w:lvl w:ilvl="0" w:tplc="080A000F">
      <w:start w:val="1"/>
      <w:numFmt w:val="decimal"/>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6" w15:restartNumberingAfterBreak="0">
    <w:nsid w:val="5EE95252"/>
    <w:multiLevelType w:val="hybridMultilevel"/>
    <w:tmpl w:val="2FE6DFC4"/>
    <w:lvl w:ilvl="0" w:tplc="74A41E5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42"/>
    <w:rsid w:val="0004527B"/>
    <w:rsid w:val="00050C70"/>
    <w:rsid w:val="00122192"/>
    <w:rsid w:val="001F3A7F"/>
    <w:rsid w:val="00227717"/>
    <w:rsid w:val="00261203"/>
    <w:rsid w:val="002762E9"/>
    <w:rsid w:val="002F7C98"/>
    <w:rsid w:val="0030466B"/>
    <w:rsid w:val="0033599D"/>
    <w:rsid w:val="004115AE"/>
    <w:rsid w:val="00441489"/>
    <w:rsid w:val="004A35CC"/>
    <w:rsid w:val="004A5936"/>
    <w:rsid w:val="005736B3"/>
    <w:rsid w:val="005A5DC6"/>
    <w:rsid w:val="005B4AB3"/>
    <w:rsid w:val="005F2096"/>
    <w:rsid w:val="006A3492"/>
    <w:rsid w:val="006D7CD6"/>
    <w:rsid w:val="00757020"/>
    <w:rsid w:val="00764818"/>
    <w:rsid w:val="008130DD"/>
    <w:rsid w:val="00864091"/>
    <w:rsid w:val="008D1843"/>
    <w:rsid w:val="008D7D75"/>
    <w:rsid w:val="00903DE7"/>
    <w:rsid w:val="00920B21"/>
    <w:rsid w:val="00937962"/>
    <w:rsid w:val="009D1A16"/>
    <w:rsid w:val="00A135E2"/>
    <w:rsid w:val="00A21D8A"/>
    <w:rsid w:val="00A356C1"/>
    <w:rsid w:val="00A91302"/>
    <w:rsid w:val="00AA330A"/>
    <w:rsid w:val="00AA3F43"/>
    <w:rsid w:val="00B3425F"/>
    <w:rsid w:val="00B501E5"/>
    <w:rsid w:val="00B8361C"/>
    <w:rsid w:val="00BA7860"/>
    <w:rsid w:val="00BB6680"/>
    <w:rsid w:val="00BE1BB3"/>
    <w:rsid w:val="00C1644E"/>
    <w:rsid w:val="00C5520B"/>
    <w:rsid w:val="00CC2DED"/>
    <w:rsid w:val="00CE154D"/>
    <w:rsid w:val="00D21351"/>
    <w:rsid w:val="00D27AF6"/>
    <w:rsid w:val="00D45942"/>
    <w:rsid w:val="00D904B2"/>
    <w:rsid w:val="00E36A66"/>
    <w:rsid w:val="00E55538"/>
    <w:rsid w:val="00E62CB8"/>
    <w:rsid w:val="00ED1B85"/>
    <w:rsid w:val="00EE3F9F"/>
    <w:rsid w:val="00FC56F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61A703"/>
  <w15:chartTrackingRefBased/>
  <w15:docId w15:val="{772D9E07-CE59-47AB-BBF0-E7936A6B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61C"/>
    <w:pPr>
      <w:spacing w:before="120" w:after="280" w:line="24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764818"/>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link w:val="Ttulo2Car"/>
    <w:uiPriority w:val="9"/>
    <w:qFormat/>
    <w:rsid w:val="005B4AB3"/>
    <w:pPr>
      <w:spacing w:before="100" w:beforeAutospacing="1" w:after="100" w:afterAutospacing="1"/>
      <w:ind w:firstLine="0"/>
      <w:jc w:val="left"/>
      <w:outlineLvl w:val="1"/>
    </w:pPr>
    <w:rPr>
      <w:rFonts w:eastAsia="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9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942"/>
    <w:rPr>
      <w:rFonts w:eastAsiaTheme="minorEastAsia"/>
      <w:lang w:eastAsia="es-MX"/>
    </w:rPr>
  </w:style>
  <w:style w:type="paragraph" w:styleId="Prrafodelista">
    <w:name w:val="List Paragraph"/>
    <w:basedOn w:val="Normal"/>
    <w:uiPriority w:val="34"/>
    <w:qFormat/>
    <w:rsid w:val="00A135E2"/>
    <w:pPr>
      <w:ind w:left="720"/>
      <w:contextualSpacing/>
    </w:pPr>
  </w:style>
  <w:style w:type="character" w:styleId="Hipervnculo">
    <w:name w:val="Hyperlink"/>
    <w:basedOn w:val="Fuentedeprrafopredeter"/>
    <w:uiPriority w:val="99"/>
    <w:unhideWhenUsed/>
    <w:rsid w:val="005736B3"/>
    <w:rPr>
      <w:color w:val="6EAC1C" w:themeColor="hyperlink"/>
      <w:u w:val="single"/>
    </w:rPr>
  </w:style>
  <w:style w:type="character" w:styleId="Mencinsinresolver">
    <w:name w:val="Unresolved Mention"/>
    <w:basedOn w:val="Fuentedeprrafopredeter"/>
    <w:uiPriority w:val="99"/>
    <w:semiHidden/>
    <w:unhideWhenUsed/>
    <w:rsid w:val="005736B3"/>
    <w:rPr>
      <w:color w:val="605E5C"/>
      <w:shd w:val="clear" w:color="auto" w:fill="E1DFDD"/>
    </w:rPr>
  </w:style>
  <w:style w:type="paragraph" w:styleId="Encabezado">
    <w:name w:val="header"/>
    <w:basedOn w:val="Normal"/>
    <w:link w:val="EncabezadoCar"/>
    <w:uiPriority w:val="99"/>
    <w:unhideWhenUsed/>
    <w:rsid w:val="00920B21"/>
    <w:pPr>
      <w:tabs>
        <w:tab w:val="center" w:pos="4419"/>
        <w:tab w:val="right" w:pos="8838"/>
      </w:tabs>
      <w:spacing w:before="0" w:after="0"/>
    </w:pPr>
  </w:style>
  <w:style w:type="character" w:customStyle="1" w:styleId="EncabezadoCar">
    <w:name w:val="Encabezado Car"/>
    <w:basedOn w:val="Fuentedeprrafopredeter"/>
    <w:link w:val="Encabezado"/>
    <w:uiPriority w:val="99"/>
    <w:rsid w:val="00920B21"/>
    <w:rPr>
      <w:rFonts w:ascii="Times New Roman" w:hAnsi="Times New Roman"/>
      <w:sz w:val="24"/>
    </w:rPr>
  </w:style>
  <w:style w:type="paragraph" w:styleId="Piedepgina">
    <w:name w:val="footer"/>
    <w:basedOn w:val="Normal"/>
    <w:link w:val="PiedepginaCar"/>
    <w:uiPriority w:val="99"/>
    <w:unhideWhenUsed/>
    <w:rsid w:val="00920B2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920B21"/>
    <w:rPr>
      <w:rFonts w:ascii="Times New Roman" w:hAnsi="Times New Roman"/>
      <w:sz w:val="24"/>
    </w:rPr>
  </w:style>
  <w:style w:type="character" w:customStyle="1" w:styleId="Ttulo2Car">
    <w:name w:val="Título 2 Car"/>
    <w:basedOn w:val="Fuentedeprrafopredeter"/>
    <w:link w:val="Ttulo2"/>
    <w:uiPriority w:val="9"/>
    <w:rsid w:val="005B4AB3"/>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5B4AB3"/>
    <w:pPr>
      <w:spacing w:before="100" w:beforeAutospacing="1" w:after="100" w:afterAutospacing="1"/>
      <w:ind w:firstLine="0"/>
      <w:jc w:val="left"/>
    </w:pPr>
    <w:rPr>
      <w:rFonts w:eastAsia="Times New Roman" w:cs="Times New Roman"/>
      <w:szCs w:val="24"/>
      <w:lang w:eastAsia="es-MX"/>
    </w:rPr>
  </w:style>
  <w:style w:type="character" w:styleId="Textoennegrita">
    <w:name w:val="Strong"/>
    <w:basedOn w:val="Fuentedeprrafopredeter"/>
    <w:uiPriority w:val="22"/>
    <w:qFormat/>
    <w:rsid w:val="005B4AB3"/>
    <w:rPr>
      <w:b/>
      <w:bCs/>
    </w:rPr>
  </w:style>
  <w:style w:type="character" w:styleId="Textodelmarcadordeposicin">
    <w:name w:val="Placeholder Text"/>
    <w:basedOn w:val="Fuentedeprrafopredeter"/>
    <w:uiPriority w:val="99"/>
    <w:semiHidden/>
    <w:rsid w:val="00B8361C"/>
    <w:rPr>
      <w:color w:val="808080"/>
    </w:rPr>
  </w:style>
  <w:style w:type="character" w:customStyle="1" w:styleId="Ttulo1Car">
    <w:name w:val="Título 1 Car"/>
    <w:basedOn w:val="Fuentedeprrafopredeter"/>
    <w:link w:val="Ttulo1"/>
    <w:uiPriority w:val="9"/>
    <w:rsid w:val="00764818"/>
    <w:rPr>
      <w:rFonts w:asciiTheme="majorHAnsi" w:eastAsiaTheme="majorEastAsia" w:hAnsiTheme="majorHAnsi" w:cstheme="majorBidi"/>
      <w:color w:val="1481A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5857">
      <w:bodyDiv w:val="1"/>
      <w:marLeft w:val="0"/>
      <w:marRight w:val="0"/>
      <w:marTop w:val="0"/>
      <w:marBottom w:val="0"/>
      <w:divBdr>
        <w:top w:val="none" w:sz="0" w:space="0" w:color="auto"/>
        <w:left w:val="none" w:sz="0" w:space="0" w:color="auto"/>
        <w:bottom w:val="none" w:sz="0" w:space="0" w:color="auto"/>
        <w:right w:val="none" w:sz="0" w:space="0" w:color="auto"/>
      </w:divBdr>
    </w:div>
    <w:div w:id="554052423">
      <w:bodyDiv w:val="1"/>
      <w:marLeft w:val="0"/>
      <w:marRight w:val="0"/>
      <w:marTop w:val="0"/>
      <w:marBottom w:val="0"/>
      <w:divBdr>
        <w:top w:val="none" w:sz="0" w:space="0" w:color="auto"/>
        <w:left w:val="none" w:sz="0" w:space="0" w:color="auto"/>
        <w:bottom w:val="none" w:sz="0" w:space="0" w:color="auto"/>
        <w:right w:val="none" w:sz="0" w:space="0" w:color="auto"/>
      </w:divBdr>
    </w:div>
    <w:div w:id="191203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2021-05-20T00:00:00</PublishDate>
  <Abstract/>
  <CompanyAddress>A01637322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05E8E-8BC8-47C6-BF12-6F155D23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170</Words>
  <Characters>936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5.2 Programación Paralela</dc:subject>
  <dc:creator>Next Gen Team</dc:creator>
  <cp:keywords/>
  <dc:description/>
  <cp:lastModifiedBy>Luis Armando Salazar López</cp:lastModifiedBy>
  <cp:revision>10</cp:revision>
  <dcterms:created xsi:type="dcterms:W3CDTF">2021-05-11T04:44:00Z</dcterms:created>
  <dcterms:modified xsi:type="dcterms:W3CDTF">2021-05-20T23:38:00Z</dcterms:modified>
</cp:coreProperties>
</file>