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02786" w14:textId="77777777" w:rsidR="00783EE3" w:rsidRPr="0075111B" w:rsidRDefault="00783EE3" w:rsidP="00783EE3">
      <w:pPr>
        <w:jc w:val="center"/>
        <w:rPr>
          <w:lang w:val="en-US"/>
        </w:rPr>
      </w:pPr>
    </w:p>
    <w:p w14:paraId="7EC91C70" w14:textId="77777777" w:rsidR="00783EE3" w:rsidRDefault="00783EE3" w:rsidP="00783EE3">
      <w:pPr>
        <w:pBdr>
          <w:top w:val="single" w:sz="36" w:space="1" w:color="auto"/>
        </w:pBdr>
        <w:spacing w:before="240" w:line="240" w:lineRule="auto"/>
        <w:jc w:val="center"/>
        <w:rPr>
          <w:rFonts w:eastAsia="Times New Roman" w:cs="Times New Roman"/>
          <w:b/>
          <w:kern w:val="28"/>
          <w:sz w:val="40"/>
          <w:szCs w:val="20"/>
          <w:lang w:val="en-US"/>
        </w:rPr>
      </w:pPr>
    </w:p>
    <w:p w14:paraId="0454EFF3" w14:textId="77777777" w:rsidR="00783EE3" w:rsidRPr="00C75D39" w:rsidRDefault="00783EE3" w:rsidP="00783EE3">
      <w:pPr>
        <w:pBdr>
          <w:top w:val="single" w:sz="36" w:space="1" w:color="auto"/>
        </w:pBdr>
        <w:spacing w:before="240" w:after="480" w:line="240" w:lineRule="auto"/>
        <w:jc w:val="right"/>
        <w:rPr>
          <w:rFonts w:eastAsia="Times New Roman" w:cs="Times New Roman"/>
          <w:b/>
          <w:kern w:val="28"/>
          <w:sz w:val="40"/>
          <w:szCs w:val="20"/>
          <w:lang w:val="en-US"/>
        </w:rPr>
      </w:pPr>
    </w:p>
    <w:p w14:paraId="4985E91C" w14:textId="2F0D0301" w:rsidR="00783EE3" w:rsidRPr="00C75D39" w:rsidRDefault="00783EE3" w:rsidP="00783EE3">
      <w:pPr>
        <w:spacing w:after="480" w:line="240" w:lineRule="auto"/>
        <w:jc w:val="right"/>
        <w:rPr>
          <w:rFonts w:eastAsia="Times New Roman" w:cs="Times New Roman"/>
          <w:b/>
          <w:kern w:val="28"/>
          <w:sz w:val="64"/>
          <w:szCs w:val="20"/>
          <w:lang w:val="en-US"/>
        </w:rPr>
      </w:pPr>
      <w:r>
        <w:rPr>
          <w:rFonts w:ascii="Times New Roman" w:eastAsia="Times New Roman" w:hAnsi="Times New Roman" w:cs="Times New Roman"/>
          <w:b/>
          <w:bCs/>
          <w:kern w:val="28"/>
          <w:sz w:val="64"/>
          <w:szCs w:val="64"/>
          <w:lang w:val="en-US"/>
        </w:rPr>
        <w:t>Code Inspection</w:t>
      </w:r>
    </w:p>
    <w:p w14:paraId="314CBAFA" w14:textId="77777777" w:rsidR="00783EE3" w:rsidRPr="00C75D39" w:rsidRDefault="00783EE3" w:rsidP="00783EE3">
      <w:pPr>
        <w:spacing w:after="480" w:line="240" w:lineRule="auto"/>
        <w:jc w:val="right"/>
        <w:rPr>
          <w:rFonts w:eastAsia="Times New Roman" w:cs="Times New Roman"/>
          <w:b/>
          <w:kern w:val="28"/>
          <w:sz w:val="40"/>
          <w:szCs w:val="20"/>
          <w:lang w:val="en-US"/>
        </w:rPr>
      </w:pPr>
      <w:proofErr w:type="gramStart"/>
      <w:r w:rsidRPr="4157ECD1">
        <w:rPr>
          <w:rFonts w:ascii="Times New Roman" w:eastAsia="Times New Roman" w:hAnsi="Times New Roman" w:cs="Times New Roman"/>
          <w:b/>
          <w:bCs/>
          <w:kern w:val="28"/>
          <w:sz w:val="40"/>
          <w:szCs w:val="40"/>
          <w:lang w:val="en-US"/>
        </w:rPr>
        <w:t>for</w:t>
      </w:r>
      <w:proofErr w:type="gramEnd"/>
    </w:p>
    <w:p w14:paraId="67ADE08F" w14:textId="77777777" w:rsidR="00783EE3" w:rsidRDefault="00783EE3" w:rsidP="00783EE3">
      <w:pPr>
        <w:spacing w:before="240" w:after="480" w:line="240" w:lineRule="auto"/>
        <w:jc w:val="right"/>
        <w:rPr>
          <w:rFonts w:eastAsia="Times New Roman" w:cs="Times New Roman"/>
          <w:b/>
          <w:kern w:val="28"/>
          <w:sz w:val="64"/>
          <w:szCs w:val="20"/>
          <w:lang w:val="en-US"/>
        </w:rPr>
      </w:pPr>
      <w:r w:rsidRPr="4157ECD1">
        <w:rPr>
          <w:rFonts w:ascii="Times New Roman" w:eastAsia="Times New Roman" w:hAnsi="Times New Roman" w:cs="Times New Roman"/>
          <w:b/>
          <w:bCs/>
          <w:kern w:val="28"/>
          <w:sz w:val="64"/>
          <w:szCs w:val="64"/>
          <w:lang w:val="en-US"/>
        </w:rPr>
        <w:t>Taxi Management System</w:t>
      </w:r>
    </w:p>
    <w:p w14:paraId="148CC2B1" w14:textId="77777777" w:rsidR="00783EE3" w:rsidRDefault="00783EE3" w:rsidP="00783EE3">
      <w:pPr>
        <w:spacing w:before="240" w:after="720" w:line="240" w:lineRule="auto"/>
        <w:jc w:val="right"/>
        <w:rPr>
          <w:rFonts w:eastAsia="Times New Roman" w:cs="Times New Roman"/>
          <w:b/>
          <w:kern w:val="28"/>
          <w:sz w:val="64"/>
          <w:szCs w:val="20"/>
          <w:lang w:val="en-US"/>
        </w:rPr>
      </w:pPr>
    </w:p>
    <w:p w14:paraId="7715B3A0" w14:textId="77777777" w:rsidR="00783EE3" w:rsidRDefault="00783EE3" w:rsidP="00783EE3">
      <w:pPr>
        <w:spacing w:before="240" w:after="720" w:line="240" w:lineRule="auto"/>
        <w:jc w:val="right"/>
        <w:rPr>
          <w:rFonts w:eastAsia="Times New Roman" w:cs="Times New Roman"/>
          <w:b/>
          <w:kern w:val="28"/>
          <w:sz w:val="64"/>
          <w:szCs w:val="20"/>
          <w:lang w:val="en-US"/>
        </w:rPr>
      </w:pPr>
    </w:p>
    <w:p w14:paraId="3CA2CDD4" w14:textId="77777777" w:rsidR="00783EE3" w:rsidRDefault="00783EE3" w:rsidP="00783EE3">
      <w:pPr>
        <w:spacing w:before="240" w:after="720" w:line="240" w:lineRule="auto"/>
        <w:jc w:val="right"/>
        <w:rPr>
          <w:rFonts w:eastAsia="Times New Roman" w:cs="Times New Roman"/>
          <w:b/>
          <w:kern w:val="28"/>
          <w:sz w:val="64"/>
          <w:szCs w:val="20"/>
          <w:lang w:val="en-US"/>
        </w:rPr>
      </w:pPr>
    </w:p>
    <w:p w14:paraId="567123C6" w14:textId="231C5DCD" w:rsidR="00783EE3" w:rsidRPr="00452AB7" w:rsidRDefault="00783EE3" w:rsidP="00783EE3">
      <w:pPr>
        <w:spacing w:before="240" w:after="720" w:line="240" w:lineRule="auto"/>
        <w:jc w:val="right"/>
        <w:rPr>
          <w:rFonts w:ascii="Times New Roman" w:eastAsia="Times New Roman" w:hAnsi="Times New Roman" w:cs="Times New Roman"/>
          <w:b/>
          <w:bCs/>
          <w:kern w:val="28"/>
          <w:sz w:val="28"/>
          <w:szCs w:val="28"/>
        </w:rPr>
      </w:pPr>
      <w:r w:rsidRPr="4157ECD1">
        <w:rPr>
          <w:rFonts w:ascii="Times New Roman" w:eastAsia="Times New Roman" w:hAnsi="Times New Roman" w:cs="Times New Roman"/>
          <w:b/>
          <w:bCs/>
          <w:kern w:val="28"/>
          <w:sz w:val="28"/>
          <w:szCs w:val="28"/>
        </w:rPr>
        <w:t>Version 1.</w:t>
      </w:r>
      <w:r w:rsidR="00452AB7">
        <w:rPr>
          <w:rFonts w:ascii="Times New Roman" w:eastAsia="Times New Roman" w:hAnsi="Times New Roman" w:cs="Times New Roman"/>
          <w:b/>
          <w:bCs/>
          <w:kern w:val="28"/>
          <w:sz w:val="28"/>
          <w:szCs w:val="28"/>
        </w:rPr>
        <w:t xml:space="preserve">0 - </w:t>
      </w:r>
      <w:r>
        <w:rPr>
          <w:rFonts w:ascii="Times New Roman" w:eastAsia="Times New Roman" w:hAnsi="Times New Roman" w:cs="Times New Roman"/>
          <w:b/>
          <w:bCs/>
          <w:kern w:val="28"/>
          <w:sz w:val="28"/>
          <w:szCs w:val="28"/>
        </w:rPr>
        <w:t>05/01/2016</w:t>
      </w:r>
    </w:p>
    <w:p w14:paraId="18799616" w14:textId="77777777" w:rsidR="00783EE3" w:rsidRPr="00C75D39" w:rsidRDefault="00783EE3" w:rsidP="00783EE3">
      <w:pPr>
        <w:spacing w:before="240" w:after="720" w:line="240" w:lineRule="auto"/>
        <w:jc w:val="right"/>
        <w:rPr>
          <w:rFonts w:eastAsia="Times New Roman" w:cs="Times New Roman"/>
          <w:b/>
          <w:kern w:val="28"/>
          <w:sz w:val="28"/>
          <w:szCs w:val="20"/>
        </w:rPr>
      </w:pPr>
      <w:proofErr w:type="spellStart"/>
      <w:r w:rsidRPr="4157ECD1">
        <w:rPr>
          <w:rFonts w:ascii="Times New Roman" w:eastAsia="Times New Roman" w:hAnsi="Times New Roman" w:cs="Times New Roman"/>
          <w:b/>
          <w:bCs/>
          <w:kern w:val="28"/>
          <w:sz w:val="28"/>
          <w:szCs w:val="28"/>
        </w:rPr>
        <w:t>Prepared</w:t>
      </w:r>
      <w:proofErr w:type="spellEnd"/>
      <w:r w:rsidRPr="4157ECD1">
        <w:rPr>
          <w:rFonts w:ascii="Times New Roman" w:eastAsia="Times New Roman" w:hAnsi="Times New Roman" w:cs="Times New Roman"/>
          <w:b/>
          <w:bCs/>
          <w:kern w:val="28"/>
          <w:sz w:val="28"/>
          <w:szCs w:val="28"/>
        </w:rPr>
        <w:t xml:space="preserve"> by Giuseppe Di Francesco &amp; Domenico Iezzi</w:t>
      </w:r>
    </w:p>
    <w:p w14:paraId="062A2470" w14:textId="77777777" w:rsidR="00452AB7" w:rsidRDefault="00452AB7" w:rsidP="00783EE3">
      <w:pPr>
        <w:spacing w:before="240" w:after="720" w:line="240" w:lineRule="auto"/>
        <w:jc w:val="right"/>
        <w:rPr>
          <w:rFonts w:eastAsia="Times New Roman" w:cs="Times New Roman"/>
          <w:b/>
          <w:kern w:val="28"/>
          <w:sz w:val="28"/>
          <w:szCs w:val="20"/>
        </w:rPr>
      </w:pPr>
    </w:p>
    <w:p w14:paraId="48477A6F" w14:textId="61325AF8" w:rsidR="008859B2" w:rsidRPr="008859B2" w:rsidRDefault="00783EE3" w:rsidP="008859B2">
      <w:pPr>
        <w:spacing w:before="240" w:after="720" w:line="240" w:lineRule="auto"/>
        <w:jc w:val="right"/>
        <w:rPr>
          <w:rFonts w:eastAsia="Times New Roman" w:cs="Times New Roman"/>
          <w:b/>
          <w:kern w:val="28"/>
          <w:sz w:val="28"/>
          <w:szCs w:val="20"/>
        </w:rPr>
      </w:pPr>
      <w:r w:rsidRPr="00C75D39">
        <w:rPr>
          <w:rFonts w:eastAsia="Times New Roman" w:cs="Times New Roman"/>
          <w:b/>
          <w:kern w:val="28"/>
          <w:sz w:val="28"/>
          <w:szCs w:val="20"/>
        </w:rPr>
        <w:tab/>
      </w:r>
      <w:r w:rsidRPr="00C75D39">
        <w:rPr>
          <w:rFonts w:eastAsia="Times New Roman" w:cs="Times New Roman"/>
          <w:b/>
          <w:kern w:val="28"/>
          <w:sz w:val="28"/>
          <w:szCs w:val="20"/>
        </w:rPr>
        <w:tab/>
      </w:r>
    </w:p>
    <w:sdt>
      <w:sdtPr>
        <w:rPr>
          <w:rFonts w:asciiTheme="minorHAnsi" w:eastAsiaTheme="minorHAnsi" w:hAnsiTheme="minorHAnsi" w:cstheme="minorBidi"/>
          <w:color w:val="auto"/>
          <w:sz w:val="22"/>
          <w:szCs w:val="22"/>
          <w:lang w:eastAsia="en-US"/>
        </w:rPr>
        <w:id w:val="-1132866893"/>
        <w:docPartObj>
          <w:docPartGallery w:val="Table of Contents"/>
          <w:docPartUnique/>
        </w:docPartObj>
      </w:sdtPr>
      <w:sdtEndPr>
        <w:rPr>
          <w:b/>
          <w:bCs/>
        </w:rPr>
      </w:sdtEndPr>
      <w:sdtContent>
        <w:p w14:paraId="7930D31B" w14:textId="61928704" w:rsidR="008859B2" w:rsidRDefault="008859B2">
          <w:pPr>
            <w:pStyle w:val="Titolosommario"/>
          </w:pPr>
          <w:proofErr w:type="spellStart"/>
          <w:r>
            <w:t>S</w:t>
          </w:r>
          <w:r w:rsidR="00AF0AE0">
            <w:t>ummary</w:t>
          </w:r>
          <w:bookmarkStart w:id="0" w:name="_GoBack"/>
          <w:bookmarkEnd w:id="0"/>
          <w:proofErr w:type="spellEnd"/>
        </w:p>
        <w:p w14:paraId="1DD2433D" w14:textId="77777777" w:rsidR="008859B2" w:rsidRPr="008859B2" w:rsidRDefault="008859B2" w:rsidP="008859B2">
          <w:pPr>
            <w:rPr>
              <w:lang w:eastAsia="it-IT"/>
            </w:rPr>
          </w:pPr>
        </w:p>
        <w:p w14:paraId="5ECA2930" w14:textId="77777777" w:rsidR="008859B2" w:rsidRDefault="008859B2">
          <w:pPr>
            <w:pStyle w:val="Sommario1"/>
            <w:tabs>
              <w:tab w:val="right" w:leader="dot" w:pos="9016"/>
            </w:tabs>
            <w:rPr>
              <w:noProof/>
            </w:rPr>
          </w:pPr>
          <w:r>
            <w:fldChar w:fldCharType="begin"/>
          </w:r>
          <w:r>
            <w:instrText xml:space="preserve"> TOC \o "1-3" \h \z \u </w:instrText>
          </w:r>
          <w:r>
            <w:fldChar w:fldCharType="separate"/>
          </w:r>
          <w:hyperlink w:anchor="_Toc439712149" w:history="1">
            <w:r w:rsidRPr="00184D16">
              <w:rPr>
                <w:rStyle w:val="Collegamentoipertestuale"/>
                <w:rFonts w:ascii="Calibri" w:eastAsia="Calibri" w:hAnsi="Calibri" w:cs="Calibri"/>
                <w:b/>
                <w:bCs/>
                <w:noProof/>
                <w:lang w:val="en-US"/>
              </w:rPr>
              <w:t>Assigned Classes</w:t>
            </w:r>
            <w:r>
              <w:rPr>
                <w:noProof/>
                <w:webHidden/>
              </w:rPr>
              <w:tab/>
            </w:r>
            <w:r>
              <w:rPr>
                <w:noProof/>
                <w:webHidden/>
              </w:rPr>
              <w:fldChar w:fldCharType="begin"/>
            </w:r>
            <w:r>
              <w:rPr>
                <w:noProof/>
                <w:webHidden/>
              </w:rPr>
              <w:instrText xml:space="preserve"> PAGEREF _Toc439712149 \h </w:instrText>
            </w:r>
            <w:r>
              <w:rPr>
                <w:noProof/>
                <w:webHidden/>
              </w:rPr>
            </w:r>
            <w:r>
              <w:rPr>
                <w:noProof/>
                <w:webHidden/>
              </w:rPr>
              <w:fldChar w:fldCharType="separate"/>
            </w:r>
            <w:r w:rsidR="00E3776B">
              <w:rPr>
                <w:noProof/>
                <w:webHidden/>
              </w:rPr>
              <w:t>2</w:t>
            </w:r>
            <w:r>
              <w:rPr>
                <w:noProof/>
                <w:webHidden/>
              </w:rPr>
              <w:fldChar w:fldCharType="end"/>
            </w:r>
          </w:hyperlink>
        </w:p>
        <w:p w14:paraId="0C9AFD64" w14:textId="77777777" w:rsidR="008859B2" w:rsidRDefault="00E3776B">
          <w:pPr>
            <w:pStyle w:val="Sommario1"/>
            <w:tabs>
              <w:tab w:val="right" w:leader="dot" w:pos="9016"/>
            </w:tabs>
            <w:rPr>
              <w:noProof/>
            </w:rPr>
          </w:pPr>
          <w:hyperlink w:anchor="_Toc439712150" w:history="1">
            <w:r w:rsidR="008859B2" w:rsidRPr="00184D16">
              <w:rPr>
                <w:rStyle w:val="Collegamentoipertestuale"/>
                <w:rFonts w:ascii="Calibri" w:eastAsia="Calibri" w:hAnsi="Calibri" w:cs="Calibri"/>
                <w:b/>
                <w:bCs/>
                <w:noProof/>
                <w:lang w:val="en-US"/>
              </w:rPr>
              <w:t>Functional role of assigned set of classes</w:t>
            </w:r>
            <w:r w:rsidR="008859B2">
              <w:rPr>
                <w:noProof/>
                <w:webHidden/>
              </w:rPr>
              <w:tab/>
            </w:r>
            <w:r w:rsidR="008859B2">
              <w:rPr>
                <w:noProof/>
                <w:webHidden/>
              </w:rPr>
              <w:fldChar w:fldCharType="begin"/>
            </w:r>
            <w:r w:rsidR="008859B2">
              <w:rPr>
                <w:noProof/>
                <w:webHidden/>
              </w:rPr>
              <w:instrText xml:space="preserve"> PAGEREF _Toc439712150 \h </w:instrText>
            </w:r>
            <w:r w:rsidR="008859B2">
              <w:rPr>
                <w:noProof/>
                <w:webHidden/>
              </w:rPr>
            </w:r>
            <w:r w:rsidR="008859B2">
              <w:rPr>
                <w:noProof/>
                <w:webHidden/>
              </w:rPr>
              <w:fldChar w:fldCharType="separate"/>
            </w:r>
            <w:r>
              <w:rPr>
                <w:noProof/>
                <w:webHidden/>
              </w:rPr>
              <w:t>3</w:t>
            </w:r>
            <w:r w:rsidR="008859B2">
              <w:rPr>
                <w:noProof/>
                <w:webHidden/>
              </w:rPr>
              <w:fldChar w:fldCharType="end"/>
            </w:r>
          </w:hyperlink>
        </w:p>
        <w:p w14:paraId="30F7AED6" w14:textId="77777777" w:rsidR="008859B2" w:rsidRDefault="00E3776B">
          <w:pPr>
            <w:pStyle w:val="Sommario1"/>
            <w:tabs>
              <w:tab w:val="right" w:leader="dot" w:pos="9016"/>
            </w:tabs>
            <w:rPr>
              <w:noProof/>
            </w:rPr>
          </w:pPr>
          <w:hyperlink w:anchor="_Toc439712151" w:history="1">
            <w:r w:rsidR="008859B2" w:rsidRPr="00184D16">
              <w:rPr>
                <w:rStyle w:val="Collegamentoipertestuale"/>
                <w:rFonts w:ascii="Calibri" w:eastAsia="Calibri" w:hAnsi="Calibri" w:cs="Calibri"/>
                <w:b/>
                <w:bCs/>
                <w:noProof/>
                <w:lang w:val="en-US"/>
              </w:rPr>
              <w:t>Code Issues</w:t>
            </w:r>
            <w:r w:rsidR="008859B2">
              <w:rPr>
                <w:noProof/>
                <w:webHidden/>
              </w:rPr>
              <w:tab/>
            </w:r>
            <w:r w:rsidR="008859B2">
              <w:rPr>
                <w:noProof/>
                <w:webHidden/>
              </w:rPr>
              <w:fldChar w:fldCharType="begin"/>
            </w:r>
            <w:r w:rsidR="008859B2">
              <w:rPr>
                <w:noProof/>
                <w:webHidden/>
              </w:rPr>
              <w:instrText xml:space="preserve"> PAGEREF _Toc439712151 \h </w:instrText>
            </w:r>
            <w:r w:rsidR="008859B2">
              <w:rPr>
                <w:noProof/>
                <w:webHidden/>
              </w:rPr>
            </w:r>
            <w:r w:rsidR="008859B2">
              <w:rPr>
                <w:noProof/>
                <w:webHidden/>
              </w:rPr>
              <w:fldChar w:fldCharType="separate"/>
            </w:r>
            <w:r>
              <w:rPr>
                <w:noProof/>
                <w:webHidden/>
              </w:rPr>
              <w:t>6</w:t>
            </w:r>
            <w:r w:rsidR="008859B2">
              <w:rPr>
                <w:noProof/>
                <w:webHidden/>
              </w:rPr>
              <w:fldChar w:fldCharType="end"/>
            </w:r>
          </w:hyperlink>
        </w:p>
        <w:p w14:paraId="28FB027D" w14:textId="77777777" w:rsidR="008859B2" w:rsidRDefault="00E3776B">
          <w:pPr>
            <w:pStyle w:val="Sommario1"/>
            <w:tabs>
              <w:tab w:val="right" w:leader="dot" w:pos="9016"/>
            </w:tabs>
            <w:rPr>
              <w:noProof/>
            </w:rPr>
          </w:pPr>
          <w:hyperlink w:anchor="_Toc439712152" w:history="1">
            <w:r w:rsidR="008859B2" w:rsidRPr="00184D16">
              <w:rPr>
                <w:rStyle w:val="Collegamentoipertestuale"/>
                <w:b/>
                <w:bCs/>
                <w:noProof/>
              </w:rPr>
              <w:t>Other Code Problems</w:t>
            </w:r>
            <w:r w:rsidR="008859B2">
              <w:rPr>
                <w:noProof/>
                <w:webHidden/>
              </w:rPr>
              <w:tab/>
            </w:r>
            <w:r w:rsidR="008859B2">
              <w:rPr>
                <w:noProof/>
                <w:webHidden/>
              </w:rPr>
              <w:fldChar w:fldCharType="begin"/>
            </w:r>
            <w:r w:rsidR="008859B2">
              <w:rPr>
                <w:noProof/>
                <w:webHidden/>
              </w:rPr>
              <w:instrText xml:space="preserve"> PAGEREF _Toc439712152 \h </w:instrText>
            </w:r>
            <w:r w:rsidR="008859B2">
              <w:rPr>
                <w:noProof/>
                <w:webHidden/>
              </w:rPr>
            </w:r>
            <w:r w:rsidR="008859B2">
              <w:rPr>
                <w:noProof/>
                <w:webHidden/>
              </w:rPr>
              <w:fldChar w:fldCharType="separate"/>
            </w:r>
            <w:r>
              <w:rPr>
                <w:noProof/>
                <w:webHidden/>
              </w:rPr>
              <w:t>10</w:t>
            </w:r>
            <w:r w:rsidR="008859B2">
              <w:rPr>
                <w:noProof/>
                <w:webHidden/>
              </w:rPr>
              <w:fldChar w:fldCharType="end"/>
            </w:r>
          </w:hyperlink>
        </w:p>
        <w:p w14:paraId="409B3879" w14:textId="77777777" w:rsidR="008859B2" w:rsidRDefault="00E3776B">
          <w:pPr>
            <w:pStyle w:val="Sommario1"/>
            <w:tabs>
              <w:tab w:val="right" w:leader="dot" w:pos="9016"/>
            </w:tabs>
            <w:rPr>
              <w:noProof/>
            </w:rPr>
          </w:pPr>
          <w:hyperlink w:anchor="_Toc439712153" w:history="1">
            <w:r w:rsidR="008859B2" w:rsidRPr="00184D16">
              <w:rPr>
                <w:rStyle w:val="Collegamentoipertestuale"/>
                <w:rFonts w:ascii="Calibri" w:hAnsi="Calibri"/>
                <w:b/>
                <w:bCs/>
                <w:noProof/>
                <w:lang w:val="en-US"/>
              </w:rPr>
              <w:t>Reference and resources</w:t>
            </w:r>
            <w:r w:rsidR="008859B2">
              <w:rPr>
                <w:noProof/>
                <w:webHidden/>
              </w:rPr>
              <w:tab/>
            </w:r>
            <w:r w:rsidR="008859B2">
              <w:rPr>
                <w:noProof/>
                <w:webHidden/>
              </w:rPr>
              <w:fldChar w:fldCharType="begin"/>
            </w:r>
            <w:r w:rsidR="008859B2">
              <w:rPr>
                <w:noProof/>
                <w:webHidden/>
              </w:rPr>
              <w:instrText xml:space="preserve"> PAGEREF _Toc439712153 \h </w:instrText>
            </w:r>
            <w:r w:rsidR="008859B2">
              <w:rPr>
                <w:noProof/>
                <w:webHidden/>
              </w:rPr>
            </w:r>
            <w:r w:rsidR="008859B2">
              <w:rPr>
                <w:noProof/>
                <w:webHidden/>
              </w:rPr>
              <w:fldChar w:fldCharType="separate"/>
            </w:r>
            <w:r>
              <w:rPr>
                <w:noProof/>
                <w:webHidden/>
              </w:rPr>
              <w:t>11</w:t>
            </w:r>
            <w:r w:rsidR="008859B2">
              <w:rPr>
                <w:noProof/>
                <w:webHidden/>
              </w:rPr>
              <w:fldChar w:fldCharType="end"/>
            </w:r>
          </w:hyperlink>
        </w:p>
        <w:p w14:paraId="611FAA64" w14:textId="7844D48A" w:rsidR="008859B2" w:rsidRDefault="008859B2">
          <w:r>
            <w:rPr>
              <w:b/>
              <w:bCs/>
            </w:rPr>
            <w:fldChar w:fldCharType="end"/>
          </w:r>
        </w:p>
      </w:sdtContent>
    </w:sdt>
    <w:p w14:paraId="1E8181BE" w14:textId="5D029CD5" w:rsidR="008859B2" w:rsidRPr="008859B2" w:rsidRDefault="008859B2" w:rsidP="50B1C29B">
      <w:pPr>
        <w:jc w:val="center"/>
        <w:rPr>
          <w:rFonts w:ascii="Calibri" w:eastAsia="Calibri" w:hAnsi="Calibri" w:cs="Calibri"/>
          <w:b/>
          <w:bCs/>
          <w:sz w:val="48"/>
          <w:szCs w:val="48"/>
        </w:rPr>
      </w:pPr>
    </w:p>
    <w:p w14:paraId="64154A58" w14:textId="77777777" w:rsidR="008859B2" w:rsidRPr="008859B2" w:rsidRDefault="008859B2" w:rsidP="50B1C29B">
      <w:pPr>
        <w:jc w:val="center"/>
        <w:rPr>
          <w:rFonts w:ascii="Calibri" w:eastAsia="Calibri" w:hAnsi="Calibri" w:cs="Calibri"/>
          <w:b/>
          <w:bCs/>
          <w:sz w:val="48"/>
          <w:szCs w:val="48"/>
        </w:rPr>
      </w:pPr>
    </w:p>
    <w:p w14:paraId="1FD1F6C0" w14:textId="77777777" w:rsidR="008859B2" w:rsidRPr="008859B2" w:rsidRDefault="008859B2" w:rsidP="50B1C29B">
      <w:pPr>
        <w:jc w:val="center"/>
        <w:rPr>
          <w:rFonts w:ascii="Calibri" w:eastAsia="Calibri" w:hAnsi="Calibri" w:cs="Calibri"/>
          <w:b/>
          <w:bCs/>
          <w:sz w:val="48"/>
          <w:szCs w:val="48"/>
        </w:rPr>
      </w:pPr>
    </w:p>
    <w:p w14:paraId="54F3E2FD" w14:textId="77777777" w:rsidR="008859B2" w:rsidRPr="008859B2" w:rsidRDefault="008859B2" w:rsidP="50B1C29B">
      <w:pPr>
        <w:jc w:val="center"/>
        <w:rPr>
          <w:rFonts w:ascii="Calibri" w:eastAsia="Calibri" w:hAnsi="Calibri" w:cs="Calibri"/>
          <w:b/>
          <w:bCs/>
          <w:sz w:val="48"/>
          <w:szCs w:val="48"/>
        </w:rPr>
      </w:pPr>
    </w:p>
    <w:p w14:paraId="2B57E971" w14:textId="77777777" w:rsidR="008859B2" w:rsidRPr="008859B2" w:rsidRDefault="008859B2" w:rsidP="50B1C29B">
      <w:pPr>
        <w:jc w:val="center"/>
        <w:rPr>
          <w:rFonts w:ascii="Calibri" w:eastAsia="Calibri" w:hAnsi="Calibri" w:cs="Calibri"/>
          <w:b/>
          <w:bCs/>
          <w:sz w:val="48"/>
          <w:szCs w:val="48"/>
        </w:rPr>
      </w:pPr>
    </w:p>
    <w:p w14:paraId="66A34C3F" w14:textId="77777777" w:rsidR="008859B2" w:rsidRPr="008859B2" w:rsidRDefault="008859B2" w:rsidP="50B1C29B">
      <w:pPr>
        <w:jc w:val="center"/>
        <w:rPr>
          <w:rFonts w:ascii="Calibri" w:eastAsia="Calibri" w:hAnsi="Calibri" w:cs="Calibri"/>
          <w:b/>
          <w:bCs/>
          <w:sz w:val="48"/>
          <w:szCs w:val="48"/>
        </w:rPr>
      </w:pPr>
    </w:p>
    <w:p w14:paraId="21B0EF92" w14:textId="77777777" w:rsidR="008859B2" w:rsidRPr="008859B2" w:rsidRDefault="008859B2" w:rsidP="50B1C29B">
      <w:pPr>
        <w:jc w:val="center"/>
        <w:rPr>
          <w:rFonts w:ascii="Calibri" w:eastAsia="Calibri" w:hAnsi="Calibri" w:cs="Calibri"/>
          <w:b/>
          <w:bCs/>
          <w:sz w:val="48"/>
          <w:szCs w:val="48"/>
        </w:rPr>
      </w:pPr>
    </w:p>
    <w:p w14:paraId="1BE36FFC" w14:textId="77777777" w:rsidR="008859B2" w:rsidRPr="008859B2" w:rsidRDefault="008859B2" w:rsidP="50B1C29B">
      <w:pPr>
        <w:jc w:val="center"/>
        <w:rPr>
          <w:rFonts w:ascii="Calibri" w:eastAsia="Calibri" w:hAnsi="Calibri" w:cs="Calibri"/>
          <w:b/>
          <w:bCs/>
          <w:sz w:val="48"/>
          <w:szCs w:val="48"/>
        </w:rPr>
      </w:pPr>
    </w:p>
    <w:p w14:paraId="7F4BD602" w14:textId="77777777" w:rsidR="008859B2" w:rsidRPr="008859B2" w:rsidRDefault="008859B2" w:rsidP="50B1C29B">
      <w:pPr>
        <w:jc w:val="center"/>
        <w:rPr>
          <w:rFonts w:ascii="Calibri" w:eastAsia="Calibri" w:hAnsi="Calibri" w:cs="Calibri"/>
          <w:b/>
          <w:bCs/>
          <w:sz w:val="48"/>
          <w:szCs w:val="48"/>
        </w:rPr>
      </w:pPr>
    </w:p>
    <w:p w14:paraId="1B5E0529" w14:textId="77777777" w:rsidR="008859B2" w:rsidRPr="008859B2" w:rsidRDefault="008859B2" w:rsidP="50B1C29B">
      <w:pPr>
        <w:jc w:val="center"/>
        <w:rPr>
          <w:rFonts w:ascii="Calibri" w:eastAsia="Calibri" w:hAnsi="Calibri" w:cs="Calibri"/>
          <w:b/>
          <w:bCs/>
          <w:sz w:val="48"/>
          <w:szCs w:val="48"/>
        </w:rPr>
      </w:pPr>
    </w:p>
    <w:p w14:paraId="00F8C83F" w14:textId="77777777" w:rsidR="008859B2" w:rsidRPr="008859B2" w:rsidRDefault="008859B2" w:rsidP="50B1C29B">
      <w:pPr>
        <w:jc w:val="center"/>
        <w:rPr>
          <w:rFonts w:ascii="Calibri" w:eastAsia="Calibri" w:hAnsi="Calibri" w:cs="Calibri"/>
          <w:b/>
          <w:bCs/>
          <w:sz w:val="48"/>
          <w:szCs w:val="48"/>
        </w:rPr>
      </w:pPr>
    </w:p>
    <w:p w14:paraId="676E367E" w14:textId="77777777" w:rsidR="008859B2" w:rsidRPr="008859B2" w:rsidRDefault="008859B2" w:rsidP="50B1C29B">
      <w:pPr>
        <w:jc w:val="center"/>
        <w:rPr>
          <w:rFonts w:ascii="Calibri" w:eastAsia="Calibri" w:hAnsi="Calibri" w:cs="Calibri"/>
          <w:b/>
          <w:bCs/>
          <w:sz w:val="48"/>
          <w:szCs w:val="48"/>
        </w:rPr>
      </w:pPr>
    </w:p>
    <w:p w14:paraId="0E14F130" w14:textId="77777777" w:rsidR="008859B2" w:rsidRPr="008859B2" w:rsidRDefault="008859B2" w:rsidP="50B1C29B">
      <w:pPr>
        <w:jc w:val="center"/>
        <w:rPr>
          <w:rFonts w:ascii="Calibri" w:eastAsia="Calibri" w:hAnsi="Calibri" w:cs="Calibri"/>
          <w:b/>
          <w:bCs/>
          <w:sz w:val="48"/>
          <w:szCs w:val="48"/>
        </w:rPr>
      </w:pPr>
    </w:p>
    <w:p w14:paraId="601AFE42" w14:textId="695B0680" w:rsidR="0028369A" w:rsidRDefault="0028369A" w:rsidP="008859B2">
      <w:pPr>
        <w:pStyle w:val="Titolo1"/>
        <w:rPr>
          <w:rFonts w:ascii="Calibri" w:eastAsia="Calibri" w:hAnsi="Calibri" w:cs="Calibri"/>
          <w:b/>
          <w:bCs/>
          <w:sz w:val="48"/>
          <w:szCs w:val="48"/>
          <w:lang w:val="en-US"/>
        </w:rPr>
      </w:pPr>
      <w:bookmarkStart w:id="1" w:name="_Toc439712149"/>
      <w:r>
        <w:rPr>
          <w:rFonts w:ascii="Calibri" w:eastAsia="Calibri" w:hAnsi="Calibri" w:cs="Calibri"/>
          <w:b/>
          <w:bCs/>
          <w:sz w:val="48"/>
          <w:szCs w:val="48"/>
          <w:lang w:val="en-US"/>
        </w:rPr>
        <w:lastRenderedPageBreak/>
        <w:t>Assigned Classes</w:t>
      </w:r>
      <w:bookmarkEnd w:id="1"/>
    </w:p>
    <w:p w14:paraId="2AF06264" w14:textId="77777777" w:rsidR="00FA5936" w:rsidRDefault="00FA5936" w:rsidP="00FA5936">
      <w:pPr>
        <w:rPr>
          <w:rFonts w:ascii="Calibri" w:eastAsia="Calibri" w:hAnsi="Calibri" w:cs="Calibri"/>
          <w:bCs/>
          <w:sz w:val="48"/>
          <w:szCs w:val="48"/>
          <w:lang w:val="en-US"/>
        </w:rPr>
      </w:pPr>
    </w:p>
    <w:p w14:paraId="56C4B26D" w14:textId="0A48F8D7" w:rsidR="00FA5936" w:rsidRDefault="00FA5936" w:rsidP="00FA5936">
      <w:pPr>
        <w:rPr>
          <w:rFonts w:ascii="Calibri" w:eastAsia="Calibri" w:hAnsi="Calibri" w:cs="Calibri"/>
          <w:bCs/>
          <w:sz w:val="28"/>
          <w:szCs w:val="28"/>
          <w:lang w:val="en-US"/>
        </w:rPr>
      </w:pPr>
      <w:r>
        <w:rPr>
          <w:rFonts w:ascii="Calibri" w:eastAsia="Calibri" w:hAnsi="Calibri" w:cs="Calibri"/>
          <w:bCs/>
          <w:sz w:val="28"/>
          <w:szCs w:val="28"/>
          <w:lang w:val="en-US"/>
        </w:rPr>
        <w:t>The Assigned Class is the Abstract Class “Model”, which location is:</w:t>
      </w:r>
    </w:p>
    <w:p w14:paraId="4C1CDCA1" w14:textId="2C7EF63F" w:rsidR="00FA5936" w:rsidRPr="00FA5936" w:rsidRDefault="00FA5936" w:rsidP="00FA5936">
      <w:pPr>
        <w:rPr>
          <w:rFonts w:eastAsia="Times New Roman" w:cs="Helvetica"/>
          <w:i/>
          <w:color w:val="333333"/>
          <w:sz w:val="28"/>
          <w:szCs w:val="28"/>
          <w:lang w:val="en-US" w:eastAsia="it-IT"/>
        </w:rPr>
      </w:pPr>
      <w:r w:rsidRPr="00FA5936">
        <w:rPr>
          <w:rFonts w:eastAsia="Times New Roman" w:cs="Helvetica"/>
          <w:i/>
          <w:color w:val="333333"/>
          <w:sz w:val="28"/>
          <w:szCs w:val="28"/>
          <w:lang w:val="en-US" w:eastAsia="it-IT"/>
        </w:rPr>
        <w:t>appserver/persistence/cmp/model/src/main/java/com/sun/jdo/api/persistence/model/Model.java</w:t>
      </w:r>
    </w:p>
    <w:p w14:paraId="1DB993D3" w14:textId="77777777" w:rsidR="00FA5936" w:rsidRPr="00FA5936" w:rsidRDefault="00FA5936" w:rsidP="00FA5936">
      <w:pPr>
        <w:rPr>
          <w:rFonts w:ascii="Calibri" w:eastAsia="Calibri" w:hAnsi="Calibri" w:cs="Calibri"/>
          <w:bCs/>
          <w:sz w:val="28"/>
          <w:szCs w:val="28"/>
          <w:lang w:val="en-US"/>
        </w:rPr>
      </w:pPr>
    </w:p>
    <w:p w14:paraId="2E602D99" w14:textId="1433F16C" w:rsidR="00FA5936" w:rsidRPr="00FA5936" w:rsidRDefault="00FA5936" w:rsidP="00FA5936">
      <w:pPr>
        <w:rPr>
          <w:rFonts w:eastAsia="Times New Roman" w:cs="Helvetica"/>
          <w:color w:val="333333"/>
          <w:sz w:val="28"/>
          <w:szCs w:val="28"/>
          <w:lang w:val="en-US" w:eastAsia="it-IT"/>
        </w:rPr>
      </w:pPr>
      <w:r>
        <w:rPr>
          <w:rFonts w:eastAsia="Times New Roman" w:cs="Helvetica"/>
          <w:color w:val="333333"/>
          <w:sz w:val="28"/>
          <w:szCs w:val="28"/>
          <w:lang w:val="en-US" w:eastAsia="it-IT"/>
        </w:rPr>
        <w:t xml:space="preserve">The Assigned </w:t>
      </w:r>
      <w:r w:rsidRPr="00FA5936">
        <w:rPr>
          <w:rFonts w:eastAsia="Times New Roman" w:cs="Helvetica"/>
          <w:color w:val="333333"/>
          <w:sz w:val="28"/>
          <w:szCs w:val="28"/>
          <w:lang w:val="en-US" w:eastAsia="it-IT"/>
        </w:rPr>
        <w:t>Methods</w:t>
      </w:r>
      <w:r>
        <w:rPr>
          <w:rFonts w:eastAsia="Times New Roman" w:cs="Helvetica"/>
          <w:color w:val="333333"/>
          <w:sz w:val="28"/>
          <w:szCs w:val="28"/>
          <w:lang w:val="en-US" w:eastAsia="it-IT"/>
        </w:rPr>
        <w:t xml:space="preserve"> of this Class are</w:t>
      </w:r>
      <w:r w:rsidRPr="00FA5936">
        <w:rPr>
          <w:rFonts w:eastAsia="Times New Roman" w:cs="Helvetica"/>
          <w:color w:val="333333"/>
          <w:sz w:val="28"/>
          <w:szCs w:val="28"/>
          <w:lang w:val="en-US" w:eastAsia="it-IT"/>
        </w:rPr>
        <w:t>:</w:t>
      </w:r>
    </w:p>
    <w:p w14:paraId="42B9340C" w14:textId="746D94BF" w:rsidR="00FA5936" w:rsidRPr="008859B2" w:rsidRDefault="00FA5936" w:rsidP="00FA5936">
      <w:pPr>
        <w:rPr>
          <w:rFonts w:ascii="DejaVu Sans Light" w:eastAsia="Times New Roman" w:hAnsi="DejaVu Sans Light" w:cs="DejaVu Sans Light"/>
          <w:color w:val="333333"/>
          <w:sz w:val="28"/>
          <w:szCs w:val="28"/>
          <w:lang w:val="en-US" w:eastAsia="it-IT"/>
        </w:rPr>
      </w:pPr>
      <w:proofErr w:type="spellStart"/>
      <w:proofErr w:type="gramStart"/>
      <w:r w:rsidRPr="008859B2">
        <w:rPr>
          <w:rFonts w:ascii="DejaVu Sans Light" w:eastAsia="Times New Roman" w:hAnsi="DejaVu Sans Light" w:cs="DejaVu Sans Light"/>
          <w:color w:val="333333"/>
          <w:sz w:val="28"/>
          <w:szCs w:val="28"/>
          <w:lang w:val="en-US" w:eastAsia="it-IT"/>
        </w:rPr>
        <w:t>getMappingClass</w:t>
      </w:r>
      <w:proofErr w:type="spellEnd"/>
      <w:r w:rsidRPr="008859B2">
        <w:rPr>
          <w:rFonts w:ascii="DejaVu Sans Light" w:eastAsia="Times New Roman" w:hAnsi="DejaVu Sans Light" w:cs="DejaVu Sans Light"/>
          <w:color w:val="333333"/>
          <w:sz w:val="28"/>
          <w:szCs w:val="28"/>
          <w:lang w:val="en-US" w:eastAsia="it-IT"/>
        </w:rPr>
        <w:t>(</w:t>
      </w:r>
      <w:proofErr w:type="gramEnd"/>
      <w:r w:rsidRPr="008859B2">
        <w:rPr>
          <w:rFonts w:ascii="DejaVu Sans Light" w:eastAsia="Times New Roman" w:hAnsi="DejaVu Sans Light" w:cs="DejaVu Sans Light"/>
          <w:color w:val="333333"/>
          <w:sz w:val="28"/>
          <w:szCs w:val="28"/>
          <w:lang w:val="en-US" w:eastAsia="it-IT"/>
        </w:rPr>
        <w:t xml:space="preserve"> String </w:t>
      </w:r>
      <w:proofErr w:type="spellStart"/>
      <w:r w:rsidRPr="008859B2">
        <w:rPr>
          <w:rFonts w:ascii="DejaVu Sans Light" w:eastAsia="Times New Roman" w:hAnsi="DejaVu Sans Light" w:cs="DejaVu Sans Light"/>
          <w:color w:val="333333"/>
          <w:sz w:val="28"/>
          <w:szCs w:val="28"/>
          <w:lang w:val="en-US" w:eastAsia="it-IT"/>
        </w:rPr>
        <w:t>className</w:t>
      </w:r>
      <w:proofErr w:type="spellEnd"/>
      <w:r w:rsidRPr="008859B2">
        <w:rPr>
          <w:rFonts w:ascii="DejaVu Sans Light" w:eastAsia="Times New Roman" w:hAnsi="DejaVu Sans Light" w:cs="DejaVu Sans Light"/>
          <w:color w:val="333333"/>
          <w:sz w:val="28"/>
          <w:szCs w:val="28"/>
          <w:lang w:val="en-US" w:eastAsia="it-IT"/>
        </w:rPr>
        <w:t xml:space="preserve"> , </w:t>
      </w:r>
      <w:proofErr w:type="spellStart"/>
      <w:r w:rsidRPr="008859B2">
        <w:rPr>
          <w:rFonts w:ascii="DejaVu Sans Light" w:eastAsia="Times New Roman" w:hAnsi="DejaVu Sans Light" w:cs="DejaVu Sans Light"/>
          <w:color w:val="333333"/>
          <w:sz w:val="28"/>
          <w:szCs w:val="28"/>
          <w:lang w:val="en-US" w:eastAsia="it-IT"/>
        </w:rPr>
        <w:t>ClassLoader</w:t>
      </w:r>
      <w:proofErr w:type="spellEnd"/>
      <w:r w:rsidRPr="008859B2">
        <w:rPr>
          <w:rFonts w:ascii="DejaVu Sans Light" w:eastAsia="Times New Roman" w:hAnsi="DejaVu Sans Light" w:cs="DejaVu Sans Light"/>
          <w:color w:val="333333"/>
          <w:sz w:val="28"/>
          <w:szCs w:val="28"/>
          <w:lang w:val="en-US" w:eastAsia="it-IT"/>
        </w:rPr>
        <w:t xml:space="preserve"> </w:t>
      </w:r>
      <w:proofErr w:type="spellStart"/>
      <w:r w:rsidRPr="008859B2">
        <w:rPr>
          <w:rFonts w:ascii="DejaVu Sans Light" w:eastAsia="Times New Roman" w:hAnsi="DejaVu Sans Light" w:cs="DejaVu Sans Light"/>
          <w:color w:val="333333"/>
          <w:sz w:val="28"/>
          <w:szCs w:val="28"/>
          <w:lang w:val="en-US" w:eastAsia="it-IT"/>
        </w:rPr>
        <w:t>classLoader</w:t>
      </w:r>
      <w:proofErr w:type="spellEnd"/>
      <w:r w:rsidRPr="008859B2">
        <w:rPr>
          <w:rFonts w:ascii="DejaVu Sans Light" w:eastAsia="Times New Roman" w:hAnsi="DejaVu Sans Light" w:cs="DejaVu Sans Light"/>
          <w:color w:val="333333"/>
          <w:sz w:val="28"/>
          <w:szCs w:val="28"/>
          <w:lang w:val="en-US" w:eastAsia="it-IT"/>
        </w:rPr>
        <w:t xml:space="preserve"> )</w:t>
      </w:r>
    </w:p>
    <w:p w14:paraId="0CFBC093" w14:textId="77777777" w:rsidR="00FA5936" w:rsidRPr="008859B2" w:rsidRDefault="00FA5936" w:rsidP="00FA5936">
      <w:pPr>
        <w:rPr>
          <w:rFonts w:ascii="DejaVu Sans Light" w:eastAsia="Times New Roman" w:hAnsi="DejaVu Sans Light" w:cs="DejaVu Sans Light"/>
          <w:color w:val="333333"/>
          <w:sz w:val="28"/>
          <w:szCs w:val="28"/>
          <w:lang w:val="en-US" w:eastAsia="it-IT"/>
        </w:rPr>
      </w:pPr>
      <w:proofErr w:type="spellStart"/>
      <w:proofErr w:type="gramStart"/>
      <w:r w:rsidRPr="008859B2">
        <w:rPr>
          <w:rFonts w:ascii="DejaVu Sans Light" w:eastAsia="Times New Roman" w:hAnsi="DejaVu Sans Light" w:cs="DejaVu Sans Light"/>
          <w:color w:val="333333"/>
          <w:sz w:val="28"/>
          <w:szCs w:val="28"/>
          <w:lang w:val="en-US" w:eastAsia="it-IT"/>
        </w:rPr>
        <w:t>storeMappingClass</w:t>
      </w:r>
      <w:proofErr w:type="spellEnd"/>
      <w:r w:rsidRPr="008859B2">
        <w:rPr>
          <w:rFonts w:ascii="DejaVu Sans Light" w:eastAsia="Times New Roman" w:hAnsi="DejaVu Sans Light" w:cs="DejaVu Sans Light"/>
          <w:color w:val="333333"/>
          <w:sz w:val="28"/>
          <w:szCs w:val="28"/>
          <w:lang w:val="en-US" w:eastAsia="it-IT"/>
        </w:rPr>
        <w:t>(</w:t>
      </w:r>
      <w:proofErr w:type="gramEnd"/>
      <w:r w:rsidRPr="008859B2">
        <w:rPr>
          <w:rFonts w:ascii="DejaVu Sans Light" w:eastAsia="Times New Roman" w:hAnsi="DejaVu Sans Light" w:cs="DejaVu Sans Light"/>
          <w:color w:val="333333"/>
          <w:sz w:val="28"/>
          <w:szCs w:val="28"/>
          <w:lang w:val="en-US" w:eastAsia="it-IT"/>
        </w:rPr>
        <w:t xml:space="preserve"> </w:t>
      </w:r>
      <w:proofErr w:type="spellStart"/>
      <w:r w:rsidRPr="008859B2">
        <w:rPr>
          <w:rFonts w:ascii="DejaVu Sans Light" w:eastAsia="Times New Roman" w:hAnsi="DejaVu Sans Light" w:cs="DejaVu Sans Light"/>
          <w:color w:val="333333"/>
          <w:sz w:val="28"/>
          <w:szCs w:val="28"/>
          <w:lang w:val="en-US" w:eastAsia="it-IT"/>
        </w:rPr>
        <w:t>MappingClassElement</w:t>
      </w:r>
      <w:proofErr w:type="spellEnd"/>
      <w:r w:rsidRPr="008859B2">
        <w:rPr>
          <w:rFonts w:ascii="DejaVu Sans Light" w:eastAsia="Times New Roman" w:hAnsi="DejaVu Sans Light" w:cs="DejaVu Sans Light"/>
          <w:color w:val="333333"/>
          <w:sz w:val="28"/>
          <w:szCs w:val="28"/>
          <w:lang w:val="en-US" w:eastAsia="it-IT"/>
        </w:rPr>
        <w:t xml:space="preserve"> </w:t>
      </w:r>
      <w:proofErr w:type="spellStart"/>
      <w:r w:rsidRPr="008859B2">
        <w:rPr>
          <w:rFonts w:ascii="DejaVu Sans Light" w:eastAsia="Times New Roman" w:hAnsi="DejaVu Sans Light" w:cs="DejaVu Sans Light"/>
          <w:color w:val="333333"/>
          <w:sz w:val="28"/>
          <w:szCs w:val="28"/>
          <w:lang w:val="en-US" w:eastAsia="it-IT"/>
        </w:rPr>
        <w:t>mappingClass</w:t>
      </w:r>
      <w:proofErr w:type="spellEnd"/>
      <w:r w:rsidRPr="008859B2">
        <w:rPr>
          <w:rFonts w:ascii="DejaVu Sans Light" w:eastAsia="Times New Roman" w:hAnsi="DejaVu Sans Light" w:cs="DejaVu Sans Light"/>
          <w:color w:val="333333"/>
          <w:sz w:val="28"/>
          <w:szCs w:val="28"/>
          <w:lang w:val="en-US" w:eastAsia="it-IT"/>
        </w:rPr>
        <w:t xml:space="preserve"> , </w:t>
      </w:r>
      <w:proofErr w:type="spellStart"/>
      <w:r w:rsidRPr="008859B2">
        <w:rPr>
          <w:rFonts w:ascii="DejaVu Sans Light" w:eastAsia="Times New Roman" w:hAnsi="DejaVu Sans Light" w:cs="DejaVu Sans Light"/>
          <w:color w:val="333333"/>
          <w:sz w:val="28"/>
          <w:szCs w:val="28"/>
          <w:lang w:val="en-US" w:eastAsia="it-IT"/>
        </w:rPr>
        <w:t>OutputStream</w:t>
      </w:r>
      <w:proofErr w:type="spellEnd"/>
      <w:r w:rsidRPr="008859B2">
        <w:rPr>
          <w:rFonts w:ascii="DejaVu Sans Light" w:eastAsia="Times New Roman" w:hAnsi="DejaVu Sans Light" w:cs="DejaVu Sans Light"/>
          <w:color w:val="333333"/>
          <w:sz w:val="28"/>
          <w:szCs w:val="28"/>
          <w:lang w:val="en-US" w:eastAsia="it-IT"/>
        </w:rPr>
        <w:t xml:space="preserve"> stream )</w:t>
      </w:r>
    </w:p>
    <w:p w14:paraId="0631DFB4" w14:textId="57F024C7" w:rsidR="00FA5936" w:rsidRPr="008859B2" w:rsidRDefault="00FA5936" w:rsidP="00FA5936">
      <w:pPr>
        <w:rPr>
          <w:rFonts w:ascii="DejaVu Sans Light" w:eastAsia="Times New Roman" w:hAnsi="DejaVu Sans Light" w:cs="DejaVu Sans Light"/>
          <w:color w:val="333333"/>
          <w:sz w:val="28"/>
          <w:szCs w:val="28"/>
          <w:lang w:val="en-US" w:eastAsia="it-IT"/>
        </w:rPr>
      </w:pPr>
      <w:proofErr w:type="spellStart"/>
      <w:proofErr w:type="gramStart"/>
      <w:r w:rsidRPr="008859B2">
        <w:rPr>
          <w:rFonts w:ascii="DejaVu Sans Light" w:eastAsia="Times New Roman" w:hAnsi="DejaVu Sans Light" w:cs="DejaVu Sans Light"/>
          <w:color w:val="333333"/>
          <w:sz w:val="28"/>
          <w:szCs w:val="28"/>
          <w:lang w:val="en-US" w:eastAsia="it-IT"/>
        </w:rPr>
        <w:t>isPersistenceCapableAllowed</w:t>
      </w:r>
      <w:proofErr w:type="spellEnd"/>
      <w:r w:rsidRPr="008859B2">
        <w:rPr>
          <w:rFonts w:ascii="DejaVu Sans Light" w:eastAsia="Times New Roman" w:hAnsi="DejaVu Sans Light" w:cs="DejaVu Sans Light"/>
          <w:color w:val="333333"/>
          <w:sz w:val="28"/>
          <w:szCs w:val="28"/>
          <w:lang w:val="en-US" w:eastAsia="it-IT"/>
        </w:rPr>
        <w:t>(</w:t>
      </w:r>
      <w:proofErr w:type="gramEnd"/>
      <w:r w:rsidRPr="008859B2">
        <w:rPr>
          <w:rFonts w:ascii="DejaVu Sans Light" w:eastAsia="Times New Roman" w:hAnsi="DejaVu Sans Light" w:cs="DejaVu Sans Light"/>
          <w:color w:val="333333"/>
          <w:sz w:val="28"/>
          <w:szCs w:val="28"/>
          <w:lang w:val="en-US" w:eastAsia="it-IT"/>
        </w:rPr>
        <w:t xml:space="preserve"> String </w:t>
      </w:r>
      <w:proofErr w:type="spellStart"/>
      <w:r w:rsidRPr="008859B2">
        <w:rPr>
          <w:rFonts w:ascii="DejaVu Sans Light" w:eastAsia="Times New Roman" w:hAnsi="DejaVu Sans Light" w:cs="DejaVu Sans Light"/>
          <w:color w:val="333333"/>
          <w:sz w:val="28"/>
          <w:szCs w:val="28"/>
          <w:lang w:val="en-US" w:eastAsia="it-IT"/>
        </w:rPr>
        <w:t>className</w:t>
      </w:r>
      <w:proofErr w:type="spellEnd"/>
      <w:r w:rsidRPr="008859B2">
        <w:rPr>
          <w:rFonts w:ascii="DejaVu Sans Light" w:eastAsia="Times New Roman" w:hAnsi="DejaVu Sans Light" w:cs="DejaVu Sans Light"/>
          <w:color w:val="333333"/>
          <w:sz w:val="28"/>
          <w:szCs w:val="28"/>
          <w:lang w:val="en-US" w:eastAsia="it-IT"/>
        </w:rPr>
        <w:t xml:space="preserve"> )</w:t>
      </w:r>
    </w:p>
    <w:p w14:paraId="5CBE43C5" w14:textId="77777777" w:rsidR="00FA5936" w:rsidRPr="008859B2" w:rsidRDefault="00FA5936" w:rsidP="00FA5936">
      <w:pPr>
        <w:rPr>
          <w:rFonts w:ascii="DejaVu Sans Light" w:eastAsia="Times New Roman" w:hAnsi="DejaVu Sans Light" w:cs="DejaVu Sans Light"/>
          <w:color w:val="333333"/>
          <w:sz w:val="28"/>
          <w:szCs w:val="28"/>
          <w:lang w:val="en-US" w:eastAsia="it-IT"/>
        </w:rPr>
      </w:pPr>
      <w:proofErr w:type="spellStart"/>
      <w:proofErr w:type="gramStart"/>
      <w:r w:rsidRPr="008859B2">
        <w:rPr>
          <w:rFonts w:ascii="DejaVu Sans Light" w:eastAsia="Times New Roman" w:hAnsi="DejaVu Sans Light" w:cs="DejaVu Sans Light"/>
          <w:color w:val="333333"/>
          <w:sz w:val="28"/>
          <w:szCs w:val="28"/>
          <w:lang w:val="en-US" w:eastAsia="it-IT"/>
        </w:rPr>
        <w:t>convertToPersistenceCapable</w:t>
      </w:r>
      <w:proofErr w:type="spellEnd"/>
      <w:r w:rsidRPr="008859B2">
        <w:rPr>
          <w:rFonts w:ascii="DejaVu Sans Light" w:eastAsia="Times New Roman" w:hAnsi="DejaVu Sans Light" w:cs="DejaVu Sans Light"/>
          <w:color w:val="333333"/>
          <w:sz w:val="28"/>
          <w:szCs w:val="28"/>
          <w:lang w:val="en-US" w:eastAsia="it-IT"/>
        </w:rPr>
        <w:t>(</w:t>
      </w:r>
      <w:proofErr w:type="gramEnd"/>
      <w:r w:rsidRPr="008859B2">
        <w:rPr>
          <w:rFonts w:ascii="DejaVu Sans Light" w:eastAsia="Times New Roman" w:hAnsi="DejaVu Sans Light" w:cs="DejaVu Sans Light"/>
          <w:color w:val="333333"/>
          <w:sz w:val="28"/>
          <w:szCs w:val="28"/>
          <w:lang w:val="en-US" w:eastAsia="it-IT"/>
        </w:rPr>
        <w:t xml:space="preserve"> String </w:t>
      </w:r>
      <w:proofErr w:type="spellStart"/>
      <w:r w:rsidRPr="008859B2">
        <w:rPr>
          <w:rFonts w:ascii="DejaVu Sans Light" w:eastAsia="Times New Roman" w:hAnsi="DejaVu Sans Light" w:cs="DejaVu Sans Light"/>
          <w:color w:val="333333"/>
          <w:sz w:val="28"/>
          <w:szCs w:val="28"/>
          <w:lang w:val="en-US" w:eastAsia="it-IT"/>
        </w:rPr>
        <w:t>className</w:t>
      </w:r>
      <w:proofErr w:type="spellEnd"/>
      <w:r w:rsidRPr="008859B2">
        <w:rPr>
          <w:rFonts w:ascii="DejaVu Sans Light" w:eastAsia="Times New Roman" w:hAnsi="DejaVu Sans Light" w:cs="DejaVu Sans Light"/>
          <w:color w:val="333333"/>
          <w:sz w:val="28"/>
          <w:szCs w:val="28"/>
          <w:lang w:val="en-US" w:eastAsia="it-IT"/>
        </w:rPr>
        <w:t xml:space="preserve"> , </w:t>
      </w:r>
      <w:proofErr w:type="spellStart"/>
      <w:r w:rsidRPr="008859B2">
        <w:rPr>
          <w:rFonts w:ascii="DejaVu Sans Light" w:eastAsia="Times New Roman" w:hAnsi="DejaVu Sans Light" w:cs="DejaVu Sans Light"/>
          <w:color w:val="333333"/>
          <w:sz w:val="28"/>
          <w:szCs w:val="28"/>
          <w:lang w:val="en-US" w:eastAsia="it-IT"/>
        </w:rPr>
        <w:t>boolean</w:t>
      </w:r>
      <w:proofErr w:type="spellEnd"/>
      <w:r w:rsidRPr="008859B2">
        <w:rPr>
          <w:rFonts w:ascii="DejaVu Sans Light" w:eastAsia="Times New Roman" w:hAnsi="DejaVu Sans Light" w:cs="DejaVu Sans Light"/>
          <w:color w:val="333333"/>
          <w:sz w:val="28"/>
          <w:szCs w:val="28"/>
          <w:lang w:val="en-US" w:eastAsia="it-IT"/>
        </w:rPr>
        <w:t xml:space="preserve"> flag )</w:t>
      </w:r>
    </w:p>
    <w:p w14:paraId="67FC0EA7" w14:textId="77777777" w:rsidR="0028369A" w:rsidRDefault="0028369A" w:rsidP="50B1C29B">
      <w:pPr>
        <w:jc w:val="center"/>
        <w:rPr>
          <w:rFonts w:ascii="Calibri" w:eastAsia="Calibri" w:hAnsi="Calibri" w:cs="Calibri"/>
          <w:b/>
          <w:bCs/>
          <w:sz w:val="48"/>
          <w:szCs w:val="48"/>
          <w:lang w:val="en-US"/>
        </w:rPr>
      </w:pPr>
    </w:p>
    <w:p w14:paraId="28CDD1D6" w14:textId="77777777" w:rsidR="0028369A" w:rsidRDefault="0028369A" w:rsidP="50B1C29B">
      <w:pPr>
        <w:jc w:val="center"/>
        <w:rPr>
          <w:rFonts w:ascii="Calibri" w:eastAsia="Calibri" w:hAnsi="Calibri" w:cs="Calibri"/>
          <w:b/>
          <w:bCs/>
          <w:sz w:val="48"/>
          <w:szCs w:val="48"/>
          <w:lang w:val="en-US"/>
        </w:rPr>
      </w:pPr>
    </w:p>
    <w:p w14:paraId="5A9C1CD1" w14:textId="77777777" w:rsidR="008859B2" w:rsidRDefault="008859B2" w:rsidP="50B1C29B">
      <w:pPr>
        <w:jc w:val="center"/>
        <w:rPr>
          <w:rFonts w:ascii="Calibri" w:eastAsia="Calibri" w:hAnsi="Calibri" w:cs="Calibri"/>
          <w:b/>
          <w:bCs/>
          <w:sz w:val="48"/>
          <w:szCs w:val="48"/>
          <w:lang w:val="en-US"/>
        </w:rPr>
      </w:pPr>
    </w:p>
    <w:p w14:paraId="3B858DE6" w14:textId="77777777" w:rsidR="008859B2" w:rsidRDefault="008859B2" w:rsidP="50B1C29B">
      <w:pPr>
        <w:jc w:val="center"/>
        <w:rPr>
          <w:rFonts w:ascii="Calibri" w:eastAsia="Calibri" w:hAnsi="Calibri" w:cs="Calibri"/>
          <w:b/>
          <w:bCs/>
          <w:sz w:val="48"/>
          <w:szCs w:val="48"/>
          <w:lang w:val="en-US"/>
        </w:rPr>
      </w:pPr>
    </w:p>
    <w:p w14:paraId="3C068CF0" w14:textId="77777777" w:rsidR="008859B2" w:rsidRDefault="008859B2" w:rsidP="50B1C29B">
      <w:pPr>
        <w:jc w:val="center"/>
        <w:rPr>
          <w:rFonts w:ascii="Calibri" w:eastAsia="Calibri" w:hAnsi="Calibri" w:cs="Calibri"/>
          <w:b/>
          <w:bCs/>
          <w:sz w:val="48"/>
          <w:szCs w:val="48"/>
          <w:lang w:val="en-US"/>
        </w:rPr>
      </w:pPr>
    </w:p>
    <w:p w14:paraId="683A2D12" w14:textId="77777777" w:rsidR="008859B2" w:rsidRDefault="008859B2" w:rsidP="50B1C29B">
      <w:pPr>
        <w:jc w:val="center"/>
        <w:rPr>
          <w:rFonts w:ascii="Calibri" w:eastAsia="Calibri" w:hAnsi="Calibri" w:cs="Calibri"/>
          <w:b/>
          <w:bCs/>
          <w:sz w:val="48"/>
          <w:szCs w:val="48"/>
          <w:lang w:val="en-US"/>
        </w:rPr>
      </w:pPr>
    </w:p>
    <w:p w14:paraId="5CB756D0" w14:textId="77777777" w:rsidR="008859B2" w:rsidRDefault="008859B2" w:rsidP="50B1C29B">
      <w:pPr>
        <w:jc w:val="center"/>
        <w:rPr>
          <w:rFonts w:ascii="Calibri" w:eastAsia="Calibri" w:hAnsi="Calibri" w:cs="Calibri"/>
          <w:b/>
          <w:bCs/>
          <w:sz w:val="48"/>
          <w:szCs w:val="48"/>
          <w:lang w:val="en-US"/>
        </w:rPr>
      </w:pPr>
    </w:p>
    <w:p w14:paraId="7A7F841A" w14:textId="77777777" w:rsidR="008859B2" w:rsidRDefault="008859B2" w:rsidP="50B1C29B">
      <w:pPr>
        <w:jc w:val="center"/>
        <w:rPr>
          <w:rFonts w:ascii="Calibri" w:eastAsia="Calibri" w:hAnsi="Calibri" w:cs="Calibri"/>
          <w:b/>
          <w:bCs/>
          <w:sz w:val="48"/>
          <w:szCs w:val="48"/>
          <w:lang w:val="en-US"/>
        </w:rPr>
      </w:pPr>
    </w:p>
    <w:p w14:paraId="27C2ECFA" w14:textId="77777777" w:rsidR="008859B2" w:rsidRDefault="008859B2" w:rsidP="50B1C29B">
      <w:pPr>
        <w:jc w:val="center"/>
        <w:rPr>
          <w:rFonts w:ascii="Calibri" w:eastAsia="Calibri" w:hAnsi="Calibri" w:cs="Calibri"/>
          <w:b/>
          <w:bCs/>
          <w:sz w:val="48"/>
          <w:szCs w:val="48"/>
          <w:lang w:val="en-US"/>
        </w:rPr>
      </w:pPr>
    </w:p>
    <w:p w14:paraId="096E082F" w14:textId="191E1D0E" w:rsidR="50B1C29B" w:rsidRPr="00602E49" w:rsidRDefault="6FE40C40" w:rsidP="008859B2">
      <w:pPr>
        <w:pStyle w:val="Titolo1"/>
        <w:rPr>
          <w:lang w:val="en-US"/>
        </w:rPr>
      </w:pPr>
      <w:bookmarkStart w:id="2" w:name="_Toc439712150"/>
      <w:r w:rsidRPr="6FE40C40">
        <w:rPr>
          <w:rFonts w:ascii="Calibri" w:eastAsia="Calibri" w:hAnsi="Calibri" w:cs="Calibri"/>
          <w:b/>
          <w:bCs/>
          <w:sz w:val="48"/>
          <w:szCs w:val="48"/>
          <w:lang w:val="en-US"/>
        </w:rPr>
        <w:lastRenderedPageBreak/>
        <w:t>Functional role of assigned set of classes</w:t>
      </w:r>
      <w:bookmarkEnd w:id="2"/>
    </w:p>
    <w:p w14:paraId="4E3D52F8" w14:textId="66092F0E" w:rsidR="71EEFDA2" w:rsidRPr="00602E49" w:rsidRDefault="71EEFDA2" w:rsidP="00AF0AE0">
      <w:pPr>
        <w:jc w:val="center"/>
        <w:rPr>
          <w:lang w:val="en-US"/>
        </w:rPr>
      </w:pPr>
    </w:p>
    <w:p w14:paraId="1A56F98F" w14:textId="5CBE9A41" w:rsidR="50B1C29B" w:rsidRPr="00532149" w:rsidRDefault="6FE40C40" w:rsidP="00072DFB">
      <w:pPr>
        <w:jc w:val="both"/>
        <w:rPr>
          <w:lang w:val="en-US"/>
        </w:rPr>
      </w:pPr>
      <w:r w:rsidRPr="00532149">
        <w:rPr>
          <w:rFonts w:eastAsia="Calibri" w:cs="Calibri"/>
          <w:color w:val="000000" w:themeColor="text1"/>
          <w:sz w:val="28"/>
          <w:szCs w:val="28"/>
          <w:lang w:val="en-US"/>
        </w:rPr>
        <w:t>From the package name of the class assigned for the code inspection task, it is possible to understand that it is part of the Java Data Objects implementation insi</w:t>
      </w:r>
      <w:r w:rsidR="00532149">
        <w:rPr>
          <w:rFonts w:eastAsia="Calibri" w:cs="Calibri"/>
          <w:color w:val="000000" w:themeColor="text1"/>
          <w:sz w:val="28"/>
          <w:szCs w:val="28"/>
          <w:lang w:val="en-US"/>
        </w:rPr>
        <w:t>de the Glassfish Server project</w:t>
      </w:r>
      <w:r w:rsidRPr="00532149">
        <w:rPr>
          <w:rFonts w:eastAsia="Calibri" w:cs="Calibri"/>
          <w:color w:val="000000" w:themeColor="text1"/>
          <w:sz w:val="28"/>
          <w:szCs w:val="28"/>
          <w:lang w:val="en-US"/>
        </w:rPr>
        <w:t>. The Java Data Objects (</w:t>
      </w:r>
      <w:r w:rsidRPr="00532149">
        <w:rPr>
          <w:rFonts w:eastAsia="Calibri" w:cs="Calibri"/>
          <w:b/>
          <w:bCs/>
          <w:color w:val="000000" w:themeColor="text1"/>
          <w:sz w:val="28"/>
          <w:szCs w:val="28"/>
          <w:lang w:val="en-US"/>
        </w:rPr>
        <w:t>JDO</w:t>
      </w:r>
      <w:r w:rsidRPr="00532149">
        <w:rPr>
          <w:rFonts w:eastAsia="Calibri" w:cs="Calibri"/>
          <w:color w:val="000000" w:themeColor="text1"/>
          <w:sz w:val="28"/>
          <w:szCs w:val="28"/>
          <w:lang w:val="en-US"/>
        </w:rPr>
        <w:t>) is a speci</w:t>
      </w:r>
      <w:r w:rsidR="009C5914">
        <w:rPr>
          <w:rFonts w:eastAsia="Calibri" w:cs="Calibri"/>
          <w:color w:val="000000" w:themeColor="text1"/>
          <w:sz w:val="28"/>
          <w:szCs w:val="28"/>
          <w:lang w:val="en-US"/>
        </w:rPr>
        <w:t>fication of java object persiste</w:t>
      </w:r>
      <w:r w:rsidRPr="00532149">
        <w:rPr>
          <w:rFonts w:eastAsia="Calibri" w:cs="Calibri"/>
          <w:color w:val="000000" w:themeColor="text1"/>
          <w:sz w:val="28"/>
          <w:szCs w:val="28"/>
          <w:lang w:val="en-US"/>
        </w:rPr>
        <w:t>nce. The main difference between JDO and the standard JPA implementation of objects is the tra</w:t>
      </w:r>
      <w:r w:rsidR="009C5914">
        <w:rPr>
          <w:rFonts w:eastAsia="Calibri" w:cs="Calibri"/>
          <w:color w:val="000000" w:themeColor="text1"/>
          <w:sz w:val="28"/>
          <w:szCs w:val="28"/>
          <w:lang w:val="en-US"/>
        </w:rPr>
        <w:t>n</w:t>
      </w:r>
      <w:r w:rsidRPr="00532149">
        <w:rPr>
          <w:rFonts w:eastAsia="Calibri" w:cs="Calibri"/>
          <w:color w:val="000000" w:themeColor="text1"/>
          <w:sz w:val="28"/>
          <w:szCs w:val="28"/>
          <w:lang w:val="en-US"/>
        </w:rPr>
        <w:t>sparency of the persistence services to the domain model: in JDO persistent objects are ordinary Java classes, so there is no need for them to implement specific interfaces or extend from special classes.</w:t>
      </w:r>
    </w:p>
    <w:p w14:paraId="64A85C61" w14:textId="7317FCA1" w:rsidR="71EEFDA2" w:rsidRPr="00532149" w:rsidRDefault="6FE40C40" w:rsidP="71EEFDA2">
      <w:pPr>
        <w:jc w:val="both"/>
        <w:rPr>
          <w:lang w:val="en-US"/>
        </w:rPr>
      </w:pPr>
      <w:r w:rsidRPr="00532149">
        <w:rPr>
          <w:rFonts w:eastAsia="Calibri" w:cs="Calibri"/>
          <w:color w:val="000000" w:themeColor="text1"/>
          <w:sz w:val="28"/>
          <w:szCs w:val="28"/>
          <w:lang w:val="en-US"/>
        </w:rPr>
        <w:t xml:space="preserve">In Java, variables (including fields of classes) have types. Types are either primitive types or reference types. Reference types are either classes or interfaces. Arrays </w:t>
      </w:r>
      <w:proofErr w:type="gramStart"/>
      <w:r w:rsidRPr="00532149">
        <w:rPr>
          <w:rFonts w:eastAsia="Calibri" w:cs="Calibri"/>
          <w:color w:val="000000" w:themeColor="text1"/>
          <w:sz w:val="28"/>
          <w:szCs w:val="28"/>
          <w:lang w:val="en-US"/>
        </w:rPr>
        <w:t>are treated</w:t>
      </w:r>
      <w:proofErr w:type="gramEnd"/>
      <w:r w:rsidRPr="00532149">
        <w:rPr>
          <w:rFonts w:eastAsia="Calibri" w:cs="Calibri"/>
          <w:color w:val="000000" w:themeColor="text1"/>
          <w:sz w:val="28"/>
          <w:szCs w:val="28"/>
          <w:lang w:val="en-US"/>
        </w:rPr>
        <w:t xml:space="preserve"> as classes. An object is an instance of a specific class, determined when the instance is constructed. Instances </w:t>
      </w:r>
      <w:proofErr w:type="gramStart"/>
      <w:r w:rsidRPr="00532149">
        <w:rPr>
          <w:rFonts w:eastAsia="Calibri" w:cs="Calibri"/>
          <w:color w:val="000000" w:themeColor="text1"/>
          <w:sz w:val="28"/>
          <w:szCs w:val="28"/>
          <w:lang w:val="en-US"/>
        </w:rPr>
        <w:t>may be assigned</w:t>
      </w:r>
      <w:proofErr w:type="gramEnd"/>
      <w:r w:rsidRPr="00532149">
        <w:rPr>
          <w:rFonts w:eastAsia="Calibri" w:cs="Calibri"/>
          <w:color w:val="000000" w:themeColor="text1"/>
          <w:sz w:val="28"/>
          <w:szCs w:val="28"/>
          <w:lang w:val="en-US"/>
        </w:rPr>
        <w:t xml:space="preserve"> to variables if they are assignment compatible with the variable type. </w:t>
      </w:r>
      <w:r w:rsidRPr="00532149">
        <w:rPr>
          <w:rFonts w:eastAsia="Calibri" w:cs="Calibri"/>
          <w:sz w:val="28"/>
          <w:szCs w:val="28"/>
          <w:lang w:val="en-US"/>
        </w:rPr>
        <w:t xml:space="preserve">The JDO Object Model distinguishes between two kinds of classes: those that are marked as persistence-capable and those that </w:t>
      </w:r>
      <w:r w:rsidR="00CB363F" w:rsidRPr="00532149">
        <w:rPr>
          <w:rFonts w:eastAsia="Calibri" w:cs="Calibri"/>
          <w:sz w:val="28"/>
          <w:szCs w:val="28"/>
          <w:lang w:val="en-US"/>
        </w:rPr>
        <w:t>are not</w:t>
      </w:r>
      <w:r w:rsidRPr="00532149">
        <w:rPr>
          <w:rFonts w:eastAsia="Calibri" w:cs="Calibri"/>
          <w:sz w:val="28"/>
          <w:szCs w:val="28"/>
          <w:lang w:val="en-US"/>
        </w:rPr>
        <w:t xml:space="preserve">. A user-defined class can be persistence-capable unless its state depends on the state of inaccessible or remote objects (e.g. </w:t>
      </w:r>
      <w:r w:rsidR="00532149">
        <w:rPr>
          <w:rFonts w:eastAsia="Calibri" w:cs="Calibri"/>
          <w:sz w:val="28"/>
          <w:szCs w:val="28"/>
          <w:lang w:val="en-US"/>
        </w:rPr>
        <w:t xml:space="preserve">it extends </w:t>
      </w:r>
      <w:proofErr w:type="spellStart"/>
      <w:r w:rsidR="00532149">
        <w:rPr>
          <w:rFonts w:eastAsia="Calibri" w:cs="Calibri"/>
          <w:sz w:val="28"/>
          <w:szCs w:val="28"/>
          <w:lang w:val="en-US"/>
        </w:rPr>
        <w:t>java.net.SocketImpl</w:t>
      </w:r>
      <w:proofErr w:type="spellEnd"/>
      <w:r w:rsidR="00532149">
        <w:rPr>
          <w:rFonts w:eastAsia="Calibri" w:cs="Calibri"/>
          <w:sz w:val="28"/>
          <w:szCs w:val="28"/>
          <w:lang w:val="en-US"/>
        </w:rPr>
        <w:t xml:space="preserve"> </w:t>
      </w:r>
      <w:r w:rsidRPr="00532149">
        <w:rPr>
          <w:rFonts w:eastAsia="Calibri" w:cs="Calibri"/>
          <w:sz w:val="28"/>
          <w:szCs w:val="28"/>
          <w:lang w:val="en-US"/>
        </w:rPr>
        <w:t xml:space="preserve">or uses JNI (native calls) to implement </w:t>
      </w:r>
      <w:proofErr w:type="spellStart"/>
      <w:r w:rsidRPr="00532149">
        <w:rPr>
          <w:rFonts w:eastAsia="Calibri" w:cs="Calibri"/>
          <w:sz w:val="28"/>
          <w:szCs w:val="28"/>
          <w:lang w:val="en-US"/>
        </w:rPr>
        <w:t>java.net.SocketOptions</w:t>
      </w:r>
      <w:proofErr w:type="spellEnd"/>
      <w:r w:rsidRPr="00532149">
        <w:rPr>
          <w:rFonts w:eastAsia="Calibri" w:cs="Calibri"/>
          <w:sz w:val="28"/>
          <w:szCs w:val="28"/>
          <w:lang w:val="en-US"/>
        </w:rPr>
        <w:t>). A non-static inner class cannot be persistence-capable because the state of its instances depends on the state of their enclosing instances.</w:t>
      </w:r>
    </w:p>
    <w:p w14:paraId="02CCB552" w14:textId="1D742199" w:rsidR="71EEFDA2" w:rsidRPr="00532149" w:rsidRDefault="6FE40C40" w:rsidP="71EEFDA2">
      <w:pPr>
        <w:jc w:val="both"/>
        <w:rPr>
          <w:lang w:val="en-US"/>
        </w:rPr>
      </w:pPr>
      <w:r w:rsidRPr="00532149">
        <w:rPr>
          <w:rFonts w:eastAsia="Calibri" w:cs="Calibri"/>
          <w:sz w:val="28"/>
          <w:szCs w:val="28"/>
          <w:lang w:val="en-US"/>
        </w:rPr>
        <w:t xml:space="preserve">Except for system-defined classes specially addressed by the JDO specification, system-defined classes (those defined in </w:t>
      </w:r>
      <w:proofErr w:type="spellStart"/>
      <w:r w:rsidRPr="00532149">
        <w:rPr>
          <w:rFonts w:eastAsia="Calibri" w:cs="Calibri"/>
          <w:sz w:val="28"/>
          <w:szCs w:val="28"/>
          <w:lang w:val="en-US"/>
        </w:rPr>
        <w:t>java.lang</w:t>
      </w:r>
      <w:proofErr w:type="spellEnd"/>
      <w:r w:rsidRPr="00532149">
        <w:rPr>
          <w:rFonts w:eastAsia="Calibri" w:cs="Calibri"/>
          <w:sz w:val="28"/>
          <w:szCs w:val="28"/>
          <w:lang w:val="en-US"/>
        </w:rPr>
        <w:t xml:space="preserve">, java.io, </w:t>
      </w:r>
      <w:proofErr w:type="spellStart"/>
      <w:r w:rsidRPr="00532149">
        <w:rPr>
          <w:rFonts w:eastAsia="Calibri" w:cs="Calibri"/>
          <w:sz w:val="28"/>
          <w:szCs w:val="28"/>
          <w:lang w:val="en-US"/>
        </w:rPr>
        <w:t>java.util</w:t>
      </w:r>
      <w:proofErr w:type="spellEnd"/>
      <w:r w:rsidRPr="00532149">
        <w:rPr>
          <w:rFonts w:eastAsia="Calibri" w:cs="Calibri"/>
          <w:sz w:val="28"/>
          <w:szCs w:val="28"/>
          <w:lang w:val="en-US"/>
        </w:rPr>
        <w:t>, java.net, etc.) are not persistence-capable, nor is a system-defined class allowed to be the type of a persistent field.</w:t>
      </w:r>
    </w:p>
    <w:p w14:paraId="3C93313D" w14:textId="55C4E2CE" w:rsidR="71EEFDA2" w:rsidRPr="00532149" w:rsidRDefault="71EEFDA2" w:rsidP="71EEFDA2">
      <w:pPr>
        <w:jc w:val="both"/>
        <w:rPr>
          <w:lang w:val="en-US"/>
        </w:rPr>
      </w:pPr>
    </w:p>
    <w:p w14:paraId="6870F342" w14:textId="090541E7" w:rsidR="7698DCB1" w:rsidRPr="00532149" w:rsidRDefault="6FE40C40" w:rsidP="71EEFDA2">
      <w:pPr>
        <w:jc w:val="both"/>
        <w:rPr>
          <w:lang w:val="en-US"/>
        </w:rPr>
      </w:pPr>
      <w:r w:rsidRPr="00532149">
        <w:rPr>
          <w:rFonts w:eastAsia="Calibri" w:cs="Calibri"/>
          <w:color w:val="000000" w:themeColor="text1"/>
          <w:sz w:val="28"/>
          <w:szCs w:val="28"/>
          <w:lang w:val="en-US"/>
        </w:rPr>
        <w:t xml:space="preserve">The Model abstract class is contained in the package </w:t>
      </w:r>
      <w:hyperlink r:id="rId8">
        <w:proofErr w:type="spellStart"/>
        <w:proofErr w:type="gramStart"/>
        <w:r w:rsidRPr="00532149">
          <w:rPr>
            <w:rStyle w:val="Collegamentoipertestuale"/>
            <w:rFonts w:eastAsiaTheme="minorEastAsia" w:cstheme="minorEastAsia"/>
            <w:i/>
            <w:iCs/>
            <w:color w:val="000000" w:themeColor="text1"/>
            <w:sz w:val="28"/>
            <w:szCs w:val="28"/>
            <w:u w:val="none"/>
            <w:lang w:val="en-US"/>
          </w:rPr>
          <w:t>com.sun.jdo.api.persistence.model</w:t>
        </w:r>
        <w:proofErr w:type="spellEnd"/>
        <w:proofErr w:type="gramEnd"/>
      </w:hyperlink>
      <w:r w:rsidRPr="00532149">
        <w:rPr>
          <w:rFonts w:eastAsia="Calibri" w:cs="Calibri"/>
          <w:color w:val="000000" w:themeColor="text1"/>
          <w:sz w:val="28"/>
          <w:szCs w:val="28"/>
          <w:lang w:val="en-US"/>
        </w:rPr>
        <w:t xml:space="preserve"> and defines the backend for the JDO. First of all this class defines caches where the classes will be stored, implemented as static array lists. It defines methods to get and store classes inside these caches, to check if classes or subclasses are already stored and to see if a class is </w:t>
      </w:r>
      <w:r w:rsidR="00532149" w:rsidRPr="00532149">
        <w:rPr>
          <w:rFonts w:eastAsia="Calibri" w:cs="Calibri"/>
          <w:color w:val="000000" w:themeColor="text1"/>
          <w:sz w:val="28"/>
          <w:szCs w:val="28"/>
          <w:lang w:val="en-US"/>
        </w:rPr>
        <w:t>persistence</w:t>
      </w:r>
      <w:r w:rsidRPr="00532149">
        <w:rPr>
          <w:rFonts w:eastAsia="Calibri" w:cs="Calibri"/>
          <w:color w:val="000000" w:themeColor="text1"/>
          <w:sz w:val="28"/>
          <w:szCs w:val="28"/>
          <w:lang w:val="en-US"/>
        </w:rPr>
        <w:t xml:space="preserve"> capable. Documentation at the beginning of each methods is very helpful to understand the functionality of each block of code. The access to the cache is synchronized, otherwise to simultaneous calls to the cache would read </w:t>
      </w:r>
      <w:r w:rsidRPr="00532149">
        <w:rPr>
          <w:rFonts w:eastAsia="Calibri" w:cs="Calibri"/>
          <w:color w:val="000000" w:themeColor="text1"/>
          <w:sz w:val="28"/>
          <w:szCs w:val="28"/>
          <w:lang w:val="en-US"/>
        </w:rPr>
        <w:lastRenderedPageBreak/>
        <w:t xml:space="preserve">the mapping class twice and so generate </w:t>
      </w:r>
      <w:proofErr w:type="spellStart"/>
      <w:r w:rsidRPr="00532149">
        <w:rPr>
          <w:rFonts w:eastAsia="Calibri" w:cs="Calibri"/>
          <w:i/>
          <w:color w:val="000000" w:themeColor="text1"/>
          <w:sz w:val="28"/>
          <w:szCs w:val="28"/>
          <w:lang w:val="en-US"/>
        </w:rPr>
        <w:t>MappingClassElement</w:t>
      </w:r>
      <w:proofErr w:type="spellEnd"/>
      <w:r w:rsidRPr="00532149">
        <w:rPr>
          <w:rFonts w:eastAsia="Calibri" w:cs="Calibri"/>
          <w:color w:val="000000" w:themeColor="text1"/>
          <w:sz w:val="28"/>
          <w:szCs w:val="28"/>
          <w:lang w:val="en-US"/>
        </w:rPr>
        <w:t xml:space="preserve"> instances, the second replacing the first in the cache.</w:t>
      </w:r>
    </w:p>
    <w:p w14:paraId="2E47AE10" w14:textId="07272CD6" w:rsidR="71EEFDA2" w:rsidRPr="00532149" w:rsidRDefault="71EEFDA2" w:rsidP="71EEFDA2">
      <w:pPr>
        <w:jc w:val="both"/>
        <w:rPr>
          <w:lang w:val="en-US"/>
        </w:rPr>
      </w:pPr>
    </w:p>
    <w:p w14:paraId="753E1DDF" w14:textId="79C80E91" w:rsidR="71EEFDA2" w:rsidRPr="00532149" w:rsidRDefault="71EEFDA2" w:rsidP="71EEFDA2">
      <w:pPr>
        <w:jc w:val="both"/>
      </w:pPr>
      <w:r w:rsidRPr="00532149">
        <w:rPr>
          <w:noProof/>
          <w:lang w:eastAsia="it-IT"/>
        </w:rPr>
        <w:drawing>
          <wp:inline distT="0" distB="0" distL="0" distR="0" wp14:anchorId="6C832856" wp14:editId="31B8E428">
            <wp:extent cx="4572000" cy="2400300"/>
            <wp:effectExtent l="0" t="0" r="0" b="0"/>
            <wp:docPr id="13152327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13BE1B79" w14:textId="4040EEF0" w:rsidR="7698DCB1" w:rsidRPr="00532149" w:rsidRDefault="6FE40C40" w:rsidP="71EEFDA2">
      <w:pPr>
        <w:jc w:val="both"/>
        <w:rPr>
          <w:rFonts w:eastAsia="Calibri" w:cs="Calibri"/>
          <w:color w:val="000000" w:themeColor="text1"/>
          <w:sz w:val="28"/>
          <w:szCs w:val="28"/>
          <w:lang w:val="en-US"/>
        </w:rPr>
      </w:pPr>
      <w:r w:rsidRPr="00532149">
        <w:rPr>
          <w:rFonts w:eastAsia="Calibri" w:cs="Calibri"/>
          <w:color w:val="000000" w:themeColor="text1"/>
          <w:sz w:val="28"/>
          <w:szCs w:val="28"/>
          <w:lang w:val="en-US"/>
        </w:rPr>
        <w:t xml:space="preserve">The method </w:t>
      </w:r>
      <w:proofErr w:type="spellStart"/>
      <w:proofErr w:type="gramStart"/>
      <w:r w:rsidRPr="00532149">
        <w:rPr>
          <w:rFonts w:eastAsia="Calibri" w:cs="Calibri"/>
          <w:i/>
          <w:iCs/>
          <w:color w:val="000000" w:themeColor="text1"/>
          <w:sz w:val="28"/>
          <w:szCs w:val="28"/>
          <w:lang w:val="en-US"/>
        </w:rPr>
        <w:t>getMappingClass</w:t>
      </w:r>
      <w:proofErr w:type="spellEnd"/>
      <w:r w:rsidRPr="00532149">
        <w:rPr>
          <w:rFonts w:eastAsia="Calibri" w:cs="Calibri"/>
          <w:i/>
          <w:iCs/>
          <w:color w:val="000000" w:themeColor="text1"/>
          <w:sz w:val="28"/>
          <w:szCs w:val="28"/>
          <w:lang w:val="en-US"/>
        </w:rPr>
        <w:t>(</w:t>
      </w:r>
      <w:proofErr w:type="gramEnd"/>
      <w:r w:rsidRPr="00532149">
        <w:rPr>
          <w:rFonts w:eastAsia="Calibri" w:cs="Calibri"/>
          <w:i/>
          <w:iCs/>
          <w:color w:val="000000" w:themeColor="text1"/>
          <w:sz w:val="28"/>
          <w:szCs w:val="28"/>
          <w:lang w:val="en-US"/>
        </w:rPr>
        <w:t xml:space="preserve"> String </w:t>
      </w:r>
      <w:proofErr w:type="spellStart"/>
      <w:r w:rsidRPr="00532149">
        <w:rPr>
          <w:rFonts w:eastAsia="Calibri" w:cs="Calibri"/>
          <w:i/>
          <w:iCs/>
          <w:color w:val="000000" w:themeColor="text1"/>
          <w:sz w:val="28"/>
          <w:szCs w:val="28"/>
          <w:lang w:val="en-US"/>
        </w:rPr>
        <w:t>className</w:t>
      </w:r>
      <w:proofErr w:type="spellEnd"/>
      <w:r w:rsidRPr="00532149">
        <w:rPr>
          <w:rFonts w:eastAsia="Calibri" w:cs="Calibri"/>
          <w:i/>
          <w:iCs/>
          <w:color w:val="000000" w:themeColor="text1"/>
          <w:sz w:val="28"/>
          <w:szCs w:val="28"/>
          <w:lang w:val="en-US"/>
        </w:rPr>
        <w:t xml:space="preserve">, </w:t>
      </w:r>
      <w:proofErr w:type="spellStart"/>
      <w:r w:rsidRPr="00532149">
        <w:rPr>
          <w:rFonts w:eastAsia="Calibri" w:cs="Calibri"/>
          <w:i/>
          <w:iCs/>
          <w:color w:val="000000" w:themeColor="text1"/>
          <w:sz w:val="28"/>
          <w:szCs w:val="28"/>
          <w:lang w:val="en-US"/>
        </w:rPr>
        <w:t>ClassLoader</w:t>
      </w:r>
      <w:proofErr w:type="spellEnd"/>
      <w:r w:rsidRPr="00532149">
        <w:rPr>
          <w:rFonts w:eastAsia="Calibri" w:cs="Calibri"/>
          <w:i/>
          <w:iCs/>
          <w:color w:val="000000" w:themeColor="text1"/>
          <w:sz w:val="28"/>
          <w:szCs w:val="28"/>
          <w:lang w:val="en-US"/>
        </w:rPr>
        <w:t xml:space="preserve"> </w:t>
      </w:r>
      <w:proofErr w:type="spellStart"/>
      <w:r w:rsidRPr="00532149">
        <w:rPr>
          <w:rFonts w:eastAsia="Calibri" w:cs="Calibri"/>
          <w:i/>
          <w:iCs/>
          <w:color w:val="000000" w:themeColor="text1"/>
          <w:sz w:val="28"/>
          <w:szCs w:val="28"/>
          <w:lang w:val="en-US"/>
        </w:rPr>
        <w:t>classLoader</w:t>
      </w:r>
      <w:proofErr w:type="spellEnd"/>
      <w:r w:rsidRPr="00532149">
        <w:rPr>
          <w:rFonts w:eastAsia="Calibri" w:cs="Calibri"/>
          <w:i/>
          <w:iCs/>
          <w:color w:val="000000" w:themeColor="text1"/>
          <w:sz w:val="28"/>
          <w:szCs w:val="28"/>
          <w:lang w:val="en-US"/>
        </w:rPr>
        <w:t xml:space="preserve"> ) </w:t>
      </w:r>
      <w:r w:rsidRPr="00532149">
        <w:rPr>
          <w:rFonts w:eastAsia="Calibri" w:cs="Calibri"/>
          <w:color w:val="000000" w:themeColor="text1"/>
          <w:sz w:val="28"/>
          <w:szCs w:val="28"/>
          <w:lang w:val="en-US"/>
        </w:rPr>
        <w:t>assigned in the inspection looks up for the class in the internal cache, and if not present, it will load the corresponding xml file</w:t>
      </w:r>
      <w:r w:rsidR="00F55C9E">
        <w:rPr>
          <w:rFonts w:eastAsia="Calibri" w:cs="Calibri"/>
          <w:color w:val="000000" w:themeColor="text1"/>
          <w:sz w:val="28"/>
          <w:szCs w:val="28"/>
          <w:lang w:val="en-US"/>
        </w:rPr>
        <w:t xml:space="preserve"> </w:t>
      </w:r>
      <w:r w:rsidRPr="00532149">
        <w:rPr>
          <w:rFonts w:eastAsia="Calibri" w:cs="Calibri"/>
          <w:color w:val="000000" w:themeColor="text1"/>
          <w:sz w:val="28"/>
          <w:szCs w:val="28"/>
          <w:lang w:val="en-US"/>
        </w:rPr>
        <w:t xml:space="preserve">containing the mapping </w:t>
      </w:r>
      <w:proofErr w:type="spellStart"/>
      <w:r w:rsidRPr="00532149">
        <w:rPr>
          <w:rFonts w:eastAsia="Calibri" w:cs="Calibri"/>
          <w:color w:val="000000" w:themeColor="text1"/>
          <w:sz w:val="28"/>
          <w:szCs w:val="28"/>
          <w:lang w:val="en-US"/>
        </w:rPr>
        <w:t>informations</w:t>
      </w:r>
      <w:proofErr w:type="spellEnd"/>
      <w:r w:rsidR="00F55C9E">
        <w:rPr>
          <w:rFonts w:eastAsia="Calibri" w:cs="Calibri"/>
          <w:color w:val="000000" w:themeColor="text1"/>
          <w:sz w:val="28"/>
          <w:szCs w:val="28"/>
          <w:lang w:val="en-US"/>
        </w:rPr>
        <w:t xml:space="preserve"> using an </w:t>
      </w:r>
      <w:proofErr w:type="spellStart"/>
      <w:r w:rsidR="00F55C9E">
        <w:rPr>
          <w:rFonts w:eastAsia="Calibri" w:cs="Calibri"/>
          <w:color w:val="000000" w:themeColor="text1"/>
          <w:sz w:val="28"/>
          <w:szCs w:val="28"/>
          <w:lang w:val="en-US"/>
        </w:rPr>
        <w:t>xmlInputStream</w:t>
      </w:r>
      <w:proofErr w:type="spellEnd"/>
      <w:r w:rsidR="00F55C9E">
        <w:rPr>
          <w:rFonts w:eastAsia="Calibri" w:cs="Calibri"/>
          <w:color w:val="000000" w:themeColor="text1"/>
          <w:sz w:val="28"/>
          <w:szCs w:val="28"/>
          <w:lang w:val="en-US"/>
        </w:rPr>
        <w:t xml:space="preserve">, which </w:t>
      </w:r>
      <w:r w:rsidR="004739D8">
        <w:rPr>
          <w:rFonts w:eastAsia="Calibri" w:cs="Calibri"/>
          <w:color w:val="000000" w:themeColor="text1"/>
          <w:sz w:val="28"/>
          <w:szCs w:val="28"/>
          <w:lang w:val="en-US"/>
        </w:rPr>
        <w:t>is closed right after the read call</w:t>
      </w:r>
      <w:r w:rsidRPr="00532149">
        <w:rPr>
          <w:rFonts w:eastAsia="Calibri" w:cs="Calibri"/>
          <w:color w:val="000000" w:themeColor="text1"/>
          <w:sz w:val="28"/>
          <w:szCs w:val="28"/>
          <w:lang w:val="en-US"/>
        </w:rPr>
        <w:t xml:space="preserve">. In the case that the class is not in the internal cache and there is no xml file with </w:t>
      </w:r>
      <w:r w:rsidR="009C5914" w:rsidRPr="00532149">
        <w:rPr>
          <w:rFonts w:eastAsia="Calibri" w:cs="Calibri"/>
          <w:color w:val="000000" w:themeColor="text1"/>
          <w:sz w:val="28"/>
          <w:szCs w:val="28"/>
          <w:lang w:val="en-US"/>
        </w:rPr>
        <w:t>information</w:t>
      </w:r>
      <w:r w:rsidRPr="00532149">
        <w:rPr>
          <w:rFonts w:eastAsia="Calibri" w:cs="Calibri"/>
          <w:color w:val="000000" w:themeColor="text1"/>
          <w:sz w:val="28"/>
          <w:szCs w:val="28"/>
          <w:lang w:val="en-US"/>
        </w:rPr>
        <w:t xml:space="preserve">, the class </w:t>
      </w:r>
      <w:proofErr w:type="gramStart"/>
      <w:r w:rsidRPr="00532149">
        <w:rPr>
          <w:rFonts w:eastAsia="Calibri" w:cs="Calibri"/>
          <w:color w:val="000000" w:themeColor="text1"/>
          <w:sz w:val="28"/>
          <w:szCs w:val="28"/>
          <w:lang w:val="en-US"/>
        </w:rPr>
        <w:t>will be added</w:t>
      </w:r>
      <w:proofErr w:type="gramEnd"/>
      <w:r w:rsidRPr="00532149">
        <w:rPr>
          <w:rFonts w:eastAsia="Calibri" w:cs="Calibri"/>
          <w:color w:val="000000" w:themeColor="text1"/>
          <w:sz w:val="28"/>
          <w:szCs w:val="28"/>
          <w:lang w:val="en-US"/>
        </w:rPr>
        <w:t xml:space="preserve"> to the set of classes known to be </w:t>
      </w:r>
      <w:r w:rsidR="00532149" w:rsidRPr="00532149">
        <w:rPr>
          <w:rFonts w:eastAsia="Calibri" w:cs="Calibri"/>
          <w:color w:val="000000" w:themeColor="text1"/>
          <w:sz w:val="28"/>
          <w:szCs w:val="28"/>
          <w:lang w:val="en-US"/>
        </w:rPr>
        <w:t>non-Persistence</w:t>
      </w:r>
      <w:r w:rsidRPr="00532149">
        <w:rPr>
          <w:rFonts w:eastAsia="Calibri" w:cs="Calibri"/>
          <w:color w:val="000000" w:themeColor="text1"/>
          <w:sz w:val="28"/>
          <w:szCs w:val="28"/>
          <w:lang w:val="en-US"/>
        </w:rPr>
        <w:t xml:space="preserve"> Capable</w:t>
      </w:r>
      <w:r w:rsidR="004739D8">
        <w:rPr>
          <w:rFonts w:eastAsia="Calibri" w:cs="Calibri"/>
          <w:color w:val="000000" w:themeColor="text1"/>
          <w:sz w:val="28"/>
          <w:szCs w:val="28"/>
          <w:lang w:val="en-US"/>
        </w:rPr>
        <w:t xml:space="preserve">. All possible exceptions </w:t>
      </w:r>
      <w:proofErr w:type="gramStart"/>
      <w:r w:rsidR="004739D8">
        <w:rPr>
          <w:rFonts w:eastAsia="Calibri" w:cs="Calibri"/>
          <w:color w:val="000000" w:themeColor="text1"/>
          <w:sz w:val="28"/>
          <w:szCs w:val="28"/>
          <w:lang w:val="en-US"/>
        </w:rPr>
        <w:t>are handled</w:t>
      </w:r>
      <w:proofErr w:type="gramEnd"/>
      <w:r w:rsidR="004739D8">
        <w:rPr>
          <w:rFonts w:eastAsia="Calibri" w:cs="Calibri"/>
          <w:color w:val="000000" w:themeColor="text1"/>
          <w:sz w:val="28"/>
          <w:szCs w:val="28"/>
          <w:lang w:val="en-US"/>
        </w:rPr>
        <w:t xml:space="preserve"> with two consecutive catch blocks.</w:t>
      </w:r>
    </w:p>
    <w:p w14:paraId="69698BA6" w14:textId="77777777" w:rsidR="001E78AD" w:rsidRPr="00532149" w:rsidRDefault="001E78AD" w:rsidP="71EEFDA2">
      <w:pPr>
        <w:jc w:val="both"/>
        <w:rPr>
          <w:lang w:val="en-US"/>
        </w:rPr>
      </w:pPr>
    </w:p>
    <w:p w14:paraId="011FD526" w14:textId="07150F3A" w:rsidR="71EEFDA2" w:rsidRPr="00532149" w:rsidRDefault="71EEFDA2" w:rsidP="71EEFDA2">
      <w:pPr>
        <w:jc w:val="both"/>
      </w:pPr>
      <w:r w:rsidRPr="00532149">
        <w:rPr>
          <w:noProof/>
          <w:lang w:eastAsia="it-IT"/>
        </w:rPr>
        <w:drawing>
          <wp:inline distT="0" distB="0" distL="0" distR="0" wp14:anchorId="720EA68F" wp14:editId="21DBACCB">
            <wp:extent cx="4572000" cy="1343025"/>
            <wp:effectExtent l="0" t="0" r="0" b="0"/>
            <wp:docPr id="19358007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3A275592" w14:textId="557F5954" w:rsidR="6FE40C40" w:rsidRPr="00532149" w:rsidRDefault="6FE40C40">
      <w:pPr>
        <w:rPr>
          <w:lang w:val="en-US"/>
        </w:rPr>
      </w:pPr>
      <w:r w:rsidRPr="00532149">
        <w:rPr>
          <w:rFonts w:eastAsia="Calibri" w:cs="Calibri"/>
          <w:sz w:val="28"/>
          <w:szCs w:val="28"/>
          <w:lang w:val="en-US"/>
        </w:rPr>
        <w:t xml:space="preserve">The model provides the method </w:t>
      </w:r>
      <w:proofErr w:type="spellStart"/>
      <w:r w:rsidR="00532149" w:rsidRPr="00532149">
        <w:rPr>
          <w:rFonts w:eastAsia="Calibri" w:cs="Calibri"/>
          <w:i/>
          <w:iCs/>
          <w:sz w:val="28"/>
          <w:szCs w:val="28"/>
          <w:lang w:val="en-US"/>
        </w:rPr>
        <w:t>storeMappingClasses</w:t>
      </w:r>
      <w:proofErr w:type="spellEnd"/>
      <w:r w:rsidR="00532149" w:rsidRPr="00532149">
        <w:rPr>
          <w:rFonts w:eastAsia="Calibri" w:cs="Calibri"/>
          <w:iCs/>
          <w:sz w:val="28"/>
          <w:szCs w:val="28"/>
          <w:lang w:val="en-US"/>
        </w:rPr>
        <w:t>, which</w:t>
      </w:r>
      <w:r w:rsidRPr="00532149">
        <w:rPr>
          <w:rFonts w:eastAsia="Calibri" w:cs="Calibri"/>
          <w:sz w:val="28"/>
          <w:szCs w:val="28"/>
          <w:lang w:val="en-US"/>
        </w:rPr>
        <w:t xml:space="preserve"> saves classes into a file represented by the output stream, but it </w:t>
      </w:r>
      <w:proofErr w:type="gramStart"/>
      <w:r w:rsidRPr="00532149">
        <w:rPr>
          <w:rFonts w:eastAsia="Calibri" w:cs="Calibri"/>
          <w:sz w:val="28"/>
          <w:szCs w:val="28"/>
          <w:lang w:val="en-US"/>
        </w:rPr>
        <w:t>is not saved</w:t>
      </w:r>
      <w:proofErr w:type="gramEnd"/>
      <w:r w:rsidRPr="00532149">
        <w:rPr>
          <w:rFonts w:eastAsia="Calibri" w:cs="Calibri"/>
          <w:sz w:val="28"/>
          <w:szCs w:val="28"/>
          <w:lang w:val="en-US"/>
        </w:rPr>
        <w:t xml:space="preserve"> into cache.  </w:t>
      </w:r>
      <w:r w:rsidR="001903BC">
        <w:rPr>
          <w:rFonts w:eastAsia="Calibri" w:cs="Calibri"/>
          <w:sz w:val="28"/>
          <w:szCs w:val="28"/>
          <w:lang w:val="en-US"/>
        </w:rPr>
        <w:t xml:space="preserve">If the output stream reference is null, the method throws an </w:t>
      </w:r>
      <w:proofErr w:type="spellStart"/>
      <w:r w:rsidR="001903BC">
        <w:rPr>
          <w:rFonts w:eastAsia="Calibri" w:cs="Calibri"/>
          <w:sz w:val="28"/>
          <w:szCs w:val="28"/>
          <w:lang w:val="en-US"/>
        </w:rPr>
        <w:t>IOException</w:t>
      </w:r>
      <w:proofErr w:type="spellEnd"/>
      <w:r w:rsidR="001903BC">
        <w:rPr>
          <w:rFonts w:eastAsia="Calibri" w:cs="Calibri"/>
          <w:sz w:val="28"/>
          <w:szCs w:val="28"/>
          <w:lang w:val="en-US"/>
        </w:rPr>
        <w:t xml:space="preserve">, and if the file </w:t>
      </w:r>
      <w:proofErr w:type="gramStart"/>
      <w:r w:rsidR="001903BC">
        <w:rPr>
          <w:rFonts w:eastAsia="Calibri" w:cs="Calibri"/>
          <w:sz w:val="28"/>
          <w:szCs w:val="28"/>
          <w:lang w:val="en-US"/>
        </w:rPr>
        <w:t>cannot be written</w:t>
      </w:r>
      <w:proofErr w:type="gramEnd"/>
      <w:r w:rsidR="001903BC">
        <w:rPr>
          <w:rFonts w:eastAsia="Calibri" w:cs="Calibri"/>
          <w:sz w:val="28"/>
          <w:szCs w:val="28"/>
          <w:lang w:val="en-US"/>
        </w:rPr>
        <w:t>, an error message is sent to the Logger</w:t>
      </w:r>
      <w:r w:rsidR="00293428">
        <w:rPr>
          <w:rFonts w:eastAsia="Calibri" w:cs="Calibri"/>
          <w:sz w:val="28"/>
          <w:szCs w:val="28"/>
          <w:lang w:val="en-US"/>
        </w:rPr>
        <w:t xml:space="preserve">. After storing the file, it will close the </w:t>
      </w:r>
      <w:proofErr w:type="spellStart"/>
      <w:r w:rsidR="00293428">
        <w:rPr>
          <w:rFonts w:eastAsia="Calibri" w:cs="Calibri"/>
          <w:sz w:val="28"/>
          <w:szCs w:val="28"/>
          <w:lang w:val="en-US"/>
        </w:rPr>
        <w:t>xmlOutput</w:t>
      </w:r>
      <w:proofErr w:type="spellEnd"/>
      <w:r w:rsidR="00293428">
        <w:rPr>
          <w:rFonts w:eastAsia="Calibri" w:cs="Calibri"/>
          <w:sz w:val="28"/>
          <w:szCs w:val="28"/>
          <w:lang w:val="en-US"/>
        </w:rPr>
        <w:t xml:space="preserve"> stream and call </w:t>
      </w:r>
      <w:proofErr w:type="spellStart"/>
      <w:r w:rsidR="00293428">
        <w:rPr>
          <w:rFonts w:eastAsia="Calibri" w:cs="Calibri"/>
          <w:i/>
          <w:sz w:val="28"/>
          <w:szCs w:val="28"/>
          <w:lang w:val="en-US"/>
        </w:rPr>
        <w:t>unlockFile</w:t>
      </w:r>
      <w:proofErr w:type="spellEnd"/>
      <w:r w:rsidR="00293428">
        <w:rPr>
          <w:rFonts w:eastAsia="Calibri" w:cs="Calibri"/>
          <w:sz w:val="28"/>
          <w:szCs w:val="28"/>
          <w:lang w:val="en-US"/>
        </w:rPr>
        <w:t>, which will unlock the file after the editing and close the output stream passed as parameter to this method.</w:t>
      </w:r>
    </w:p>
    <w:p w14:paraId="2DDC1D9C" w14:textId="7954BE66" w:rsidR="6FE40C40" w:rsidRPr="00A73DEA" w:rsidRDefault="6FE40C40">
      <w:pPr>
        <w:rPr>
          <w:lang w:val="en-US"/>
        </w:rPr>
      </w:pPr>
      <w:r w:rsidRPr="00532149">
        <w:rPr>
          <w:noProof/>
          <w:lang w:eastAsia="it-IT"/>
        </w:rPr>
        <w:lastRenderedPageBreak/>
        <w:drawing>
          <wp:inline distT="0" distB="0" distL="0" distR="0" wp14:anchorId="2B67FF0E" wp14:editId="7DB6523B">
            <wp:extent cx="5724524" cy="2343150"/>
            <wp:effectExtent l="0" t="0" r="0" b="0"/>
            <wp:docPr id="561833835" name="picture" titl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24524" cy="2343150"/>
                    </a:xfrm>
                    <a:prstGeom prst="rect">
                      <a:avLst/>
                    </a:prstGeom>
                  </pic:spPr>
                </pic:pic>
              </a:graphicData>
            </a:graphic>
          </wp:inline>
        </w:drawing>
      </w:r>
      <w:r w:rsidRPr="00A73DEA">
        <w:rPr>
          <w:rFonts w:eastAsia="Calibri" w:cs="Calibri"/>
          <w:sz w:val="28"/>
          <w:szCs w:val="28"/>
          <w:lang w:val="en-US"/>
        </w:rPr>
        <w:t xml:space="preserve"> </w:t>
      </w:r>
    </w:p>
    <w:p w14:paraId="5F62FB8F" w14:textId="49F2ED32" w:rsidR="6FE40C40" w:rsidRPr="00A73DEA" w:rsidRDefault="6FE40C40">
      <w:pPr>
        <w:rPr>
          <w:lang w:val="en-US"/>
        </w:rPr>
      </w:pPr>
      <w:r w:rsidRPr="00A73DEA">
        <w:rPr>
          <w:rFonts w:eastAsia="Calibri" w:cs="Calibri"/>
          <w:sz w:val="28"/>
          <w:szCs w:val="28"/>
          <w:lang w:val="en-US"/>
        </w:rPr>
        <w:t xml:space="preserve"> </w:t>
      </w:r>
    </w:p>
    <w:p w14:paraId="28E4FE2E" w14:textId="5CAC52E3" w:rsidR="6FE40C40" w:rsidRPr="00532149" w:rsidRDefault="6FE40C40" w:rsidP="00D27172">
      <w:pPr>
        <w:jc w:val="both"/>
        <w:rPr>
          <w:lang w:val="en-US"/>
        </w:rPr>
      </w:pPr>
      <w:r w:rsidRPr="00532149">
        <w:rPr>
          <w:rFonts w:eastAsia="Calibri" w:cs="Calibri"/>
          <w:sz w:val="28"/>
          <w:szCs w:val="28"/>
          <w:lang w:val="en-US"/>
        </w:rPr>
        <w:t xml:space="preserve">Next method, </w:t>
      </w:r>
      <w:proofErr w:type="spellStart"/>
      <w:r w:rsidRPr="00532149">
        <w:rPr>
          <w:rFonts w:eastAsia="Calibri" w:cs="Calibri"/>
          <w:i/>
          <w:iCs/>
          <w:sz w:val="28"/>
          <w:szCs w:val="28"/>
          <w:lang w:val="en-US"/>
        </w:rPr>
        <w:t>isPersistenceCapableAllowed</w:t>
      </w:r>
      <w:proofErr w:type="spellEnd"/>
      <w:r w:rsidRPr="00532149">
        <w:rPr>
          <w:rFonts w:eastAsia="Calibri" w:cs="Calibri"/>
          <w:i/>
          <w:iCs/>
          <w:sz w:val="28"/>
          <w:szCs w:val="28"/>
          <w:lang w:val="en-US"/>
        </w:rPr>
        <w:t xml:space="preserve"> </w:t>
      </w:r>
      <w:r w:rsidRPr="00532149">
        <w:rPr>
          <w:rFonts w:eastAsia="Calibri" w:cs="Calibri"/>
          <w:sz w:val="28"/>
          <w:szCs w:val="28"/>
          <w:lang w:val="en-US"/>
        </w:rPr>
        <w:t xml:space="preserve">checks if a class, whose name is </w:t>
      </w:r>
      <w:proofErr w:type="spellStart"/>
      <w:r w:rsidRPr="00532149">
        <w:rPr>
          <w:rFonts w:eastAsia="Calibri" w:cs="Calibri"/>
          <w:i/>
          <w:iCs/>
          <w:sz w:val="28"/>
          <w:szCs w:val="28"/>
          <w:lang w:val="en-US"/>
        </w:rPr>
        <w:t>className</w:t>
      </w:r>
      <w:proofErr w:type="spellEnd"/>
      <w:r w:rsidRPr="00532149">
        <w:rPr>
          <w:rFonts w:eastAsia="Calibri" w:cs="Calibri"/>
          <w:i/>
          <w:iCs/>
          <w:sz w:val="28"/>
          <w:szCs w:val="28"/>
          <w:lang w:val="en-US"/>
        </w:rPr>
        <w:t xml:space="preserve">, </w:t>
      </w:r>
      <w:r w:rsidRPr="00532149">
        <w:rPr>
          <w:rFonts w:eastAsia="Calibri" w:cs="Calibri"/>
          <w:sz w:val="28"/>
          <w:szCs w:val="28"/>
          <w:lang w:val="en-US"/>
        </w:rPr>
        <w:t xml:space="preserve">represent a candidate for becoming a Persistence Capable class. The </w:t>
      </w:r>
      <w:proofErr w:type="spellStart"/>
      <w:r w:rsidRPr="00532149">
        <w:rPr>
          <w:rFonts w:eastAsia="Calibri" w:cs="Calibri"/>
          <w:sz w:val="28"/>
          <w:szCs w:val="28"/>
          <w:lang w:val="en-US"/>
        </w:rPr>
        <w:t>javadoc</w:t>
      </w:r>
      <w:proofErr w:type="spellEnd"/>
      <w:r w:rsidRPr="00532149">
        <w:rPr>
          <w:rFonts w:eastAsia="Calibri" w:cs="Calibri"/>
          <w:sz w:val="28"/>
          <w:szCs w:val="28"/>
          <w:lang w:val="en-US"/>
        </w:rPr>
        <w:t xml:space="preserve"> of this method contains the rules for a class in order to </w:t>
      </w:r>
      <w:proofErr w:type="gramStart"/>
      <w:r w:rsidRPr="00532149">
        <w:rPr>
          <w:rFonts w:eastAsia="Calibri" w:cs="Calibri"/>
          <w:sz w:val="28"/>
          <w:szCs w:val="28"/>
          <w:lang w:val="en-US"/>
        </w:rPr>
        <w:t>be considered</w:t>
      </w:r>
      <w:proofErr w:type="gramEnd"/>
      <w:r w:rsidRPr="00532149">
        <w:rPr>
          <w:rFonts w:eastAsia="Calibri" w:cs="Calibri"/>
          <w:sz w:val="28"/>
          <w:szCs w:val="28"/>
          <w:lang w:val="en-US"/>
        </w:rPr>
        <w:t xml:space="preserve"> non-PC: </w:t>
      </w:r>
    </w:p>
    <w:p w14:paraId="6BFCDC19" w14:textId="05BD275B" w:rsidR="6FE40C40" w:rsidRPr="00532149" w:rsidRDefault="6FE40C40" w:rsidP="6FE40C40">
      <w:pPr>
        <w:pStyle w:val="Paragrafoelenco"/>
        <w:numPr>
          <w:ilvl w:val="0"/>
          <w:numId w:val="1"/>
        </w:numPr>
        <w:rPr>
          <w:rFonts w:eastAsiaTheme="minorEastAsia"/>
          <w:lang w:val="en-US"/>
        </w:rPr>
      </w:pPr>
      <w:r w:rsidRPr="00532149">
        <w:rPr>
          <w:rFonts w:eastAsia="Calibri" w:cs="Calibri"/>
          <w:sz w:val="28"/>
          <w:szCs w:val="28"/>
          <w:lang w:val="en-US"/>
        </w:rPr>
        <w:t xml:space="preserve">Static or abstract </w:t>
      </w:r>
    </w:p>
    <w:p w14:paraId="2BA7ADB8" w14:textId="08D45985" w:rsidR="6FE40C40" w:rsidRPr="00532149" w:rsidRDefault="6FE40C40" w:rsidP="6FE40C40">
      <w:pPr>
        <w:pStyle w:val="Paragrafoelenco"/>
        <w:numPr>
          <w:ilvl w:val="0"/>
          <w:numId w:val="1"/>
        </w:numPr>
        <w:rPr>
          <w:rFonts w:eastAsiaTheme="minorEastAsia"/>
          <w:lang w:val="en-US"/>
        </w:rPr>
      </w:pPr>
      <w:r w:rsidRPr="00532149">
        <w:rPr>
          <w:rFonts w:eastAsia="Calibri" w:cs="Calibri"/>
          <w:sz w:val="28"/>
          <w:szCs w:val="28"/>
          <w:lang w:val="en-US"/>
        </w:rPr>
        <w:t xml:space="preserve">Interface </w:t>
      </w:r>
    </w:p>
    <w:p w14:paraId="77C02D46" w14:textId="3ECAEBE9" w:rsidR="6FE40C40" w:rsidRPr="00532149" w:rsidRDefault="6FE40C40" w:rsidP="6FE40C40">
      <w:pPr>
        <w:pStyle w:val="Paragrafoelenco"/>
        <w:numPr>
          <w:ilvl w:val="0"/>
          <w:numId w:val="1"/>
        </w:numPr>
        <w:rPr>
          <w:rFonts w:eastAsiaTheme="minorEastAsia"/>
          <w:lang w:val="en-US"/>
        </w:rPr>
      </w:pPr>
      <w:r w:rsidRPr="00532149">
        <w:rPr>
          <w:rFonts w:eastAsia="Calibri" w:cs="Calibri"/>
          <w:sz w:val="28"/>
          <w:szCs w:val="28"/>
          <w:lang w:val="en-US"/>
        </w:rPr>
        <w:t xml:space="preserve">A subclass of another persistence capable class </w:t>
      </w:r>
    </w:p>
    <w:p w14:paraId="5CF80D26" w14:textId="6EE59841" w:rsidR="6FE40C40" w:rsidRPr="00532149" w:rsidRDefault="6FE40C40" w:rsidP="6FE40C40">
      <w:pPr>
        <w:pStyle w:val="Paragrafoelenco"/>
        <w:numPr>
          <w:ilvl w:val="0"/>
          <w:numId w:val="1"/>
        </w:numPr>
        <w:rPr>
          <w:rFonts w:eastAsiaTheme="minorEastAsia"/>
          <w:lang w:val="en-US"/>
        </w:rPr>
      </w:pPr>
      <w:r w:rsidRPr="00532149">
        <w:rPr>
          <w:rFonts w:eastAsia="Calibri" w:cs="Calibri"/>
          <w:sz w:val="28"/>
          <w:szCs w:val="28"/>
          <w:lang w:val="en-US"/>
        </w:rPr>
        <w:t>An exc</w:t>
      </w:r>
      <w:r w:rsidR="00532149" w:rsidRPr="00532149">
        <w:rPr>
          <w:rFonts w:eastAsia="Calibri" w:cs="Calibri"/>
          <w:sz w:val="28"/>
          <w:szCs w:val="28"/>
          <w:lang w:val="en-US"/>
        </w:rPr>
        <w:t>e</w:t>
      </w:r>
      <w:r w:rsidRPr="00532149">
        <w:rPr>
          <w:rFonts w:eastAsia="Calibri" w:cs="Calibri"/>
          <w:sz w:val="28"/>
          <w:szCs w:val="28"/>
          <w:lang w:val="en-US"/>
        </w:rPr>
        <w:t xml:space="preserve">ption subclass </w:t>
      </w:r>
    </w:p>
    <w:p w14:paraId="39C5CA8D" w14:textId="2A65F2A3" w:rsidR="6FE40C40" w:rsidRPr="00532149" w:rsidRDefault="6FE40C40" w:rsidP="6FE40C40">
      <w:pPr>
        <w:pStyle w:val="Paragrafoelenco"/>
        <w:numPr>
          <w:ilvl w:val="0"/>
          <w:numId w:val="1"/>
        </w:numPr>
        <w:rPr>
          <w:rFonts w:eastAsiaTheme="minorEastAsia"/>
          <w:lang w:val="en-US"/>
        </w:rPr>
      </w:pPr>
      <w:r w:rsidRPr="00532149">
        <w:rPr>
          <w:rFonts w:eastAsia="Calibri" w:cs="Calibri"/>
          <w:sz w:val="28"/>
          <w:szCs w:val="28"/>
          <w:lang w:val="en-US"/>
        </w:rPr>
        <w:t xml:space="preserve">A subclass of </w:t>
      </w:r>
      <w:proofErr w:type="spellStart"/>
      <w:r w:rsidRPr="00532149">
        <w:rPr>
          <w:rFonts w:eastAsia="Calibri" w:cs="Calibri"/>
          <w:sz w:val="28"/>
          <w:szCs w:val="28"/>
          <w:lang w:val="en-US"/>
        </w:rPr>
        <w:t>ejb</w:t>
      </w:r>
      <w:proofErr w:type="spellEnd"/>
      <w:r w:rsidRPr="00532149">
        <w:rPr>
          <w:rFonts w:eastAsia="Calibri" w:cs="Calibri"/>
          <w:sz w:val="28"/>
          <w:szCs w:val="28"/>
          <w:lang w:val="en-US"/>
        </w:rPr>
        <w:t xml:space="preserve">, swing, </w:t>
      </w:r>
      <w:proofErr w:type="spellStart"/>
      <w:r w:rsidRPr="00532149">
        <w:rPr>
          <w:rFonts w:eastAsia="Calibri" w:cs="Calibri"/>
          <w:sz w:val="28"/>
          <w:szCs w:val="28"/>
          <w:lang w:val="en-US"/>
        </w:rPr>
        <w:t>awt</w:t>
      </w:r>
      <w:proofErr w:type="spellEnd"/>
      <w:r w:rsidRPr="00532149">
        <w:rPr>
          <w:rFonts w:eastAsia="Calibri" w:cs="Calibri"/>
          <w:sz w:val="28"/>
          <w:szCs w:val="28"/>
          <w:lang w:val="en-US"/>
        </w:rPr>
        <w:t xml:space="preserve"> </w:t>
      </w:r>
    </w:p>
    <w:p w14:paraId="01417A70" w14:textId="1D4C81A9" w:rsidR="6FE40C40" w:rsidRPr="00532149" w:rsidRDefault="6FE40C40" w:rsidP="6FE40C40">
      <w:pPr>
        <w:pStyle w:val="Paragrafoelenco"/>
        <w:numPr>
          <w:ilvl w:val="0"/>
          <w:numId w:val="1"/>
        </w:numPr>
        <w:rPr>
          <w:rFonts w:eastAsiaTheme="minorEastAsia"/>
          <w:lang w:val="en-US"/>
        </w:rPr>
      </w:pPr>
      <w:r w:rsidRPr="00532149">
        <w:rPr>
          <w:rFonts w:eastAsia="Calibri" w:cs="Calibri"/>
          <w:sz w:val="28"/>
          <w:szCs w:val="28"/>
          <w:lang w:val="en-US"/>
        </w:rPr>
        <w:t xml:space="preserve">Applet classes </w:t>
      </w:r>
    </w:p>
    <w:p w14:paraId="5BB5E662" w14:textId="77777777" w:rsidR="001E78AD" w:rsidRPr="00532149" w:rsidRDefault="001E78AD" w:rsidP="001E78AD">
      <w:pPr>
        <w:pStyle w:val="Paragrafoelenco"/>
        <w:rPr>
          <w:rFonts w:eastAsiaTheme="minorEastAsia"/>
        </w:rPr>
      </w:pPr>
    </w:p>
    <w:p w14:paraId="0280831F" w14:textId="3E2DD4C3" w:rsidR="6FE40C40" w:rsidRPr="00532149" w:rsidRDefault="6FE40C40">
      <w:r w:rsidRPr="00532149">
        <w:rPr>
          <w:noProof/>
          <w:lang w:eastAsia="it-IT"/>
        </w:rPr>
        <w:drawing>
          <wp:inline distT="0" distB="0" distL="0" distR="0" wp14:anchorId="7CFC70D2" wp14:editId="68C4CFC8">
            <wp:extent cx="5724524" cy="1676400"/>
            <wp:effectExtent l="0" t="0" r="0" b="0"/>
            <wp:docPr id="466179643" name="picture" titl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24524" cy="1676400"/>
                    </a:xfrm>
                    <a:prstGeom prst="rect">
                      <a:avLst/>
                    </a:prstGeom>
                  </pic:spPr>
                </pic:pic>
              </a:graphicData>
            </a:graphic>
          </wp:inline>
        </w:drawing>
      </w:r>
      <w:r w:rsidRPr="00532149">
        <w:rPr>
          <w:rFonts w:eastAsia="Calibri" w:cs="Calibri"/>
          <w:sz w:val="28"/>
          <w:szCs w:val="28"/>
        </w:rPr>
        <w:t xml:space="preserve"> </w:t>
      </w:r>
    </w:p>
    <w:p w14:paraId="311654A2" w14:textId="3888E7DF" w:rsidR="6FE40C40" w:rsidRPr="00532149" w:rsidRDefault="6FE40C40" w:rsidP="00D27172">
      <w:pPr>
        <w:jc w:val="both"/>
        <w:rPr>
          <w:lang w:val="en-US"/>
        </w:rPr>
      </w:pPr>
      <w:r w:rsidRPr="00532149">
        <w:rPr>
          <w:rFonts w:eastAsia="Calibri" w:cs="Calibri"/>
          <w:sz w:val="28"/>
          <w:szCs w:val="28"/>
          <w:lang w:val="en-US"/>
        </w:rPr>
        <w:t xml:space="preserve">The last class </w:t>
      </w:r>
      <w:proofErr w:type="spellStart"/>
      <w:r w:rsidRPr="00532149">
        <w:rPr>
          <w:rFonts w:eastAsia="Calibri" w:cs="Calibri"/>
          <w:i/>
          <w:iCs/>
          <w:sz w:val="28"/>
          <w:szCs w:val="28"/>
          <w:lang w:val="en-US"/>
        </w:rPr>
        <w:t>convertToPersistenceCapable</w:t>
      </w:r>
      <w:proofErr w:type="spellEnd"/>
      <w:r w:rsidRPr="00532149">
        <w:rPr>
          <w:rFonts w:eastAsia="Calibri" w:cs="Calibri"/>
          <w:i/>
          <w:iCs/>
          <w:sz w:val="28"/>
          <w:szCs w:val="28"/>
          <w:lang w:val="en-US"/>
        </w:rPr>
        <w:t xml:space="preserve"> </w:t>
      </w:r>
      <w:r w:rsidRPr="00532149">
        <w:rPr>
          <w:rFonts w:eastAsia="Calibri" w:cs="Calibri"/>
          <w:sz w:val="28"/>
          <w:szCs w:val="28"/>
          <w:lang w:val="en-US"/>
        </w:rPr>
        <w:t xml:space="preserve">converts to or from persistence capable, depending on the </w:t>
      </w:r>
      <w:proofErr w:type="spellStart"/>
      <w:proofErr w:type="gramStart"/>
      <w:r w:rsidRPr="00532149">
        <w:rPr>
          <w:rFonts w:eastAsia="Calibri" w:cs="Calibri"/>
          <w:sz w:val="28"/>
          <w:szCs w:val="28"/>
          <w:lang w:val="en-US"/>
        </w:rPr>
        <w:t>boolean</w:t>
      </w:r>
      <w:proofErr w:type="spellEnd"/>
      <w:proofErr w:type="gramEnd"/>
      <w:r w:rsidRPr="00532149">
        <w:rPr>
          <w:rFonts w:eastAsia="Calibri" w:cs="Calibri"/>
          <w:sz w:val="28"/>
          <w:szCs w:val="28"/>
          <w:lang w:val="en-US"/>
        </w:rPr>
        <w:t xml:space="preserve"> flag passed as parameter along with the </w:t>
      </w:r>
      <w:proofErr w:type="spellStart"/>
      <w:r w:rsidRPr="00532149">
        <w:rPr>
          <w:rFonts w:eastAsia="Calibri" w:cs="Calibri"/>
          <w:i/>
          <w:iCs/>
          <w:sz w:val="28"/>
          <w:szCs w:val="28"/>
          <w:lang w:val="en-US"/>
        </w:rPr>
        <w:t>className</w:t>
      </w:r>
      <w:proofErr w:type="spellEnd"/>
      <w:r w:rsidRPr="00532149">
        <w:rPr>
          <w:rFonts w:eastAsia="Calibri" w:cs="Calibri"/>
          <w:i/>
          <w:iCs/>
          <w:sz w:val="28"/>
          <w:szCs w:val="28"/>
          <w:lang w:val="en-US"/>
        </w:rPr>
        <w:t xml:space="preserve">. </w:t>
      </w:r>
      <w:r w:rsidRPr="00532149">
        <w:rPr>
          <w:rFonts w:eastAsia="Calibri" w:cs="Calibri"/>
          <w:sz w:val="28"/>
          <w:szCs w:val="28"/>
          <w:lang w:val="en-US"/>
        </w:rPr>
        <w:t xml:space="preserve"> </w:t>
      </w:r>
    </w:p>
    <w:p w14:paraId="087BC873" w14:textId="1DFBC612" w:rsidR="00072DFB" w:rsidRPr="00532149" w:rsidRDefault="6FE40C40" w:rsidP="00D27172">
      <w:pPr>
        <w:jc w:val="both"/>
        <w:rPr>
          <w:lang w:val="en-US"/>
        </w:rPr>
      </w:pPr>
      <w:r w:rsidRPr="00532149">
        <w:rPr>
          <w:rFonts w:eastAsia="Calibri" w:cs="Calibri"/>
          <w:sz w:val="28"/>
          <w:szCs w:val="28"/>
          <w:lang w:val="en-US"/>
        </w:rPr>
        <w:t>If the flag is true, the class is n</w:t>
      </w:r>
      <w:r w:rsidR="00091A8C">
        <w:rPr>
          <w:rFonts w:eastAsia="Calibri" w:cs="Calibri"/>
          <w:sz w:val="28"/>
          <w:szCs w:val="28"/>
          <w:lang w:val="en-US"/>
        </w:rPr>
        <w:t xml:space="preserve">ot already persistent and </w:t>
      </w:r>
      <w:r w:rsidRPr="00532149">
        <w:rPr>
          <w:rFonts w:eastAsia="Calibri" w:cs="Calibri"/>
          <w:sz w:val="28"/>
          <w:szCs w:val="28"/>
          <w:lang w:val="en-US"/>
        </w:rPr>
        <w:t xml:space="preserve">allowed to be PC, it </w:t>
      </w:r>
      <w:proofErr w:type="gramStart"/>
      <w:r w:rsidRPr="00532149">
        <w:rPr>
          <w:rFonts w:eastAsia="Calibri" w:cs="Calibri"/>
          <w:sz w:val="28"/>
          <w:szCs w:val="28"/>
          <w:lang w:val="en-US"/>
        </w:rPr>
        <w:t>will be converted</w:t>
      </w:r>
      <w:proofErr w:type="gramEnd"/>
      <w:r w:rsidRPr="00532149">
        <w:rPr>
          <w:rFonts w:eastAsia="Calibri" w:cs="Calibri"/>
          <w:sz w:val="28"/>
          <w:szCs w:val="28"/>
          <w:lang w:val="en-US"/>
        </w:rPr>
        <w:t xml:space="preserve"> to Persistence Capable. When the flag is false, information file </w:t>
      </w:r>
      <w:proofErr w:type="gramStart"/>
      <w:r w:rsidRPr="00532149">
        <w:rPr>
          <w:rFonts w:eastAsia="Calibri" w:cs="Calibri"/>
          <w:sz w:val="28"/>
          <w:szCs w:val="28"/>
          <w:lang w:val="en-US"/>
        </w:rPr>
        <w:t>will be deleted</w:t>
      </w:r>
      <w:proofErr w:type="gramEnd"/>
      <w:r w:rsidRPr="00532149">
        <w:rPr>
          <w:rFonts w:eastAsia="Calibri" w:cs="Calibri"/>
          <w:sz w:val="28"/>
          <w:szCs w:val="28"/>
          <w:lang w:val="en-US"/>
        </w:rPr>
        <w:t xml:space="preserve"> and class removed from cache </w:t>
      </w:r>
    </w:p>
    <w:p w14:paraId="464874BE" w14:textId="458AA040" w:rsidR="00072DFB" w:rsidRPr="00602E49" w:rsidRDefault="6FE40C40" w:rsidP="008859B2">
      <w:pPr>
        <w:pStyle w:val="Titolo1"/>
        <w:rPr>
          <w:lang w:val="en-US"/>
        </w:rPr>
      </w:pPr>
      <w:bookmarkStart w:id="3" w:name="_Toc439712151"/>
      <w:r w:rsidRPr="6FE40C40">
        <w:rPr>
          <w:rFonts w:ascii="Calibri" w:eastAsia="Calibri" w:hAnsi="Calibri" w:cs="Calibri"/>
          <w:b/>
          <w:bCs/>
          <w:sz w:val="48"/>
          <w:szCs w:val="48"/>
          <w:lang w:val="en-US"/>
        </w:rPr>
        <w:lastRenderedPageBreak/>
        <w:t>Code Issues</w:t>
      </w:r>
      <w:bookmarkEnd w:id="3"/>
    </w:p>
    <w:p w14:paraId="64B36E05" w14:textId="77777777" w:rsidR="00072DFB" w:rsidRPr="00602E49" w:rsidRDefault="00072DFB" w:rsidP="008859B2">
      <w:pPr>
        <w:jc w:val="center"/>
        <w:rPr>
          <w:lang w:val="en-US"/>
        </w:rPr>
      </w:pPr>
    </w:p>
    <w:p w14:paraId="24ACF252" w14:textId="77777777" w:rsidR="00072DFB" w:rsidRPr="001E78AD" w:rsidRDefault="6FE40C40" w:rsidP="008859B2">
      <w:pPr>
        <w:rPr>
          <w:rFonts w:eastAsiaTheme="minorEastAsia"/>
          <w:b/>
          <w:bCs/>
          <w:sz w:val="28"/>
          <w:szCs w:val="28"/>
          <w:lang w:val="en-US"/>
        </w:rPr>
      </w:pPr>
      <w:r w:rsidRPr="001E78AD">
        <w:rPr>
          <w:rFonts w:eastAsiaTheme="minorEastAsia" w:cstheme="minorEastAsia"/>
          <w:b/>
          <w:bCs/>
          <w:sz w:val="28"/>
          <w:szCs w:val="28"/>
          <w:lang w:val="en-US"/>
        </w:rPr>
        <w:t>Naming conventions</w:t>
      </w:r>
    </w:p>
    <w:p w14:paraId="32F5D923" w14:textId="0CF610F7" w:rsidR="00072DFB" w:rsidRPr="001E78AD" w:rsidRDefault="6FE40C40" w:rsidP="008859B2">
      <w:pPr>
        <w:rPr>
          <w:rFonts w:eastAsiaTheme="minorEastAsia"/>
          <w:bCs/>
          <w:sz w:val="28"/>
          <w:szCs w:val="28"/>
          <w:lang w:val="en-US"/>
        </w:rPr>
      </w:pPr>
      <w:r w:rsidRPr="001E78AD">
        <w:rPr>
          <w:rFonts w:eastAsiaTheme="minorEastAsia" w:cstheme="minorEastAsia"/>
          <w:sz w:val="28"/>
          <w:szCs w:val="28"/>
          <w:lang w:val="en-US"/>
        </w:rPr>
        <w:t>All the</w:t>
      </w:r>
      <w:r w:rsidR="00733E2A">
        <w:rPr>
          <w:rFonts w:eastAsiaTheme="minorEastAsia" w:cstheme="minorEastAsia"/>
          <w:sz w:val="28"/>
          <w:szCs w:val="28"/>
          <w:lang w:val="en-US"/>
        </w:rPr>
        <w:t xml:space="preserve"> Naming Conventions </w:t>
      </w:r>
      <w:proofErr w:type="gramStart"/>
      <w:r w:rsidR="00733E2A">
        <w:rPr>
          <w:rFonts w:eastAsiaTheme="minorEastAsia" w:cstheme="minorEastAsia"/>
          <w:sz w:val="28"/>
          <w:szCs w:val="28"/>
          <w:lang w:val="en-US"/>
        </w:rPr>
        <w:t xml:space="preserve">are </w:t>
      </w:r>
      <w:r w:rsidRPr="001E78AD">
        <w:rPr>
          <w:rFonts w:eastAsiaTheme="minorEastAsia" w:cstheme="minorEastAsia"/>
          <w:sz w:val="28"/>
          <w:szCs w:val="28"/>
          <w:lang w:val="en-US"/>
        </w:rPr>
        <w:t>respected</w:t>
      </w:r>
      <w:proofErr w:type="gramEnd"/>
      <w:r w:rsidRPr="001E78AD">
        <w:rPr>
          <w:rFonts w:eastAsiaTheme="minorEastAsia" w:cstheme="minorEastAsia"/>
          <w:sz w:val="28"/>
          <w:szCs w:val="28"/>
          <w:lang w:val="en-US"/>
        </w:rPr>
        <w:t>.</w:t>
      </w:r>
    </w:p>
    <w:p w14:paraId="4834864B" w14:textId="77777777" w:rsidR="00072DFB" w:rsidRPr="001E78AD" w:rsidRDefault="00072DFB" w:rsidP="008859B2">
      <w:pPr>
        <w:rPr>
          <w:rFonts w:eastAsiaTheme="minorEastAsia"/>
          <w:sz w:val="28"/>
          <w:szCs w:val="28"/>
          <w:lang w:val="en-US"/>
        </w:rPr>
      </w:pPr>
    </w:p>
    <w:p w14:paraId="621AB454" w14:textId="77777777" w:rsidR="00072DFB" w:rsidRPr="001E78AD" w:rsidRDefault="6FE40C40" w:rsidP="008859B2">
      <w:pPr>
        <w:rPr>
          <w:rFonts w:eastAsiaTheme="minorEastAsia"/>
          <w:b/>
          <w:bCs/>
          <w:sz w:val="28"/>
          <w:szCs w:val="28"/>
          <w:lang w:val="en-US"/>
        </w:rPr>
      </w:pPr>
      <w:r w:rsidRPr="001E78AD">
        <w:rPr>
          <w:rFonts w:eastAsiaTheme="minorEastAsia" w:cstheme="minorEastAsia"/>
          <w:b/>
          <w:bCs/>
          <w:sz w:val="28"/>
          <w:szCs w:val="28"/>
          <w:lang w:val="en-US"/>
        </w:rPr>
        <w:t xml:space="preserve">Indentation </w:t>
      </w:r>
    </w:p>
    <w:p w14:paraId="2210C8AF" w14:textId="3ACAC509" w:rsidR="00072DFB" w:rsidRPr="001E78AD" w:rsidRDefault="00733E2A" w:rsidP="008859B2">
      <w:pPr>
        <w:jc w:val="both"/>
        <w:rPr>
          <w:rFonts w:eastAsiaTheme="minorEastAsia"/>
          <w:sz w:val="28"/>
          <w:szCs w:val="28"/>
          <w:lang w:val="en-US"/>
        </w:rPr>
      </w:pPr>
      <w:r>
        <w:rPr>
          <w:rFonts w:eastAsiaTheme="minorEastAsia" w:cstheme="minorEastAsia"/>
          <w:sz w:val="28"/>
          <w:szCs w:val="28"/>
          <w:lang w:val="en-US"/>
        </w:rPr>
        <w:t xml:space="preserve">The code </w:t>
      </w:r>
      <w:proofErr w:type="gramStart"/>
      <w:r>
        <w:rPr>
          <w:rFonts w:eastAsiaTheme="minorEastAsia" w:cstheme="minorEastAsia"/>
          <w:sz w:val="28"/>
          <w:szCs w:val="28"/>
          <w:lang w:val="en-US"/>
        </w:rPr>
        <w:t>was written</w:t>
      </w:r>
      <w:proofErr w:type="gramEnd"/>
      <w:r w:rsidR="6FE40C40" w:rsidRPr="001E78AD">
        <w:rPr>
          <w:rFonts w:eastAsiaTheme="minorEastAsia" w:cstheme="minorEastAsia"/>
          <w:sz w:val="28"/>
          <w:szCs w:val="28"/>
          <w:lang w:val="en-US"/>
        </w:rPr>
        <w:t xml:space="preserve"> using the </w:t>
      </w:r>
      <w:r w:rsidR="6FE40C40" w:rsidRPr="001E78AD">
        <w:rPr>
          <w:rFonts w:eastAsiaTheme="minorEastAsia" w:cstheme="minorEastAsia"/>
          <w:b/>
          <w:sz w:val="28"/>
          <w:szCs w:val="28"/>
          <w:lang w:val="en-US"/>
        </w:rPr>
        <w:t>“TAB” indentation</w:t>
      </w:r>
      <w:r w:rsidR="6FE40C40" w:rsidRPr="001E78AD">
        <w:rPr>
          <w:rFonts w:eastAsiaTheme="minorEastAsia" w:cstheme="minorEastAsia"/>
          <w:sz w:val="28"/>
          <w:szCs w:val="28"/>
          <w:lang w:val="en-US"/>
        </w:rPr>
        <w:t>. It is better to use two or four spaces, instead, to avoid different interpretations between code editors.</w:t>
      </w:r>
    </w:p>
    <w:p w14:paraId="6F94A006" w14:textId="77777777" w:rsidR="00072DFB" w:rsidRPr="001E78AD" w:rsidRDefault="00072DFB" w:rsidP="008859B2">
      <w:pPr>
        <w:jc w:val="both"/>
        <w:rPr>
          <w:rFonts w:eastAsiaTheme="minorEastAsia"/>
          <w:sz w:val="28"/>
          <w:szCs w:val="28"/>
          <w:lang w:val="en-US"/>
        </w:rPr>
      </w:pPr>
    </w:p>
    <w:p w14:paraId="49858CB3" w14:textId="77777777" w:rsidR="00B501C9" w:rsidRPr="001E78AD" w:rsidRDefault="6FE40C40" w:rsidP="008859B2">
      <w:pPr>
        <w:rPr>
          <w:rFonts w:eastAsiaTheme="minorEastAsia"/>
          <w:b/>
          <w:bCs/>
          <w:sz w:val="28"/>
          <w:szCs w:val="28"/>
          <w:lang w:val="en-US"/>
        </w:rPr>
      </w:pPr>
      <w:r w:rsidRPr="001E78AD">
        <w:rPr>
          <w:rFonts w:eastAsiaTheme="minorEastAsia" w:cstheme="minorEastAsia"/>
          <w:b/>
          <w:bCs/>
          <w:sz w:val="28"/>
          <w:szCs w:val="28"/>
          <w:lang w:val="en-US"/>
        </w:rPr>
        <w:t xml:space="preserve">Braces </w:t>
      </w:r>
    </w:p>
    <w:p w14:paraId="32CAF3D5" w14:textId="790EF5D0" w:rsidR="00072DFB" w:rsidRDefault="6FE40C40" w:rsidP="008859B2">
      <w:pPr>
        <w:jc w:val="both"/>
        <w:rPr>
          <w:rFonts w:eastAsiaTheme="minorEastAsia" w:cstheme="minorEastAsia"/>
          <w:sz w:val="28"/>
          <w:szCs w:val="28"/>
          <w:lang w:val="en-US"/>
        </w:rPr>
      </w:pPr>
      <w:r w:rsidRPr="001E78AD">
        <w:rPr>
          <w:rFonts w:eastAsiaTheme="minorEastAsia" w:cstheme="minorEastAsia"/>
          <w:sz w:val="28"/>
          <w:szCs w:val="28"/>
          <w:lang w:val="en-US"/>
        </w:rPr>
        <w:t xml:space="preserve">Allman style </w:t>
      </w:r>
      <w:proofErr w:type="gramStart"/>
      <w:r w:rsidRPr="001E78AD">
        <w:rPr>
          <w:rFonts w:eastAsiaTheme="minorEastAsia" w:cstheme="minorEastAsia"/>
          <w:sz w:val="28"/>
          <w:szCs w:val="28"/>
          <w:lang w:val="en-US"/>
        </w:rPr>
        <w:t>is used and respected in the code</w:t>
      </w:r>
      <w:proofErr w:type="gramEnd"/>
      <w:r w:rsidRPr="001E78AD">
        <w:rPr>
          <w:rFonts w:eastAsiaTheme="minorEastAsia" w:cstheme="minorEastAsia"/>
          <w:sz w:val="28"/>
          <w:szCs w:val="28"/>
          <w:lang w:val="en-US"/>
        </w:rPr>
        <w:t xml:space="preserve">. However, “if” conditions with a single line code </w:t>
      </w:r>
      <w:proofErr w:type="gramStart"/>
      <w:r w:rsidRPr="001E78AD">
        <w:rPr>
          <w:rFonts w:eastAsiaTheme="minorEastAsia" w:cstheme="minorEastAsia"/>
          <w:sz w:val="28"/>
          <w:szCs w:val="28"/>
          <w:lang w:val="en-US"/>
        </w:rPr>
        <w:t>are written</w:t>
      </w:r>
      <w:proofErr w:type="gramEnd"/>
      <w:r w:rsidRPr="001E78AD">
        <w:rPr>
          <w:rFonts w:eastAsiaTheme="minorEastAsia" w:cstheme="minorEastAsia"/>
          <w:sz w:val="28"/>
          <w:szCs w:val="28"/>
          <w:lang w:val="en-US"/>
        </w:rPr>
        <w:t xml:space="preserve"> </w:t>
      </w:r>
      <w:r w:rsidRPr="001E78AD">
        <w:rPr>
          <w:rFonts w:eastAsiaTheme="minorEastAsia" w:cstheme="minorEastAsia"/>
          <w:b/>
          <w:sz w:val="28"/>
          <w:szCs w:val="28"/>
          <w:lang w:val="en-US"/>
        </w:rPr>
        <w:t>without using</w:t>
      </w:r>
      <w:r w:rsidR="001E78AD">
        <w:rPr>
          <w:rFonts w:eastAsiaTheme="minorEastAsia" w:cstheme="minorEastAsia"/>
          <w:b/>
          <w:sz w:val="28"/>
          <w:szCs w:val="28"/>
          <w:lang w:val="en-US"/>
        </w:rPr>
        <w:t xml:space="preserve"> curly</w:t>
      </w:r>
      <w:r w:rsidRPr="001E78AD">
        <w:rPr>
          <w:rFonts w:eastAsiaTheme="minorEastAsia" w:cstheme="minorEastAsia"/>
          <w:b/>
          <w:sz w:val="28"/>
          <w:szCs w:val="28"/>
          <w:lang w:val="en-US"/>
        </w:rPr>
        <w:t xml:space="preserve"> braces</w:t>
      </w:r>
      <w:r w:rsidRPr="001E78AD">
        <w:rPr>
          <w:rFonts w:eastAsiaTheme="minorEastAsia" w:cstheme="minorEastAsia"/>
          <w:sz w:val="28"/>
          <w:szCs w:val="28"/>
          <w:lang w:val="en-US"/>
        </w:rPr>
        <w:t xml:space="preserve"> and this negatively affects the aesthetics of the code. </w:t>
      </w:r>
    </w:p>
    <w:p w14:paraId="772F8575" w14:textId="6BBEE4A4" w:rsidR="00C97B03" w:rsidRPr="001E78AD" w:rsidRDefault="00C97B03" w:rsidP="008859B2">
      <w:pPr>
        <w:jc w:val="both"/>
        <w:rPr>
          <w:rFonts w:eastAsiaTheme="minorEastAsia"/>
          <w:sz w:val="28"/>
          <w:szCs w:val="28"/>
          <w:lang w:val="en-US"/>
        </w:rPr>
      </w:pPr>
      <w:r>
        <w:rPr>
          <w:rFonts w:eastAsiaTheme="minorEastAsia"/>
          <w:noProof/>
          <w:sz w:val="28"/>
          <w:szCs w:val="28"/>
          <w:lang w:eastAsia="it-IT"/>
        </w:rPr>
        <w:drawing>
          <wp:inline distT="0" distB="0" distL="0" distR="0" wp14:anchorId="15D936BA" wp14:editId="1D8E00BC">
            <wp:extent cx="5728335" cy="86042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860425"/>
                    </a:xfrm>
                    <a:prstGeom prst="rect">
                      <a:avLst/>
                    </a:prstGeom>
                    <a:noFill/>
                    <a:ln>
                      <a:noFill/>
                    </a:ln>
                  </pic:spPr>
                </pic:pic>
              </a:graphicData>
            </a:graphic>
          </wp:inline>
        </w:drawing>
      </w:r>
    </w:p>
    <w:p w14:paraId="3A6105E9" w14:textId="77777777" w:rsidR="00B501C9" w:rsidRPr="001E78AD" w:rsidRDefault="00B501C9" w:rsidP="008859B2">
      <w:pPr>
        <w:jc w:val="both"/>
        <w:rPr>
          <w:rFonts w:eastAsiaTheme="minorEastAsia"/>
          <w:sz w:val="28"/>
          <w:szCs w:val="28"/>
          <w:lang w:val="en-US"/>
        </w:rPr>
      </w:pPr>
    </w:p>
    <w:p w14:paraId="331BC218" w14:textId="77777777" w:rsidR="00B501C9" w:rsidRPr="001E78AD" w:rsidRDefault="6FE40C40" w:rsidP="008859B2">
      <w:pPr>
        <w:rPr>
          <w:rFonts w:eastAsiaTheme="minorEastAsia"/>
          <w:b/>
          <w:bCs/>
          <w:sz w:val="28"/>
          <w:szCs w:val="28"/>
          <w:lang w:val="en-US"/>
        </w:rPr>
      </w:pPr>
      <w:r w:rsidRPr="001E78AD">
        <w:rPr>
          <w:rFonts w:eastAsiaTheme="minorEastAsia" w:cstheme="minorEastAsia"/>
          <w:b/>
          <w:bCs/>
          <w:sz w:val="28"/>
          <w:szCs w:val="28"/>
          <w:lang w:val="en-US"/>
        </w:rPr>
        <w:t xml:space="preserve">File organization </w:t>
      </w:r>
    </w:p>
    <w:p w14:paraId="180B63FE" w14:textId="1D8EA391" w:rsidR="00C97B03" w:rsidRDefault="6FE40C40" w:rsidP="008859B2">
      <w:pPr>
        <w:jc w:val="both"/>
        <w:rPr>
          <w:rFonts w:eastAsiaTheme="minorEastAsia"/>
          <w:sz w:val="28"/>
          <w:szCs w:val="28"/>
          <w:lang w:val="en-US"/>
        </w:rPr>
      </w:pPr>
      <w:r w:rsidRPr="001E78AD">
        <w:rPr>
          <w:rFonts w:eastAsiaTheme="minorEastAsia" w:cstheme="minorEastAsia"/>
          <w:sz w:val="28"/>
          <w:szCs w:val="28"/>
          <w:lang w:val="en-US"/>
        </w:rPr>
        <w:t xml:space="preserve">There are blank lines or comment blocks separating code sections. Code in this class does not exceed 80 characters. </w:t>
      </w:r>
    </w:p>
    <w:p w14:paraId="15F61BA1" w14:textId="77777777" w:rsidR="00814AF9" w:rsidRPr="001E78AD" w:rsidRDefault="00814AF9" w:rsidP="008859B2">
      <w:pPr>
        <w:jc w:val="both"/>
        <w:rPr>
          <w:rFonts w:eastAsiaTheme="minorEastAsia"/>
          <w:sz w:val="28"/>
          <w:szCs w:val="28"/>
          <w:lang w:val="en-US"/>
        </w:rPr>
      </w:pPr>
    </w:p>
    <w:p w14:paraId="0FA5E449" w14:textId="77777777" w:rsidR="00B501C9" w:rsidRPr="001E78AD" w:rsidRDefault="6FE40C40" w:rsidP="008859B2">
      <w:pPr>
        <w:rPr>
          <w:rFonts w:eastAsiaTheme="minorEastAsia"/>
          <w:b/>
          <w:bCs/>
          <w:sz w:val="28"/>
          <w:szCs w:val="28"/>
          <w:lang w:val="en-US"/>
        </w:rPr>
      </w:pPr>
      <w:r w:rsidRPr="001E78AD">
        <w:rPr>
          <w:rFonts w:eastAsiaTheme="minorEastAsia" w:cstheme="minorEastAsia"/>
          <w:b/>
          <w:bCs/>
          <w:sz w:val="28"/>
          <w:szCs w:val="28"/>
          <w:lang w:val="en-US"/>
        </w:rPr>
        <w:t xml:space="preserve">Wrapping lines </w:t>
      </w:r>
    </w:p>
    <w:p w14:paraId="33B8BD65" w14:textId="048062E6" w:rsidR="00814AF9" w:rsidRDefault="6FE40C40" w:rsidP="008859B2">
      <w:pPr>
        <w:jc w:val="both"/>
        <w:rPr>
          <w:rFonts w:eastAsiaTheme="minorEastAsia"/>
          <w:sz w:val="28"/>
          <w:szCs w:val="28"/>
          <w:lang w:val="en-US"/>
        </w:rPr>
      </w:pPr>
      <w:r w:rsidRPr="001E78AD">
        <w:rPr>
          <w:rFonts w:eastAsiaTheme="minorEastAsia" w:cstheme="minorEastAsia"/>
          <w:sz w:val="28"/>
          <w:szCs w:val="28"/>
          <w:lang w:val="en-US"/>
        </w:rPr>
        <w:t xml:space="preserve">Line break always occur after comma or operator, with a higher-level indentation on the next line. </w:t>
      </w:r>
    </w:p>
    <w:p w14:paraId="61B13A57" w14:textId="77777777" w:rsidR="00814AF9" w:rsidRDefault="00814AF9" w:rsidP="008859B2">
      <w:pPr>
        <w:jc w:val="both"/>
        <w:rPr>
          <w:rFonts w:eastAsiaTheme="minorEastAsia"/>
          <w:sz w:val="28"/>
          <w:szCs w:val="28"/>
          <w:lang w:val="en-US"/>
        </w:rPr>
      </w:pPr>
    </w:p>
    <w:p w14:paraId="3A721CF0" w14:textId="77777777" w:rsidR="00814AF9" w:rsidRPr="001E78AD" w:rsidRDefault="00814AF9" w:rsidP="008859B2">
      <w:pPr>
        <w:rPr>
          <w:rFonts w:eastAsiaTheme="minorEastAsia"/>
          <w:b/>
          <w:bCs/>
          <w:sz w:val="28"/>
          <w:szCs w:val="28"/>
          <w:lang w:val="en-US"/>
        </w:rPr>
      </w:pPr>
      <w:r w:rsidRPr="001E78AD">
        <w:rPr>
          <w:rFonts w:eastAsiaTheme="minorEastAsia" w:cstheme="minorEastAsia"/>
          <w:b/>
          <w:bCs/>
          <w:sz w:val="28"/>
          <w:szCs w:val="28"/>
          <w:lang w:val="en-US"/>
        </w:rPr>
        <w:t>Comments</w:t>
      </w:r>
    </w:p>
    <w:p w14:paraId="58953D04" w14:textId="5251206E" w:rsidR="00814AF9" w:rsidRPr="008859B2" w:rsidRDefault="00814AF9" w:rsidP="008859B2">
      <w:pPr>
        <w:rPr>
          <w:rFonts w:eastAsiaTheme="minorEastAsia"/>
          <w:sz w:val="28"/>
          <w:szCs w:val="28"/>
          <w:lang w:val="en-US"/>
        </w:rPr>
      </w:pPr>
      <w:r w:rsidRPr="001E78AD">
        <w:rPr>
          <w:rFonts w:eastAsiaTheme="minorEastAsia" w:cstheme="minorEastAsia"/>
          <w:sz w:val="28"/>
          <w:szCs w:val="28"/>
          <w:lang w:val="en-US"/>
        </w:rPr>
        <w:t xml:space="preserve">Methods </w:t>
      </w:r>
      <w:proofErr w:type="gramStart"/>
      <w:r w:rsidRPr="001E78AD">
        <w:rPr>
          <w:rFonts w:eastAsiaTheme="minorEastAsia" w:cstheme="minorEastAsia"/>
          <w:sz w:val="28"/>
          <w:szCs w:val="28"/>
          <w:lang w:val="en-US"/>
        </w:rPr>
        <w:t>are well documented</w:t>
      </w:r>
      <w:proofErr w:type="gramEnd"/>
      <w:r w:rsidRPr="001E78AD">
        <w:rPr>
          <w:rFonts w:eastAsiaTheme="minorEastAsia" w:cstheme="minorEastAsia"/>
          <w:sz w:val="28"/>
          <w:szCs w:val="28"/>
          <w:lang w:val="en-US"/>
        </w:rPr>
        <w:t>: there are a lot of explaining comments in the code.</w:t>
      </w:r>
    </w:p>
    <w:p w14:paraId="4835C15C" w14:textId="6BCBBBC8" w:rsidR="00814AF9" w:rsidRPr="00814AF9" w:rsidRDefault="00814AF9" w:rsidP="008859B2">
      <w:pPr>
        <w:rPr>
          <w:rFonts w:eastAsiaTheme="minorEastAsia"/>
          <w:b/>
          <w:sz w:val="28"/>
          <w:szCs w:val="28"/>
          <w:lang w:val="en-US"/>
        </w:rPr>
      </w:pPr>
      <w:r w:rsidRPr="00814AF9">
        <w:rPr>
          <w:rFonts w:eastAsiaTheme="minorEastAsia"/>
          <w:b/>
          <w:sz w:val="28"/>
          <w:szCs w:val="28"/>
          <w:lang w:val="en-US"/>
        </w:rPr>
        <w:lastRenderedPageBreak/>
        <w:t>Java Source Files</w:t>
      </w:r>
    </w:p>
    <w:p w14:paraId="7DC78F27" w14:textId="5BD12BE3" w:rsidR="00814AF9" w:rsidRDefault="00814AF9" w:rsidP="008859B2">
      <w:pPr>
        <w:jc w:val="both"/>
        <w:rPr>
          <w:rFonts w:eastAsiaTheme="minorEastAsia"/>
          <w:sz w:val="28"/>
          <w:szCs w:val="28"/>
          <w:lang w:val="en-US"/>
        </w:rPr>
      </w:pPr>
      <w:r>
        <w:rPr>
          <w:rFonts w:eastAsiaTheme="minorEastAsia"/>
          <w:sz w:val="28"/>
          <w:szCs w:val="28"/>
          <w:lang w:val="en-US"/>
        </w:rPr>
        <w:t xml:space="preserve">There are no problems regarding the Source Files. Although, in the documentation, it </w:t>
      </w:r>
      <w:r w:rsidR="00733E2A">
        <w:rPr>
          <w:rFonts w:eastAsiaTheme="minorEastAsia"/>
          <w:sz w:val="28"/>
          <w:szCs w:val="28"/>
          <w:lang w:val="en-US"/>
        </w:rPr>
        <w:t>is not</w:t>
      </w:r>
      <w:r>
        <w:rPr>
          <w:rFonts w:eastAsiaTheme="minorEastAsia"/>
          <w:sz w:val="28"/>
          <w:szCs w:val="28"/>
          <w:lang w:val="en-US"/>
        </w:rPr>
        <w:t xml:space="preserve"> clear what is the difference in the “</w:t>
      </w:r>
      <w:proofErr w:type="spellStart"/>
      <w:r w:rsidRPr="00814AF9">
        <w:rPr>
          <w:rFonts w:eastAsiaTheme="minorEastAsia"/>
          <w:i/>
          <w:sz w:val="28"/>
          <w:szCs w:val="28"/>
          <w:lang w:val="en-US"/>
        </w:rPr>
        <w:t>getMappingClass</w:t>
      </w:r>
      <w:proofErr w:type="spellEnd"/>
      <w:r>
        <w:rPr>
          <w:rFonts w:eastAsiaTheme="minorEastAsia"/>
          <w:sz w:val="28"/>
          <w:szCs w:val="28"/>
          <w:lang w:val="en-US"/>
        </w:rPr>
        <w:t xml:space="preserve">” method between passing the </w:t>
      </w:r>
      <w:proofErr w:type="spellStart"/>
      <w:r w:rsidRPr="00814AF9">
        <w:rPr>
          <w:rFonts w:eastAsiaTheme="minorEastAsia"/>
          <w:i/>
          <w:sz w:val="28"/>
          <w:szCs w:val="28"/>
          <w:lang w:val="en-US"/>
        </w:rPr>
        <w:t>ClassLoader</w:t>
      </w:r>
      <w:proofErr w:type="spellEnd"/>
      <w:r>
        <w:rPr>
          <w:rFonts w:eastAsiaTheme="minorEastAsia"/>
          <w:sz w:val="28"/>
          <w:szCs w:val="28"/>
          <w:lang w:val="en-US"/>
        </w:rPr>
        <w:t xml:space="preserve"> value or not. </w:t>
      </w:r>
      <w:proofErr w:type="gramStart"/>
      <w:r>
        <w:rPr>
          <w:rFonts w:eastAsiaTheme="minorEastAsia"/>
          <w:sz w:val="28"/>
          <w:szCs w:val="28"/>
          <w:lang w:val="en-US"/>
        </w:rPr>
        <w:t>Also</w:t>
      </w:r>
      <w:proofErr w:type="gramEnd"/>
      <w:r>
        <w:rPr>
          <w:rFonts w:eastAsiaTheme="minorEastAsia"/>
          <w:sz w:val="28"/>
          <w:szCs w:val="28"/>
          <w:lang w:val="en-US"/>
        </w:rPr>
        <w:t xml:space="preserve">, in the one without the </w:t>
      </w:r>
      <w:proofErr w:type="spellStart"/>
      <w:r w:rsidRPr="00832E9C">
        <w:rPr>
          <w:rFonts w:eastAsiaTheme="minorEastAsia"/>
          <w:i/>
          <w:sz w:val="28"/>
          <w:szCs w:val="28"/>
          <w:lang w:val="en-US"/>
        </w:rPr>
        <w:t>ClassLoader</w:t>
      </w:r>
      <w:proofErr w:type="spellEnd"/>
      <w:r>
        <w:rPr>
          <w:rFonts w:eastAsiaTheme="minorEastAsia"/>
          <w:sz w:val="28"/>
          <w:szCs w:val="28"/>
          <w:lang w:val="en-US"/>
        </w:rPr>
        <w:t xml:space="preserve"> value, it isn’t clear what </w:t>
      </w:r>
      <w:r w:rsidR="00832E9C">
        <w:rPr>
          <w:rFonts w:eastAsiaTheme="minorEastAsia"/>
          <w:sz w:val="28"/>
          <w:szCs w:val="28"/>
          <w:lang w:val="en-US"/>
        </w:rPr>
        <w:t xml:space="preserve">is </w:t>
      </w:r>
      <w:r>
        <w:rPr>
          <w:rFonts w:eastAsiaTheme="minorEastAsia"/>
          <w:sz w:val="28"/>
          <w:szCs w:val="28"/>
          <w:lang w:val="en-US"/>
        </w:rPr>
        <w:t>“</w:t>
      </w:r>
      <w:r w:rsidRPr="005422F8">
        <w:rPr>
          <w:rFonts w:eastAsiaTheme="minorEastAsia"/>
          <w:i/>
          <w:sz w:val="28"/>
          <w:szCs w:val="28"/>
          <w:lang w:val="en-US"/>
        </w:rPr>
        <w:t>class</w:t>
      </w:r>
      <w:r>
        <w:rPr>
          <w:rFonts w:eastAsiaTheme="minorEastAsia"/>
          <w:sz w:val="28"/>
          <w:szCs w:val="28"/>
          <w:lang w:val="en-US"/>
        </w:rPr>
        <w:t>”</w:t>
      </w:r>
      <w:r w:rsidR="00832E9C">
        <w:rPr>
          <w:rFonts w:eastAsiaTheme="minorEastAsia"/>
          <w:sz w:val="28"/>
          <w:szCs w:val="28"/>
          <w:lang w:val="en-US"/>
        </w:rPr>
        <w:t>, in the returns description.</w:t>
      </w:r>
    </w:p>
    <w:p w14:paraId="687E595F" w14:textId="28CAF751" w:rsidR="00832E9C" w:rsidRDefault="00832E9C" w:rsidP="008859B2">
      <w:pPr>
        <w:jc w:val="both"/>
        <w:rPr>
          <w:rFonts w:eastAsiaTheme="minorEastAsia"/>
          <w:sz w:val="28"/>
          <w:szCs w:val="28"/>
          <w:lang w:val="en-US"/>
        </w:rPr>
      </w:pPr>
      <w:r>
        <w:rPr>
          <w:rFonts w:eastAsiaTheme="minorEastAsia"/>
          <w:noProof/>
          <w:sz w:val="28"/>
          <w:szCs w:val="28"/>
          <w:lang w:eastAsia="it-IT"/>
        </w:rPr>
        <w:drawing>
          <wp:inline distT="0" distB="0" distL="0" distR="0" wp14:anchorId="299174AD" wp14:editId="6ED93708">
            <wp:extent cx="5728335" cy="3402330"/>
            <wp:effectExtent l="0" t="0" r="571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335" cy="3402330"/>
                    </a:xfrm>
                    <a:prstGeom prst="rect">
                      <a:avLst/>
                    </a:prstGeom>
                    <a:noFill/>
                    <a:ln>
                      <a:noFill/>
                    </a:ln>
                  </pic:spPr>
                </pic:pic>
              </a:graphicData>
            </a:graphic>
          </wp:inline>
        </w:drawing>
      </w:r>
    </w:p>
    <w:p w14:paraId="5204457A" w14:textId="77777777" w:rsidR="00832E9C" w:rsidRPr="00C97B03" w:rsidRDefault="00832E9C" w:rsidP="008859B2">
      <w:pPr>
        <w:jc w:val="both"/>
        <w:rPr>
          <w:rFonts w:eastAsiaTheme="minorEastAsia"/>
          <w:sz w:val="28"/>
          <w:szCs w:val="28"/>
          <w:lang w:val="en-US"/>
        </w:rPr>
      </w:pPr>
    </w:p>
    <w:p w14:paraId="34DA474C" w14:textId="77777777" w:rsidR="00B501C9" w:rsidRPr="001E78AD" w:rsidRDefault="6FE40C40" w:rsidP="008859B2">
      <w:pPr>
        <w:rPr>
          <w:rFonts w:eastAsiaTheme="minorEastAsia"/>
          <w:b/>
          <w:bCs/>
          <w:sz w:val="28"/>
          <w:szCs w:val="28"/>
          <w:lang w:val="en-US"/>
        </w:rPr>
      </w:pPr>
      <w:r w:rsidRPr="001E78AD">
        <w:rPr>
          <w:rFonts w:eastAsiaTheme="minorEastAsia" w:cstheme="minorEastAsia"/>
          <w:b/>
          <w:bCs/>
          <w:sz w:val="28"/>
          <w:szCs w:val="28"/>
          <w:lang w:val="en-US"/>
        </w:rPr>
        <w:t xml:space="preserve">Class and interfaces declarations: </w:t>
      </w:r>
    </w:p>
    <w:p w14:paraId="726D7130" w14:textId="594ED32B" w:rsidR="00072DFB" w:rsidRDefault="6FE40C40" w:rsidP="008859B2">
      <w:pPr>
        <w:jc w:val="both"/>
        <w:rPr>
          <w:rFonts w:eastAsiaTheme="minorEastAsia" w:cstheme="minorEastAsia"/>
          <w:sz w:val="28"/>
          <w:szCs w:val="28"/>
          <w:lang w:val="en-US"/>
        </w:rPr>
      </w:pPr>
      <w:r w:rsidRPr="001E78AD">
        <w:rPr>
          <w:rFonts w:eastAsiaTheme="minorEastAsia" w:cstheme="minorEastAsia"/>
          <w:sz w:val="28"/>
          <w:szCs w:val="28"/>
          <w:lang w:val="en-US"/>
        </w:rPr>
        <w:t xml:space="preserve">At Line </w:t>
      </w:r>
      <w:proofErr w:type="gramStart"/>
      <w:r w:rsidRPr="001E78AD">
        <w:rPr>
          <w:rFonts w:eastAsiaTheme="minorEastAsia" w:cstheme="minorEastAsia"/>
          <w:sz w:val="28"/>
          <w:szCs w:val="28"/>
          <w:lang w:val="en-US"/>
        </w:rPr>
        <w:t>133</w:t>
      </w:r>
      <w:proofErr w:type="gramEnd"/>
      <w:r w:rsidRPr="001E78AD">
        <w:rPr>
          <w:rFonts w:eastAsiaTheme="minorEastAsia" w:cstheme="minorEastAsia"/>
          <w:sz w:val="28"/>
          <w:szCs w:val="28"/>
          <w:lang w:val="en-US"/>
        </w:rPr>
        <w:t xml:space="preserve"> there is a private variable declaration with assignment </w:t>
      </w:r>
      <w:r w:rsidRPr="001E78AD">
        <w:rPr>
          <w:rFonts w:eastAsiaTheme="minorEastAsia" w:cstheme="minorEastAsia"/>
          <w:b/>
          <w:sz w:val="28"/>
          <w:szCs w:val="28"/>
          <w:lang w:val="en-US"/>
        </w:rPr>
        <w:t>before</w:t>
      </w:r>
      <w:r w:rsidRPr="001E78AD">
        <w:rPr>
          <w:rFonts w:eastAsiaTheme="minorEastAsia" w:cstheme="minorEastAsia"/>
          <w:sz w:val="28"/>
          <w:szCs w:val="28"/>
          <w:lang w:val="en-US"/>
        </w:rPr>
        <w:t xml:space="preserve"> the package level ones. This is not a real error because the Package level declarations are multiple, so it could be also better to write the single private one before. There are no problems in the assigned methods, though. </w:t>
      </w:r>
    </w:p>
    <w:p w14:paraId="7BEFA208" w14:textId="3429DFEA" w:rsidR="00003AA8" w:rsidRPr="001E78AD" w:rsidRDefault="00003AA8" w:rsidP="008859B2">
      <w:pPr>
        <w:jc w:val="both"/>
        <w:rPr>
          <w:rFonts w:eastAsiaTheme="minorEastAsia"/>
          <w:sz w:val="28"/>
          <w:szCs w:val="28"/>
          <w:lang w:val="en-US"/>
        </w:rPr>
      </w:pPr>
      <w:r>
        <w:rPr>
          <w:rFonts w:eastAsiaTheme="minorEastAsia"/>
          <w:noProof/>
          <w:sz w:val="28"/>
          <w:szCs w:val="28"/>
          <w:lang w:eastAsia="it-IT"/>
        </w:rPr>
        <w:drawing>
          <wp:inline distT="0" distB="0" distL="0" distR="0" wp14:anchorId="12F309C9" wp14:editId="6CAFED27">
            <wp:extent cx="5405755" cy="1896110"/>
            <wp:effectExtent l="0" t="0" r="4445"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5755" cy="1896110"/>
                    </a:xfrm>
                    <a:prstGeom prst="rect">
                      <a:avLst/>
                    </a:prstGeom>
                    <a:noFill/>
                    <a:ln>
                      <a:noFill/>
                    </a:ln>
                  </pic:spPr>
                </pic:pic>
              </a:graphicData>
            </a:graphic>
          </wp:inline>
        </w:drawing>
      </w:r>
    </w:p>
    <w:p w14:paraId="59AB9E63" w14:textId="77777777" w:rsidR="00B501C9" w:rsidRPr="001E78AD" w:rsidRDefault="00B501C9" w:rsidP="008859B2">
      <w:pPr>
        <w:rPr>
          <w:rFonts w:eastAsiaTheme="minorEastAsia"/>
          <w:sz w:val="28"/>
          <w:szCs w:val="28"/>
          <w:lang w:val="en-US"/>
        </w:rPr>
      </w:pPr>
    </w:p>
    <w:p w14:paraId="59733EEA" w14:textId="77777777" w:rsidR="008859B2" w:rsidRPr="00832E9C" w:rsidRDefault="008859B2" w:rsidP="008859B2">
      <w:pPr>
        <w:jc w:val="both"/>
        <w:rPr>
          <w:rFonts w:eastAsiaTheme="minorEastAsia"/>
          <w:b/>
          <w:sz w:val="28"/>
          <w:szCs w:val="28"/>
          <w:lang w:val="en-US"/>
        </w:rPr>
      </w:pPr>
      <w:r w:rsidRPr="00832E9C">
        <w:rPr>
          <w:rFonts w:eastAsiaTheme="minorEastAsia"/>
          <w:b/>
          <w:sz w:val="28"/>
          <w:szCs w:val="28"/>
          <w:lang w:val="en-US"/>
        </w:rPr>
        <w:lastRenderedPageBreak/>
        <w:t>Package and Import Statements</w:t>
      </w:r>
    </w:p>
    <w:p w14:paraId="35418EAB" w14:textId="77777777" w:rsidR="008859B2" w:rsidRDefault="008859B2" w:rsidP="008859B2">
      <w:pPr>
        <w:jc w:val="both"/>
        <w:rPr>
          <w:rFonts w:eastAsiaTheme="minorEastAsia"/>
          <w:sz w:val="28"/>
          <w:szCs w:val="28"/>
          <w:lang w:val="en-US"/>
        </w:rPr>
      </w:pPr>
      <w:r>
        <w:rPr>
          <w:rFonts w:eastAsiaTheme="minorEastAsia"/>
          <w:sz w:val="28"/>
          <w:szCs w:val="28"/>
          <w:lang w:val="en-US"/>
        </w:rPr>
        <w:t>Package and Import Statements lines are correct.</w:t>
      </w:r>
    </w:p>
    <w:p w14:paraId="0C33F323" w14:textId="77777777" w:rsidR="008859B2" w:rsidRDefault="008859B2" w:rsidP="008859B2">
      <w:pPr>
        <w:rPr>
          <w:rFonts w:eastAsiaTheme="minorEastAsia" w:cstheme="minorEastAsia"/>
          <w:b/>
          <w:bCs/>
          <w:sz w:val="28"/>
          <w:szCs w:val="28"/>
          <w:lang w:val="en-US"/>
        </w:rPr>
      </w:pPr>
    </w:p>
    <w:p w14:paraId="44CF5948" w14:textId="40034B79" w:rsidR="00A73DEA" w:rsidRDefault="6FE40C40" w:rsidP="008859B2">
      <w:pPr>
        <w:rPr>
          <w:rFonts w:eastAsiaTheme="minorEastAsia" w:cstheme="minorEastAsia"/>
          <w:b/>
          <w:bCs/>
          <w:sz w:val="28"/>
          <w:szCs w:val="28"/>
          <w:lang w:val="en-US"/>
        </w:rPr>
      </w:pPr>
      <w:r w:rsidRPr="001E78AD">
        <w:rPr>
          <w:rFonts w:eastAsiaTheme="minorEastAsia" w:cstheme="minorEastAsia"/>
          <w:b/>
          <w:bCs/>
          <w:sz w:val="28"/>
          <w:szCs w:val="28"/>
          <w:lang w:val="en-US"/>
        </w:rPr>
        <w:t xml:space="preserve">Initialization and declaration: </w:t>
      </w:r>
    </w:p>
    <w:p w14:paraId="6B9C26E3" w14:textId="0BD8F50D" w:rsidR="00072DFB" w:rsidRDefault="6FE40C40" w:rsidP="008859B2">
      <w:pPr>
        <w:jc w:val="both"/>
        <w:rPr>
          <w:rFonts w:eastAsiaTheme="minorEastAsia" w:cstheme="minorEastAsia"/>
          <w:sz w:val="28"/>
          <w:szCs w:val="28"/>
          <w:lang w:val="en-US"/>
        </w:rPr>
      </w:pPr>
      <w:r w:rsidRPr="001E78AD">
        <w:rPr>
          <w:rFonts w:eastAsiaTheme="minorEastAsia" w:cstheme="minorEastAsia"/>
          <w:sz w:val="28"/>
          <w:szCs w:val="28"/>
          <w:lang w:val="en-US"/>
        </w:rPr>
        <w:t>T</w:t>
      </w:r>
      <w:r w:rsidR="00814AF9">
        <w:rPr>
          <w:rFonts w:eastAsiaTheme="minorEastAsia" w:cstheme="minorEastAsia"/>
          <w:sz w:val="28"/>
          <w:szCs w:val="28"/>
          <w:lang w:val="en-US"/>
        </w:rPr>
        <w:t xml:space="preserve">here are no initialization or declaration problems. Methods are correctly public and variables visibility </w:t>
      </w:r>
      <w:proofErr w:type="gramStart"/>
      <w:r w:rsidR="00814AF9">
        <w:rPr>
          <w:rFonts w:eastAsiaTheme="minorEastAsia" w:cstheme="minorEastAsia"/>
          <w:sz w:val="28"/>
          <w:szCs w:val="28"/>
          <w:lang w:val="en-US"/>
        </w:rPr>
        <w:t>is correctly assigned</w:t>
      </w:r>
      <w:proofErr w:type="gramEnd"/>
      <w:r w:rsidR="00814AF9">
        <w:rPr>
          <w:rFonts w:eastAsiaTheme="minorEastAsia" w:cstheme="minorEastAsia"/>
          <w:sz w:val="28"/>
          <w:szCs w:val="28"/>
          <w:lang w:val="en-US"/>
        </w:rPr>
        <w:t>.</w:t>
      </w:r>
    </w:p>
    <w:p w14:paraId="181F4437" w14:textId="77777777" w:rsidR="008123FD" w:rsidRPr="001E78AD" w:rsidRDefault="008123FD" w:rsidP="008859B2">
      <w:pPr>
        <w:rPr>
          <w:rFonts w:eastAsiaTheme="minorEastAsia"/>
          <w:sz w:val="28"/>
          <w:szCs w:val="28"/>
          <w:lang w:val="en-US"/>
        </w:rPr>
      </w:pPr>
    </w:p>
    <w:p w14:paraId="3568B013" w14:textId="101FD021" w:rsidR="00A73DEA" w:rsidRDefault="00A73DEA" w:rsidP="008859B2">
      <w:pPr>
        <w:rPr>
          <w:rFonts w:eastAsiaTheme="minorEastAsia" w:cstheme="minorEastAsia"/>
          <w:b/>
          <w:bCs/>
          <w:sz w:val="28"/>
          <w:szCs w:val="28"/>
          <w:lang w:val="en-US"/>
        </w:rPr>
      </w:pPr>
      <w:r>
        <w:rPr>
          <w:rFonts w:eastAsiaTheme="minorEastAsia" w:cstheme="minorEastAsia"/>
          <w:b/>
          <w:bCs/>
          <w:sz w:val="28"/>
          <w:szCs w:val="28"/>
          <w:lang w:val="en-US"/>
        </w:rPr>
        <w:t>Arrays</w:t>
      </w:r>
      <w:r w:rsidR="6FE40C40" w:rsidRPr="001E78AD">
        <w:rPr>
          <w:rFonts w:eastAsiaTheme="minorEastAsia" w:cstheme="minorEastAsia"/>
          <w:b/>
          <w:bCs/>
          <w:sz w:val="28"/>
          <w:szCs w:val="28"/>
          <w:lang w:val="en-US"/>
        </w:rPr>
        <w:t xml:space="preserve"> </w:t>
      </w:r>
    </w:p>
    <w:p w14:paraId="4D838BBA" w14:textId="1585A9DF" w:rsidR="008123FD" w:rsidRDefault="008123FD" w:rsidP="008859B2">
      <w:pPr>
        <w:jc w:val="both"/>
        <w:rPr>
          <w:rFonts w:eastAsiaTheme="minorEastAsia"/>
          <w:sz w:val="28"/>
          <w:szCs w:val="28"/>
          <w:lang w:val="en-US"/>
        </w:rPr>
      </w:pPr>
      <w:r>
        <w:rPr>
          <w:rFonts w:eastAsiaTheme="minorEastAsia"/>
          <w:sz w:val="28"/>
          <w:szCs w:val="28"/>
          <w:lang w:val="en-US"/>
        </w:rPr>
        <w:t xml:space="preserve">Iterators </w:t>
      </w:r>
      <w:proofErr w:type="gramStart"/>
      <w:r>
        <w:rPr>
          <w:rFonts w:eastAsiaTheme="minorEastAsia"/>
          <w:sz w:val="28"/>
          <w:szCs w:val="28"/>
          <w:lang w:val="en-US"/>
        </w:rPr>
        <w:t>are used</w:t>
      </w:r>
      <w:proofErr w:type="gramEnd"/>
      <w:r>
        <w:rPr>
          <w:rFonts w:eastAsiaTheme="minorEastAsia"/>
          <w:sz w:val="28"/>
          <w:szCs w:val="28"/>
          <w:lang w:val="en-US"/>
        </w:rPr>
        <w:t xml:space="preserve"> in this code to read the array, so there is no risk to go out of bounds or to make indexing mistakes.</w:t>
      </w:r>
    </w:p>
    <w:p w14:paraId="15205C67" w14:textId="77777777" w:rsidR="008123FD" w:rsidRPr="001E78AD" w:rsidRDefault="008123FD" w:rsidP="008859B2">
      <w:pPr>
        <w:jc w:val="both"/>
        <w:rPr>
          <w:rFonts w:eastAsiaTheme="minorEastAsia"/>
          <w:sz w:val="28"/>
          <w:szCs w:val="28"/>
          <w:lang w:val="en-US"/>
        </w:rPr>
      </w:pPr>
    </w:p>
    <w:p w14:paraId="00056D06" w14:textId="77777777" w:rsidR="00A73DEA" w:rsidRDefault="6FE40C40" w:rsidP="008859B2">
      <w:pPr>
        <w:rPr>
          <w:rFonts w:eastAsiaTheme="minorEastAsia" w:cstheme="minorEastAsia"/>
          <w:b/>
          <w:bCs/>
          <w:sz w:val="28"/>
          <w:szCs w:val="28"/>
          <w:lang w:val="en-US"/>
        </w:rPr>
      </w:pPr>
      <w:r w:rsidRPr="001E78AD">
        <w:rPr>
          <w:rFonts w:eastAsiaTheme="minorEastAsia" w:cstheme="minorEastAsia"/>
          <w:b/>
          <w:bCs/>
          <w:sz w:val="28"/>
          <w:szCs w:val="28"/>
          <w:lang w:val="en-US"/>
        </w:rPr>
        <w:t xml:space="preserve">Object comparison: </w:t>
      </w:r>
    </w:p>
    <w:p w14:paraId="10F1701E" w14:textId="11985553" w:rsidR="00072DFB" w:rsidRPr="001E78AD" w:rsidRDefault="00A73DEA" w:rsidP="008859B2">
      <w:pPr>
        <w:rPr>
          <w:rFonts w:eastAsiaTheme="minorEastAsia"/>
          <w:sz w:val="28"/>
          <w:szCs w:val="28"/>
          <w:lang w:val="en-US"/>
        </w:rPr>
      </w:pPr>
      <w:r>
        <w:rPr>
          <w:rFonts w:eastAsiaTheme="minorEastAsia" w:cstheme="minorEastAsia"/>
          <w:sz w:val="28"/>
          <w:szCs w:val="28"/>
          <w:lang w:val="en-US"/>
        </w:rPr>
        <w:t>T</w:t>
      </w:r>
      <w:r w:rsidR="6FE40C40" w:rsidRPr="001E78AD">
        <w:rPr>
          <w:rFonts w:eastAsiaTheme="minorEastAsia" w:cstheme="minorEastAsia"/>
          <w:sz w:val="28"/>
          <w:szCs w:val="28"/>
          <w:lang w:val="en-US"/>
        </w:rPr>
        <w:t>here are only comparison of the type “== null”</w:t>
      </w:r>
      <w:r>
        <w:rPr>
          <w:rFonts w:eastAsiaTheme="minorEastAsia" w:cstheme="minorEastAsia"/>
          <w:sz w:val="28"/>
          <w:szCs w:val="28"/>
          <w:lang w:val="en-US"/>
        </w:rPr>
        <w:t>, which are</w:t>
      </w:r>
      <w:r w:rsidR="6FE40C40" w:rsidRPr="001E78AD">
        <w:rPr>
          <w:rFonts w:eastAsiaTheme="minorEastAsia" w:cstheme="minorEastAsia"/>
          <w:sz w:val="28"/>
          <w:szCs w:val="28"/>
          <w:lang w:val="en-US"/>
        </w:rPr>
        <w:t xml:space="preserve"> correct</w:t>
      </w:r>
      <w:r>
        <w:rPr>
          <w:rFonts w:eastAsiaTheme="minorEastAsia" w:cstheme="minorEastAsia"/>
          <w:sz w:val="28"/>
          <w:szCs w:val="28"/>
          <w:lang w:val="en-US"/>
        </w:rPr>
        <w:t>.</w:t>
      </w:r>
    </w:p>
    <w:p w14:paraId="1C0DFCD7" w14:textId="77777777" w:rsidR="00A73DEA" w:rsidRDefault="00A73DEA" w:rsidP="008859B2">
      <w:pPr>
        <w:rPr>
          <w:rFonts w:eastAsiaTheme="minorEastAsia" w:cstheme="minorEastAsia"/>
          <w:b/>
          <w:bCs/>
          <w:sz w:val="28"/>
          <w:szCs w:val="28"/>
          <w:lang w:val="en-US"/>
        </w:rPr>
      </w:pPr>
    </w:p>
    <w:p w14:paraId="15B95788" w14:textId="25FC1FFF" w:rsidR="6FE40C40" w:rsidRPr="001E78AD" w:rsidRDefault="6FE40C40" w:rsidP="008859B2">
      <w:pPr>
        <w:rPr>
          <w:lang w:val="en-US"/>
        </w:rPr>
      </w:pPr>
      <w:r w:rsidRPr="001E78AD">
        <w:rPr>
          <w:rFonts w:eastAsiaTheme="minorEastAsia" w:cstheme="minorEastAsia"/>
          <w:b/>
          <w:bCs/>
          <w:sz w:val="28"/>
          <w:szCs w:val="28"/>
          <w:lang w:val="en-US"/>
        </w:rPr>
        <w:t xml:space="preserve">Output format </w:t>
      </w:r>
    </w:p>
    <w:p w14:paraId="6FE9B200" w14:textId="020ECC18" w:rsidR="6FE40C40" w:rsidRPr="001E78AD" w:rsidRDefault="6FE40C40" w:rsidP="008859B2">
      <w:pPr>
        <w:jc w:val="both"/>
        <w:rPr>
          <w:lang w:val="en-US"/>
        </w:rPr>
      </w:pPr>
      <w:r w:rsidRPr="001E78AD">
        <w:rPr>
          <w:rFonts w:eastAsiaTheme="minorEastAsia" w:cstheme="minorEastAsia"/>
          <w:sz w:val="28"/>
          <w:szCs w:val="28"/>
          <w:lang w:val="en-US"/>
        </w:rPr>
        <w:t xml:space="preserve">In this </w:t>
      </w:r>
      <w:proofErr w:type="gramStart"/>
      <w:r w:rsidRPr="001E78AD">
        <w:rPr>
          <w:rFonts w:eastAsiaTheme="minorEastAsia" w:cstheme="minorEastAsia"/>
          <w:sz w:val="28"/>
          <w:szCs w:val="28"/>
          <w:lang w:val="en-US"/>
        </w:rPr>
        <w:t>code</w:t>
      </w:r>
      <w:proofErr w:type="gramEnd"/>
      <w:r w:rsidRPr="001E78AD">
        <w:rPr>
          <w:rFonts w:eastAsiaTheme="minorEastAsia" w:cstheme="minorEastAsia"/>
          <w:sz w:val="28"/>
          <w:szCs w:val="28"/>
          <w:lang w:val="en-US"/>
        </w:rPr>
        <w:t xml:space="preserve"> there isn't log output</w:t>
      </w:r>
      <w:r w:rsidR="00A73DEA">
        <w:rPr>
          <w:rFonts w:eastAsiaTheme="minorEastAsia" w:cstheme="minorEastAsia"/>
          <w:sz w:val="28"/>
          <w:szCs w:val="28"/>
          <w:lang w:val="en-US"/>
        </w:rPr>
        <w:t xml:space="preserve">. </w:t>
      </w:r>
      <w:r w:rsidRPr="001E78AD">
        <w:rPr>
          <w:rFonts w:eastAsiaTheme="minorEastAsia" w:cstheme="minorEastAsia"/>
          <w:sz w:val="28"/>
          <w:szCs w:val="28"/>
          <w:lang w:val="en-US"/>
        </w:rPr>
        <w:t xml:space="preserve">Moreover, error messages </w:t>
      </w:r>
      <w:proofErr w:type="gramStart"/>
      <w:r w:rsidRPr="001E78AD">
        <w:rPr>
          <w:rFonts w:eastAsiaTheme="minorEastAsia" w:cstheme="minorEastAsia"/>
          <w:sz w:val="28"/>
          <w:szCs w:val="28"/>
          <w:lang w:val="en-US"/>
        </w:rPr>
        <w:t>are handled</w:t>
      </w:r>
      <w:proofErr w:type="gramEnd"/>
      <w:r w:rsidRPr="001E78AD">
        <w:rPr>
          <w:rFonts w:eastAsiaTheme="minorEastAsia" w:cstheme="minorEastAsia"/>
          <w:sz w:val="28"/>
          <w:szCs w:val="28"/>
          <w:lang w:val="en-US"/>
        </w:rPr>
        <w:t xml:space="preserve"> mostly by throwing</w:t>
      </w:r>
      <w:r w:rsidR="00A73DEA">
        <w:rPr>
          <w:rFonts w:eastAsiaTheme="minorEastAsia" w:cstheme="minorEastAsia"/>
          <w:sz w:val="28"/>
          <w:szCs w:val="28"/>
          <w:lang w:val="en-US"/>
        </w:rPr>
        <w:t xml:space="preserve"> </w:t>
      </w:r>
      <w:r w:rsidR="00A73DEA" w:rsidRPr="001E78AD">
        <w:rPr>
          <w:rFonts w:eastAsiaTheme="minorEastAsia" w:cstheme="minorEastAsia"/>
          <w:sz w:val="28"/>
          <w:szCs w:val="28"/>
          <w:lang w:val="en-US"/>
        </w:rPr>
        <w:t>exceptions</w:t>
      </w:r>
      <w:r w:rsidRPr="001E78AD">
        <w:rPr>
          <w:rFonts w:eastAsiaTheme="minorEastAsia" w:cstheme="minorEastAsia"/>
          <w:sz w:val="28"/>
          <w:szCs w:val="28"/>
          <w:lang w:val="en-US"/>
        </w:rPr>
        <w:t xml:space="preserve">, </w:t>
      </w:r>
      <w:r w:rsidR="00A73DEA">
        <w:rPr>
          <w:rFonts w:eastAsiaTheme="minorEastAsia" w:cstheme="minorEastAsia"/>
          <w:sz w:val="28"/>
          <w:szCs w:val="28"/>
          <w:lang w:val="en-US"/>
        </w:rPr>
        <w:t>and</w:t>
      </w:r>
      <w:r w:rsidRPr="001E78AD">
        <w:rPr>
          <w:rFonts w:eastAsiaTheme="minorEastAsia" w:cstheme="minorEastAsia"/>
          <w:sz w:val="28"/>
          <w:szCs w:val="28"/>
          <w:lang w:val="en-US"/>
        </w:rPr>
        <w:t xml:space="preserve"> exception messages and stack traces are quite accurate.</w:t>
      </w:r>
    </w:p>
    <w:p w14:paraId="11F02C3A" w14:textId="77777777" w:rsidR="00832E9C" w:rsidRDefault="00832E9C" w:rsidP="008859B2">
      <w:pPr>
        <w:rPr>
          <w:rFonts w:eastAsiaTheme="minorEastAsia" w:cstheme="minorEastAsia"/>
          <w:b/>
          <w:bCs/>
          <w:sz w:val="28"/>
          <w:szCs w:val="28"/>
          <w:lang w:val="en-US"/>
        </w:rPr>
      </w:pPr>
    </w:p>
    <w:p w14:paraId="3CAF2E9F" w14:textId="45DD6292" w:rsidR="6FE40C40" w:rsidRPr="001E78AD" w:rsidRDefault="6FE40C40" w:rsidP="008859B2">
      <w:pPr>
        <w:rPr>
          <w:lang w:val="en-US"/>
        </w:rPr>
      </w:pPr>
      <w:r w:rsidRPr="001E78AD">
        <w:rPr>
          <w:rFonts w:eastAsiaTheme="minorEastAsia" w:cstheme="minorEastAsia"/>
          <w:b/>
          <w:bCs/>
          <w:sz w:val="28"/>
          <w:szCs w:val="28"/>
          <w:lang w:val="en-US"/>
        </w:rPr>
        <w:t>Computations, Comparisons and Assignments</w:t>
      </w:r>
    </w:p>
    <w:p w14:paraId="515F4DBF" w14:textId="3E32D903" w:rsidR="6FE40C40" w:rsidRDefault="6FE40C40" w:rsidP="008859B2">
      <w:pPr>
        <w:rPr>
          <w:rFonts w:eastAsiaTheme="minorEastAsia" w:cstheme="minorEastAsia"/>
          <w:sz w:val="28"/>
          <w:szCs w:val="28"/>
          <w:lang w:val="en-US"/>
        </w:rPr>
      </w:pPr>
      <w:r w:rsidRPr="001E78AD">
        <w:rPr>
          <w:rFonts w:eastAsiaTheme="minorEastAsia" w:cstheme="minorEastAsia"/>
          <w:sz w:val="28"/>
          <w:szCs w:val="28"/>
          <w:lang w:val="en-US"/>
        </w:rPr>
        <w:t xml:space="preserve">No brutish programming adopted. Operator precedence and parenthesizing are accurate, sometimes parenthesis </w:t>
      </w:r>
      <w:proofErr w:type="gramStart"/>
      <w:r w:rsidRPr="001E78AD">
        <w:rPr>
          <w:rFonts w:eastAsiaTheme="minorEastAsia" w:cstheme="minorEastAsia"/>
          <w:sz w:val="28"/>
          <w:szCs w:val="28"/>
          <w:lang w:val="en-US"/>
        </w:rPr>
        <w:t>are used</w:t>
      </w:r>
      <w:proofErr w:type="gramEnd"/>
      <w:r w:rsidRPr="001E78AD">
        <w:rPr>
          <w:rFonts w:eastAsiaTheme="minorEastAsia" w:cstheme="minorEastAsia"/>
          <w:sz w:val="28"/>
          <w:szCs w:val="28"/>
          <w:lang w:val="en-US"/>
        </w:rPr>
        <w:t xml:space="preserve"> also for operator precedence problems. There are no arithmetic operations</w:t>
      </w:r>
      <w:r w:rsidR="00832E9C">
        <w:rPr>
          <w:rFonts w:eastAsiaTheme="minorEastAsia" w:cstheme="minorEastAsia"/>
          <w:sz w:val="28"/>
          <w:szCs w:val="28"/>
          <w:lang w:val="en-US"/>
        </w:rPr>
        <w:t xml:space="preserve"> to check</w:t>
      </w:r>
      <w:r w:rsidRPr="001E78AD">
        <w:rPr>
          <w:rFonts w:eastAsiaTheme="minorEastAsia" w:cstheme="minorEastAsia"/>
          <w:sz w:val="28"/>
          <w:szCs w:val="28"/>
          <w:lang w:val="en-US"/>
        </w:rPr>
        <w:t xml:space="preserve">. Comparisons and use of </w:t>
      </w:r>
      <w:proofErr w:type="spellStart"/>
      <w:proofErr w:type="gramStart"/>
      <w:r w:rsidRPr="001E78AD">
        <w:rPr>
          <w:rFonts w:eastAsiaTheme="minorEastAsia" w:cstheme="minorEastAsia"/>
          <w:sz w:val="28"/>
          <w:szCs w:val="28"/>
          <w:lang w:val="en-US"/>
        </w:rPr>
        <w:t>boolean</w:t>
      </w:r>
      <w:proofErr w:type="spellEnd"/>
      <w:proofErr w:type="gramEnd"/>
      <w:r w:rsidRPr="001E78AD">
        <w:rPr>
          <w:rFonts w:eastAsiaTheme="minorEastAsia" w:cstheme="minorEastAsia"/>
          <w:sz w:val="28"/>
          <w:szCs w:val="28"/>
          <w:lang w:val="en-US"/>
        </w:rPr>
        <w:t xml:space="preserve"> values are correct. Error conditions on throw/catch blocks are legitimate and explained in the </w:t>
      </w:r>
      <w:proofErr w:type="spellStart"/>
      <w:r w:rsidRPr="001E78AD">
        <w:rPr>
          <w:rFonts w:eastAsiaTheme="minorEastAsia" w:cstheme="minorEastAsia"/>
          <w:sz w:val="28"/>
          <w:szCs w:val="28"/>
          <w:lang w:val="en-US"/>
        </w:rPr>
        <w:t>javadocs</w:t>
      </w:r>
      <w:proofErr w:type="spellEnd"/>
      <w:r w:rsidRPr="001E78AD">
        <w:rPr>
          <w:rFonts w:eastAsiaTheme="minorEastAsia" w:cstheme="minorEastAsia"/>
          <w:sz w:val="28"/>
          <w:szCs w:val="28"/>
          <w:lang w:val="en-US"/>
        </w:rPr>
        <w:t>. There is no implicit type conversion in the code of the assigned class.</w:t>
      </w:r>
    </w:p>
    <w:p w14:paraId="42014FB5" w14:textId="77777777" w:rsidR="00832E9C" w:rsidRDefault="00832E9C" w:rsidP="008859B2">
      <w:pPr>
        <w:rPr>
          <w:rFonts w:eastAsiaTheme="minorEastAsia" w:cstheme="minorEastAsia"/>
          <w:sz w:val="28"/>
          <w:szCs w:val="28"/>
          <w:lang w:val="en-US"/>
        </w:rPr>
      </w:pPr>
    </w:p>
    <w:p w14:paraId="1CD793B9" w14:textId="40D1C311" w:rsidR="008859B2" w:rsidRDefault="008859B2" w:rsidP="008859B2">
      <w:pPr>
        <w:rPr>
          <w:rFonts w:eastAsiaTheme="minorEastAsia" w:cstheme="minorEastAsia"/>
          <w:sz w:val="28"/>
          <w:szCs w:val="28"/>
          <w:lang w:val="en-US"/>
        </w:rPr>
      </w:pPr>
    </w:p>
    <w:p w14:paraId="16E3EB97" w14:textId="77777777" w:rsidR="008859B2" w:rsidRDefault="008859B2" w:rsidP="008859B2">
      <w:pPr>
        <w:rPr>
          <w:rFonts w:eastAsiaTheme="minorEastAsia" w:cstheme="minorEastAsia"/>
          <w:sz w:val="28"/>
          <w:szCs w:val="28"/>
          <w:lang w:val="en-US"/>
        </w:rPr>
      </w:pPr>
    </w:p>
    <w:p w14:paraId="36D5ADAB" w14:textId="7063DC24" w:rsidR="00832E9C" w:rsidRPr="00E219B6" w:rsidRDefault="00832E9C" w:rsidP="008859B2">
      <w:pPr>
        <w:rPr>
          <w:rFonts w:eastAsiaTheme="minorEastAsia" w:cstheme="minorEastAsia"/>
          <w:b/>
          <w:sz w:val="28"/>
          <w:szCs w:val="28"/>
          <w:lang w:val="en-US"/>
        </w:rPr>
      </w:pPr>
      <w:r w:rsidRPr="00E219B6">
        <w:rPr>
          <w:rFonts w:eastAsiaTheme="minorEastAsia" w:cstheme="minorEastAsia"/>
          <w:b/>
          <w:sz w:val="28"/>
          <w:szCs w:val="28"/>
          <w:lang w:val="en-US"/>
        </w:rPr>
        <w:lastRenderedPageBreak/>
        <w:t>Exceptions</w:t>
      </w:r>
    </w:p>
    <w:p w14:paraId="303B5CCC" w14:textId="1F1A42BD" w:rsidR="00832E9C" w:rsidRDefault="00832E9C" w:rsidP="008859B2">
      <w:pPr>
        <w:jc w:val="both"/>
        <w:rPr>
          <w:rFonts w:eastAsiaTheme="minorEastAsia" w:cstheme="minorEastAsia"/>
          <w:sz w:val="28"/>
          <w:szCs w:val="28"/>
          <w:lang w:val="en-US"/>
        </w:rPr>
      </w:pPr>
      <w:r>
        <w:rPr>
          <w:rFonts w:eastAsiaTheme="minorEastAsia" w:cstheme="minorEastAsia"/>
          <w:sz w:val="28"/>
          <w:szCs w:val="28"/>
          <w:lang w:val="en-US"/>
        </w:rPr>
        <w:t xml:space="preserve">In this code, exceptions </w:t>
      </w:r>
      <w:proofErr w:type="gramStart"/>
      <w:r>
        <w:rPr>
          <w:rFonts w:eastAsiaTheme="minorEastAsia" w:cstheme="minorEastAsia"/>
          <w:sz w:val="28"/>
          <w:szCs w:val="28"/>
          <w:lang w:val="en-US"/>
        </w:rPr>
        <w:t>are used</w:t>
      </w:r>
      <w:proofErr w:type="gramEnd"/>
      <w:r>
        <w:rPr>
          <w:rFonts w:eastAsiaTheme="minorEastAsia" w:cstheme="minorEastAsia"/>
          <w:sz w:val="28"/>
          <w:szCs w:val="28"/>
          <w:lang w:val="en-US"/>
        </w:rPr>
        <w:t xml:space="preserve"> a lot, in a positive way. All the possible exceptions </w:t>
      </w:r>
      <w:proofErr w:type="gramStart"/>
      <w:r>
        <w:rPr>
          <w:rFonts w:eastAsiaTheme="minorEastAsia" w:cstheme="minorEastAsia"/>
          <w:sz w:val="28"/>
          <w:szCs w:val="28"/>
          <w:lang w:val="en-US"/>
        </w:rPr>
        <w:t>are caught</w:t>
      </w:r>
      <w:proofErr w:type="gramEnd"/>
      <w:r>
        <w:rPr>
          <w:rFonts w:eastAsiaTheme="minorEastAsia" w:cstheme="minorEastAsia"/>
          <w:sz w:val="28"/>
          <w:szCs w:val="28"/>
          <w:lang w:val="en-US"/>
        </w:rPr>
        <w:t xml:space="preserve"> and other exceptions are </w:t>
      </w:r>
      <w:r w:rsidR="00E219B6">
        <w:rPr>
          <w:rFonts w:eastAsiaTheme="minorEastAsia" w:cstheme="minorEastAsia"/>
          <w:sz w:val="28"/>
          <w:szCs w:val="28"/>
          <w:lang w:val="en-US"/>
        </w:rPr>
        <w:t xml:space="preserve">correctly </w:t>
      </w:r>
      <w:r>
        <w:rPr>
          <w:rFonts w:eastAsiaTheme="minorEastAsia" w:cstheme="minorEastAsia"/>
          <w:sz w:val="28"/>
          <w:szCs w:val="28"/>
          <w:lang w:val="en-US"/>
        </w:rPr>
        <w:t>thrown by those methods.</w:t>
      </w:r>
    </w:p>
    <w:p w14:paraId="4D7F1544" w14:textId="77777777" w:rsidR="00E219B6" w:rsidRDefault="00E219B6" w:rsidP="008859B2">
      <w:pPr>
        <w:jc w:val="both"/>
        <w:rPr>
          <w:rFonts w:eastAsiaTheme="minorEastAsia" w:cstheme="minorEastAsia"/>
          <w:sz w:val="28"/>
          <w:szCs w:val="28"/>
          <w:lang w:val="en-US"/>
        </w:rPr>
      </w:pPr>
    </w:p>
    <w:p w14:paraId="15E7E18A" w14:textId="77777777" w:rsidR="00832E9C" w:rsidRDefault="00832E9C" w:rsidP="008859B2">
      <w:pPr>
        <w:rPr>
          <w:rFonts w:eastAsiaTheme="minorEastAsia" w:cstheme="minorEastAsia"/>
          <w:sz w:val="28"/>
          <w:szCs w:val="28"/>
          <w:lang w:val="en-US"/>
        </w:rPr>
      </w:pPr>
      <w:r w:rsidRPr="008123FD">
        <w:rPr>
          <w:rFonts w:eastAsiaTheme="minorEastAsia" w:cstheme="minorEastAsia"/>
          <w:b/>
          <w:sz w:val="28"/>
          <w:szCs w:val="28"/>
          <w:lang w:val="en-US"/>
        </w:rPr>
        <w:t>Flow</w:t>
      </w:r>
      <w:r>
        <w:rPr>
          <w:rFonts w:eastAsiaTheme="minorEastAsia" w:cstheme="minorEastAsia"/>
          <w:b/>
          <w:sz w:val="28"/>
          <w:szCs w:val="28"/>
          <w:lang w:val="en-US"/>
        </w:rPr>
        <w:t xml:space="preserve"> of c</w:t>
      </w:r>
      <w:r w:rsidRPr="008123FD">
        <w:rPr>
          <w:rFonts w:eastAsiaTheme="minorEastAsia" w:cstheme="minorEastAsia"/>
          <w:b/>
          <w:sz w:val="28"/>
          <w:szCs w:val="28"/>
          <w:lang w:val="en-US"/>
        </w:rPr>
        <w:t>ontrol</w:t>
      </w:r>
      <w:r w:rsidRPr="001E78AD">
        <w:rPr>
          <w:rFonts w:eastAsiaTheme="minorEastAsia" w:cstheme="minorEastAsia"/>
          <w:sz w:val="28"/>
          <w:szCs w:val="28"/>
          <w:lang w:val="en-US"/>
        </w:rPr>
        <w:t xml:space="preserve"> </w:t>
      </w:r>
    </w:p>
    <w:p w14:paraId="37325F06" w14:textId="1F5FABEB" w:rsidR="00832E9C" w:rsidRPr="00E219B6" w:rsidRDefault="00832E9C" w:rsidP="008859B2">
      <w:pPr>
        <w:jc w:val="both"/>
        <w:rPr>
          <w:rFonts w:eastAsiaTheme="minorEastAsia" w:cstheme="minorEastAsia"/>
          <w:sz w:val="28"/>
          <w:szCs w:val="28"/>
          <w:lang w:val="en-US"/>
        </w:rPr>
      </w:pPr>
      <w:r w:rsidRPr="00A73DEA">
        <w:rPr>
          <w:rFonts w:eastAsiaTheme="minorEastAsia" w:cstheme="minorEastAsia"/>
          <w:bCs/>
          <w:sz w:val="28"/>
          <w:szCs w:val="28"/>
          <w:lang w:val="en-US"/>
        </w:rPr>
        <w:t xml:space="preserve">All </w:t>
      </w:r>
      <w:r w:rsidRPr="001E78AD">
        <w:rPr>
          <w:rFonts w:eastAsiaTheme="minorEastAsia" w:cstheme="minorEastAsia"/>
          <w:sz w:val="28"/>
          <w:szCs w:val="28"/>
          <w:lang w:val="en-US"/>
        </w:rPr>
        <w:t xml:space="preserve">methods contains only </w:t>
      </w:r>
      <w:r>
        <w:rPr>
          <w:rFonts w:eastAsiaTheme="minorEastAsia" w:cstheme="minorEastAsia"/>
          <w:sz w:val="28"/>
          <w:szCs w:val="28"/>
          <w:lang w:val="en-US"/>
        </w:rPr>
        <w:t>“</w:t>
      </w:r>
      <w:r w:rsidRPr="001E78AD">
        <w:rPr>
          <w:rFonts w:eastAsiaTheme="minorEastAsia" w:cstheme="minorEastAsia"/>
          <w:sz w:val="28"/>
          <w:szCs w:val="28"/>
          <w:lang w:val="en-US"/>
        </w:rPr>
        <w:t>while</w:t>
      </w:r>
      <w:r>
        <w:rPr>
          <w:rFonts w:eastAsiaTheme="minorEastAsia" w:cstheme="minorEastAsia"/>
          <w:sz w:val="28"/>
          <w:szCs w:val="28"/>
          <w:lang w:val="en-US"/>
        </w:rPr>
        <w:t xml:space="preserve">” loops with iterators checks, so the flow </w:t>
      </w:r>
      <w:proofErr w:type="gramStart"/>
      <w:r>
        <w:rPr>
          <w:rFonts w:eastAsiaTheme="minorEastAsia" w:cstheme="minorEastAsia"/>
          <w:sz w:val="28"/>
          <w:szCs w:val="28"/>
          <w:lang w:val="en-US"/>
        </w:rPr>
        <w:t>is handled</w:t>
      </w:r>
      <w:proofErr w:type="gramEnd"/>
      <w:r>
        <w:rPr>
          <w:rFonts w:eastAsiaTheme="minorEastAsia" w:cstheme="minorEastAsia"/>
          <w:sz w:val="28"/>
          <w:szCs w:val="28"/>
          <w:lang w:val="en-US"/>
        </w:rPr>
        <w:t xml:space="preserve"> correctly</w:t>
      </w:r>
      <w:r w:rsidRPr="001E78AD">
        <w:rPr>
          <w:rFonts w:eastAsiaTheme="minorEastAsia" w:cstheme="minorEastAsia"/>
          <w:sz w:val="28"/>
          <w:szCs w:val="28"/>
          <w:lang w:val="en-US"/>
        </w:rPr>
        <w:t>.</w:t>
      </w:r>
      <w:r>
        <w:rPr>
          <w:rFonts w:eastAsiaTheme="minorEastAsia" w:cstheme="minorEastAsia"/>
          <w:sz w:val="28"/>
          <w:szCs w:val="28"/>
          <w:lang w:val="en-US"/>
        </w:rPr>
        <w:t xml:space="preserve"> There </w:t>
      </w:r>
      <w:proofErr w:type="gramStart"/>
      <w:r>
        <w:rPr>
          <w:rFonts w:eastAsiaTheme="minorEastAsia" w:cstheme="minorEastAsia"/>
          <w:sz w:val="28"/>
          <w:szCs w:val="28"/>
          <w:lang w:val="en-US"/>
        </w:rPr>
        <w:t>aren’t</w:t>
      </w:r>
      <w:proofErr w:type="gramEnd"/>
      <w:r>
        <w:rPr>
          <w:rFonts w:eastAsiaTheme="minorEastAsia" w:cstheme="minorEastAsia"/>
          <w:sz w:val="28"/>
          <w:szCs w:val="28"/>
          <w:lang w:val="en-US"/>
        </w:rPr>
        <w:t xml:space="preserve"> “switch” commands, too.</w:t>
      </w:r>
    </w:p>
    <w:p w14:paraId="028B89D1" w14:textId="77777777" w:rsidR="00832E9C" w:rsidRPr="001E78AD" w:rsidRDefault="00832E9C" w:rsidP="008859B2">
      <w:pPr>
        <w:rPr>
          <w:lang w:val="en-US"/>
        </w:rPr>
      </w:pPr>
    </w:p>
    <w:p w14:paraId="0E80398C" w14:textId="3CECCD16" w:rsidR="6FE40C40" w:rsidRPr="001E78AD" w:rsidRDefault="6FE40C40" w:rsidP="008859B2">
      <w:pPr>
        <w:rPr>
          <w:lang w:val="en-US"/>
        </w:rPr>
      </w:pPr>
      <w:r w:rsidRPr="001E78AD">
        <w:rPr>
          <w:rFonts w:eastAsiaTheme="minorEastAsia" w:cstheme="minorEastAsia"/>
          <w:b/>
          <w:bCs/>
          <w:sz w:val="28"/>
          <w:szCs w:val="28"/>
          <w:lang w:val="en-US"/>
        </w:rPr>
        <w:t>Files</w:t>
      </w:r>
    </w:p>
    <w:p w14:paraId="58E96DCB" w14:textId="289C802E" w:rsidR="6FE40C40" w:rsidRPr="001E78AD" w:rsidRDefault="6FE40C40" w:rsidP="008859B2">
      <w:pPr>
        <w:rPr>
          <w:lang w:val="en-US"/>
        </w:rPr>
      </w:pPr>
      <w:r w:rsidRPr="001E78AD">
        <w:rPr>
          <w:rFonts w:eastAsiaTheme="minorEastAsia" w:cstheme="minorEastAsia"/>
          <w:sz w:val="28"/>
          <w:szCs w:val="28"/>
          <w:lang w:val="en-US"/>
        </w:rPr>
        <w:t>All files, input/output streams are opened before use and closed after use or after an error/exception in the catch blocks</w:t>
      </w:r>
    </w:p>
    <w:p w14:paraId="7AA1613A" w14:textId="48CB35A4" w:rsidR="00523229" w:rsidRPr="00AF0AE0" w:rsidRDefault="00523229" w:rsidP="008859B2">
      <w:pPr>
        <w:rPr>
          <w:rFonts w:eastAsiaTheme="minorEastAsia" w:cstheme="minorEastAsia"/>
          <w:sz w:val="28"/>
          <w:szCs w:val="28"/>
          <w:lang w:val="en-US"/>
        </w:rPr>
      </w:pPr>
    </w:p>
    <w:p w14:paraId="7011F42F" w14:textId="77777777" w:rsidR="008859B2" w:rsidRPr="00AF0AE0" w:rsidRDefault="008859B2" w:rsidP="008859B2">
      <w:pPr>
        <w:rPr>
          <w:rFonts w:eastAsiaTheme="minorEastAsia" w:cstheme="minorEastAsia"/>
          <w:b/>
          <w:sz w:val="28"/>
          <w:szCs w:val="28"/>
          <w:lang w:val="en-US"/>
        </w:rPr>
      </w:pPr>
    </w:p>
    <w:p w14:paraId="0B7889CA" w14:textId="77777777" w:rsidR="006B138B" w:rsidRPr="00AF0AE0" w:rsidRDefault="006B138B" w:rsidP="008859B2">
      <w:pPr>
        <w:jc w:val="center"/>
        <w:rPr>
          <w:b/>
          <w:bCs/>
          <w:sz w:val="48"/>
          <w:szCs w:val="48"/>
          <w:lang w:val="en-US"/>
        </w:rPr>
      </w:pPr>
    </w:p>
    <w:p w14:paraId="0FFD1A2A" w14:textId="77777777" w:rsidR="006B138B" w:rsidRPr="00AF0AE0" w:rsidRDefault="006B138B" w:rsidP="008859B2">
      <w:pPr>
        <w:jc w:val="center"/>
        <w:rPr>
          <w:b/>
          <w:bCs/>
          <w:sz w:val="48"/>
          <w:szCs w:val="48"/>
          <w:lang w:val="en-US"/>
        </w:rPr>
      </w:pPr>
    </w:p>
    <w:p w14:paraId="79A55F6B" w14:textId="77777777" w:rsidR="006B138B" w:rsidRPr="00AF0AE0" w:rsidRDefault="006B138B" w:rsidP="008859B2">
      <w:pPr>
        <w:jc w:val="center"/>
        <w:rPr>
          <w:b/>
          <w:bCs/>
          <w:sz w:val="48"/>
          <w:szCs w:val="48"/>
          <w:lang w:val="en-US"/>
        </w:rPr>
      </w:pPr>
    </w:p>
    <w:p w14:paraId="67BF95BB" w14:textId="518BC55E" w:rsidR="008859B2" w:rsidRPr="00AF0AE0" w:rsidRDefault="008859B2" w:rsidP="008859B2">
      <w:pPr>
        <w:jc w:val="center"/>
        <w:rPr>
          <w:b/>
          <w:bCs/>
          <w:sz w:val="48"/>
          <w:szCs w:val="48"/>
          <w:lang w:val="en-US"/>
        </w:rPr>
      </w:pPr>
    </w:p>
    <w:p w14:paraId="30B60287" w14:textId="77777777" w:rsidR="008859B2" w:rsidRPr="00AF0AE0" w:rsidRDefault="008859B2" w:rsidP="008859B2">
      <w:pPr>
        <w:jc w:val="center"/>
        <w:rPr>
          <w:b/>
          <w:bCs/>
          <w:sz w:val="48"/>
          <w:szCs w:val="48"/>
          <w:lang w:val="en-US"/>
        </w:rPr>
      </w:pPr>
    </w:p>
    <w:p w14:paraId="27300B16" w14:textId="77777777" w:rsidR="008859B2" w:rsidRPr="00AF0AE0" w:rsidRDefault="008859B2" w:rsidP="008859B2">
      <w:pPr>
        <w:jc w:val="center"/>
        <w:rPr>
          <w:b/>
          <w:bCs/>
          <w:sz w:val="48"/>
          <w:szCs w:val="48"/>
          <w:lang w:val="en-US"/>
        </w:rPr>
      </w:pPr>
    </w:p>
    <w:p w14:paraId="00038CA0" w14:textId="2F211D94" w:rsidR="005A1E50" w:rsidRPr="00AF0AE0" w:rsidRDefault="005A1E50" w:rsidP="008859B2">
      <w:pPr>
        <w:jc w:val="center"/>
        <w:rPr>
          <w:b/>
          <w:bCs/>
          <w:sz w:val="48"/>
          <w:szCs w:val="48"/>
          <w:lang w:val="en-US"/>
        </w:rPr>
      </w:pPr>
    </w:p>
    <w:p w14:paraId="416086D3" w14:textId="77777777" w:rsidR="005A1E50" w:rsidRPr="00AF0AE0" w:rsidRDefault="005A1E50" w:rsidP="009F7F95">
      <w:pPr>
        <w:jc w:val="center"/>
        <w:rPr>
          <w:b/>
          <w:bCs/>
          <w:sz w:val="48"/>
          <w:szCs w:val="48"/>
          <w:lang w:val="en-US"/>
        </w:rPr>
      </w:pPr>
    </w:p>
    <w:p w14:paraId="3ADD50A8" w14:textId="5568581D" w:rsidR="005A1E50" w:rsidRPr="00AF0AE0" w:rsidRDefault="005A1E50" w:rsidP="008859B2">
      <w:pPr>
        <w:pStyle w:val="Titolo1"/>
        <w:rPr>
          <w:rFonts w:asciiTheme="minorHAnsi" w:hAnsiTheme="minorHAnsi"/>
          <w:b/>
          <w:bCs/>
          <w:sz w:val="48"/>
          <w:szCs w:val="48"/>
          <w:lang w:val="en-US"/>
        </w:rPr>
      </w:pPr>
      <w:bookmarkStart w:id="4" w:name="_Toc439712152"/>
      <w:r w:rsidRPr="00AF0AE0">
        <w:rPr>
          <w:rFonts w:asciiTheme="minorHAnsi" w:hAnsiTheme="minorHAnsi"/>
          <w:b/>
          <w:bCs/>
          <w:sz w:val="48"/>
          <w:szCs w:val="48"/>
          <w:lang w:val="en-US"/>
        </w:rPr>
        <w:lastRenderedPageBreak/>
        <w:t xml:space="preserve">Other </w:t>
      </w:r>
      <w:r w:rsidR="0028369A" w:rsidRPr="00AF0AE0">
        <w:rPr>
          <w:rFonts w:asciiTheme="minorHAnsi" w:hAnsiTheme="minorHAnsi"/>
          <w:b/>
          <w:bCs/>
          <w:sz w:val="48"/>
          <w:szCs w:val="48"/>
          <w:lang w:val="en-US"/>
        </w:rPr>
        <w:t xml:space="preserve">Code </w:t>
      </w:r>
      <w:r w:rsidRPr="00AF0AE0">
        <w:rPr>
          <w:rFonts w:asciiTheme="minorHAnsi" w:hAnsiTheme="minorHAnsi"/>
          <w:b/>
          <w:bCs/>
          <w:sz w:val="48"/>
          <w:szCs w:val="48"/>
          <w:lang w:val="en-US"/>
        </w:rPr>
        <w:t>Problems</w:t>
      </w:r>
      <w:bookmarkEnd w:id="4"/>
    </w:p>
    <w:p w14:paraId="37F21987" w14:textId="77777777" w:rsidR="005A1E50" w:rsidRPr="00AF0AE0" w:rsidRDefault="005A1E50" w:rsidP="005A1E50">
      <w:pPr>
        <w:rPr>
          <w:b/>
          <w:bCs/>
          <w:sz w:val="48"/>
          <w:szCs w:val="48"/>
          <w:lang w:val="en-US"/>
        </w:rPr>
      </w:pPr>
    </w:p>
    <w:p w14:paraId="004E12F0" w14:textId="4B212F24" w:rsidR="005A1E50" w:rsidRDefault="005A1E50" w:rsidP="005A1E50">
      <w:pPr>
        <w:jc w:val="both"/>
        <w:rPr>
          <w:bCs/>
          <w:sz w:val="28"/>
          <w:szCs w:val="28"/>
          <w:lang w:val="en-US"/>
        </w:rPr>
      </w:pPr>
      <w:r w:rsidRPr="005A1E50">
        <w:rPr>
          <w:bCs/>
          <w:sz w:val="28"/>
          <w:szCs w:val="28"/>
          <w:lang w:val="en-US"/>
        </w:rPr>
        <w:t xml:space="preserve">There </w:t>
      </w:r>
      <w:proofErr w:type="gramStart"/>
      <w:r w:rsidRPr="005A1E50">
        <w:rPr>
          <w:bCs/>
          <w:sz w:val="28"/>
          <w:szCs w:val="28"/>
          <w:lang w:val="en-US"/>
        </w:rPr>
        <w:t>aren’t</w:t>
      </w:r>
      <w:proofErr w:type="gramEnd"/>
      <w:r w:rsidRPr="005A1E50">
        <w:rPr>
          <w:bCs/>
          <w:sz w:val="28"/>
          <w:szCs w:val="28"/>
          <w:lang w:val="en-US"/>
        </w:rPr>
        <w:t xml:space="preserve"> other important problems overall. </w:t>
      </w:r>
      <w:r>
        <w:rPr>
          <w:bCs/>
          <w:sz w:val="28"/>
          <w:szCs w:val="28"/>
          <w:lang w:val="en-US"/>
        </w:rPr>
        <w:t>We will only make a little comment on this part of code:</w:t>
      </w:r>
    </w:p>
    <w:p w14:paraId="00976598" w14:textId="77F565A7" w:rsidR="005A1E50" w:rsidRDefault="005A1E50" w:rsidP="005A1E50">
      <w:pPr>
        <w:jc w:val="both"/>
        <w:rPr>
          <w:bCs/>
          <w:sz w:val="28"/>
          <w:szCs w:val="28"/>
          <w:lang w:val="en-US"/>
        </w:rPr>
      </w:pPr>
      <w:r>
        <w:rPr>
          <w:bCs/>
          <w:noProof/>
          <w:sz w:val="28"/>
          <w:szCs w:val="28"/>
          <w:lang w:eastAsia="it-IT"/>
        </w:rPr>
        <w:drawing>
          <wp:inline distT="0" distB="0" distL="0" distR="0" wp14:anchorId="050B1DC5" wp14:editId="278A5ADA">
            <wp:extent cx="5728335" cy="2756535"/>
            <wp:effectExtent l="0" t="0" r="571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335" cy="2756535"/>
                    </a:xfrm>
                    <a:prstGeom prst="rect">
                      <a:avLst/>
                    </a:prstGeom>
                    <a:noFill/>
                    <a:ln>
                      <a:noFill/>
                    </a:ln>
                  </pic:spPr>
                </pic:pic>
              </a:graphicData>
            </a:graphic>
          </wp:inline>
        </w:drawing>
      </w:r>
    </w:p>
    <w:p w14:paraId="0583A17D" w14:textId="5E6BCD93" w:rsidR="005A1E50" w:rsidRDefault="005A1E50" w:rsidP="005A1E50">
      <w:pPr>
        <w:jc w:val="both"/>
        <w:rPr>
          <w:bCs/>
          <w:sz w:val="28"/>
          <w:szCs w:val="28"/>
          <w:lang w:val="en-US"/>
        </w:rPr>
      </w:pPr>
      <w:proofErr w:type="gramStart"/>
      <w:r>
        <w:rPr>
          <w:bCs/>
          <w:sz w:val="28"/>
          <w:szCs w:val="28"/>
          <w:lang w:val="en-US"/>
        </w:rPr>
        <w:t>First</w:t>
      </w:r>
      <w:proofErr w:type="gramEnd"/>
      <w:r>
        <w:rPr>
          <w:bCs/>
          <w:sz w:val="28"/>
          <w:szCs w:val="28"/>
          <w:lang w:val="en-US"/>
        </w:rPr>
        <w:t xml:space="preserve"> there is a “too general” condition on the if when “</w:t>
      </w:r>
      <w:proofErr w:type="spellStart"/>
      <w:r>
        <w:rPr>
          <w:bCs/>
          <w:sz w:val="28"/>
          <w:szCs w:val="28"/>
          <w:lang w:val="en-US"/>
        </w:rPr>
        <w:t>conversionException</w:t>
      </w:r>
      <w:proofErr w:type="spellEnd"/>
      <w:r>
        <w:rPr>
          <w:bCs/>
          <w:sz w:val="28"/>
          <w:szCs w:val="28"/>
          <w:lang w:val="en-US"/>
        </w:rPr>
        <w:t xml:space="preserve">” is compared to null. Of course it works, because whatever it’s the error, we will “backward” the operation, but still we don’t know what is the error in particular, </w:t>
      </w:r>
      <w:r w:rsidR="0028369A">
        <w:rPr>
          <w:bCs/>
          <w:sz w:val="28"/>
          <w:szCs w:val="28"/>
          <w:lang w:val="en-US"/>
        </w:rPr>
        <w:t xml:space="preserve">so if for example the error will be thrown at the beginning of the conversion, the backward operation is useless and may generate some errors. </w:t>
      </w:r>
      <w:proofErr w:type="gramStart"/>
      <w:r w:rsidR="0028369A">
        <w:rPr>
          <w:bCs/>
          <w:sz w:val="28"/>
          <w:szCs w:val="28"/>
          <w:lang w:val="en-US"/>
        </w:rPr>
        <w:t>It’s</w:t>
      </w:r>
      <w:proofErr w:type="gramEnd"/>
      <w:r w:rsidR="0028369A">
        <w:rPr>
          <w:bCs/>
          <w:sz w:val="28"/>
          <w:szCs w:val="28"/>
          <w:lang w:val="en-US"/>
        </w:rPr>
        <w:t xml:space="preserve"> rare, but it may happen. </w:t>
      </w:r>
      <w:proofErr w:type="gramStart"/>
      <w:r w:rsidR="0028369A">
        <w:rPr>
          <w:bCs/>
          <w:sz w:val="28"/>
          <w:szCs w:val="28"/>
          <w:lang w:val="en-US"/>
        </w:rPr>
        <w:t>Also</w:t>
      </w:r>
      <w:proofErr w:type="gramEnd"/>
      <w:r w:rsidR="0028369A">
        <w:rPr>
          <w:bCs/>
          <w:sz w:val="28"/>
          <w:szCs w:val="28"/>
          <w:lang w:val="en-US"/>
        </w:rPr>
        <w:t xml:space="preserve">, the code in row number 797 may generate duplicates because the add method doesn’t check if the class is already in the list. It would have been better to distinguish between Exceptions types and do some other checks to prevent that behavior. </w:t>
      </w:r>
    </w:p>
    <w:p w14:paraId="7FAB3067" w14:textId="015E68F0" w:rsidR="0028369A" w:rsidRDefault="0028369A" w:rsidP="005A1E50">
      <w:pPr>
        <w:jc w:val="both"/>
        <w:rPr>
          <w:bCs/>
          <w:sz w:val="28"/>
          <w:szCs w:val="28"/>
          <w:lang w:val="en-US"/>
        </w:rPr>
      </w:pPr>
      <w:r>
        <w:rPr>
          <w:bCs/>
          <w:sz w:val="28"/>
          <w:szCs w:val="28"/>
          <w:lang w:val="en-US"/>
        </w:rPr>
        <w:t xml:space="preserve">Other than that little thing, we </w:t>
      </w:r>
      <w:proofErr w:type="gramStart"/>
      <w:r>
        <w:rPr>
          <w:bCs/>
          <w:sz w:val="28"/>
          <w:szCs w:val="28"/>
          <w:lang w:val="en-US"/>
        </w:rPr>
        <w:t>haven’t</w:t>
      </w:r>
      <w:proofErr w:type="gramEnd"/>
      <w:r>
        <w:rPr>
          <w:bCs/>
          <w:sz w:val="28"/>
          <w:szCs w:val="28"/>
          <w:lang w:val="en-US"/>
        </w:rPr>
        <w:t xml:space="preserve"> found errors in the code.</w:t>
      </w:r>
    </w:p>
    <w:p w14:paraId="2C562F39" w14:textId="77777777" w:rsidR="0028369A" w:rsidRDefault="0028369A" w:rsidP="005A1E50">
      <w:pPr>
        <w:jc w:val="both"/>
        <w:rPr>
          <w:bCs/>
          <w:sz w:val="28"/>
          <w:szCs w:val="28"/>
          <w:lang w:val="en-US"/>
        </w:rPr>
      </w:pPr>
    </w:p>
    <w:p w14:paraId="345CBDFD" w14:textId="77777777" w:rsidR="0028369A" w:rsidRDefault="0028369A" w:rsidP="005A1E50">
      <w:pPr>
        <w:jc w:val="both"/>
        <w:rPr>
          <w:bCs/>
          <w:sz w:val="28"/>
          <w:szCs w:val="28"/>
          <w:lang w:val="en-US"/>
        </w:rPr>
      </w:pPr>
    </w:p>
    <w:p w14:paraId="5644779B" w14:textId="77777777" w:rsidR="0028369A" w:rsidRPr="005A1E50" w:rsidRDefault="0028369A" w:rsidP="005A1E50">
      <w:pPr>
        <w:jc w:val="both"/>
        <w:rPr>
          <w:bCs/>
          <w:sz w:val="28"/>
          <w:szCs w:val="28"/>
          <w:lang w:val="en-US"/>
        </w:rPr>
      </w:pPr>
    </w:p>
    <w:p w14:paraId="5FB502E4" w14:textId="77777777" w:rsidR="006B138B" w:rsidRPr="005A1E50" w:rsidRDefault="006B138B" w:rsidP="009F7F95">
      <w:pPr>
        <w:jc w:val="center"/>
        <w:rPr>
          <w:b/>
          <w:bCs/>
          <w:sz w:val="48"/>
          <w:szCs w:val="48"/>
          <w:lang w:val="en-US"/>
        </w:rPr>
      </w:pPr>
    </w:p>
    <w:p w14:paraId="10CE05D5" w14:textId="78D55C7F" w:rsidR="009F7F95" w:rsidRPr="008859B2" w:rsidRDefault="6FE40C40" w:rsidP="008859B2">
      <w:pPr>
        <w:pStyle w:val="Titolo1"/>
        <w:rPr>
          <w:rFonts w:ascii="Calibri" w:hAnsi="Calibri"/>
          <w:b/>
          <w:sz w:val="48"/>
          <w:szCs w:val="48"/>
          <w:lang w:val="en-US"/>
        </w:rPr>
      </w:pPr>
      <w:bookmarkStart w:id="5" w:name="_Toc439712153"/>
      <w:r w:rsidRPr="008859B2">
        <w:rPr>
          <w:rFonts w:ascii="Calibri" w:hAnsi="Calibri"/>
          <w:b/>
          <w:bCs/>
          <w:sz w:val="48"/>
          <w:szCs w:val="48"/>
          <w:lang w:val="en-US"/>
        </w:rPr>
        <w:lastRenderedPageBreak/>
        <w:t>Reference and resources</w:t>
      </w:r>
      <w:bookmarkEnd w:id="5"/>
    </w:p>
    <w:p w14:paraId="2C4A6BE0" w14:textId="77777777" w:rsidR="009F7F95" w:rsidRPr="001E78AD" w:rsidRDefault="009F7F95" w:rsidP="009F7F95">
      <w:pPr>
        <w:jc w:val="center"/>
        <w:rPr>
          <w:b/>
          <w:sz w:val="36"/>
          <w:szCs w:val="36"/>
          <w:lang w:val="en-US"/>
        </w:rPr>
      </w:pPr>
    </w:p>
    <w:p w14:paraId="3E9D3FB1" w14:textId="77777777" w:rsidR="00D27172" w:rsidRPr="001903BC" w:rsidRDefault="6FE40C40" w:rsidP="009F7F95">
      <w:pPr>
        <w:rPr>
          <w:b/>
          <w:lang w:val="en-US"/>
        </w:rPr>
      </w:pPr>
      <w:r w:rsidRPr="001903BC">
        <w:rPr>
          <w:b/>
          <w:sz w:val="28"/>
          <w:szCs w:val="28"/>
          <w:lang w:val="en-US"/>
        </w:rPr>
        <w:t>JPA Implementation:</w:t>
      </w:r>
    </w:p>
    <w:p w14:paraId="4AC286B6" w14:textId="31A142B1" w:rsidR="009F7F95" w:rsidRPr="001903BC" w:rsidRDefault="6FE40C40" w:rsidP="009F7F95">
      <w:pPr>
        <w:rPr>
          <w:sz w:val="28"/>
          <w:szCs w:val="28"/>
          <w:lang w:val="en-US"/>
        </w:rPr>
      </w:pPr>
      <w:r w:rsidRPr="001903BC">
        <w:rPr>
          <w:sz w:val="24"/>
          <w:szCs w:val="24"/>
          <w:lang w:val="en-US"/>
        </w:rPr>
        <w:t>https://www.eclipse.org/eclipselink/api/2.6/index.html</w:t>
      </w:r>
    </w:p>
    <w:p w14:paraId="3E192E0B" w14:textId="77777777" w:rsidR="009F7F95" w:rsidRPr="001903BC" w:rsidRDefault="009F7F95" w:rsidP="009F7F95">
      <w:pPr>
        <w:rPr>
          <w:b/>
          <w:sz w:val="28"/>
          <w:szCs w:val="28"/>
          <w:lang w:val="en-US"/>
        </w:rPr>
      </w:pPr>
    </w:p>
    <w:p w14:paraId="7A02F37D" w14:textId="77777777" w:rsidR="00D27172" w:rsidRPr="001E78AD" w:rsidRDefault="6FE40C40" w:rsidP="009F7F95">
      <w:pPr>
        <w:rPr>
          <w:b/>
        </w:rPr>
      </w:pPr>
      <w:r w:rsidRPr="001E78AD">
        <w:rPr>
          <w:b/>
          <w:sz w:val="28"/>
          <w:szCs w:val="28"/>
        </w:rPr>
        <w:t>Java JDO:</w:t>
      </w:r>
    </w:p>
    <w:p w14:paraId="57543AC4" w14:textId="5E440C94" w:rsidR="009F7F95" w:rsidRPr="001E78AD" w:rsidRDefault="6FE40C40" w:rsidP="009F7F95">
      <w:pPr>
        <w:rPr>
          <w:sz w:val="28"/>
          <w:szCs w:val="28"/>
        </w:rPr>
      </w:pPr>
      <w:r w:rsidRPr="001E78AD">
        <w:rPr>
          <w:sz w:val="24"/>
          <w:szCs w:val="24"/>
        </w:rPr>
        <w:t xml:space="preserve">https://db.apache.org/jdo/ </w:t>
      </w:r>
      <w:r w:rsidR="009F7F95" w:rsidRPr="001E78AD">
        <w:br/>
      </w:r>
      <w:r w:rsidRPr="001E78AD">
        <w:rPr>
          <w:sz w:val="24"/>
          <w:szCs w:val="24"/>
        </w:rPr>
        <w:t xml:space="preserve">https://en.wikipedia.org/wiki/Java_Data_Objects https://db.apache.org/jdo/jdo_v_jpa.html </w:t>
      </w:r>
      <w:r w:rsidR="009F7F95" w:rsidRPr="001E78AD">
        <w:br/>
      </w:r>
      <w:r w:rsidRPr="001E78AD">
        <w:rPr>
          <w:sz w:val="24"/>
          <w:szCs w:val="24"/>
        </w:rPr>
        <w:t>http://svn.apache.org/viewvc/db/jdo/trunk/specification/OOO/JDO-3.1.pdf?view=co</w:t>
      </w:r>
      <w:r w:rsidR="009F7F95" w:rsidRPr="001E78AD">
        <w:br/>
      </w:r>
    </w:p>
    <w:p w14:paraId="0913C02E" w14:textId="77777777" w:rsidR="009F7F95" w:rsidRPr="001E78AD" w:rsidRDefault="6FE40C40" w:rsidP="009F7F95">
      <w:pPr>
        <w:rPr>
          <w:b/>
          <w:sz w:val="28"/>
          <w:szCs w:val="28"/>
        </w:rPr>
      </w:pPr>
      <w:proofErr w:type="spellStart"/>
      <w:r w:rsidRPr="00AF0AE0">
        <w:rPr>
          <w:b/>
          <w:sz w:val="28"/>
          <w:szCs w:val="28"/>
        </w:rPr>
        <w:t>Assignment</w:t>
      </w:r>
      <w:proofErr w:type="spellEnd"/>
      <w:r w:rsidRPr="001E78AD">
        <w:rPr>
          <w:b/>
          <w:sz w:val="28"/>
          <w:szCs w:val="28"/>
        </w:rPr>
        <w:t>:</w:t>
      </w:r>
    </w:p>
    <w:p w14:paraId="35CEAFC6" w14:textId="55C062D3" w:rsidR="009F7F95" w:rsidRPr="001E78AD" w:rsidRDefault="6FE40C40" w:rsidP="009F7F95">
      <w:pPr>
        <w:rPr>
          <w:sz w:val="28"/>
          <w:szCs w:val="28"/>
        </w:rPr>
      </w:pPr>
      <w:r w:rsidRPr="001E78AD">
        <w:rPr>
          <w:sz w:val="24"/>
          <w:szCs w:val="24"/>
        </w:rPr>
        <w:t xml:space="preserve">http://glassfish.pompel.me/ </w:t>
      </w:r>
      <w:r w:rsidR="009F7F95" w:rsidRPr="001E78AD">
        <w:br/>
      </w:r>
      <w:r w:rsidRPr="001E78AD">
        <w:rPr>
          <w:sz w:val="24"/>
          <w:szCs w:val="24"/>
        </w:rPr>
        <w:t xml:space="preserve">http://assignment.pompel.me/ </w:t>
      </w:r>
    </w:p>
    <w:p w14:paraId="778BEA17" w14:textId="77777777" w:rsidR="009F7F95" w:rsidRPr="001E78AD" w:rsidRDefault="009F7F95" w:rsidP="50B1C29B"/>
    <w:sectPr w:rsidR="009F7F95" w:rsidRPr="001E78AD" w:rsidSect="00F25DE8">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258C5" w14:textId="77777777" w:rsidR="00B501C9" w:rsidRDefault="00B501C9" w:rsidP="00B501C9">
      <w:pPr>
        <w:spacing w:after="0" w:line="240" w:lineRule="auto"/>
      </w:pPr>
      <w:r>
        <w:separator/>
      </w:r>
    </w:p>
  </w:endnote>
  <w:endnote w:type="continuationSeparator" w:id="0">
    <w:p w14:paraId="5982E52F" w14:textId="77777777" w:rsidR="00B501C9" w:rsidRDefault="00B501C9" w:rsidP="00B5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ejaVu Sans Light">
    <w:panose1 w:val="020B0203030804020204"/>
    <w:charset w:val="00"/>
    <w:family w:val="swiss"/>
    <w:pitch w:val="variable"/>
    <w:sig w:usb0="E40026FF" w:usb1="5000007B" w:usb2="08004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275AD" w14:textId="77777777" w:rsidR="00F25DE8" w:rsidRDefault="00F25DE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73527"/>
      <w:docPartObj>
        <w:docPartGallery w:val="Page Numbers (Bottom of Page)"/>
        <w:docPartUnique/>
      </w:docPartObj>
    </w:sdtPr>
    <w:sdtEndPr/>
    <w:sdtContent>
      <w:p w14:paraId="3E69D708" w14:textId="149E2804" w:rsidR="008859B2" w:rsidRDefault="008859B2">
        <w:pPr>
          <w:pStyle w:val="Pidipagina"/>
          <w:jc w:val="right"/>
        </w:pPr>
        <w:r>
          <w:fldChar w:fldCharType="begin"/>
        </w:r>
        <w:r>
          <w:instrText>PAGE   \* MERGEFORMAT</w:instrText>
        </w:r>
        <w:r>
          <w:fldChar w:fldCharType="separate"/>
        </w:r>
        <w:r w:rsidR="00E3776B">
          <w:rPr>
            <w:noProof/>
          </w:rPr>
          <w:t>1</w:t>
        </w:r>
        <w:r>
          <w:fldChar w:fldCharType="end"/>
        </w:r>
      </w:p>
    </w:sdtContent>
  </w:sdt>
  <w:p w14:paraId="2A46C368" w14:textId="77777777" w:rsidR="008859B2" w:rsidRDefault="008859B2">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45C6F" w14:textId="77777777" w:rsidR="00F25DE8" w:rsidRDefault="00F25DE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DE5A9" w14:textId="77777777" w:rsidR="00B501C9" w:rsidRDefault="00B501C9" w:rsidP="00B501C9">
      <w:pPr>
        <w:spacing w:after="0" w:line="240" w:lineRule="auto"/>
      </w:pPr>
      <w:r>
        <w:separator/>
      </w:r>
    </w:p>
  </w:footnote>
  <w:footnote w:type="continuationSeparator" w:id="0">
    <w:p w14:paraId="6742F7AC" w14:textId="77777777" w:rsidR="00B501C9" w:rsidRDefault="00B501C9" w:rsidP="00B50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10EF" w14:textId="77777777" w:rsidR="00F25DE8" w:rsidRDefault="00F25DE8">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E17A1" w14:textId="77777777" w:rsidR="00F25DE8" w:rsidRDefault="00F25DE8">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803A" w14:textId="77777777" w:rsidR="00F25DE8" w:rsidRDefault="00F25DE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031CB"/>
    <w:multiLevelType w:val="multilevel"/>
    <w:tmpl w:val="CA2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D2259"/>
    <w:multiLevelType w:val="hybridMultilevel"/>
    <w:tmpl w:val="CD409622"/>
    <w:lvl w:ilvl="0" w:tplc="FA9CEBFA">
      <w:start w:val="1"/>
      <w:numFmt w:val="bullet"/>
      <w:lvlText w:val=""/>
      <w:lvlJc w:val="left"/>
      <w:pPr>
        <w:ind w:left="720" w:hanging="360"/>
      </w:pPr>
      <w:rPr>
        <w:rFonts w:ascii="Symbol" w:hAnsi="Symbol" w:hint="default"/>
      </w:rPr>
    </w:lvl>
    <w:lvl w:ilvl="1" w:tplc="60C4C8DA">
      <w:start w:val="1"/>
      <w:numFmt w:val="bullet"/>
      <w:lvlText w:val="o"/>
      <w:lvlJc w:val="left"/>
      <w:pPr>
        <w:ind w:left="1440" w:hanging="360"/>
      </w:pPr>
      <w:rPr>
        <w:rFonts w:ascii="Courier New" w:hAnsi="Courier New" w:hint="default"/>
      </w:rPr>
    </w:lvl>
    <w:lvl w:ilvl="2" w:tplc="09C2C1AC">
      <w:start w:val="1"/>
      <w:numFmt w:val="bullet"/>
      <w:lvlText w:val=""/>
      <w:lvlJc w:val="left"/>
      <w:pPr>
        <w:ind w:left="2160" w:hanging="360"/>
      </w:pPr>
      <w:rPr>
        <w:rFonts w:ascii="Wingdings" w:hAnsi="Wingdings" w:hint="default"/>
      </w:rPr>
    </w:lvl>
    <w:lvl w:ilvl="3" w:tplc="7B642C4C">
      <w:start w:val="1"/>
      <w:numFmt w:val="bullet"/>
      <w:lvlText w:val=""/>
      <w:lvlJc w:val="left"/>
      <w:pPr>
        <w:ind w:left="2880" w:hanging="360"/>
      </w:pPr>
      <w:rPr>
        <w:rFonts w:ascii="Symbol" w:hAnsi="Symbol" w:hint="default"/>
      </w:rPr>
    </w:lvl>
    <w:lvl w:ilvl="4" w:tplc="AE208C26">
      <w:start w:val="1"/>
      <w:numFmt w:val="bullet"/>
      <w:lvlText w:val="o"/>
      <w:lvlJc w:val="left"/>
      <w:pPr>
        <w:ind w:left="3600" w:hanging="360"/>
      </w:pPr>
      <w:rPr>
        <w:rFonts w:ascii="Courier New" w:hAnsi="Courier New" w:hint="default"/>
      </w:rPr>
    </w:lvl>
    <w:lvl w:ilvl="5" w:tplc="05606CA2">
      <w:start w:val="1"/>
      <w:numFmt w:val="bullet"/>
      <w:lvlText w:val=""/>
      <w:lvlJc w:val="left"/>
      <w:pPr>
        <w:ind w:left="4320" w:hanging="360"/>
      </w:pPr>
      <w:rPr>
        <w:rFonts w:ascii="Wingdings" w:hAnsi="Wingdings" w:hint="default"/>
      </w:rPr>
    </w:lvl>
    <w:lvl w:ilvl="6" w:tplc="1F8C8492">
      <w:start w:val="1"/>
      <w:numFmt w:val="bullet"/>
      <w:lvlText w:val=""/>
      <w:lvlJc w:val="left"/>
      <w:pPr>
        <w:ind w:left="5040" w:hanging="360"/>
      </w:pPr>
      <w:rPr>
        <w:rFonts w:ascii="Symbol" w:hAnsi="Symbol" w:hint="default"/>
      </w:rPr>
    </w:lvl>
    <w:lvl w:ilvl="7" w:tplc="52C24544">
      <w:start w:val="1"/>
      <w:numFmt w:val="bullet"/>
      <w:lvlText w:val="o"/>
      <w:lvlJc w:val="left"/>
      <w:pPr>
        <w:ind w:left="5760" w:hanging="360"/>
      </w:pPr>
      <w:rPr>
        <w:rFonts w:ascii="Courier New" w:hAnsi="Courier New" w:hint="default"/>
      </w:rPr>
    </w:lvl>
    <w:lvl w:ilvl="8" w:tplc="9FF63C42">
      <w:start w:val="1"/>
      <w:numFmt w:val="bullet"/>
      <w:lvlText w:val=""/>
      <w:lvlJc w:val="left"/>
      <w:pPr>
        <w:ind w:left="6480" w:hanging="360"/>
      </w:pPr>
      <w:rPr>
        <w:rFonts w:ascii="Wingdings" w:hAnsi="Wingdings" w:hint="default"/>
      </w:rPr>
    </w:lvl>
  </w:abstractNum>
  <w:abstractNum w:abstractNumId="2" w15:restartNumberingAfterBreak="0">
    <w:nsid w:val="675D3314"/>
    <w:multiLevelType w:val="multilevel"/>
    <w:tmpl w:val="A6E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E18E0"/>
    <w:multiLevelType w:val="hybridMultilevel"/>
    <w:tmpl w:val="151C1238"/>
    <w:lvl w:ilvl="0" w:tplc="6EF42040">
      <w:start w:val="1"/>
      <w:numFmt w:val="bullet"/>
      <w:lvlText w:val=""/>
      <w:lvlJc w:val="left"/>
      <w:pPr>
        <w:ind w:left="720" w:hanging="360"/>
      </w:pPr>
      <w:rPr>
        <w:rFonts w:ascii="Symbol" w:hAnsi="Symbol" w:hint="default"/>
      </w:rPr>
    </w:lvl>
    <w:lvl w:ilvl="1" w:tplc="84E61156">
      <w:start w:val="1"/>
      <w:numFmt w:val="bullet"/>
      <w:lvlText w:val="o"/>
      <w:lvlJc w:val="left"/>
      <w:pPr>
        <w:ind w:left="1440" w:hanging="360"/>
      </w:pPr>
      <w:rPr>
        <w:rFonts w:ascii="Courier New" w:hAnsi="Courier New" w:hint="default"/>
      </w:rPr>
    </w:lvl>
    <w:lvl w:ilvl="2" w:tplc="68EA50DC">
      <w:start w:val="1"/>
      <w:numFmt w:val="bullet"/>
      <w:lvlText w:val=""/>
      <w:lvlJc w:val="left"/>
      <w:pPr>
        <w:ind w:left="2160" w:hanging="360"/>
      </w:pPr>
      <w:rPr>
        <w:rFonts w:ascii="Wingdings" w:hAnsi="Wingdings" w:hint="default"/>
      </w:rPr>
    </w:lvl>
    <w:lvl w:ilvl="3" w:tplc="7F9289AC">
      <w:start w:val="1"/>
      <w:numFmt w:val="bullet"/>
      <w:lvlText w:val=""/>
      <w:lvlJc w:val="left"/>
      <w:pPr>
        <w:ind w:left="2880" w:hanging="360"/>
      </w:pPr>
      <w:rPr>
        <w:rFonts w:ascii="Symbol" w:hAnsi="Symbol" w:hint="default"/>
      </w:rPr>
    </w:lvl>
    <w:lvl w:ilvl="4" w:tplc="F90CDFA0">
      <w:start w:val="1"/>
      <w:numFmt w:val="bullet"/>
      <w:lvlText w:val="o"/>
      <w:lvlJc w:val="left"/>
      <w:pPr>
        <w:ind w:left="3600" w:hanging="360"/>
      </w:pPr>
      <w:rPr>
        <w:rFonts w:ascii="Courier New" w:hAnsi="Courier New" w:hint="default"/>
      </w:rPr>
    </w:lvl>
    <w:lvl w:ilvl="5" w:tplc="8DA8FCA2">
      <w:start w:val="1"/>
      <w:numFmt w:val="bullet"/>
      <w:lvlText w:val=""/>
      <w:lvlJc w:val="left"/>
      <w:pPr>
        <w:ind w:left="4320" w:hanging="360"/>
      </w:pPr>
      <w:rPr>
        <w:rFonts w:ascii="Wingdings" w:hAnsi="Wingdings" w:hint="default"/>
      </w:rPr>
    </w:lvl>
    <w:lvl w:ilvl="6" w:tplc="7F9642D4">
      <w:start w:val="1"/>
      <w:numFmt w:val="bullet"/>
      <w:lvlText w:val=""/>
      <w:lvlJc w:val="left"/>
      <w:pPr>
        <w:ind w:left="5040" w:hanging="360"/>
      </w:pPr>
      <w:rPr>
        <w:rFonts w:ascii="Symbol" w:hAnsi="Symbol" w:hint="default"/>
      </w:rPr>
    </w:lvl>
    <w:lvl w:ilvl="7" w:tplc="1B445EB8">
      <w:start w:val="1"/>
      <w:numFmt w:val="bullet"/>
      <w:lvlText w:val="o"/>
      <w:lvlJc w:val="left"/>
      <w:pPr>
        <w:ind w:left="5760" w:hanging="360"/>
      </w:pPr>
      <w:rPr>
        <w:rFonts w:ascii="Courier New" w:hAnsi="Courier New" w:hint="default"/>
      </w:rPr>
    </w:lvl>
    <w:lvl w:ilvl="8" w:tplc="2AF679EE">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B1C29B"/>
    <w:rsid w:val="00003AA8"/>
    <w:rsid w:val="00072DFB"/>
    <w:rsid w:val="00091A8C"/>
    <w:rsid w:val="001903BC"/>
    <w:rsid w:val="001E78AD"/>
    <w:rsid w:val="0028369A"/>
    <w:rsid w:val="00293428"/>
    <w:rsid w:val="003F780D"/>
    <w:rsid w:val="00412F35"/>
    <w:rsid w:val="00452AB7"/>
    <w:rsid w:val="004739D8"/>
    <w:rsid w:val="004B5000"/>
    <w:rsid w:val="00523229"/>
    <w:rsid w:val="00532149"/>
    <w:rsid w:val="005422F8"/>
    <w:rsid w:val="005A1E50"/>
    <w:rsid w:val="00602E49"/>
    <w:rsid w:val="006B138B"/>
    <w:rsid w:val="00733E2A"/>
    <w:rsid w:val="00783EE3"/>
    <w:rsid w:val="008123FD"/>
    <w:rsid w:val="00814AF9"/>
    <w:rsid w:val="00832E9C"/>
    <w:rsid w:val="008859B2"/>
    <w:rsid w:val="009045EE"/>
    <w:rsid w:val="009C5914"/>
    <w:rsid w:val="009F7F95"/>
    <w:rsid w:val="00A73DEA"/>
    <w:rsid w:val="00AF0AE0"/>
    <w:rsid w:val="00B501C9"/>
    <w:rsid w:val="00B54A62"/>
    <w:rsid w:val="00C97B03"/>
    <w:rsid w:val="00CB363F"/>
    <w:rsid w:val="00D27172"/>
    <w:rsid w:val="00E219B6"/>
    <w:rsid w:val="00E3776B"/>
    <w:rsid w:val="00E40468"/>
    <w:rsid w:val="00F25DE8"/>
    <w:rsid w:val="00F55C9E"/>
    <w:rsid w:val="00FA5936"/>
    <w:rsid w:val="4850E4E9"/>
    <w:rsid w:val="50B1C29B"/>
    <w:rsid w:val="6F27A170"/>
    <w:rsid w:val="6FE40C40"/>
    <w:rsid w:val="71EEFDA2"/>
    <w:rsid w:val="7698DCB1"/>
    <w:rsid w:val="78F4C2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E40034"/>
  <w15:chartTrackingRefBased/>
  <w15:docId w15:val="{463AB612-5B16-449F-BFE4-A4816654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85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28369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0563C1" w:themeColor="hyperlink"/>
      <w:u w:val="single"/>
    </w:rPr>
  </w:style>
  <w:style w:type="paragraph" w:styleId="Intestazione">
    <w:name w:val="header"/>
    <w:basedOn w:val="Normale"/>
    <w:link w:val="IntestazioneCarattere"/>
    <w:uiPriority w:val="99"/>
    <w:unhideWhenUsed/>
    <w:rsid w:val="00B501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1C9"/>
  </w:style>
  <w:style w:type="paragraph" w:styleId="Pidipagina">
    <w:name w:val="footer"/>
    <w:basedOn w:val="Normale"/>
    <w:link w:val="PidipaginaCarattere"/>
    <w:uiPriority w:val="99"/>
    <w:unhideWhenUsed/>
    <w:rsid w:val="00B501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1C9"/>
  </w:style>
  <w:style w:type="character" w:customStyle="1" w:styleId="Titolo3Carattere">
    <w:name w:val="Titolo 3 Carattere"/>
    <w:basedOn w:val="Carpredefinitoparagrafo"/>
    <w:link w:val="Titolo3"/>
    <w:uiPriority w:val="9"/>
    <w:rsid w:val="0028369A"/>
    <w:rPr>
      <w:rFonts w:ascii="Times New Roman" w:eastAsia="Times New Roman" w:hAnsi="Times New Roman" w:cs="Times New Roman"/>
      <w:b/>
      <w:bCs/>
      <w:sz w:val="27"/>
      <w:szCs w:val="27"/>
      <w:lang w:eastAsia="it-IT"/>
    </w:rPr>
  </w:style>
  <w:style w:type="character" w:customStyle="1" w:styleId="Titolo1Carattere">
    <w:name w:val="Titolo 1 Carattere"/>
    <w:basedOn w:val="Carpredefinitoparagrafo"/>
    <w:link w:val="Titolo1"/>
    <w:uiPriority w:val="9"/>
    <w:rsid w:val="008859B2"/>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859B2"/>
    <w:pPr>
      <w:outlineLvl w:val="9"/>
    </w:pPr>
    <w:rPr>
      <w:lang w:eastAsia="it-IT"/>
    </w:rPr>
  </w:style>
  <w:style w:type="paragraph" w:styleId="Sommario1">
    <w:name w:val="toc 1"/>
    <w:basedOn w:val="Normale"/>
    <w:next w:val="Normale"/>
    <w:autoRedefine/>
    <w:uiPriority w:val="39"/>
    <w:unhideWhenUsed/>
    <w:rsid w:val="008859B2"/>
    <w:pPr>
      <w:spacing w:after="100"/>
    </w:pPr>
  </w:style>
  <w:style w:type="character" w:styleId="Numeroriga">
    <w:name w:val="line number"/>
    <w:basedOn w:val="Carpredefinitoparagrafo"/>
    <w:uiPriority w:val="99"/>
    <w:semiHidden/>
    <w:unhideWhenUsed/>
    <w:rsid w:val="00F25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197976">
      <w:bodyDiv w:val="1"/>
      <w:marLeft w:val="0"/>
      <w:marRight w:val="0"/>
      <w:marTop w:val="0"/>
      <w:marBottom w:val="0"/>
      <w:divBdr>
        <w:top w:val="none" w:sz="0" w:space="0" w:color="auto"/>
        <w:left w:val="none" w:sz="0" w:space="0" w:color="auto"/>
        <w:bottom w:val="none" w:sz="0" w:space="0" w:color="auto"/>
        <w:right w:val="none" w:sz="0" w:space="0" w:color="auto"/>
      </w:divBdr>
      <w:divsChild>
        <w:div w:id="1571690779">
          <w:marLeft w:val="0"/>
          <w:marRight w:val="0"/>
          <w:marTop w:val="0"/>
          <w:marBottom w:val="0"/>
          <w:divBdr>
            <w:top w:val="none" w:sz="0" w:space="0" w:color="auto"/>
            <w:left w:val="none" w:sz="0" w:space="0" w:color="auto"/>
            <w:bottom w:val="none" w:sz="0" w:space="0" w:color="auto"/>
            <w:right w:val="none" w:sz="0" w:space="0" w:color="auto"/>
          </w:divBdr>
        </w:div>
        <w:div w:id="803691122">
          <w:marLeft w:val="0"/>
          <w:marRight w:val="0"/>
          <w:marTop w:val="0"/>
          <w:marBottom w:val="0"/>
          <w:divBdr>
            <w:top w:val="none" w:sz="0" w:space="0" w:color="auto"/>
            <w:left w:val="none" w:sz="0" w:space="0" w:color="auto"/>
            <w:bottom w:val="none" w:sz="0" w:space="0" w:color="auto"/>
            <w:right w:val="none" w:sz="0" w:space="0" w:color="auto"/>
          </w:divBdr>
        </w:div>
        <w:div w:id="1721586210">
          <w:marLeft w:val="0"/>
          <w:marRight w:val="0"/>
          <w:marTop w:val="0"/>
          <w:marBottom w:val="0"/>
          <w:divBdr>
            <w:top w:val="none" w:sz="0" w:space="0" w:color="auto"/>
            <w:left w:val="none" w:sz="0" w:space="0" w:color="auto"/>
            <w:bottom w:val="none" w:sz="0" w:space="0" w:color="auto"/>
            <w:right w:val="none" w:sz="0" w:space="0" w:color="auto"/>
          </w:divBdr>
        </w:div>
        <w:div w:id="1910187028">
          <w:marLeft w:val="0"/>
          <w:marRight w:val="0"/>
          <w:marTop w:val="0"/>
          <w:marBottom w:val="0"/>
          <w:divBdr>
            <w:top w:val="none" w:sz="0" w:space="0" w:color="auto"/>
            <w:left w:val="none" w:sz="0" w:space="0" w:color="auto"/>
            <w:bottom w:val="none" w:sz="0" w:space="0" w:color="auto"/>
            <w:right w:val="none" w:sz="0" w:space="0" w:color="auto"/>
          </w:divBdr>
        </w:div>
        <w:div w:id="853807584">
          <w:marLeft w:val="0"/>
          <w:marRight w:val="0"/>
          <w:marTop w:val="0"/>
          <w:marBottom w:val="0"/>
          <w:divBdr>
            <w:top w:val="none" w:sz="0" w:space="0" w:color="auto"/>
            <w:left w:val="none" w:sz="0" w:space="0" w:color="auto"/>
            <w:bottom w:val="none" w:sz="0" w:space="0" w:color="auto"/>
            <w:right w:val="none" w:sz="0" w:space="0" w:color="auto"/>
          </w:divBdr>
        </w:div>
        <w:div w:id="1463497682">
          <w:marLeft w:val="0"/>
          <w:marRight w:val="0"/>
          <w:marTop w:val="0"/>
          <w:marBottom w:val="0"/>
          <w:divBdr>
            <w:top w:val="none" w:sz="0" w:space="0" w:color="auto"/>
            <w:left w:val="none" w:sz="0" w:space="0" w:color="auto"/>
            <w:bottom w:val="none" w:sz="0" w:space="0" w:color="auto"/>
            <w:right w:val="none" w:sz="0" w:space="0" w:color="auto"/>
          </w:divBdr>
        </w:div>
        <w:div w:id="215048958">
          <w:marLeft w:val="0"/>
          <w:marRight w:val="0"/>
          <w:marTop w:val="0"/>
          <w:marBottom w:val="0"/>
          <w:divBdr>
            <w:top w:val="none" w:sz="0" w:space="0" w:color="auto"/>
            <w:left w:val="none" w:sz="0" w:space="0" w:color="auto"/>
            <w:bottom w:val="none" w:sz="0" w:space="0" w:color="auto"/>
            <w:right w:val="none" w:sz="0" w:space="0" w:color="auto"/>
          </w:divBdr>
        </w:div>
        <w:div w:id="1380665763">
          <w:marLeft w:val="0"/>
          <w:marRight w:val="0"/>
          <w:marTop w:val="0"/>
          <w:marBottom w:val="0"/>
          <w:divBdr>
            <w:top w:val="none" w:sz="0" w:space="0" w:color="auto"/>
            <w:left w:val="none" w:sz="0" w:space="0" w:color="auto"/>
            <w:bottom w:val="none" w:sz="0" w:space="0" w:color="auto"/>
            <w:right w:val="none" w:sz="0" w:space="0" w:color="auto"/>
          </w:divBdr>
        </w:div>
        <w:div w:id="86462925">
          <w:marLeft w:val="0"/>
          <w:marRight w:val="0"/>
          <w:marTop w:val="0"/>
          <w:marBottom w:val="0"/>
          <w:divBdr>
            <w:top w:val="none" w:sz="0" w:space="0" w:color="auto"/>
            <w:left w:val="none" w:sz="0" w:space="0" w:color="auto"/>
            <w:bottom w:val="none" w:sz="0" w:space="0" w:color="auto"/>
            <w:right w:val="none" w:sz="0" w:space="0" w:color="auto"/>
          </w:divBdr>
        </w:div>
        <w:div w:id="1014307608">
          <w:marLeft w:val="0"/>
          <w:marRight w:val="0"/>
          <w:marTop w:val="0"/>
          <w:marBottom w:val="0"/>
          <w:divBdr>
            <w:top w:val="none" w:sz="0" w:space="0" w:color="auto"/>
            <w:left w:val="none" w:sz="0" w:space="0" w:color="auto"/>
            <w:bottom w:val="none" w:sz="0" w:space="0" w:color="auto"/>
            <w:right w:val="none" w:sz="0" w:space="0" w:color="auto"/>
          </w:divBdr>
        </w:div>
        <w:div w:id="152724126">
          <w:marLeft w:val="0"/>
          <w:marRight w:val="0"/>
          <w:marTop w:val="0"/>
          <w:marBottom w:val="0"/>
          <w:divBdr>
            <w:top w:val="none" w:sz="0" w:space="0" w:color="auto"/>
            <w:left w:val="none" w:sz="0" w:space="0" w:color="auto"/>
            <w:bottom w:val="none" w:sz="0" w:space="0" w:color="auto"/>
            <w:right w:val="none" w:sz="0" w:space="0" w:color="auto"/>
          </w:divBdr>
        </w:div>
        <w:div w:id="1628662442">
          <w:marLeft w:val="0"/>
          <w:marRight w:val="0"/>
          <w:marTop w:val="0"/>
          <w:marBottom w:val="0"/>
          <w:divBdr>
            <w:top w:val="none" w:sz="0" w:space="0" w:color="auto"/>
            <w:left w:val="none" w:sz="0" w:space="0" w:color="auto"/>
            <w:bottom w:val="none" w:sz="0" w:space="0" w:color="auto"/>
            <w:right w:val="none" w:sz="0" w:space="0" w:color="auto"/>
          </w:divBdr>
        </w:div>
      </w:divsChild>
    </w:div>
    <w:div w:id="1329673079">
      <w:bodyDiv w:val="1"/>
      <w:marLeft w:val="0"/>
      <w:marRight w:val="0"/>
      <w:marTop w:val="0"/>
      <w:marBottom w:val="0"/>
      <w:divBdr>
        <w:top w:val="none" w:sz="0" w:space="0" w:color="auto"/>
        <w:left w:val="none" w:sz="0" w:space="0" w:color="auto"/>
        <w:bottom w:val="none" w:sz="0" w:space="0" w:color="auto"/>
        <w:right w:val="none" w:sz="0" w:space="0" w:color="auto"/>
      </w:divBdr>
    </w:div>
    <w:div w:id="1340278561">
      <w:bodyDiv w:val="1"/>
      <w:marLeft w:val="0"/>
      <w:marRight w:val="0"/>
      <w:marTop w:val="0"/>
      <w:marBottom w:val="0"/>
      <w:divBdr>
        <w:top w:val="none" w:sz="0" w:space="0" w:color="auto"/>
        <w:left w:val="none" w:sz="0" w:space="0" w:color="auto"/>
        <w:bottom w:val="none" w:sz="0" w:space="0" w:color="auto"/>
        <w:right w:val="none" w:sz="0" w:space="0" w:color="auto"/>
      </w:divBdr>
    </w:div>
    <w:div w:id="1929268209">
      <w:bodyDiv w:val="1"/>
      <w:marLeft w:val="0"/>
      <w:marRight w:val="0"/>
      <w:marTop w:val="0"/>
      <w:marBottom w:val="0"/>
      <w:divBdr>
        <w:top w:val="none" w:sz="0" w:space="0" w:color="auto"/>
        <w:left w:val="none" w:sz="0" w:space="0" w:color="auto"/>
        <w:bottom w:val="none" w:sz="0" w:space="0" w:color="auto"/>
        <w:right w:val="none" w:sz="0" w:space="0" w:color="auto"/>
      </w:divBdr>
      <w:divsChild>
        <w:div w:id="1348366564">
          <w:marLeft w:val="0"/>
          <w:marRight w:val="0"/>
          <w:marTop w:val="0"/>
          <w:marBottom w:val="0"/>
          <w:divBdr>
            <w:top w:val="none" w:sz="0" w:space="0" w:color="auto"/>
            <w:left w:val="none" w:sz="0" w:space="0" w:color="auto"/>
            <w:bottom w:val="none" w:sz="0" w:space="0" w:color="auto"/>
            <w:right w:val="none" w:sz="0" w:space="0" w:color="auto"/>
          </w:divBdr>
        </w:div>
        <w:div w:id="221448043">
          <w:marLeft w:val="0"/>
          <w:marRight w:val="0"/>
          <w:marTop w:val="0"/>
          <w:marBottom w:val="0"/>
          <w:divBdr>
            <w:top w:val="none" w:sz="0" w:space="0" w:color="auto"/>
            <w:left w:val="none" w:sz="0" w:space="0" w:color="auto"/>
            <w:bottom w:val="none" w:sz="0" w:space="0" w:color="auto"/>
            <w:right w:val="none" w:sz="0" w:space="0" w:color="auto"/>
          </w:divBdr>
        </w:div>
        <w:div w:id="709185919">
          <w:marLeft w:val="0"/>
          <w:marRight w:val="0"/>
          <w:marTop w:val="0"/>
          <w:marBottom w:val="0"/>
          <w:divBdr>
            <w:top w:val="none" w:sz="0" w:space="0" w:color="auto"/>
            <w:left w:val="none" w:sz="0" w:space="0" w:color="auto"/>
            <w:bottom w:val="none" w:sz="0" w:space="0" w:color="auto"/>
            <w:right w:val="none" w:sz="0" w:space="0" w:color="auto"/>
          </w:divBdr>
        </w:div>
        <w:div w:id="642545933">
          <w:marLeft w:val="0"/>
          <w:marRight w:val="0"/>
          <w:marTop w:val="0"/>
          <w:marBottom w:val="0"/>
          <w:divBdr>
            <w:top w:val="none" w:sz="0" w:space="0" w:color="auto"/>
            <w:left w:val="none" w:sz="0" w:space="0" w:color="auto"/>
            <w:bottom w:val="none" w:sz="0" w:space="0" w:color="auto"/>
            <w:right w:val="none" w:sz="0" w:space="0" w:color="auto"/>
          </w:divBdr>
        </w:div>
        <w:div w:id="598173936">
          <w:marLeft w:val="0"/>
          <w:marRight w:val="0"/>
          <w:marTop w:val="0"/>
          <w:marBottom w:val="0"/>
          <w:divBdr>
            <w:top w:val="none" w:sz="0" w:space="0" w:color="auto"/>
            <w:left w:val="none" w:sz="0" w:space="0" w:color="auto"/>
            <w:bottom w:val="none" w:sz="0" w:space="0" w:color="auto"/>
            <w:right w:val="none" w:sz="0" w:space="0" w:color="auto"/>
          </w:divBdr>
        </w:div>
        <w:div w:id="1710884373">
          <w:marLeft w:val="0"/>
          <w:marRight w:val="0"/>
          <w:marTop w:val="0"/>
          <w:marBottom w:val="0"/>
          <w:divBdr>
            <w:top w:val="none" w:sz="0" w:space="0" w:color="auto"/>
            <w:left w:val="none" w:sz="0" w:space="0" w:color="auto"/>
            <w:bottom w:val="none" w:sz="0" w:space="0" w:color="auto"/>
            <w:right w:val="none" w:sz="0" w:space="0" w:color="auto"/>
          </w:divBdr>
        </w:div>
        <w:div w:id="1598176942">
          <w:marLeft w:val="0"/>
          <w:marRight w:val="0"/>
          <w:marTop w:val="0"/>
          <w:marBottom w:val="0"/>
          <w:divBdr>
            <w:top w:val="none" w:sz="0" w:space="0" w:color="auto"/>
            <w:left w:val="none" w:sz="0" w:space="0" w:color="auto"/>
            <w:bottom w:val="none" w:sz="0" w:space="0" w:color="auto"/>
            <w:right w:val="none" w:sz="0" w:space="0" w:color="auto"/>
          </w:divBdr>
        </w:div>
        <w:div w:id="1191182965">
          <w:marLeft w:val="0"/>
          <w:marRight w:val="0"/>
          <w:marTop w:val="0"/>
          <w:marBottom w:val="0"/>
          <w:divBdr>
            <w:top w:val="none" w:sz="0" w:space="0" w:color="auto"/>
            <w:left w:val="none" w:sz="0" w:space="0" w:color="auto"/>
            <w:bottom w:val="none" w:sz="0" w:space="0" w:color="auto"/>
            <w:right w:val="none" w:sz="0" w:space="0" w:color="auto"/>
          </w:divBdr>
        </w:div>
        <w:div w:id="1479617220">
          <w:marLeft w:val="0"/>
          <w:marRight w:val="0"/>
          <w:marTop w:val="0"/>
          <w:marBottom w:val="0"/>
          <w:divBdr>
            <w:top w:val="none" w:sz="0" w:space="0" w:color="auto"/>
            <w:left w:val="none" w:sz="0" w:space="0" w:color="auto"/>
            <w:bottom w:val="none" w:sz="0" w:space="0" w:color="auto"/>
            <w:right w:val="none" w:sz="0" w:space="0" w:color="auto"/>
          </w:divBdr>
        </w:div>
        <w:div w:id="627247163">
          <w:marLeft w:val="0"/>
          <w:marRight w:val="0"/>
          <w:marTop w:val="0"/>
          <w:marBottom w:val="0"/>
          <w:divBdr>
            <w:top w:val="none" w:sz="0" w:space="0" w:color="auto"/>
            <w:left w:val="none" w:sz="0" w:space="0" w:color="auto"/>
            <w:bottom w:val="none" w:sz="0" w:space="0" w:color="auto"/>
            <w:right w:val="none" w:sz="0" w:space="0" w:color="auto"/>
          </w:divBdr>
        </w:div>
        <w:div w:id="951858723">
          <w:marLeft w:val="0"/>
          <w:marRight w:val="0"/>
          <w:marTop w:val="0"/>
          <w:marBottom w:val="0"/>
          <w:divBdr>
            <w:top w:val="none" w:sz="0" w:space="0" w:color="auto"/>
            <w:left w:val="none" w:sz="0" w:space="0" w:color="auto"/>
            <w:bottom w:val="none" w:sz="0" w:space="0" w:color="auto"/>
            <w:right w:val="none" w:sz="0" w:space="0" w:color="auto"/>
          </w:divBdr>
        </w:div>
        <w:div w:id="2129661999">
          <w:marLeft w:val="0"/>
          <w:marRight w:val="0"/>
          <w:marTop w:val="0"/>
          <w:marBottom w:val="0"/>
          <w:divBdr>
            <w:top w:val="none" w:sz="0" w:space="0" w:color="auto"/>
            <w:left w:val="none" w:sz="0" w:space="0" w:color="auto"/>
            <w:bottom w:val="none" w:sz="0" w:space="0" w:color="auto"/>
            <w:right w:val="none" w:sz="0" w:space="0" w:color="auto"/>
          </w:divBdr>
        </w:div>
      </w:divsChild>
    </w:div>
    <w:div w:id="20965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assfish.pompel.me/com/sun/jdo/api/persistence/model/package-summary.html"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4909-DA89-4948-AC01-B5BCEC2D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1460</Words>
  <Characters>8326</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Di Francesco</dc:creator>
  <cp:keywords/>
  <dc:description/>
  <cp:lastModifiedBy>Giuseppe Di Francesco</cp:lastModifiedBy>
  <cp:revision>23</cp:revision>
  <cp:lastPrinted>2016-01-05T17:06:00Z</cp:lastPrinted>
  <dcterms:created xsi:type="dcterms:W3CDTF">2016-01-03T15:40:00Z</dcterms:created>
  <dcterms:modified xsi:type="dcterms:W3CDTF">2016-01-05T17:07:00Z</dcterms:modified>
</cp:coreProperties>
</file>