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.0 -->
  <w:body>
    <w:p w:rsidR="00023271" w:rsidP="00023271" w14:paraId="437F13B9" w14:textId="77777777">
      <w:pPr>
        <w:pStyle w:val="NoSpacing"/>
        <w:tabs>
          <w:tab w:val="left" w:pos="700"/>
        </w:tabs>
        <w:jc w:val="center"/>
        <w:rPr>
          <w:rFonts w:ascii="Arial" w:hAnsi="Arial" w:cs="Arial"/>
          <w:b/>
          <w:bCs/>
          <w:color w:val="00B050"/>
          <w:sz w:val="28"/>
          <w:szCs w:val="28"/>
        </w:rPr>
      </w:pPr>
      <w:r w:rsidRPr="00290188">
        <w:rPr>
          <w:rFonts w:ascii="Arial" w:hAnsi="Arial" w:cs="Arial"/>
          <w:b/>
          <w:bCs/>
          <w:color w:val="00B050"/>
          <w:sz w:val="28"/>
          <w:szCs w:val="28"/>
        </w:rPr>
        <w:t xml:space="preserve">ПЕРВИЧНАЯ ОЦЕНКА </w:t>
      </w:r>
    </w:p>
    <w:p w:rsidRPr="00116792" w:rsidR="00023271" w:rsidP="00023271" w14:paraId="7D246EA7" w14:textId="77777777">
      <w:pPr>
        <w:pStyle w:val="NoSpacing"/>
        <w:tabs>
          <w:tab w:val="left" w:pos="700"/>
        </w:tabs>
        <w:jc w:val="both"/>
        <w:rPr>
          <w:rFonts w:ascii="Arial" w:hAnsi="Arial" w:cs="Arial"/>
          <w:bCs/>
          <w:i/>
          <w:szCs w:val="28"/>
        </w:rPr>
      </w:pPr>
      <w:r w:rsidRPr="00116792">
        <w:rPr>
          <w:rFonts w:ascii="Arial" w:hAnsi="Arial" w:cs="Arial"/>
          <w:bCs/>
          <w:i/>
          <w:szCs w:val="28"/>
        </w:rPr>
        <w:t>Данная форма заполняется для того, чтобы выявить ВОЗМОЖНЫЕ факторы риска выбытия ребенка из школы, и более подробно изучить ситуацию ребенка и определить уровень риска переведя его на форму Глубинной оценки. Первичная оценка является фильтром.</w:t>
      </w:r>
    </w:p>
    <w:p w:rsidR="00023271" w:rsidP="00023271" w14:paraId="79B603B0" w14:textId="77777777">
      <w:pPr>
        <w:pStyle w:val="31"/>
        <w:tabs>
          <w:tab w:val="left" w:pos="700"/>
        </w:tabs>
        <w:ind w:left="0"/>
        <w:jc w:val="both"/>
        <w:rPr>
          <w:rFonts w:ascii="Arial" w:hAnsi="Arial" w:cs="Arial"/>
          <w:sz w:val="20"/>
          <w:lang w:val="ru-RU"/>
        </w:rPr>
      </w:pPr>
    </w:p>
    <w:tbl>
      <w:tblPr>
        <w:tblW w:w="11057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399"/>
        <w:gridCol w:w="2432"/>
        <w:gridCol w:w="1701"/>
        <w:gridCol w:w="2296"/>
        <w:gridCol w:w="2229"/>
      </w:tblGrid>
      <w:tr w:rsidTr="0E0CEEFA" w14:paraId="4CC69A0F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65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23271" w:rsidP="00617467" w14:paraId="56B85D10" w14:textId="77777777">
            <w:pPr>
              <w:pStyle w:val="31"/>
              <w:tabs>
                <w:tab w:val="left" w:pos="700"/>
              </w:tabs>
              <w:ind w:left="0"/>
              <w:jc w:val="both"/>
              <w:rPr>
                <w:rFonts w:ascii="Arial" w:hAnsi="Arial" w:cs="Arial"/>
                <w:b/>
                <w:color w:val="auto"/>
                <w:sz w:val="20"/>
                <w:lang w:val="ru-RU"/>
              </w:rPr>
            </w:pPr>
            <w:r>
              <w:rPr>
                <w:rFonts w:ascii="Arial" w:hAnsi="Arial" w:cs="Arial"/>
                <w:b/>
                <w:color w:val="auto"/>
                <w:sz w:val="20"/>
                <w:lang w:val="ru-RU"/>
              </w:rPr>
              <w:t>Дата проведения: (пока заполняем, сохраняем как черновик)</w:t>
            </w:r>
          </w:p>
        </w:tc>
        <w:tc>
          <w:tcPr>
            <w:tcW w:w="45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</w:tcPr>
          <w:p w:rsidRPr="0087086C" w:rsidR="00023271" w:rsidP="00617467" w14:paraId="79D71ED4" w14:textId="77777777">
            <w:pPr>
              <w:pStyle w:val="31"/>
              <w:tabs>
                <w:tab w:val="left" w:pos="700"/>
              </w:tabs>
              <w:ind w:left="0"/>
              <w:jc w:val="both"/>
              <w:rPr>
                <w:lang w:val="ru-RU"/>
              </w:rPr>
            </w:pPr>
            <w:r>
              <w:rPr>
                <w:rFonts w:ascii="Arial" w:hAnsi="Arial" w:cs="Arial"/>
                <w:b/>
                <w:color w:val="auto"/>
                <w:sz w:val="20"/>
                <w:lang w:val="ru-RU"/>
              </w:rPr>
              <w:t>Дата завершения: (сохранение документа как итоговый документ, а не черновик)</w:t>
            </w:r>
          </w:p>
        </w:tc>
      </w:tr>
      <w:tr w:rsidTr="0E0CEEFA" w14:paraId="19275824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653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E0CEEFA" w14:paraId="7A1112C7" w14:textId="3EE96418">
            <w:pPr>
              <w:pStyle w:val="31"/>
              <w:tabs>
                <w:tab w:val="left" w:pos="700"/>
              </w:tabs>
              <w:snapToGrid w:val="0"/>
              <w:ind w:left="0"/>
              <w:jc w:val="both"/>
              <w:rPr>
                <w:rFonts w:ascii="Arial" w:hAnsi="Arial" w:cs="Arial"/>
                <w:b w:val="1"/>
                <w:bCs w:val="1"/>
                <w:sz w:val="20"/>
                <w:szCs w:val="20"/>
                <w:lang w:val="ru-RU"/>
              </w:rPr>
            </w:pPr>
            <w:r w:rsidRPr="0E0CEEFA" w:rsidR="0E0CEEFA">
              <w:rPr>
                <w:rFonts w:ascii="Arial" w:hAnsi="Arial" w:cs="Arial"/>
                <w:b w:val="1"/>
                <w:bCs w:val="1"/>
                <w:sz w:val="20"/>
                <w:szCs w:val="20"/>
                <w:lang w:val="ru-RU"/>
              </w:rPr>
              <w:t>$openingDate#</w:t>
            </w:r>
          </w:p>
        </w:tc>
        <w:tc>
          <w:tcPr>
            <w:tcW w:w="45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23271" w:rsidP="0E0CEEFA" w14:paraId="34436931" w14:textId="5871B27C">
            <w:pPr>
              <w:pStyle w:val="31"/>
              <w:spacing w:before="0" w:after="0"/>
              <w:ind w:left="0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</w:pPr>
            <w:r w:rsidRPr="0E0CEEFA" w:rsidR="0E0CEEF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$</w:t>
            </w:r>
            <w:r w:rsidRPr="0E0CEEFA" w:rsidR="0E0CEEF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endDate</w:t>
            </w:r>
            <w:r w:rsidRPr="0E0CEEFA" w:rsidR="0E0CEEF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#</w:t>
            </w:r>
          </w:p>
        </w:tc>
      </w:tr>
      <w:tr w:rsidTr="0E0CEEFA" w14:paraId="680F6693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1105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tbl>
            <w:tblPr>
              <w:tblW w:w="1094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1E0"/>
            </w:tblPr>
            <w:tblGrid>
              <w:gridCol w:w="3007"/>
              <w:gridCol w:w="1278"/>
              <w:gridCol w:w="1275"/>
              <w:gridCol w:w="1418"/>
              <w:gridCol w:w="567"/>
              <w:gridCol w:w="283"/>
              <w:gridCol w:w="284"/>
              <w:gridCol w:w="425"/>
              <w:gridCol w:w="709"/>
              <w:gridCol w:w="709"/>
              <w:gridCol w:w="993"/>
            </w:tblGrid>
            <w:tr w:rsidTr="0E0CEEFA" w14:paraId="168AED75" w14:textId="77777777">
              <w:tblPrEx>
                <w:tblW w:w="10948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Look w:val="01E0"/>
              </w:tblPrEx>
              <w:trPr>
                <w:gridAfter w:val="2"/>
                <w:wAfter w:w="1702" w:type="dxa"/>
                <w:trHeight w:val="221"/>
              </w:trPr>
              <w:tc>
                <w:tcPr>
                  <w:tcW w:w="9246" w:type="dxa"/>
                  <w:gridSpan w:val="9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2EFD9" w:themeFill="accent6" w:themeFillTint="33"/>
                  <w:tcMar/>
                </w:tcPr>
                <w:p w:rsidRPr="00533D3B" w:rsidR="00023271" w:rsidP="00617467" w14:paraId="156D20A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ИНФОРМАЦИЯ О РЕ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БЕНКЕ: </w:t>
                  </w:r>
                </w:p>
              </w:tc>
            </w:tr>
            <w:tr w:rsidTr="0E0CEEFA" w14:paraId="3F509A03" w14:textId="77777777">
              <w:tblPrEx>
                <w:tblW w:w="10948" w:type="dxa"/>
                <w:tblLayout w:type="fixed"/>
                <w:tblLook w:val="01E0"/>
              </w:tblPrEx>
              <w:trPr>
                <w:gridAfter w:val="2"/>
                <w:wAfter w:w="1702" w:type="dxa"/>
                <w:trHeight w:val="490"/>
              </w:trPr>
              <w:tc>
                <w:tcPr>
                  <w:tcW w:w="3007" w:type="dxa"/>
                  <w:vMerge w:val="restart"/>
                  <w:shd w:val="clear" w:color="auto" w:fill="E2EFD9" w:themeFill="accent6" w:themeFillTint="33"/>
                  <w:tcMar/>
                </w:tcPr>
                <w:p w:rsidRPr="00533D3B" w:rsidR="00023271" w:rsidP="00617467" w14:paraId="6AC450D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ФИО ребёнка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(</w:t>
                  </w:r>
                  <w:r w:rsidRPr="00135474">
                    <w:rPr>
                      <w:rFonts w:ascii="Times New Roman" w:hAnsi="Times New Roman" w:cs="Times New Roman"/>
                      <w:bCs/>
                      <w:color w:val="2E74B5"/>
                    </w:rPr>
                    <w:t>отдельно фамилия, имя, отчество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</w:p>
              </w:tc>
              <w:tc>
                <w:tcPr>
                  <w:tcW w:w="1278" w:type="dxa"/>
                  <w:vMerge w:val="restart"/>
                  <w:shd w:val="clear" w:color="auto" w:fill="E2EFD9" w:themeFill="accent6" w:themeFillTint="33"/>
                  <w:tcMar/>
                </w:tcPr>
                <w:p w:rsidR="00023271" w:rsidP="00617467" w14:paraId="085ED9F9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Дата рожден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ия </w:t>
                  </w:r>
                </w:p>
                <w:p w:rsidRPr="00135474" w:rsidR="00023271" w:rsidP="00617467" w14:paraId="39DCD50A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  <w:color w:val="2E74B5"/>
                    </w:rPr>
                  </w:pPr>
                  <w:r w:rsidRPr="00135474">
                    <w:rPr>
                      <w:rFonts w:ascii="Times New Roman" w:hAnsi="Times New Roman" w:cs="Times New Roman"/>
                      <w:bCs/>
                      <w:color w:val="2E74B5"/>
                    </w:rPr>
                    <w:t>(дата/месяц/год или как календарь, где выбираешь)</w:t>
                  </w:r>
                </w:p>
              </w:tc>
              <w:tc>
                <w:tcPr>
                  <w:tcW w:w="1275" w:type="dxa"/>
                  <w:vMerge w:val="restart"/>
                  <w:shd w:val="clear" w:color="auto" w:fill="E2EFD9" w:themeFill="accent6" w:themeFillTint="33"/>
                  <w:tcMar/>
                </w:tcPr>
                <w:p w:rsidR="00023271" w:rsidP="00617467" w14:paraId="67E5A138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Полных лет</w:t>
                  </w:r>
                </w:p>
                <w:p w:rsidRPr="00533D3B" w:rsidR="00023271" w:rsidP="00617467" w14:paraId="6F66D136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(</w:t>
                  </w:r>
                  <w:r w:rsidRPr="00135474">
                    <w:rPr>
                      <w:rFonts w:ascii="Times New Roman" w:hAnsi="Times New Roman" w:cs="Times New Roman"/>
                      <w:bCs/>
                      <w:color w:val="2E74B5"/>
                    </w:rPr>
                    <w:t>может выходить автоматически согласно календарю?)</w:t>
                  </w:r>
                </w:p>
              </w:tc>
              <w:tc>
                <w:tcPr>
                  <w:tcW w:w="1418" w:type="dxa"/>
                  <w:vMerge w:val="restart"/>
                  <w:shd w:val="clear" w:color="auto" w:fill="E2EFD9" w:themeFill="accent6" w:themeFillTint="33"/>
                  <w:tcMar/>
                </w:tcPr>
                <w:p w:rsidR="00023271" w:rsidP="00617467" w14:paraId="5674E5B9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Класс обучения</w:t>
                  </w:r>
                </w:p>
                <w:p w:rsidRPr="00135474" w:rsidR="00023271" w:rsidP="00617467" w14:paraId="5D9DD3A1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Cs/>
                      <w:color w:val="2E74B5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2E74B5"/>
                    </w:rPr>
                    <w:t>0</w:t>
                  </w:r>
                  <w:r w:rsidRPr="00135474">
                    <w:rPr>
                      <w:rFonts w:ascii="Times New Roman" w:hAnsi="Times New Roman" w:cs="Times New Roman"/>
                      <w:bCs/>
                      <w:color w:val="2E74B5"/>
                    </w:rPr>
                    <w:t>-11</w:t>
                  </w:r>
                  <w:r w:rsidRPr="00135474">
                    <w:rPr>
                      <w:rFonts w:ascii="Times New Roman" w:hAnsi="Times New Roman" w:cs="Times New Roman"/>
                      <w:bCs/>
                      <w:color w:val="2E74B5"/>
                    </w:rPr>
                    <w:t xml:space="preserve"> и буквенное обозначение на русском, казахском и английском языках.</w:t>
                  </w:r>
                </w:p>
              </w:tc>
              <w:tc>
                <w:tcPr>
                  <w:tcW w:w="850" w:type="dxa"/>
                  <w:gridSpan w:val="2"/>
                  <w:vMerge w:val="restart"/>
                  <w:shd w:val="clear" w:color="auto" w:fill="E2EFD9" w:themeFill="accent6" w:themeFillTint="33"/>
                  <w:tcMar/>
                </w:tcPr>
                <w:p w:rsidRPr="00533D3B" w:rsidR="00023271" w:rsidP="00617467" w14:paraId="0ACCB723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Пол (</w:t>
                  </w:r>
                  <w:r w:rsidRPr="00533D3B">
                    <w:rPr>
                      <w:rFonts w:ascii="Wingdings" w:hAnsi="Wingdings" w:eastAsia="Wingdings" w:cs="Wingdings"/>
                      <w:b/>
                      <w:bCs/>
                    </w:rPr>
                    <w:t>ü</w:t>
                  </w: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</w:p>
              </w:tc>
              <w:tc>
                <w:tcPr>
                  <w:tcW w:w="1418" w:type="dxa"/>
                  <w:gridSpan w:val="3"/>
                  <w:shd w:val="clear" w:color="auto" w:fill="E2EFD9" w:themeFill="accent6" w:themeFillTint="33"/>
                  <w:tcMar/>
                </w:tcPr>
                <w:p w:rsidRPr="00533D3B" w:rsidR="00023271" w:rsidP="00617467" w14:paraId="6A9A5F8D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Особые образовательные потребности (</w:t>
                  </w:r>
                  <w:r w:rsidRPr="00533D3B">
                    <w:rPr>
                      <w:rFonts w:ascii="Wingdings" w:hAnsi="Wingdings" w:eastAsia="Wingdings" w:cs="Wingdings"/>
                      <w:b/>
                      <w:bCs/>
                    </w:rPr>
                    <w:t>ü</w:t>
                  </w: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</w:p>
              </w:tc>
            </w:tr>
            <w:tr w:rsidTr="0E0CEEFA" w14:paraId="23A0DEC4" w14:textId="77777777">
              <w:tblPrEx>
                <w:tblW w:w="10948" w:type="dxa"/>
                <w:tblLayout w:type="fixed"/>
                <w:tblLook w:val="01E0"/>
              </w:tblPrEx>
              <w:trPr>
                <w:trHeight w:val="414"/>
              </w:trPr>
              <w:tc>
                <w:tcPr>
                  <w:tcW w:w="3007" w:type="dxa"/>
                  <w:vMerge/>
                  <w:tcMar/>
                </w:tcPr>
                <w:p w:rsidRPr="00533D3B" w:rsidR="00023271" w:rsidP="00617467" w14:paraId="12312D40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278" w:type="dxa"/>
                  <w:vMerge/>
                  <w:tcMar/>
                </w:tcPr>
                <w:p w:rsidRPr="00533D3B" w:rsidR="00023271" w:rsidP="00617467" w14:paraId="03A1A0A8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275" w:type="dxa"/>
                  <w:vMerge/>
                  <w:tcMar/>
                </w:tcPr>
                <w:p w:rsidRPr="00533D3B" w:rsidR="00023271" w:rsidP="00617467" w14:paraId="6A9D0D8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1418" w:type="dxa"/>
                  <w:vMerge/>
                  <w:tcMar/>
                </w:tcPr>
                <w:p w:rsidRPr="00533D3B" w:rsidR="00023271" w:rsidP="00617467" w14:paraId="261D7666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850" w:type="dxa"/>
                  <w:gridSpan w:val="2"/>
                  <w:vMerge/>
                  <w:tcMar/>
                </w:tcPr>
                <w:p w:rsidRPr="00533D3B" w:rsidR="00023271" w:rsidP="00617467" w14:paraId="5353E5E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709" w:type="dxa"/>
                  <w:gridSpan w:val="2"/>
                  <w:shd w:val="clear" w:color="auto" w:fill="E2EFD9" w:themeFill="accent6" w:themeFillTint="33"/>
                  <w:tcMar/>
                </w:tcPr>
                <w:p w:rsidRPr="005E5230" w:rsidR="00023271" w:rsidP="00617467" w14:paraId="54A8516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Cs/>
                      <w:i/>
                    </w:rPr>
                  </w:pPr>
                  <w:r w:rsidRPr="005E5230">
                    <w:rPr>
                      <w:rFonts w:ascii="Times New Roman" w:hAnsi="Times New Roman" w:cs="Times New Roman"/>
                      <w:bCs/>
                      <w:i/>
                    </w:rPr>
                    <w:t>да</w:t>
                  </w:r>
                </w:p>
              </w:tc>
              <w:tc>
                <w:tcPr>
                  <w:tcW w:w="709" w:type="dxa"/>
                  <w:shd w:val="clear" w:color="auto" w:fill="E2EFD9" w:themeFill="accent6" w:themeFillTint="33"/>
                  <w:tcMar/>
                </w:tcPr>
                <w:p w:rsidRPr="005E5230" w:rsidR="00023271" w:rsidP="00617467" w14:paraId="58486909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Cs/>
                      <w:i/>
                    </w:rPr>
                  </w:pPr>
                  <w:r w:rsidRPr="005E5230">
                    <w:rPr>
                      <w:rFonts w:ascii="Times New Roman" w:hAnsi="Times New Roman" w:cs="Times New Roman"/>
                      <w:bCs/>
                      <w:i/>
                    </w:rPr>
                    <w:t>нет</w:t>
                  </w:r>
                </w:p>
              </w:tc>
              <w:tc>
                <w:tcPr>
                  <w:tcW w:w="709" w:type="dxa"/>
                  <w:shd w:val="clear" w:color="auto" w:fill="E2EFD9" w:themeFill="accent6" w:themeFillTint="33"/>
                  <w:tcMar/>
                </w:tcPr>
                <w:p w:rsidRPr="005E5230" w:rsidR="00023271" w:rsidP="00617467" w14:paraId="6CF25F13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Cs/>
                      <w:i/>
                    </w:rPr>
                  </w:pPr>
                  <w:r w:rsidRPr="005E5230">
                    <w:rPr>
                      <w:rFonts w:ascii="Times New Roman" w:hAnsi="Times New Roman" w:cs="Times New Roman"/>
                      <w:bCs/>
                      <w:i/>
                    </w:rPr>
                    <w:t>Нет инф</w:t>
                  </w:r>
                </w:p>
              </w:tc>
              <w:tc>
                <w:tcPr>
                  <w:tcW w:w="993" w:type="dxa"/>
                  <w:shd w:val="clear" w:color="auto" w:fill="E2EFD9" w:themeFill="accent6" w:themeFillTint="33"/>
                  <w:tcMar/>
                </w:tcPr>
                <w:p w:rsidRPr="005E5230" w:rsidR="00023271" w:rsidP="00617467" w14:paraId="29364FD1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Cs/>
                      <w:i/>
                    </w:rPr>
                  </w:pPr>
                  <w:r>
                    <w:rPr>
                      <w:rFonts w:ascii="Times New Roman" w:hAnsi="Times New Roman" w:cs="Times New Roman"/>
                      <w:bCs/>
                      <w:i/>
                    </w:rPr>
                    <w:t>Указать потребность</w:t>
                  </w:r>
                </w:p>
              </w:tc>
            </w:tr>
            <w:tr w:rsidTr="0E0CEEFA" w14:paraId="690BEE69" w14:textId="77777777">
              <w:tblPrEx>
                <w:tblW w:w="10948" w:type="dxa"/>
                <w:tblLayout w:type="fixed"/>
                <w:tblLook w:val="01E0"/>
              </w:tblPrEx>
              <w:trPr>
                <w:trHeight w:val="454"/>
              </w:trPr>
              <w:tc>
                <w:tcPr>
                  <w:tcW w:w="3007" w:type="dxa"/>
                  <w:shd w:val="clear" w:color="auto" w:fill="auto"/>
                  <w:tcMar/>
                </w:tcPr>
                <w:p w:rsidR="0E0CEEFA" w:rsidP="0E0CEEFA" w:rsidRDefault="0E0CEEFA" w14:paraId="3F2C4447" w14:textId="4739489A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1"/>
                      <w:iCs w:val="1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$FIO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1"/>
                      <w:iCs w:val="1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1278" w:type="dxa"/>
                  <w:shd w:val="clear" w:color="auto" w:fill="auto"/>
                  <w:tcMar/>
                </w:tcPr>
                <w:p w:rsidR="0E0CEEFA" w:rsidP="0E0CEEFA" w:rsidRDefault="0E0CEEFA" w14:paraId="561C078C" w14:textId="3E928FDF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en-GB"/>
                    </w:rPr>
                    <w:t>$birthDate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1275" w:type="dxa"/>
                  <w:tcMar/>
                </w:tcPr>
                <w:p w:rsidR="0E0CEEFA" w:rsidP="0E0CEEFA" w:rsidRDefault="0E0CEEFA" w14:paraId="3CCC95B3" w14:textId="041A23F2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$age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1418" w:type="dxa"/>
                  <w:tcMar/>
                </w:tcPr>
                <w:p w:rsidR="0E0CEEFA" w:rsidP="0E0CEEFA" w:rsidRDefault="0E0CEEFA" w14:paraId="691364FB" w14:textId="436640A5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$grade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567" w:type="dxa"/>
                  <w:shd w:val="clear" w:color="auto" w:fill="auto"/>
                  <w:tcMar/>
                </w:tcPr>
                <w:p w:rsidRPr="00533D3B" w:rsidR="00023271" w:rsidP="00617467" w14:paraId="18608A5A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Cs/>
                    </w:rPr>
                    <w:t>Ж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33D3B"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567" w:type="dxa"/>
                  <w:gridSpan w:val="2"/>
                  <w:shd w:val="clear" w:color="auto" w:fill="auto"/>
                  <w:tcMar/>
                </w:tcPr>
                <w:p w:rsidRPr="00533D3B" w:rsidR="00023271" w:rsidP="00617467" w14:paraId="4AA87095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Cs/>
                    </w:rPr>
                    <w:t>М</w:t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33D3B"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425" w:type="dxa"/>
                  <w:shd w:val="clear" w:color="auto" w:fill="auto"/>
                  <w:tcMar/>
                </w:tcPr>
                <w:p w:rsidRPr="00533D3B" w:rsidR="00023271" w:rsidP="00617467" w14:paraId="3AF3E32D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33D3B"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</w:tcPr>
                <w:p w:rsidRPr="00533D3B" w:rsidR="00023271" w:rsidP="00617467" w14:paraId="395F0BD1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33D3B"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709" w:type="dxa"/>
                  <w:shd w:val="clear" w:color="auto" w:fill="auto"/>
                  <w:tcMar/>
                </w:tcPr>
                <w:p w:rsidRPr="00533D3B" w:rsidR="00023271" w:rsidP="00617467" w14:paraId="0E551BEF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33D3B"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533D3B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993" w:type="dxa"/>
                  <w:shd w:val="clear" w:color="auto" w:fill="auto"/>
                  <w:tcMar/>
                </w:tcPr>
                <w:p w:rsidRPr="00533D3B" w:rsidR="00023271" w:rsidP="00617467" w14:paraId="721D4C7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</w:tbl>
          <w:p w:rsidRPr="00FB4263" w:rsidR="00023271" w:rsidP="00617467" w14:paraId="09C6295C" w14:textId="77777777">
            <w:pPr>
              <w:tabs>
                <w:tab w:val="left" w:pos="700"/>
                <w:tab w:val="decimal" w:pos="10953"/>
              </w:tabs>
              <w:rPr>
                <w:vanish/>
              </w:rPr>
            </w:pPr>
          </w:p>
          <w:tbl>
            <w:tblPr>
              <w:tblW w:w="10947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1552"/>
              <w:gridCol w:w="1412"/>
              <w:gridCol w:w="2259"/>
              <w:gridCol w:w="172"/>
              <w:gridCol w:w="1134"/>
              <w:gridCol w:w="2409"/>
            </w:tblGrid>
            <w:tr w:rsidTr="0E0CEEFA" w14:paraId="7DF72701" w14:textId="77777777">
              <w:tblPrEx>
                <w:tblW w:w="10948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Look w:val="04A0"/>
              </w:tblPrEx>
              <w:trPr>
                <w:trHeight w:val="340"/>
              </w:trPr>
              <w:tc>
                <w:tcPr>
                  <w:tcW w:w="7232" w:type="dxa"/>
                  <w:gridSpan w:val="4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2EFD9" w:themeFill="accent6" w:themeFillTint="33"/>
                  <w:tcMar/>
                </w:tcPr>
                <w:p w:rsidRPr="00FB4263" w:rsidR="00023271" w:rsidP="00617467" w14:paraId="122D6187" w14:textId="77777777">
                  <w:pPr>
                    <w:tabs>
                      <w:tab w:val="left" w:pos="700"/>
                      <w:tab w:val="decimal" w:pos="10953"/>
                    </w:tabs>
                    <w:rPr>
                      <w:u w:val="single"/>
                    </w:rPr>
                  </w:pPr>
                  <w:r w:rsidRPr="00FB4263">
                    <w:rPr>
                      <w:b/>
                      <w:bCs/>
                    </w:rPr>
                    <w:t>Адрес места про</w:t>
                  </w:r>
                  <w:r>
                    <w:rPr>
                      <w:b/>
                      <w:bCs/>
                    </w:rPr>
                    <w:t>живания ребенка</w:t>
                  </w:r>
                  <w:r w:rsidRPr="00FB4263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3715" w:type="dxa"/>
                  <w:gridSpan w:val="3"/>
                  <w:tcBorders>
                    <w:top w:val="single" w:color="000000" w:themeColor="text1" w:sz="4"/>
                    <w:left w:val="single" w:color="000000" w:themeColor="text1" w:sz="4"/>
                    <w:bottom w:val="single" w:color="000000" w:themeColor="text1" w:sz="4"/>
                    <w:right w:val="single" w:color="000000" w:themeColor="text1" w:sz="4"/>
                  </w:tcBorders>
                  <w:shd w:val="clear" w:color="auto" w:fill="E2EFD9" w:themeFill="accent6" w:themeFillTint="33"/>
                  <w:tcMar/>
                </w:tcPr>
                <w:p w:rsidRPr="00FB4263" w:rsidR="00023271" w:rsidP="00617467" w14:paraId="720326DF" w14:textId="77777777">
                  <w:pPr>
                    <w:tabs>
                      <w:tab w:val="left" w:pos="700"/>
                      <w:tab w:val="decimal" w:pos="10953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Контактный т</w:t>
                  </w:r>
                  <w:r w:rsidRPr="00FB4263">
                    <w:rPr>
                      <w:b/>
                    </w:rPr>
                    <w:t>елефон:</w:t>
                  </w:r>
                </w:p>
              </w:tc>
            </w:tr>
            <w:tr w:rsidTr="0E0CEEFA" w14:paraId="6CE4F682" w14:textId="77777777">
              <w:tblPrEx>
                <w:tblW w:w="10948" w:type="dxa"/>
                <w:tblLayout w:type="fixed"/>
                <w:tblLook w:val="04A0"/>
              </w:tblPrEx>
              <w:trPr>
                <w:trHeight w:val="509"/>
              </w:trPr>
              <w:tc>
                <w:tcPr>
                  <w:tcW w:w="7232" w:type="dxa"/>
                  <w:gridSpan w:val="4"/>
                  <w:tcMar/>
                </w:tcPr>
                <w:p w:rsidRPr="00135474" w:rsidR="00023271" w:rsidP="00617467" w14:paraId="0DA04415" w14:textId="77777777">
                  <w:pPr>
                    <w:tabs>
                      <w:tab w:val="left" w:pos="700"/>
                      <w:tab w:val="decimal" w:pos="10953"/>
                    </w:tabs>
                    <w:spacing w:after="0" w:line="240" w:lineRule="auto"/>
                    <w:ind w:firstLine="244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135474">
                    <w:rPr>
                      <w:color w:val="2E74B5"/>
                      <w:sz w:val="20"/>
                      <w:szCs w:val="20"/>
                      <w:u w:val="single"/>
                    </w:rPr>
                    <w:t>Город</w:t>
                  </w:r>
                </w:p>
                <w:p w:rsidRPr="00135474" w:rsidR="00023271" w:rsidP="00617467" w14:paraId="586090B3" w14:textId="77777777">
                  <w:pPr>
                    <w:tabs>
                      <w:tab w:val="left" w:pos="700"/>
                      <w:tab w:val="decimal" w:pos="10953"/>
                    </w:tabs>
                    <w:spacing w:after="0" w:line="240" w:lineRule="auto"/>
                    <w:ind w:firstLine="244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135474">
                    <w:rPr>
                      <w:color w:val="2E74B5"/>
                      <w:sz w:val="20"/>
                      <w:szCs w:val="20"/>
                      <w:u w:val="single"/>
                    </w:rPr>
                    <w:t>Район (Алматинский, Сарыаркинский, Есильский, Байконур)</w:t>
                  </w:r>
                </w:p>
                <w:p w:rsidRPr="00135474" w:rsidR="00023271" w:rsidP="00617467" w14:paraId="0B9C1047" w14:textId="77777777">
                  <w:pPr>
                    <w:tabs>
                      <w:tab w:val="left" w:pos="700"/>
                      <w:tab w:val="decimal" w:pos="10953"/>
                    </w:tabs>
                    <w:spacing w:after="0" w:line="240" w:lineRule="auto"/>
                    <w:ind w:firstLine="244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135474">
                    <w:rPr>
                      <w:color w:val="2E74B5"/>
                      <w:sz w:val="20"/>
                      <w:szCs w:val="20"/>
                      <w:u w:val="single"/>
                    </w:rPr>
                    <w:t>Улица</w:t>
                  </w:r>
                </w:p>
                <w:p w:rsidRPr="00135474" w:rsidR="00023271" w:rsidP="00617467" w14:paraId="7D2920D2" w14:textId="77777777">
                  <w:pPr>
                    <w:tabs>
                      <w:tab w:val="left" w:pos="700"/>
                      <w:tab w:val="decimal" w:pos="10953"/>
                    </w:tabs>
                    <w:spacing w:after="0" w:line="240" w:lineRule="auto"/>
                    <w:ind w:firstLine="244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135474">
                    <w:rPr>
                      <w:color w:val="2E74B5"/>
                      <w:sz w:val="20"/>
                      <w:szCs w:val="20"/>
                      <w:u w:val="single"/>
                    </w:rPr>
                    <w:t>Дом</w:t>
                  </w:r>
                </w:p>
                <w:p w:rsidRPr="00FB4263" w:rsidR="00023271" w:rsidP="00617467" w14:paraId="2DDD1EDD" w14:textId="77777777">
                  <w:pPr>
                    <w:tabs>
                      <w:tab w:val="left" w:pos="700"/>
                      <w:tab w:val="decimal" w:pos="10953"/>
                    </w:tabs>
                    <w:spacing w:after="0" w:line="240" w:lineRule="auto"/>
                    <w:ind w:firstLine="244"/>
                    <w:rPr>
                      <w:u w:val="single"/>
                    </w:rPr>
                  </w:pPr>
                  <w:r w:rsidRPr="00135474">
                    <w:rPr>
                      <w:color w:val="2E74B5"/>
                      <w:sz w:val="20"/>
                      <w:szCs w:val="20"/>
                      <w:u w:val="single"/>
                    </w:rPr>
                    <w:t>Квартира</w:t>
                  </w:r>
                  <w:r>
                    <w:rPr>
                      <w:u w:val="single"/>
                    </w:rPr>
                    <w:t xml:space="preserve"> </w:t>
                  </w:r>
                </w:p>
              </w:tc>
              <w:tc>
                <w:tcPr>
                  <w:tcW w:w="3715" w:type="dxa"/>
                  <w:gridSpan w:val="3"/>
                  <w:shd w:val="clear" w:color="auto" w:fill="auto"/>
                  <w:tcMar/>
                </w:tcPr>
                <w:p w:rsidRPr="00135474" w:rsidR="00023271" w:rsidP="0E0CEEFA" w14:paraId="5FD92FF4" w14:textId="54057D81">
                  <w:pPr>
                    <w:pStyle w:val="Normal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</w:pPr>
                  <w:r w:rsidRPr="0E0CEEFA" w:rsidR="0E0CEEFA">
                    <w:rPr>
                      <w:color w:val="2E74B5" w:themeColor="accent5" w:themeTint="FF" w:themeShade="BF"/>
                      <w:sz w:val="20"/>
                      <w:szCs w:val="20"/>
                      <w:u w:val="single"/>
                    </w:rPr>
                    <w:t xml:space="preserve">Мобильный телефон: +7 </w:t>
                  </w: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ru-RU"/>
                    </w:rPr>
                    <w:t>$contacts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ru-RU"/>
                    </w:rPr>
                    <w:t>#</w:t>
                  </w:r>
                </w:p>
                <w:p w:rsidRPr="00135474" w:rsidR="00023271" w:rsidP="0E0CEEFA" w14:paraId="16F5C075" w14:textId="6F9A71F3">
                  <w:pPr>
                    <w:pStyle w:val="Normal"/>
                    <w:tabs>
                      <w:tab w:val="left" w:pos="700"/>
                      <w:tab w:val="decimal" w:pos="10953"/>
                    </w:tabs>
                    <w:rPr>
                      <w:color w:val="2E74B5"/>
                      <w:sz w:val="20"/>
                      <w:szCs w:val="20"/>
                      <w:u w:val="single"/>
                    </w:rPr>
                  </w:pPr>
                </w:p>
              </w:tc>
            </w:tr>
            <w:tr w:rsidTr="0E0CEEFA" w14:paraId="58D78201" w14:textId="77777777">
              <w:tblPrEx>
                <w:tblW w:w="10948" w:type="dxa"/>
                <w:tblLayout w:type="fixed"/>
                <w:tblLook w:val="01E0"/>
              </w:tblPrEx>
              <w:trPr>
                <w:trHeight w:val="228"/>
              </w:trPr>
              <w:tc>
                <w:tcPr>
                  <w:tcW w:w="10947" w:type="dxa"/>
                  <w:gridSpan w:val="7"/>
                  <w:shd w:val="clear" w:color="auto" w:fill="E2EFD9" w:themeFill="accent6" w:themeFillTint="33"/>
                  <w:tcMar/>
                </w:tcPr>
                <w:p w:rsidRPr="00533D3B" w:rsidR="00023271" w:rsidP="00617467" w14:paraId="26D1C74C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 xml:space="preserve">ИНФОРМАЦИЯ О 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РОДИТЕЛЯХ/ЗАКОННЫХ ПРЕДСТАВИТЕЛЕЙ РЕБЕНКА: </w:t>
                  </w:r>
                </w:p>
              </w:tc>
            </w:tr>
            <w:tr w:rsidTr="0E0CEEFA" w14:paraId="4ABA8BF1" w14:textId="77777777">
              <w:tblPrEx>
                <w:tblW w:w="10948" w:type="dxa"/>
                <w:tblLayout w:type="fixed"/>
                <w:tblLook w:val="01E0"/>
              </w:tblPrEx>
              <w:trPr>
                <w:trHeight w:val="945"/>
              </w:trPr>
              <w:tc>
                <w:tcPr>
                  <w:tcW w:w="2009" w:type="dxa"/>
                  <w:shd w:val="clear" w:color="auto" w:fill="E2EFD9" w:themeFill="accent6" w:themeFillTint="33"/>
                  <w:tcMar/>
                </w:tcPr>
                <w:p w:rsidR="00023271" w:rsidP="00617467" w14:paraId="5EA34092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ФИО родителя/законного представителя</w:t>
                  </w:r>
                </w:p>
                <w:p w:rsidRPr="00533D3B" w:rsidR="00023271" w:rsidP="00617467" w14:paraId="37F10392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D4099">
                    <w:rPr>
                      <w:rFonts w:ascii="Times New Roman" w:hAnsi="Times New Roman" w:cs="Times New Roman"/>
                      <w:bCs/>
                      <w:color w:val="2E74B5"/>
                    </w:rPr>
                    <w:t>отдельно фамилия, имя, отчество</w:t>
                  </w:r>
                </w:p>
              </w:tc>
              <w:tc>
                <w:tcPr>
                  <w:tcW w:w="1552" w:type="dxa"/>
                  <w:shd w:val="clear" w:color="auto" w:fill="E2EFD9" w:themeFill="accent6" w:themeFillTint="33"/>
                  <w:tcMar/>
                </w:tcPr>
                <w:p w:rsidR="00023271" w:rsidP="00617467" w14:paraId="3422CC69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33D3B">
                    <w:rPr>
                      <w:rFonts w:ascii="Times New Roman" w:hAnsi="Times New Roman" w:cs="Times New Roman"/>
                      <w:b/>
                      <w:bCs/>
                    </w:rPr>
                    <w:t>Дата рожден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ия </w:t>
                  </w:r>
                </w:p>
                <w:p w:rsidRPr="00533D3B" w:rsidR="00023271" w:rsidP="00617467" w14:paraId="36089FDA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D4099">
                    <w:rPr>
                      <w:rFonts w:ascii="Times New Roman" w:hAnsi="Times New Roman" w:cs="Times New Roman"/>
                      <w:bCs/>
                      <w:color w:val="2E74B5"/>
                    </w:rPr>
                    <w:t>дата/месяц/год или как календарь, где выбираешь</w:t>
                  </w:r>
                </w:p>
              </w:tc>
              <w:tc>
                <w:tcPr>
                  <w:tcW w:w="1412" w:type="dxa"/>
                  <w:shd w:val="clear" w:color="auto" w:fill="E2EFD9" w:themeFill="accent6" w:themeFillTint="33"/>
                  <w:tcMar/>
                </w:tcPr>
                <w:p w:rsidR="00023271" w:rsidP="00617467" w14:paraId="03E94185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Полных лет</w:t>
                  </w:r>
                </w:p>
                <w:p w:rsidRPr="00533D3B" w:rsidR="00023271" w:rsidP="00617467" w14:paraId="26833E32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D4099">
                    <w:rPr>
                      <w:rFonts w:ascii="Times New Roman" w:hAnsi="Times New Roman" w:cs="Times New Roman"/>
                      <w:bCs/>
                      <w:color w:val="2E74B5"/>
                    </w:rPr>
                    <w:t>может выходить автоматически согласно календарю?)</w:t>
                  </w:r>
                </w:p>
              </w:tc>
              <w:tc>
                <w:tcPr>
                  <w:tcW w:w="3565" w:type="dxa"/>
                  <w:gridSpan w:val="3"/>
                  <w:shd w:val="clear" w:color="auto" w:fill="E2EFD9" w:themeFill="accent6" w:themeFillTint="33"/>
                  <w:tcMar/>
                </w:tcPr>
                <w:p w:rsidRPr="00AA611F" w:rsidR="00023271" w:rsidP="00617467" w14:paraId="13F5C475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Семейное положение</w:t>
                  </w:r>
                  <w:r w:rsidRPr="00AA611F">
                    <w:rPr>
                      <w:rFonts w:ascii="Times New Roman" w:hAnsi="Times New Roman" w:cs="Times New Roman"/>
                      <w:b/>
                      <w:bCs/>
                    </w:rPr>
                    <w:t xml:space="preserve"> (</w:t>
                  </w:r>
                  <w:r w:rsidRPr="00533D3B">
                    <w:rPr>
                      <w:rFonts w:ascii="Wingdings" w:hAnsi="Wingdings" w:eastAsia="Wingdings" w:cs="Wingdings"/>
                      <w:b/>
                      <w:bCs/>
                    </w:rPr>
                    <w:t>ü</w:t>
                  </w:r>
                  <w:r w:rsidRPr="00AA611F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2409" w:type="dxa"/>
                  <w:shd w:val="clear" w:color="auto" w:fill="E2EFD9" w:themeFill="accent6" w:themeFillTint="33"/>
                  <w:tcMar/>
                </w:tcPr>
                <w:p w:rsidRPr="00533D3B" w:rsidR="00023271" w:rsidP="00617467" w14:paraId="567E6A22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Адрес проживания (</w:t>
                  </w:r>
                  <w:r w:rsidRPr="00135474">
                    <w:rPr>
                      <w:rFonts w:ascii="Times New Roman" w:hAnsi="Times New Roman" w:cs="Times New Roman"/>
                      <w:bCs/>
                      <w:color w:val="2E74B5"/>
                    </w:rPr>
                    <w:t>на каждого родителя свой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</w:p>
              </w:tc>
            </w:tr>
            <w:tr w:rsidTr="0E0CEEFA" w14:paraId="2439C678" w14:textId="77777777">
              <w:tblPrEx>
                <w:tblW w:w="10948" w:type="dxa"/>
                <w:tblLayout w:type="fixed"/>
                <w:tblLook w:val="01E0"/>
              </w:tblPrEx>
              <w:trPr>
                <w:trHeight w:val="680"/>
              </w:trPr>
              <w:tc>
                <w:tcPr>
                  <w:tcW w:w="2009" w:type="dxa"/>
                  <w:tcMar/>
                </w:tcPr>
                <w:p w:rsidR="0E0CEEFA" w:rsidP="0E0CEEFA" w:rsidRDefault="0E0CEEFA" w14:paraId="7319E22D" w14:textId="42B45775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$fatherName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1552" w:type="dxa"/>
                  <w:shd w:val="clear" w:color="auto" w:fill="auto"/>
                  <w:tcMar/>
                </w:tcPr>
                <w:p w:rsidR="0E0CEEFA" w:rsidP="0E0CEEFA" w:rsidRDefault="0E0CEEFA" w14:paraId="1696507D" w14:textId="1D510E20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6"/>
                      <w:szCs w:val="16"/>
                    </w:rPr>
                  </w:pPr>
                  <w:r w:rsidRPr="0E0CEEFA" w:rsidR="0E0CEEFA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6"/>
                      <w:szCs w:val="16"/>
                      <w:lang w:val="en-GB"/>
                    </w:rPr>
                    <w:t>$fatherDate</w:t>
                  </w:r>
                  <w:r w:rsidRPr="0E0CEEFA" w:rsidR="0E0CEEFA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6"/>
                      <w:szCs w:val="16"/>
                      <w:lang w:val="ru-RU"/>
                    </w:rPr>
                    <w:t>#</w:t>
                  </w:r>
                </w:p>
              </w:tc>
              <w:tc>
                <w:tcPr>
                  <w:tcW w:w="1412" w:type="dxa"/>
                  <w:tcMar/>
                </w:tcPr>
                <w:p w:rsidR="0E0CEEFA" w:rsidP="0E0CEEFA" w:rsidRDefault="0E0CEEFA" w14:paraId="6756CA6D" w14:textId="7B2D1649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$fatherAge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3565" w:type="dxa"/>
                  <w:gridSpan w:val="3"/>
                  <w:shd w:val="clear" w:color="auto" w:fill="auto"/>
                  <w:tcMar/>
                  <w:vAlign w:val="center"/>
                </w:tcPr>
                <w:p w:rsidRPr="00E02B24" w:rsidR="00023271" w:rsidP="00617467" w14:paraId="131D516B" w14:textId="7777777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Полная семья  </w:t>
                  </w:r>
                  <w:r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2409" w:type="dxa"/>
                  <w:vMerge w:val="restart"/>
                  <w:shd w:val="clear" w:color="auto" w:fill="auto"/>
                  <w:tcMar/>
                </w:tcPr>
                <w:p w:rsidRPr="00F63565" w:rsidR="00023271" w:rsidP="00617467" w14:paraId="66C92F7D" w14:textId="77777777">
                  <w:pPr>
                    <w:tabs>
                      <w:tab w:val="left" w:pos="700"/>
                      <w:tab w:val="decimal" w:pos="10953"/>
                    </w:tabs>
                    <w:ind w:left="-245" w:firstLine="245"/>
                    <w:jc w:val="both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F63565">
                    <w:rPr>
                      <w:color w:val="2E74B5"/>
                      <w:sz w:val="20"/>
                      <w:szCs w:val="20"/>
                      <w:u w:val="single"/>
                    </w:rPr>
                    <w:t>Город</w:t>
                  </w:r>
                </w:p>
                <w:p w:rsidRPr="00F63565" w:rsidR="00023271" w:rsidP="00617467" w14:paraId="4F2FC266" w14:textId="77777777">
                  <w:pPr>
                    <w:tabs>
                      <w:tab w:val="left" w:pos="700"/>
                      <w:tab w:val="decimal" w:pos="10953"/>
                    </w:tabs>
                    <w:jc w:val="both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F63565">
                    <w:rPr>
                      <w:color w:val="2E74B5"/>
                      <w:sz w:val="20"/>
                      <w:szCs w:val="20"/>
                      <w:u w:val="single"/>
                    </w:rPr>
                    <w:t>Район (</w:t>
                  </w:r>
                  <w:r>
                    <w:rPr>
                      <w:color w:val="2E74B5"/>
                      <w:sz w:val="20"/>
                      <w:szCs w:val="20"/>
                      <w:u w:val="single"/>
                    </w:rPr>
                    <w:t>……</w:t>
                  </w:r>
                  <w:r w:rsidRPr="00F63565">
                    <w:rPr>
                      <w:color w:val="2E74B5"/>
                      <w:sz w:val="20"/>
                      <w:szCs w:val="20"/>
                      <w:u w:val="single"/>
                    </w:rPr>
                    <w:t>)</w:t>
                  </w:r>
                </w:p>
                <w:p w:rsidRPr="00F63565" w:rsidR="00023271" w:rsidP="00617467" w14:paraId="7641A3C9" w14:textId="77777777">
                  <w:pPr>
                    <w:tabs>
                      <w:tab w:val="left" w:pos="700"/>
                      <w:tab w:val="decimal" w:pos="10953"/>
                    </w:tabs>
                    <w:ind w:left="-245" w:firstLine="245"/>
                    <w:jc w:val="both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F63565">
                    <w:rPr>
                      <w:color w:val="2E74B5"/>
                      <w:sz w:val="20"/>
                      <w:szCs w:val="20"/>
                      <w:u w:val="single"/>
                    </w:rPr>
                    <w:t>Улица</w:t>
                  </w:r>
                </w:p>
                <w:p w:rsidRPr="00F63565" w:rsidR="00023271" w:rsidP="00617467" w14:paraId="4F3542F7" w14:textId="77777777">
                  <w:pPr>
                    <w:tabs>
                      <w:tab w:val="left" w:pos="700"/>
                      <w:tab w:val="decimal" w:pos="10953"/>
                    </w:tabs>
                    <w:ind w:left="-245" w:firstLine="245"/>
                    <w:jc w:val="both"/>
                    <w:rPr>
                      <w:color w:val="2E74B5"/>
                      <w:sz w:val="20"/>
                      <w:szCs w:val="20"/>
                      <w:u w:val="single"/>
                    </w:rPr>
                  </w:pPr>
                  <w:r w:rsidRPr="00F63565">
                    <w:rPr>
                      <w:color w:val="2E74B5"/>
                      <w:sz w:val="20"/>
                      <w:szCs w:val="20"/>
                      <w:u w:val="single"/>
                    </w:rPr>
                    <w:t>Дом</w:t>
                  </w:r>
                </w:p>
                <w:p w:rsidRPr="000D4099" w:rsidR="00023271" w:rsidP="0E0CEEFA" w14:noSpellErr="1" w14:paraId="017660DC" w14:textId="5AD7E427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E0CEEFA" w:rsidR="0E0CEEFA">
                    <w:rPr>
                      <w:rFonts w:ascii="Times New Roman" w:hAnsi="Times New Roman" w:cs="Times New Roman"/>
                      <w:color w:val="2E74B5" w:themeColor="accent5" w:themeTint="FF" w:themeShade="BF"/>
                      <w:u w:val="single"/>
                    </w:rPr>
                    <w:t>Квартира</w:t>
                  </w:r>
                </w:p>
                <w:p w:rsidRPr="000D4099" w:rsidR="00023271" w:rsidP="0E0CEEFA" w14:paraId="4956DBC4" w14:textId="481D3E81">
                  <w:pPr>
                    <w:pStyle w:val="NoSpacing"/>
                    <w:tabs>
                      <w:tab w:val="left" w:pos="700"/>
                      <w:tab w:val="decimal" w:pos="10953"/>
                    </w:tabs>
                    <w:jc w:val="both"/>
                    <w:rPr>
                      <w:rFonts w:ascii="Times New Roman" w:hAnsi="Times New Roman" w:cs="Times New Roman"/>
                      <w:color w:val="2E74B5" w:themeColor="accent5" w:themeTint="FF" w:themeShade="BF"/>
                      <w:u w:val="single"/>
                    </w:rPr>
                  </w:pPr>
                </w:p>
              </w:tc>
            </w:tr>
            <w:tr w:rsidTr="0E0CEEFA" w14:paraId="4103BE27" w14:textId="77777777">
              <w:tblPrEx>
                <w:tblW w:w="10948" w:type="dxa"/>
                <w:tblLayout w:type="fixed"/>
                <w:tblLook w:val="01E0"/>
              </w:tblPrEx>
              <w:trPr>
                <w:trHeight w:val="1034"/>
              </w:trPr>
              <w:tc>
                <w:tcPr>
                  <w:tcW w:w="2009" w:type="dxa"/>
                  <w:tcMar/>
                </w:tcPr>
                <w:p w:rsidR="0E0CEEFA" w:rsidP="0E0CEEFA" w:rsidRDefault="0E0CEEFA" w14:paraId="350ED33C" w14:textId="4A47F483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$motherName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1552" w:type="dxa"/>
                  <w:shd w:val="clear" w:color="auto" w:fill="auto"/>
                  <w:tcMar/>
                </w:tcPr>
                <w:p w:rsidR="0E0CEEFA" w:rsidP="0E0CEEFA" w:rsidRDefault="0E0CEEFA" w14:paraId="3ABF7ECF" w14:textId="716CA59A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6"/>
                      <w:szCs w:val="16"/>
                    </w:rPr>
                  </w:pPr>
                  <w:r w:rsidRPr="0E0CEEFA" w:rsidR="0E0CEEFA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6"/>
                      <w:szCs w:val="16"/>
                      <w:lang w:val="en-GB"/>
                    </w:rPr>
                    <w:t>$motherDate</w:t>
                  </w:r>
                  <w:r w:rsidRPr="0E0CEEFA" w:rsidR="0E0CEEFA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6"/>
                      <w:szCs w:val="16"/>
                      <w:lang w:val="ru-RU"/>
                    </w:rPr>
                    <w:t>#</w:t>
                  </w:r>
                </w:p>
              </w:tc>
              <w:tc>
                <w:tcPr>
                  <w:tcW w:w="1412" w:type="dxa"/>
                  <w:tcMar/>
                </w:tcPr>
                <w:p w:rsidR="0E0CEEFA" w:rsidP="0E0CEEFA" w:rsidRDefault="0E0CEEFA" w14:paraId="671E5759" w14:textId="3F12A530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  <w:lang w:val="ru-RU"/>
                    </w:rPr>
                    <w:t>$motherAge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  <w:lang w:val="ru-RU"/>
                    </w:rPr>
                    <w:t>#</w:t>
                  </w:r>
                </w:p>
              </w:tc>
              <w:tc>
                <w:tcPr>
                  <w:tcW w:w="3565" w:type="dxa"/>
                  <w:gridSpan w:val="3"/>
                  <w:shd w:val="clear" w:color="auto" w:fill="auto"/>
                  <w:tcMar/>
                </w:tcPr>
                <w:p w:rsidR="00023271" w:rsidP="00617467" w14:paraId="76AB61ED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Неполная семья. Развод/смерть одного из родителей    </w:t>
                  </w:r>
                  <w:r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2409" w:type="dxa"/>
                  <w:vMerge/>
                  <w:tcMar/>
                </w:tcPr>
                <w:p w:rsidRPr="00533D3B" w:rsidR="00023271" w:rsidP="00617467" w14:paraId="27D8BE28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  <w:tr w:rsidTr="0E0CEEFA" w14:paraId="28612D1C" w14:textId="77777777">
              <w:tblPrEx>
                <w:tblW w:w="10948" w:type="dxa"/>
                <w:tblLayout w:type="fixed"/>
                <w:tblLook w:val="01E0"/>
              </w:tblPrEx>
              <w:trPr>
                <w:trHeight w:val="469"/>
              </w:trPr>
              <w:tc>
                <w:tcPr>
                  <w:tcW w:w="2009" w:type="dxa"/>
                  <w:tcMar/>
                </w:tcPr>
                <w:p w:rsidRPr="00533D3B" w:rsidR="00023271" w:rsidP="00617467" w14:paraId="47A2ABC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Отчим/Мачеха</w:t>
                  </w:r>
                </w:p>
              </w:tc>
              <w:tc>
                <w:tcPr>
                  <w:tcW w:w="1552" w:type="dxa"/>
                  <w:shd w:val="clear" w:color="auto" w:fill="auto"/>
                  <w:tcMar/>
                </w:tcPr>
                <w:p w:rsidRPr="00533D3B" w:rsidR="00023271" w:rsidP="00617467" w14:paraId="46A56B7A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1412" w:type="dxa"/>
                  <w:tcMar/>
                </w:tcPr>
                <w:p w:rsidRPr="00533D3B" w:rsidR="00023271" w:rsidP="00617467" w14:paraId="53191444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3565" w:type="dxa"/>
                  <w:gridSpan w:val="3"/>
                  <w:shd w:val="clear" w:color="auto" w:fill="auto"/>
                  <w:tcMar/>
                </w:tcPr>
                <w:p w:rsidR="00023271" w:rsidP="00617467" w14:paraId="042B5298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Проживающий с мачехой/отчимом  </w:t>
                  </w:r>
                  <w:r>
                    <w:rPr>
                      <w:rFonts w:ascii="Times New Roman" w:hAnsi="Times New Roman" w:cs="Times New Roman"/>
                    </w:rPr>
                    <w:fldChar w:fldCharType="begin">
                      <w:ffData>
                        <w:name w:val="Check1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Times New Roman" w:hAnsi="Times New Roman" w:cs="Times New Roman"/>
                    </w:rPr>
                    <w:instrText xml:space="preserve"> FORMCHECKBOX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c>
              <w:tc>
                <w:tcPr>
                  <w:tcW w:w="2409" w:type="dxa"/>
                  <w:shd w:val="clear" w:color="auto" w:fill="auto"/>
                  <w:tcMar/>
                </w:tcPr>
                <w:p w:rsidRPr="00AA611F" w:rsidR="00023271" w:rsidP="00617467" w14:paraId="0D0C3530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</w:tr>
            <w:tr w:rsidTr="0E0CEEFA" w14:paraId="7916C91A" w14:textId="77777777">
              <w:tblPrEx>
                <w:tblW w:w="10948" w:type="dxa"/>
                <w:tblLayout w:type="fixed"/>
                <w:tblLook w:val="01E0"/>
              </w:tblPrEx>
              <w:trPr>
                <w:trHeight w:val="469"/>
              </w:trPr>
              <w:tc>
                <w:tcPr>
                  <w:tcW w:w="10947" w:type="dxa"/>
                  <w:gridSpan w:val="7"/>
                  <w:shd w:val="clear" w:color="auto" w:fill="E2EFD9" w:themeFill="accent6" w:themeFillTint="33"/>
                  <w:tcMar/>
                </w:tcPr>
                <w:p w:rsidRPr="00AA611F" w:rsidR="00023271" w:rsidP="00617467" w14:paraId="330C4744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Arial" w:hAnsi="Arial" w:cs="Arial"/>
                      <w:b/>
                    </w:rPr>
                    <w:t>ДАННЫЕ ДРУГИХ ЛИЦ, ПРОЖИВАЮЩИХ СОВМЕСТНО С СЕМЬЕЙ:</w:t>
                  </w:r>
                </w:p>
              </w:tc>
            </w:tr>
            <w:tr w:rsidTr="0E0CEEFA" w14:paraId="27C2C243" w14:textId="77777777">
              <w:tblPrEx>
                <w:tblW w:w="10948" w:type="dxa"/>
                <w:tblLayout w:type="fixed"/>
                <w:tblLook w:val="01E0"/>
              </w:tblPrEx>
              <w:trPr>
                <w:trHeight w:val="469"/>
              </w:trPr>
              <w:tc>
                <w:tcPr>
                  <w:tcW w:w="2009" w:type="dxa"/>
                  <w:shd w:val="clear" w:color="auto" w:fill="E2EFD9" w:themeFill="accent6" w:themeFillTint="33"/>
                  <w:tcMar/>
                </w:tcPr>
                <w:p w:rsidRPr="00116792" w:rsidR="00023271" w:rsidP="00617467" w14:paraId="7A2DDCA2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16792">
                    <w:rPr>
                      <w:rFonts w:ascii="Times New Roman" w:hAnsi="Times New Roman" w:cs="Times New Roman"/>
                      <w:b/>
                      <w:bCs/>
                    </w:rPr>
                    <w:t>ФИО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Pr="000D4099">
                    <w:rPr>
                      <w:rFonts w:ascii="Times New Roman" w:hAnsi="Times New Roman" w:cs="Times New Roman"/>
                      <w:bCs/>
                      <w:color w:val="2E74B5"/>
                    </w:rPr>
                    <w:t>отдельно фамилия, имя, отчество</w:t>
                  </w:r>
                </w:p>
              </w:tc>
              <w:tc>
                <w:tcPr>
                  <w:tcW w:w="2964" w:type="dxa"/>
                  <w:gridSpan w:val="2"/>
                  <w:shd w:val="clear" w:color="auto" w:fill="E2EFD9" w:themeFill="accent6" w:themeFillTint="33"/>
                  <w:tcMar/>
                </w:tcPr>
                <w:p w:rsidRPr="00116792" w:rsidR="00023271" w:rsidP="00617467" w14:paraId="4C762C29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Возраст на момент заполнения (</w:t>
                  </w:r>
                  <w:r w:rsidRPr="00135474">
                    <w:rPr>
                      <w:rFonts w:ascii="Times New Roman" w:hAnsi="Times New Roman" w:cs="Times New Roman"/>
                      <w:b/>
                      <w:bCs/>
                      <w:color w:val="2E74B5"/>
                    </w:rPr>
                    <w:t>от 0 до 18)</w:t>
                  </w:r>
                </w:p>
              </w:tc>
              <w:tc>
                <w:tcPr>
                  <w:tcW w:w="2431" w:type="dxa"/>
                  <w:gridSpan w:val="2"/>
                  <w:shd w:val="clear" w:color="auto" w:fill="E2EFD9" w:themeFill="accent6" w:themeFillTint="33"/>
                  <w:tcMar/>
                </w:tcPr>
                <w:p w:rsidRPr="00116792" w:rsidR="00023271" w:rsidP="00617467" w14:paraId="6C88FDBA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16792">
                    <w:rPr>
                      <w:rFonts w:ascii="Times New Roman" w:hAnsi="Times New Roman" w:cs="Times New Roman"/>
                      <w:b/>
                      <w:bCs/>
                    </w:rPr>
                    <w:t>Степень родства</w:t>
                  </w:r>
                </w:p>
              </w:tc>
              <w:tc>
                <w:tcPr>
                  <w:tcW w:w="3543" w:type="dxa"/>
                  <w:gridSpan w:val="2"/>
                  <w:shd w:val="clear" w:color="auto" w:fill="E2EFD9" w:themeFill="accent6" w:themeFillTint="33"/>
                  <w:tcMar/>
                </w:tcPr>
                <w:p w:rsidRPr="00116792" w:rsidR="00023271" w:rsidP="00617467" w14:paraId="5E7ACACB" w14:textId="77777777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16792">
                    <w:rPr>
                      <w:rFonts w:ascii="Times New Roman" w:hAnsi="Times New Roman" w:cs="Times New Roman"/>
                      <w:b/>
                      <w:bCs/>
                    </w:rPr>
                    <w:t>Место работы/обучения</w:t>
                  </w:r>
                </w:p>
              </w:tc>
            </w:tr>
            <w:tr w:rsidTr="0E0CEEFA" w14:paraId="3A12B775" w14:textId="77777777">
              <w:tblPrEx>
                <w:tblW w:w="10948" w:type="dxa"/>
                <w:tblLayout w:type="fixed"/>
                <w:tblLook w:val="01E0"/>
              </w:tblPrEx>
              <w:trPr>
                <w:trHeight w:val="469"/>
              </w:trPr>
              <w:tc>
                <w:tcPr>
                  <w:tcW w:w="2009" w:type="dxa"/>
                  <w:tcMar/>
                </w:tcPr>
                <w:p w:rsidRPr="00710D87" w:rsidR="00023271" w:rsidP="0E0CEEFA" w14:paraId="75A3491F" w14:textId="0FFFF9E5">
                  <w:pPr>
                    <w:pStyle w:val="NoSpacing"/>
                    <w:tabs>
                      <w:tab w:val="left" w:pos="700"/>
                      <w:tab w:val="decimal" w:pos="10953"/>
                    </w:tabs>
                    <w:rPr>
                      <w:rFonts w:ascii="Times New Roman" w:hAnsi="Times New Roman" w:cs="Times New Roman"/>
                      <w:lang w:val="kk-KZ"/>
                    </w:rPr>
                  </w:pPr>
                  <w:r w:rsidRPr="0E0CEEFA" w:rsidR="0E0CEEFA">
                    <w:rPr>
                      <w:rFonts w:ascii="Times New Roman" w:hAnsi="Times New Roman" w:cs="Times New Roman"/>
                      <w:color w:val="FF0000"/>
                      <w:lang w:val="kk-KZ"/>
                    </w:rPr>
                    <w:t xml:space="preserve">(функция добавления строк) </w:t>
                  </w:r>
                  <w:r w:rsidRPr="0E0CEEFA" w:rsidR="0E0CEEF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sz w:val="18"/>
                      <w:szCs w:val="18"/>
                      <w:lang w:val="ru-RU"/>
                    </w:rPr>
                    <w:t>$otherPerson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sz w:val="18"/>
                      <w:szCs w:val="18"/>
                      <w:lang w:val="ru-RU"/>
                    </w:rPr>
                    <w:t>#</w:t>
                  </w:r>
                </w:p>
              </w:tc>
              <w:tc>
                <w:tcPr>
                  <w:tcW w:w="2964" w:type="dxa"/>
                  <w:gridSpan w:val="2"/>
                  <w:shd w:val="clear" w:color="auto" w:fill="auto"/>
                  <w:tcMar/>
                </w:tcPr>
                <w:p w:rsidR="0E0CEEFA" w:rsidP="0E0CEEFA" w:rsidRDefault="0E0CEEFA" w14:paraId="6B841D26" w14:textId="3FF0D94E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$otherAge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2431" w:type="dxa"/>
                  <w:gridSpan w:val="2"/>
                  <w:shd w:val="clear" w:color="auto" w:fill="auto"/>
                  <w:tcMar/>
                </w:tcPr>
                <w:p w:rsidR="0E0CEEFA" w:rsidP="0E0CEEFA" w:rsidRDefault="0E0CEEFA" w14:paraId="7D36D8C0" w14:textId="4BDB190D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  <w:t>$</w:t>
                  </w: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  <w:t>whoExactly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  <w:t>#</w:t>
                  </w:r>
                </w:p>
              </w:tc>
              <w:tc>
                <w:tcPr>
                  <w:tcW w:w="3543" w:type="dxa"/>
                  <w:gridSpan w:val="2"/>
                  <w:tcMar/>
                </w:tcPr>
                <w:p w:rsidRPr="00AA611F" w:rsidR="00023271" w:rsidP="0E0CEEFA" w14:paraId="6D1AD964" w14:textId="464D339B">
                  <w:pPr>
                    <w:pStyle w:val="Style27"/>
                    <w:spacing w:before="0" w:after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</w:pP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  <w:t>$</w:t>
                  </w:r>
                  <w:r w:rsidRPr="0E0CEEFA" w:rsidR="0E0CEEF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  <w:t>workplace</w:t>
                  </w:r>
                  <w:r w:rsidRPr="0E0CEEFA" w:rsidR="0E0CEEFA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sz w:val="20"/>
                      <w:szCs w:val="20"/>
                      <w:lang w:val="ru-RU"/>
                    </w:rPr>
                    <w:t>#</w:t>
                  </w:r>
                </w:p>
              </w:tc>
            </w:tr>
          </w:tbl>
          <w:p w:rsidR="00023271" w:rsidP="00617467" w14:paraId="7B14CD28" w14:textId="77777777">
            <w:pPr>
              <w:pStyle w:val="31"/>
              <w:tabs>
                <w:tab w:val="left" w:pos="700"/>
                <w:tab w:val="decimal" w:pos="10953"/>
              </w:tabs>
              <w:snapToGrid w:val="0"/>
              <w:ind w:left="0"/>
              <w:jc w:val="both"/>
              <w:rPr>
                <w:rFonts w:ascii="Arial" w:hAnsi="Arial" w:cs="Arial"/>
                <w:b/>
                <w:sz w:val="20"/>
                <w:lang w:val="ru-RU"/>
              </w:rPr>
            </w:pPr>
          </w:p>
        </w:tc>
      </w:tr>
      <w:tr w:rsidTr="0E0CEEFA" w14:paraId="51AC6243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1105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</w:tcPr>
          <w:p w:rsidRPr="0087086C" w:rsidR="00023271" w:rsidP="00617467" w14:paraId="31DEF6BC" w14:textId="77777777">
            <w:pPr>
              <w:tabs>
                <w:tab w:val="left" w:pos="700"/>
              </w:tabs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Причины проведения Первичной оценки учащегося:</w:t>
            </w:r>
          </w:p>
        </w:tc>
      </w:tr>
      <w:tr w:rsidTr="0E0CEEFA" w14:paraId="62871C0C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1105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23271" w:rsidP="00617467" w14:paraId="5D42879E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3271" w:rsidP="00617467" w14:paraId="5C59AC16" w14:textId="77777777">
            <w:pPr>
              <w:tabs>
                <w:tab w:val="left" w:pos="7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23C5">
              <w:rPr>
                <w:rFonts w:ascii="Arial" w:hAnsi="Arial" w:cs="Arial"/>
                <w:sz w:val="20"/>
                <w:szCs w:val="20"/>
                <w:highlight w:val="yellow"/>
              </w:rPr>
              <w:t>Вставить автоматически текст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: Н</w:t>
            </w:r>
            <w:r w:rsidRPr="002223C5">
              <w:rPr>
                <w:rFonts w:ascii="Arial" w:hAnsi="Arial" w:cs="Arial"/>
                <w:sz w:val="20"/>
                <w:szCs w:val="20"/>
                <w:highlight w:val="yellow"/>
              </w:rPr>
              <w:t>а основании</w:t>
            </w:r>
            <w:r w:rsidRPr="002223C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приказа № от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____</w:t>
            </w:r>
            <w:r w:rsidRPr="002223C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числа за подписью директора? На основании чего 100% учеников будут подвергнуты оценке.</w:t>
            </w:r>
          </w:p>
          <w:p w:rsidR="00023271" w:rsidP="00617467" w14:paraId="772BB336" w14:textId="77777777">
            <w:pPr>
              <w:tabs>
                <w:tab w:val="left" w:pos="7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E0CEEFA" w14:paraId="1C333B8C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1105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</w:tcPr>
          <w:p w:rsidRPr="0087086C" w:rsidR="00023271" w:rsidP="00617467" w14:paraId="744BD4E5" w14:textId="77777777">
            <w:pPr>
              <w:tabs>
                <w:tab w:val="left" w:pos="700"/>
              </w:tabs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ИСТОЧНИКИ ИНФОРМАЦИИ при проведении оценки: (</w:t>
            </w:r>
            <w:r w:rsidRPr="00AE191A">
              <w:rPr>
                <w:rFonts w:ascii="Arial" w:hAnsi="Arial" w:cs="Arial"/>
                <w:i/>
                <w:sz w:val="20"/>
                <w:szCs w:val="20"/>
              </w:rPr>
              <w:t>указываем источники информации, где вы брали информацию о ребенке, например, психолог дал результаты диагностики, ПМПК дали заключение</w:t>
            </w:r>
            <w:r>
              <w:rPr>
                <w:rFonts w:ascii="Arial" w:hAnsi="Arial" w:cs="Arial"/>
                <w:i/>
                <w:sz w:val="20"/>
                <w:szCs w:val="20"/>
              </w:rPr>
              <w:t>, кейс-менеджер провел несколько интервью с ребенком, беседы с родителем/</w:t>
            </w:r>
            <w:r>
              <w:rPr>
                <w:rFonts w:ascii="Arial" w:hAnsi="Arial" w:cs="Arial"/>
                <w:i/>
                <w:sz w:val="20"/>
                <w:szCs w:val="20"/>
              </w:rPr>
              <w:t>ями</w:t>
            </w:r>
            <w:r>
              <w:rPr>
                <w:rFonts w:ascii="Arial" w:hAnsi="Arial" w:cs="Arial"/>
                <w:i/>
                <w:sz w:val="20"/>
                <w:szCs w:val="20"/>
              </w:rPr>
              <w:t>).</w:t>
            </w:r>
          </w:p>
        </w:tc>
      </w:tr>
      <w:tr w:rsidTr="0E0CEEFA" w14:paraId="179BE5D6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23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23271" w:rsidP="00617467" w14:paraId="74802221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встречи / интервью с ребенком, членами семьи, организациями и другими лицами:</w:t>
            </w:r>
          </w:p>
          <w:p w:rsidR="00023271" w:rsidP="00617467" w14:paraId="72AA35A2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135474">
              <w:rPr>
                <w:rFonts w:ascii="Arial" w:hAnsi="Arial" w:cs="Arial"/>
                <w:color w:val="2E74B5"/>
                <w:sz w:val="20"/>
                <w:szCs w:val="20"/>
              </w:rPr>
              <w:t>дату в календаре выбирать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23271" w:rsidP="00617467" w14:paraId="06D88C8E" w14:textId="77777777">
            <w:pPr>
              <w:tabs>
                <w:tab w:val="left" w:pos="7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ФИО лица, с которым проведена встреча / интервью </w:t>
            </w:r>
          </w:p>
          <w:p w:rsidR="00023271" w:rsidP="00617467" w14:paraId="3C94CB13" w14:textId="77777777">
            <w:pPr>
              <w:tabs>
                <w:tab w:val="left" w:pos="7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4099">
              <w:rPr>
                <w:bCs/>
                <w:color w:val="2E74B5"/>
                <w:sz w:val="20"/>
                <w:szCs w:val="20"/>
              </w:rPr>
              <w:t>отдельно фамилия, имя, отчество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23271" w:rsidP="00617467" w14:paraId="333F672D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Название организации/ должность лица 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23271" w:rsidP="00617467" w14:paraId="226609EF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  <w:r w:rsidRPr="00ED11A2">
              <w:rPr>
                <w:rFonts w:ascii="Arial" w:hAnsi="Arial" w:cs="Arial"/>
                <w:sz w:val="20"/>
                <w:szCs w:val="20"/>
              </w:rPr>
              <w:t>Кем приходится учащемуся (</w:t>
            </w:r>
            <w:r w:rsidRPr="00ED11A2">
              <w:rPr>
                <w:rFonts w:ascii="Arial" w:hAnsi="Arial" w:cs="Arial"/>
                <w:i/>
                <w:sz w:val="20"/>
                <w:szCs w:val="20"/>
              </w:rPr>
              <w:t xml:space="preserve">например, </w:t>
            </w:r>
            <w:r w:rsidRPr="00ED11A2">
              <w:rPr>
                <w:rFonts w:ascii="Arial" w:hAnsi="Arial" w:cs="Arial"/>
                <w:i/>
                <w:sz w:val="20"/>
                <w:szCs w:val="20"/>
              </w:rPr>
              <w:t>кл</w:t>
            </w:r>
            <w:r w:rsidRPr="00ED11A2">
              <w:rPr>
                <w:rFonts w:ascii="Arial" w:hAnsi="Arial" w:cs="Arial"/>
                <w:i/>
                <w:sz w:val="20"/>
                <w:szCs w:val="20"/>
              </w:rPr>
              <w:t>. руководитель, психолог школы, привлеченный специалист, родитель</w:t>
            </w:r>
            <w:r w:rsidRPr="005A3AB2">
              <w:rPr>
                <w:rFonts w:ascii="Arial" w:hAnsi="Arial" w:cs="Arial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2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2EFD9" w:themeFill="accent6" w:themeFillTint="33"/>
            <w:tcMar/>
          </w:tcPr>
          <w:p w:rsidR="00023271" w:rsidP="00617467" w14:paraId="3F97CE78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Контактный телефон </w:t>
            </w:r>
          </w:p>
          <w:p w:rsidR="00023271" w:rsidP="00617467" w14:paraId="3DD8B7B9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Pr="00135474" w:rsidR="00023271" w:rsidP="00617467" w14:paraId="3E0CFDC9" w14:textId="77777777">
            <w:pPr>
              <w:tabs>
                <w:tab w:val="left" w:pos="700"/>
              </w:tabs>
              <w:rPr>
                <w:rFonts w:ascii="Arial" w:hAnsi="Arial" w:cs="Arial"/>
                <w:color w:val="2E74B5"/>
                <w:sz w:val="20"/>
                <w:szCs w:val="20"/>
              </w:rPr>
            </w:pPr>
            <w:r w:rsidRPr="00135474">
              <w:rPr>
                <w:rFonts w:ascii="Arial" w:hAnsi="Arial" w:cs="Arial"/>
                <w:color w:val="2E74B5"/>
                <w:sz w:val="20"/>
                <w:szCs w:val="20"/>
              </w:rPr>
              <w:t>Телефон: 7(7172) _______</w:t>
            </w:r>
          </w:p>
          <w:p w:rsidR="00023271" w:rsidP="00617467" w14:paraId="1370F019" w14:textId="77777777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</w:rPr>
            </w:pPr>
            <w:r w:rsidRPr="00135474">
              <w:rPr>
                <w:rFonts w:ascii="Arial" w:hAnsi="Arial" w:cs="Arial"/>
                <w:color w:val="2E74B5"/>
                <w:sz w:val="20"/>
                <w:szCs w:val="20"/>
              </w:rPr>
              <w:t>Мобильный: +7 _________</w:t>
            </w:r>
          </w:p>
          <w:p w:rsidRPr="00AE191A" w:rsidR="00023271" w:rsidP="00617467" w14:paraId="6EB7AE05" w14:textId="77777777">
            <w:pPr>
              <w:tabs>
                <w:tab w:val="left" w:pos="700"/>
              </w:tabs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Tr="0E0CEEFA" w14:paraId="6D6F4046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23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E0CEEFA" w:rsidP="0E0CEEFA" w:rsidRDefault="0E0CEEFA" w14:paraId="08C65907" w14:textId="66170BBE">
            <w:pPr>
              <w:spacing w:before="0" w:after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E0CEEFA" w:rsidR="0E0CEE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$dateOfMeeting#</w:t>
            </w:r>
          </w:p>
        </w:tc>
        <w:tc>
          <w:tcPr>
            <w:tcW w:w="2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E0CEEFA" w:rsidP="0E0CEEFA" w:rsidRDefault="0E0CEEFA" w14:paraId="4484DB33" w14:textId="102EA0DB">
            <w:pPr>
              <w:spacing w:before="0" w:after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E0CEEFA" w:rsidR="0E0CEE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$nameOfPerson#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E0CEEFA" w:rsidP="0E0CEEFA" w:rsidRDefault="0E0CEEFA" w14:paraId="5D9CE05B" w14:textId="584E4F7B">
            <w:pPr>
              <w:spacing w:before="0" w:after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E0CEEFA" w:rsidR="0E0CEE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$organization#</w:t>
            </w: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E0CEEFA" w:rsidP="0E0CEEFA" w:rsidRDefault="0E0CEEFA" w14:paraId="6B10574A" w14:textId="67E6F4F8">
            <w:pPr>
              <w:spacing w:before="0" w:after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E0CEEFA" w:rsidR="0E0CEE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$connectionWithStudent#</w:t>
            </w:r>
          </w:p>
        </w:tc>
        <w:tc>
          <w:tcPr>
            <w:tcW w:w="2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E0CEEFA" w:rsidP="0E0CEEFA" w:rsidRDefault="0E0CEEFA" w14:paraId="0A55C614" w14:textId="452ACDDC">
            <w:pPr>
              <w:spacing w:before="0" w:after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E0CEEFA" w:rsidR="0E0CEE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$contact#</w:t>
            </w:r>
          </w:p>
        </w:tc>
      </w:tr>
      <w:tr w:rsidTr="0E0CEEFA" w14:paraId="6D5B1EEA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23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6001BF94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3E1F7E3C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593AAC19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3AE90EED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23271" w:rsidP="00617467" w14:paraId="19EE7DC1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E0CEEFA" w14:paraId="614C3D05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23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5BBDF3FD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214609DA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16F4BAFA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45B5C6F0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23271" w:rsidP="00617467" w14:paraId="699DAEEA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E0CEEFA" w14:paraId="4A29C783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23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44CDC5E1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252D1325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4D443414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4C8EC19A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23271" w:rsidP="00617467" w14:paraId="1BA5FEB9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E0CEEFA" w14:paraId="3C8A3625" w14:textId="77777777">
        <w:tblPrEx>
          <w:tblW w:w="11057" w:type="dxa"/>
          <w:tblInd w:w="-289" w:type="dxa"/>
          <w:tblLayout w:type="fixed"/>
          <w:tblLook w:val="0000"/>
        </w:tblPrEx>
        <w:tc>
          <w:tcPr>
            <w:tcW w:w="23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3FD7D14B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558508E1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6BB28963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23271" w:rsidP="00617467" w14:paraId="3B4D7926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23271" w:rsidP="00617467" w14:paraId="262D8D15" w14:textId="77777777">
            <w:pPr>
              <w:tabs>
                <w:tab w:val="left" w:pos="700"/>
              </w:tabs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54C5B" w:rsidP="00023271" w14:paraId="56B2F700" w14:textId="77777777">
      <w:pPr>
        <w:ind w:left="-284"/>
        <w:sectPr w:rsidSect="00023271">
          <w:pgSz w:w="11906" w:h="16838" w:orient="portrait"/>
          <w:pgMar w:top="1134" w:right="850" w:bottom="1134" w:left="709" w:header="708" w:footer="708" w:gutter="0"/>
          <w:cols w:space="708"/>
          <w:docGrid w:linePitch="360"/>
        </w:sectPr>
      </w:pPr>
    </w:p>
    <w:p w:rsidRPr="00E27C30" w:rsidR="00E27C30" w:rsidP="5484FB83" w14:paraId="5D526F4C" w14:textId="794885A2">
      <w:pPr>
        <w:spacing w:after="0" w:line="240" w:lineRule="auto"/>
        <w:ind w:left="2124" w:firstLine="708"/>
        <w:jc w:val="left"/>
        <w:rPr>
          <w:rFonts w:ascii="Times New Roman" w:hAnsi="Times New Roman" w:eastAsia="Calibri" w:cs="Times New Roman"/>
          <w:b/>
          <w:bCs/>
          <w:sz w:val="24"/>
          <w:szCs w:val="24"/>
        </w:rPr>
      </w:pPr>
      <w:r w:rsidRPr="5484FB83" w:rsidR="5484FB83">
        <w:rPr>
          <w:rFonts w:ascii="Times New Roman" w:hAnsi="Times New Roman" w:eastAsia="Calibri" w:cs="Times New Roman"/>
          <w:b/>
          <w:bCs/>
          <w:sz w:val="24"/>
          <w:szCs w:val="24"/>
        </w:rPr>
        <w:t>ФОРМА ПЕВИЧНОЙ ОЦЕНКИ</w:t>
      </w:r>
    </w:p>
    <w:p w:rsidRPr="00E27C30" w:rsidR="00E27C30" w:rsidP="00E27C30" w14:paraId="3E8491DF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E27C30" w:rsidR="00E27C30" w:rsidP="00E27C30" w14:paraId="7EDCFAFD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 w:rsidRPr="00E27C30">
        <w:rPr>
          <w:rFonts w:ascii="Times New Roman" w:hAnsi="Times New Roman" w:eastAsia="Calibri" w:cs="Times New Roman"/>
          <w:b/>
          <w:sz w:val="24"/>
          <w:szCs w:val="24"/>
        </w:rPr>
        <w:t>ФАКТОРЫ РИСКА (КРИТЕРИИ ОТБОРА)</w:t>
      </w:r>
    </w:p>
    <w:tbl>
      <w:tblPr>
        <w:tblStyle w:val="TableNormal"/>
        <w:tblW w:w="105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5103"/>
        <w:gridCol w:w="568"/>
        <w:gridCol w:w="4252"/>
        <w:gridCol w:w="667"/>
      </w:tblGrid>
      <w:tr w:rsidTr="22D3FA10" w14:paraId="3CB2404D" w14:textId="77777777">
        <w:tblPrEx>
          <w:tblW w:w="10590" w:type="dxa"/>
          <w:tblInd w:w="-856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7E95BA16" w14:textId="27837601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color w:val="000000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</w:rPr>
              <w:t>СОЦИАЛЬНО-МЕДИЦИНСКИЕ</w:t>
            </w:r>
            <w:r w:rsidRPr="00E27C30">
              <w:rPr>
                <w:rFonts w:ascii="Times New Roman" w:hAnsi="Times New Roman" w:eastAsia="Calibri" w:cs="Times New Roman"/>
                <w:b/>
                <w:color w:val="000000"/>
              </w:rPr>
              <w:t xml:space="preserve"> (информация собирается и заполняется социальным педагогом/классным руководителем/ куратором)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E27C30" w:rsidR="00E27C30" w:rsidP="00E27C30" w14:paraId="5110D9B3" w14:textId="77777777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</w:rPr>
            </w:pPr>
            <w:r w:rsidRPr="00E27C30">
              <w:rPr>
                <w:rFonts w:ascii="Wingdings" w:hAnsi="Wingdings" w:eastAsia="Wingdings" w:cs="Wingdings"/>
                <w:b/>
                <w:color w:val="000000"/>
              </w:rPr>
              <w:t>ü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0E7C7DAC" w14:textId="0060AB94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color w:val="000000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</w:rPr>
              <w:t>СОЦИАЛЬНО-МЕДИЦИНСКИЕ</w:t>
            </w:r>
            <w:r w:rsidRPr="00E27C30">
              <w:rPr>
                <w:rFonts w:ascii="Times New Roman" w:hAnsi="Times New Roman" w:eastAsia="Calibri" w:cs="Times New Roman"/>
                <w:b/>
                <w:color w:val="000000"/>
              </w:rPr>
              <w:t xml:space="preserve"> </w:t>
            </w:r>
            <w:r w:rsidRPr="00E27C30">
              <w:rPr>
                <w:rFonts w:ascii="Times New Roman" w:hAnsi="Times New Roman" w:eastAsia="Calibri" w:cs="Times New Roman"/>
                <w:b/>
                <w:color w:val="000000"/>
              </w:rPr>
              <w:t>(информация собирается и заполняется социальным педагогом/классным руководителем/ куратором)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E27C30" w:rsidR="00E27C30" w:rsidP="00E27C30" w14:paraId="58EDFA90" w14:textId="77777777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color w:val="000000"/>
              </w:rPr>
            </w:pPr>
            <w:r w:rsidRPr="00E27C30">
              <w:rPr>
                <w:rFonts w:ascii="Wingdings" w:hAnsi="Wingdings" w:eastAsia="Wingdings" w:cs="Wingdings"/>
                <w:b/>
                <w:color w:val="000000"/>
              </w:rPr>
              <w:t>ü</w:t>
            </w:r>
          </w:p>
        </w:tc>
      </w:tr>
      <w:tr w:rsidTr="22D3FA10" w14:paraId="07CC82EE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F13C9" w:rsidR="00E27C30" w:rsidP="00E27C30" w14:paraId="1D59A995" w14:textId="4C821CBC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highlight w:val="yellow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Юридические проблемы (например, отсутствие свидетельства о рождении ребенка, паспорта, прописки</w:t>
            </w:r>
            <w:r w:rsidRPr="00E27C30" w:rsidR="009F3788">
              <w:rPr>
                <w:rFonts w:ascii="Times New Roman" w:hAnsi="Times New Roman" w:eastAsia="Calibri" w:cs="Times New Roman"/>
                <w:color w:val="000000"/>
              </w:rPr>
              <w:t>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E0CEEFA" w14:paraId="13CB8A47" w14:textId="6B7F9B2A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legalIssues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E0CEEFA" w14:paraId="028494C5" w14:textId="510416AA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Детский труд (ребенок подрабатывает, выполняет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родительские обязанности в семье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) 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E0CEEFA" w14:paraId="334C0E47" w14:textId="6FDA88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childLabour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0D7CCCD9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F13C9" w:rsidR="00391D54" w:rsidP="00391D54" w14:paraId="4BC7935E" w14:textId="36952FF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highlight w:val="yellow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Ребенок не посещает школу (родители не заинтересованы в школьном образовании ребенка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426D4BC0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75FFCCFA" w14:textId="77777777" w14:noSpellErr="1">
            <w:pPr>
              <w:tabs>
                <w:tab w:val="left" w:pos="56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mbria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Домашнее насилие* </w:t>
            </w:r>
          </w:p>
          <w:p w:rsidRPr="00E27C30" w:rsidR="00391D54" w:rsidP="0E0CEEFA" w14:paraId="716796EB" w14:textId="77777777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2E159834" w14:textId="77FBC8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domesticViolence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197839F7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0391D54" w14:paraId="07CB5F07" w14:textId="6456CD62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Дети/молодежь в риске (антисоциальное поведение) и конфликте с законом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200939E1" w14:textId="34CF3E69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lawConflict</w:t>
            </w:r>
            <w:proofErr w:type="spellEnd"/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1CFE3845" w14:textId="77777777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Жестокое и небрежное обращения с ребенком*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5FC16623" w14:textId="641F0900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759297F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$violentApproach</w:t>
            </w:r>
            <w:r w:rsidRPr="0E0CEEFA" w:rsidR="759297F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759297F1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759297F1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759297F1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759297F1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2FE19F63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0391D54" w14:paraId="345465C3" w14:textId="3360DEFD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 xml:space="preserve">Ранняя беременность/ </w:t>
            </w:r>
            <w:r w:rsidRPr="00E27C30">
              <w:rPr>
                <w:rFonts w:ascii="Times New Roman" w:hAnsi="Times New Roman" w:eastAsia="Calibri" w:cs="Times New Roman"/>
                <w:color w:val="000000"/>
                <w:lang w:val="en-GB"/>
              </w:rPr>
              <w:t>Несовершеннолетние родители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24D0CA0D" w14:textId="1754AFDA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$earlyPregnancy#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78E410E3" w14:textId="7F9ACC27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Опыт пребывания в институциональном учреждении (детский дом, интернаты, приюты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, спец интернаты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и др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.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6068CF32" w14:textId="33021D58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$fosterCareExperience#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69D9E15F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0391D54" w14:paraId="7DAC53DB" w14:textId="7EB5582B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Инвалидность</w:t>
            </w:r>
            <w:r>
              <w:rPr>
                <w:rFonts w:ascii="Times New Roman" w:hAnsi="Times New Roman" w:eastAsia="Calibri" w:cs="Times New Roman"/>
                <w:color w:val="000000"/>
              </w:rPr>
              <w:t>/наличие хронических заболеваний</w:t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t xml:space="preserve"> ребенка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5719EFEB" w14:textId="10F38E84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$invalid#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271A2" w:rsidR="00391D54" w:rsidP="0E0CEEFA" w14:paraId="1915F1DA" w14:textId="06B6B20C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  <w:lang w:val="en-GB"/>
              </w:rPr>
              <w:t>Психическое заболевание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ребенка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79EBE5C0" w14:textId="3C4331FF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$psychicalIssue#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4EEE5735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0391D54" w14:paraId="66A7E5A2" w14:textId="63D8BA9C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391D54">
              <w:rPr>
                <w:rFonts w:ascii="Times New Roman" w:hAnsi="Times New Roman" w:eastAsia="Calibri" w:cs="Times New Roman"/>
                <w:color w:val="000000"/>
                <w:lang w:val="en-GB"/>
              </w:rPr>
              <w:t xml:space="preserve">Живущие с ВИЧ </w:t>
            </w:r>
            <w:r w:rsidRPr="00391D54">
              <w:rPr>
                <w:rFonts w:ascii="Times New Roman" w:hAnsi="Times New Roman" w:eastAsia="Calibri" w:cs="Times New Roman"/>
                <w:color w:val="000000"/>
              </w:rPr>
              <w:t>ребенок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522155D0" w14:textId="44B9A5E1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$hasHiv#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63E5DDDC" w14:textId="3C929BAC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Эксплуатация и траффик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(сексуальное рабство, продажа органов, торговля детей)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047D1DD6" w14:textId="7A8245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exploitation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436ADB9F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E1609" w:rsidR="00391D54" w:rsidP="00391D54" w14:paraId="28947C80" w14:textId="5AA51F65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AE1609">
              <w:rPr>
                <w:rFonts w:ascii="Times New Roman" w:hAnsi="Times New Roman" w:eastAsia="Calibri" w:cs="Times New Roman"/>
                <w:color w:val="000000"/>
              </w:rPr>
              <w:t>Недостаточное и/или несбалансированное питание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6378F1B8" w14:textId="2061E405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$badEating#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31DE1B07" w14:textId="58646AA3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Вовлечение ребенка в р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елигиозн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ый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радикализ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м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(экстремизм) ребенка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(имеется информация от гос организации о вовлечении ребенка в данные религиозные направления)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30BFA6B3" w14:textId="6CF1EDC9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$religious</w:t>
            </w: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49F2408B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AE1609" w:rsidR="00391D54" w:rsidP="00391D54" w14:paraId="75783E3F" w14:textId="0BB2545D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AE1609">
              <w:rPr>
                <w:rFonts w:ascii="Times New Roman" w:hAnsi="Times New Roman" w:eastAsia="Calibri" w:cs="Times New Roman"/>
                <w:color w:val="000000"/>
                <w:lang w:val="en-GB"/>
              </w:rPr>
              <w:t>Нет сезонной одежды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20F8EEC6" w14:textId="544FF9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noOutfit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271A2" w:rsidR="00391D54" w:rsidP="0E0CEEFA" w14:paraId="08ECED63" w14:textId="5ABE5100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mbria" w:cs="Times New Roman"/>
                <w:color w:val="000000" w:themeColor="text1" w:themeTint="FF" w:themeShade="FF"/>
                <w:sz w:val="22"/>
                <w:szCs w:val="22"/>
              </w:rPr>
              <w:t>Ребенок, вернувшийся из зон вооруженных конфликтов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391D54" w:rsidP="0E0CEEFA" w14:paraId="045B9F13" w14:textId="5FDB5B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248D1284" w:rsidR="248D12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$warRefugeeKid#</w:t>
            </w:r>
            <w:r w:rsidRPr="248D1284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248D1284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248D1284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248D1284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49175839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0391D54" w14:paraId="6DA2E784" w14:textId="77BAD2A4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mbria" w:cs="Times New Roman"/>
                <w:color w:val="000000"/>
              </w:rPr>
              <w:t>Дети, находящиеся в риске остаться без опеки родителей или лиц их заменяющих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1D9896AF" w14:textId="6BF9FB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withoutCareRisk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01D9886D" w14:textId="7BE5DE63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Ребенок проживает вне семьи (в интернате, у родственников, знакомых или проживает один)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391D54" w:rsidP="0E0CEEFA" w14:paraId="115370B4" w14:textId="2D81BCD3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liveOutsideFamily</w:t>
            </w:r>
            <w:proofErr w:type="spellEnd"/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#</w:t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1732089D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1FA06158" w14:textId="31F8D61F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66C33041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1A327C56" w14:paraId="691F0BCC" w14:textId="377C6168">
            <w:pPr>
              <w:tabs>
                <w:tab w:val="left" w:pos="56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6714774F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4A9F0D39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75812CA0" w14:textId="6644B4CD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7799DBC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6492340B" w14:textId="38BFA6D5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57E36B7A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22C0C486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3E958C1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ИНДИВИДУАЛЬНЫЕ ФАКТОРЫ  (заполняется  педагогом-психологом/классным руководителем/куратором 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0A2C577A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Wingdings" w:hAnsi="Wingdings" w:eastAsia="Wingdings" w:cs="Wingdings"/>
                <w:color w:val="000000"/>
              </w:rPr>
              <w:t>ü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6224A63B" w14:textId="26CC3EC8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ИНДИВИДУАЛЬНЫЕ ФАКТОРЫ  (заполняется  педагогом-психологом/классным руководителем/куратором 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330A0724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Wingdings" w:hAnsi="Wingdings" w:eastAsia="Wingdings" w:cs="Wingdings"/>
                <w:color w:val="000000"/>
              </w:rPr>
              <w:t>ü</w:t>
            </w:r>
          </w:p>
        </w:tc>
      </w:tr>
      <w:tr w:rsidTr="22D3FA10" w14:paraId="2A16A64D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5840175A" w14:textId="4D0FE39F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ascii="Times New Roman" w:hAnsi="Times New Roman" w:eastAsia="Calibri" w:cs="Times New Roman"/>
                <w:color w:val="000000"/>
              </w:rPr>
              <w:t>Несуицидальное самоповреждающее поведение (самопорезы, самоудары, самоожоги и др</w:t>
            </w:r>
            <w:r w:rsidR="00BF48EF">
              <w:rPr>
                <w:rFonts w:ascii="Times New Roman" w:hAnsi="Times New Roman" w:eastAsia="Calibri" w:cs="Times New Roman"/>
                <w:color w:val="000000"/>
              </w:rPr>
              <w:t>.</w:t>
            </w:r>
            <w:r>
              <w:rPr>
                <w:rFonts w:ascii="Times New Roman" w:hAnsi="Times New Roman" w:eastAsia="Calibri" w:cs="Times New Roman"/>
                <w:color w:val="000000"/>
              </w:rPr>
              <w:t>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2DCCCD42" w14:textId="3D171C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selfHarm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24EB3698" w14:textId="762F6B00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Дети,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  <w:lang w:val="en-GB"/>
              </w:rPr>
              <w:t>спытавшие стресс/ травму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6E9A21FC" w14:textId="0CEFDC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stressTrauma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04B8D386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41F6A539" w14:textId="4B34EB6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 xml:space="preserve">Рискованное поведение (ранние половые отношения,употребление психоактивных веществ, алкоголя, табака, вандализм, вождение автомобиля без прав, </w:t>
            </w:r>
            <w:r>
              <w:rPr>
                <w:rFonts w:ascii="Times New Roman" w:hAnsi="Times New Roman" w:eastAsia="Calibri" w:cs="Times New Roman"/>
                <w:color w:val="000000"/>
              </w:rPr>
              <w:t xml:space="preserve">участник </w:t>
            </w:r>
            <w:r w:rsidR="00093E74">
              <w:rPr>
                <w:rFonts w:ascii="Times New Roman" w:hAnsi="Times New Roman" w:eastAsia="Calibri" w:cs="Times New Roman"/>
                <w:color w:val="000000"/>
              </w:rPr>
              <w:t>буллинга</w:t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t>/</w:t>
            </w:r>
            <w:r>
              <w:rPr>
                <w:rFonts w:ascii="Times New Roman" w:hAnsi="Times New Roman" w:eastAsia="Calibri" w:cs="Times New Roman"/>
                <w:color w:val="000000"/>
              </w:rPr>
              <w:t>к</w:t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t>ибербуллинг)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2E2D5FF6" w14:textId="04AD0A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riskyBehaviour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1DC73B8F" w14:textId="7322258B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Нарушения физического и умственного развития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7F449298" w14:textId="5D6557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physMentalDisorder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2B794EBD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41976A5C" w14:textId="36B85950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Риск самоубийства/история попыток совершения суицида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68D82B7A" w14:textId="07839B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suicideRisk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4808E247" w14:textId="000749E6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  <w:lang w:val="en-GB"/>
              </w:rPr>
              <w:t>Слабые навыки самообслуживания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17DD9A68" w14:textId="0CCE37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weakSelfService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34D43CC8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67CE8306" w14:textId="59472D79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  <w:lang w:val="en-GB"/>
              </w:rPr>
              <w:t xml:space="preserve">Переживание горя утраты 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78855943" w14:textId="4440C7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grief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D7ACD" w:rsidR="00894CE7" w:rsidP="0E0CEEFA" w14:paraId="2EBE689C" w14:textId="09476C74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Психоэмоциональные проблемы у ребенка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(тревожность, агрессивность, страхи и др)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59BFF985" w14:textId="7B2FED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psychoemotional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71F2A480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4D2C99D9" w14:textId="17892DB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Ребенок подвергается буллингу в школе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431707D4" w14:textId="6A5216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bullied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65941C5E" w14:textId="3B83CA30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Другое (написать) 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E0CEEFA" w14:paraId="7E111F81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2B69C2C9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049DC075" w14:textId="691F145B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 (написать)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32ED090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4A7FC75A" w14:textId="49F075AB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  <w:sz w:val="24"/>
              </w:rPr>
              <w:t>Другое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230FACE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78183619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136265D3" w14:textId="275F8775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 xml:space="preserve">Другое (написать) 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40E90A19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47352EA2" w14:textId="62EE6A4C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>
              <w:rPr>
                <w:rFonts w:ascii="Times New Roman" w:hAnsi="Times New Roman" w:eastAsia="Calibri" w:cs="Times New Roman"/>
                <w:color w:val="000000"/>
              </w:rPr>
              <w:t>Другое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894CE7" w:rsidP="00894CE7" w14:paraId="5E4AD69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2597EDB1" w14:textId="77777777">
        <w:tblPrEx>
          <w:tblW w:w="10590" w:type="dxa"/>
          <w:tblInd w:w="-856" w:type="dxa"/>
          <w:tblLook w:val="01E0"/>
        </w:tblPrEx>
        <w:trPr>
          <w:trHeight w:val="335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1AB9275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highlight w:val="lightGray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highlight w:val="lightGray"/>
              </w:rPr>
              <w:t>АКАДЕМИЧЕСКИЕ ТРУДНОСТИ</w:t>
            </w:r>
            <w:r w:rsidRPr="00E27C30">
              <w:rPr>
                <w:rFonts w:ascii="Times New Roman" w:hAnsi="Times New Roman" w:eastAsia="Calibri" w:cs="Times New Roman"/>
                <w:b/>
                <w:bCs/>
              </w:rPr>
              <w:t xml:space="preserve"> </w:t>
            </w: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(</w:t>
            </w:r>
            <w:r w:rsidRPr="00E27C30">
              <w:rPr>
                <w:rFonts w:ascii="Times New Roman" w:hAnsi="Times New Roman" w:eastAsia="Calibri" w:cs="Calibri"/>
                <w:b/>
                <w:bCs/>
                <w:color w:val="000000"/>
              </w:rPr>
              <w:t>информация собирается  и</w:t>
            </w: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 xml:space="preserve"> заполняется классным руководителем/куратором 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4C26FA70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highlight w:val="lightGray"/>
              </w:rPr>
            </w:pPr>
            <w:r w:rsidRPr="00E27C30">
              <w:rPr>
                <w:rFonts w:ascii="Wingdings" w:hAnsi="Wingdings" w:eastAsia="Wingdings" w:cs="Wingdings"/>
                <w:b/>
                <w:color w:val="000000"/>
              </w:rPr>
              <w:t>ü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0E627F9F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highlight w:val="lightGray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sz w:val="24"/>
                <w:highlight w:val="lightGray"/>
              </w:rPr>
              <w:t xml:space="preserve">АКАДЕМИЧЕСКИЕ ТРУДНОСТИ </w:t>
            </w: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  <w:sz w:val="24"/>
              </w:rPr>
              <w:t>(информация собирается  и заполняется классным руководителем/куратором 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894CE7" w:rsidP="00894CE7" w14:paraId="73C69D9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highlight w:val="lightGray"/>
              </w:rPr>
            </w:pPr>
            <w:r w:rsidRPr="00E27C30">
              <w:rPr>
                <w:rFonts w:ascii="Wingdings" w:hAnsi="Wingdings" w:eastAsia="Wingdings" w:cs="Wingdings"/>
                <w:b/>
                <w:color w:val="000000"/>
              </w:rPr>
              <w:t>ü</w:t>
            </w:r>
          </w:p>
        </w:tc>
      </w:tr>
      <w:tr w:rsidTr="22D3FA10" w14:paraId="382A3578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50865852" w14:textId="1056F28D">
            <w:pPr>
              <w:spacing w:after="0" w:line="240" w:lineRule="auto"/>
              <w:rPr>
                <w:rFonts w:ascii="Times New Roman" w:hAnsi="Times New Roman" w:eastAsia="Calibri" w:cs="Calibri"/>
                <w:color w:val="000000"/>
              </w:rPr>
            </w:pPr>
            <w:r w:rsidRPr="00E27C30">
              <w:rPr>
                <w:rFonts w:ascii="Times New Roman" w:hAnsi="Times New Roman" w:eastAsia="Calibri" w:cs="Calibri"/>
                <w:color w:val="000000"/>
              </w:rPr>
              <w:t xml:space="preserve">Частые попуски уроков без уважительной причины (10 </w:t>
            </w:r>
            <w:r>
              <w:rPr>
                <w:rFonts w:ascii="Times New Roman" w:hAnsi="Times New Roman" w:eastAsia="Calibri" w:cs="Calibri"/>
                <w:color w:val="000000"/>
              </w:rPr>
              <w:t xml:space="preserve"> и </w:t>
            </w:r>
            <w:r w:rsidRPr="00E27C30">
              <w:rPr>
                <w:rFonts w:ascii="Times New Roman" w:hAnsi="Times New Roman" w:eastAsia="Calibri" w:cs="Calibri"/>
                <w:color w:val="000000"/>
              </w:rPr>
              <w:t>более</w:t>
            </w:r>
            <w:r>
              <w:rPr>
                <w:rFonts w:ascii="Times New Roman" w:hAnsi="Times New Roman" w:eastAsia="Calibri" w:cs="Calibri"/>
                <w:color w:val="000000"/>
              </w:rPr>
              <w:t xml:space="preserve"> дней</w:t>
            </w:r>
            <w:r w:rsidRPr="00E27C30">
              <w:rPr>
                <w:rFonts w:ascii="Times New Roman" w:hAnsi="Times New Roman" w:eastAsia="Calibri" w:cs="Calibri"/>
                <w:color w:val="000000"/>
              </w:rPr>
              <w:t xml:space="preserve"> в четверть) 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4CF72465" w14:textId="43466F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absenceWithoutExcuse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403C1208" w14:textId="03A2BCA9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Отсутствие  родительского контроля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.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Ребенок отдан на воспитание бабушке/дедушке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др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.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B8C807D" w14:textId="100730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noParentalControl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11310307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46521250" w14:textId="72A3B81A">
            <w:pPr>
              <w:spacing w:after="0" w:line="240" w:lineRule="auto"/>
              <w:rPr>
                <w:rFonts w:ascii="Times New Roman" w:hAnsi="Times New Roman" w:eastAsia="Calibri" w:cs="Calibri"/>
                <w:color w:val="000000"/>
              </w:rPr>
            </w:pPr>
            <w:r>
              <w:rPr>
                <w:rFonts w:ascii="Times New Roman" w:hAnsi="Times New Roman" w:eastAsia="Calibri" w:cs="Calibri"/>
                <w:color w:val="000000"/>
              </w:rPr>
              <w:t xml:space="preserve">Неудовлетворительные оценки по нескольким предметам (есть риск быть неаттестованным по ряду предметов и остаться на второй год обучения) 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595591C" w14:textId="26E617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unsatisfactoryGrades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D885D0A" w14:textId="6822B752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Школой н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е предоставляются дополнительны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занятиям/консультаци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 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366289D" w14:textId="627069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noSchoolSessions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0E5142BB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204DDDEA" w14:textId="0DDAB615">
            <w:pPr>
              <w:spacing w:after="0" w:line="240" w:lineRule="auto"/>
              <w:rPr>
                <w:rFonts w:ascii="Times New Roman" w:hAnsi="Times New Roman" w:eastAsia="Calibri" w:cs="Calibri"/>
                <w:color w:val="000000"/>
              </w:rPr>
            </w:pPr>
            <w:r w:rsidRPr="00E27C30">
              <w:rPr>
                <w:rFonts w:ascii="Times New Roman" w:hAnsi="Times New Roman" w:eastAsia="Calibri" w:cs="Calibri"/>
                <w:color w:val="000000"/>
              </w:rPr>
              <w:t>Частые попуски уроков по состоянию здоровья (стационарные/амбулаторные  лечения из-за хронического заболевания, инвалидности)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66472097" w14:textId="0A2DB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absenceHealth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1BA1EBD" w14:textId="59C85075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Ученик не посещает (не желает/отказывается)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от предлагаемых 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дополнительны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х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заняти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й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/консультаци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й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в школе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6C3A295A" w14:textId="59C5F4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refuseSchoolSession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33637D19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5E79BC19" w14:textId="2E318881">
            <w:pPr>
              <w:spacing w:after="0" w:line="240" w:lineRule="auto"/>
              <w:rPr>
                <w:rFonts w:ascii="Times New Roman" w:hAnsi="Times New Roman" w:eastAsia="Calibri" w:cs="Calibri"/>
                <w:color w:val="000000"/>
              </w:rPr>
            </w:pPr>
            <w:r w:rsidRPr="00E27C30">
              <w:rPr>
                <w:rFonts w:ascii="Times New Roman" w:hAnsi="Times New Roman" w:eastAsia="Calibri" w:cs="Calibri"/>
                <w:color w:val="000000"/>
              </w:rPr>
              <w:t xml:space="preserve">Ребенок не обеспечен всем необходимым для школьного образования (школьной формой, обувью, школьными канцелярским товарами)   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7F3205D0" w14:textId="2EBD9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notProvided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3D15EAA2" w14:textId="087CE991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Дополнительные занятия/консультации в школе предоставляются не качественно (отсутствует график/ученик  и его родитель не ознакомлены с графиком доп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.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занятий; частые замены учителя/отсутствие учителя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и др.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0CD71C40" w14:textId="59054C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lowQualitySchoolSession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72048E1E" w14:textId="77777777">
        <w:tblPrEx>
          <w:tblW w:w="10590" w:type="dxa"/>
          <w:tblInd w:w="-856" w:type="dxa"/>
          <w:tblLook w:val="01E0"/>
        </w:tblPrEx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0AC2E441" w14:textId="665CFA7C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 xml:space="preserve">Низкая учебная мотивация ребенка </w:t>
            </w:r>
            <w:r>
              <w:rPr>
                <w:rFonts w:ascii="Times New Roman" w:hAnsi="Times New Roman" w:eastAsia="Calibri" w:cs="Times New Roman"/>
                <w:color w:val="000000"/>
              </w:rPr>
              <w:t xml:space="preserve"> по разным причинам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71BB3F9E" w14:textId="630CD5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lowMotivation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37847E78" w14:textId="5993BD0E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Конфликтные отношения между учителем-родителем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70F494FC" w14:textId="302136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$t2pConflict#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50FF2901" w14:textId="77777777">
        <w:tblPrEx>
          <w:tblW w:w="10590" w:type="dxa"/>
          <w:tblInd w:w="-856" w:type="dxa"/>
          <w:tblLook w:val="01E0"/>
        </w:tblPrEx>
        <w:trPr>
          <w:trHeight w:val="411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33CCF76E" w14:textId="0B42CA36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  <w:sz w:val="24"/>
              </w:rPr>
              <w:t>Конфликтные отношения между ученик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  <w:t>ами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93D0B67" w14:textId="227A50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$s2sConflict#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15EB6375" w14:textId="605CB253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Конфликтные отношения между учеником-учителем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02534EB5" w14:textId="320E48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$s2tConflict#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5847DA3B" w14:textId="77777777">
        <w:tblPrEx>
          <w:tblW w:w="10590" w:type="dxa"/>
          <w:tblInd w:w="-856" w:type="dxa"/>
          <w:tblLook w:val="01E0"/>
        </w:tblPrEx>
        <w:trPr>
          <w:trHeight w:val="70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67D4EE7E" w14:textId="672A02AB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  <w:sz w:val="24"/>
              </w:rPr>
              <w:t>Другое (написать)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6ECE548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7C8DA970" w14:textId="2CA3760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  <w:sz w:val="24"/>
              </w:rPr>
              <w:t>Другое (написать)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61AA2B31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7BAA00EE" w14:textId="77777777">
        <w:tblPrEx>
          <w:tblW w:w="10590" w:type="dxa"/>
          <w:tblInd w:w="-856" w:type="dxa"/>
          <w:tblLook w:val="01E0"/>
        </w:tblPrEx>
        <w:trPr>
          <w:trHeight w:val="70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578BE4B2" w14:textId="64F1802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</w:t>
            </w:r>
            <w:r>
              <w:rPr>
                <w:rFonts w:ascii="Times New Roman" w:hAnsi="Times New Roman" w:eastAsia="Calibri" w:cs="Times New Roman"/>
                <w:color w:val="000000"/>
              </w:rPr>
              <w:t xml:space="preserve">  </w:t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t>(написать)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2CD163A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77E888C1" w14:textId="15F2D91C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  <w:sz w:val="24"/>
              </w:rPr>
              <w:t>Другое (написать)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0284521" w14:paraId="2ED34FD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6AEB30D5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284521" w:rsidP="00284521" w14:paraId="568755A4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СЕМЬЯ И ОКРУЖЕНИЕ</w:t>
            </w:r>
            <w:r w:rsidRPr="00E27C30">
              <w:rPr>
                <w:rFonts w:ascii="Times New Roman" w:hAnsi="Times New Roman" w:eastAsia="Calibri" w:cs="Calibri"/>
                <w:b/>
                <w:bCs/>
                <w:color w:val="000000"/>
              </w:rPr>
              <w:t xml:space="preserve">(информация собирается  и </w:t>
            </w: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заполняется социальным педагогом/  классным руководителем/куратором</w:t>
            </w:r>
            <w:r w:rsidRPr="00E27C30">
              <w:rPr>
                <w:rFonts w:ascii="Times New Roman" w:hAnsi="Times New Roman" w:eastAsia="Calibri" w:cs="Calibri"/>
                <w:b/>
                <w:bCs/>
                <w:color w:val="000000"/>
              </w:rPr>
              <w:t>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284521" w:rsidP="00284521" w14:paraId="20ED67F8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Wingdings" w:hAnsi="Wingdings" w:eastAsia="Wingdings" w:cs="Wingdings"/>
                <w:color w:val="000000"/>
              </w:rPr>
              <w:t>ü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284521" w:rsidP="00284521" w14:paraId="4EBA6471" w14:textId="3210726C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 xml:space="preserve">СЕМЬЯ И </w:t>
            </w:r>
            <w:r>
              <w:rPr>
                <w:rFonts w:ascii="Times New Roman" w:hAnsi="Times New Roman" w:eastAsia="Calibri" w:cs="Times New Roman"/>
                <w:b/>
                <w:bCs/>
                <w:color w:val="000000"/>
              </w:rPr>
              <w:t xml:space="preserve"> О</w:t>
            </w: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КРУЖЕНИЕ</w:t>
            </w:r>
            <w:r w:rsidRPr="00E27C30">
              <w:rPr>
                <w:rFonts w:ascii="Times New Roman" w:hAnsi="Times New Roman" w:eastAsia="Calibri" w:cs="Calibri"/>
                <w:b/>
                <w:bCs/>
                <w:color w:val="000000"/>
              </w:rPr>
              <w:t xml:space="preserve">(информация собирается  и </w:t>
            </w: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заполняется социальным педагогом/  классным руководителем/куратором</w:t>
            </w:r>
            <w:r w:rsidRPr="00E27C30">
              <w:rPr>
                <w:rFonts w:ascii="Times New Roman" w:hAnsi="Times New Roman" w:eastAsia="Calibri" w:cs="Calibri"/>
                <w:b/>
                <w:bCs/>
                <w:color w:val="000000"/>
              </w:rPr>
              <w:t>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284521" w:rsidP="00284521" w14:paraId="5FAC2A9A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Wingdings" w:hAnsi="Wingdings" w:eastAsia="Wingdings" w:cs="Wingdings"/>
                <w:color w:val="000000"/>
              </w:rPr>
              <w:t>ü</w:t>
            </w:r>
          </w:p>
        </w:tc>
      </w:tr>
      <w:tr w:rsidTr="22D3FA10" w14:paraId="096476C8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5BBD41E1" w14:textId="6D095738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Многодетная семья (4 детей/молодежь и более совместно проживающие)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0695412A" w14:textId="407C8A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manyKids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26F1955E" w14:textId="38689163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Семейные конфликты (конфликты между супругами, детьми и родителями, между невесткой и свекровью)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1CFBF7F7" w14:textId="1294BB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familyConflicts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5E02582E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7C002397" w14:textId="46FB7D66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Родители в трудовой миграции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2C624D1F" w14:textId="32321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migrantParents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52355C14" w14:textId="14C4CF0F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Малоимущая семья (среднедушевой доход ниже прожиточного минимума  (37389 тысяч тенге) за последние 12 месяцев)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641A3F7C" w14:textId="126DF1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lowIncome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6D573B07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773FDB9B" w14:textId="62468BA0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mbria" w:cs="Times New Roman"/>
                <w:color w:val="000000" w:themeColor="text1" w:themeTint="FF" w:themeShade="FF"/>
                <w:sz w:val="22"/>
                <w:szCs w:val="22"/>
              </w:rPr>
              <w:t>Семьи, где член(ы) семьи имеют алкогольную или наркотическую зависимость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67D8C098" w14:textId="6CAA65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alcoNarco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016167A8" w14:textId="26BDA297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Престарелые и пожилые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родители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10D242BE" w14:textId="0BB49B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oldParent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4125733C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7ADB812F" w14:textId="522C4BD6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Родители или члены семьи в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ышедшие из мест заключения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1F7DEC3" w14:textId="34F26F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imprisonedParents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2D29ADE4" w14:textId="416BEC61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Беременные мамы с маленькими детьми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3300CF82" w14:textId="08B90B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pregnantWithKids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0406D0D1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6A88C0C0" w14:textId="014C43E2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Родители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относятся к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л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юд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ям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без определенного места жительства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1B5776F8" w14:textId="6D6165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homelessParents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1609" w:rsidR="00284521" w:rsidP="0E0CEEFA" w14:paraId="057BCD2E" w14:textId="63675270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Семья с детьми с одним родителем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797B2351" w14:textId="4669AE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partialFamily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2B0D4CFD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3BC4D76D" w14:textId="34BCCCEE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  <w:lang w:val="en-GB"/>
              </w:rPr>
              <w:t>Низкий образовательный уровень родителей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09893D8D" w14:textId="66DC6F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uneducatedParents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F13C9" w:rsidR="00284521" w:rsidP="0E0CEEFA" w14:paraId="710B129A" w14:textId="13BED29C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Опыт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родителя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пребывания в институциональном учреждении (детский дом, интернаты, приюты и др)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284521" w:rsidP="0E0CEEFA" w14:paraId="50D5899E" w14:textId="66A1DA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instituteParent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08D5C338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1F1CF28B" w14:textId="79A4586D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  <w:lang w:val="en-GB"/>
              </w:rPr>
              <w:t>Слабые родительские компетенции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34918BC0" w14:textId="6C1D34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weakParents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93E74" w:rsidR="00093E74" w:rsidP="0E0CEEFA" w14:paraId="4EAB02A4" w14:textId="76730063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Отсутствие 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социальн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ой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поддержк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и семьи (несмотря на то что он имеет право на АСП)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119128C5" w14:textId="3964B6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noSocialHelp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785737DB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3913547A" w14:textId="43C015CB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Нарушенная привязанность в детско-родительских отношениях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359CA244" w14:textId="331386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failedBonding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20776" w:rsidR="00093E74" w:rsidP="0E0CEEFA" w14:paraId="5509CB4A" w14:textId="34E2BBCB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Социальная изоляция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(семья не общается ни с кем)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73C8C5BF" w14:textId="12C263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socialIsolation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3DA59D30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1D707EED" w14:textId="0FAED7C4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Развод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/хронический развод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(многожёнство, сожительство, живут раздельно без развода и др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.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7FC21D57" w14:textId="6A0AFD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divorcedParents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20776" w:rsidR="00093E74" w:rsidP="0E0CEEFA" w14:paraId="54EC8B3D" w14:textId="794B2EE3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Недостаточный доступ к услугам в местном сообществе (например, в сельской местности)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093E74" w:rsidP="0E0CEEFA" w14:paraId="11A68E16" w14:textId="39F523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littleAccessService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444ED53D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3A206076" w14:textId="0F70648B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Отсутствие жилья или плохие условия проживания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072170E1" w14:textId="766D32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badHousing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F13C9" w:rsidR="005723BA" w:rsidP="0E0CEEFA" w14:paraId="28F40B55" w14:textId="3D7919EE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Дискриминация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семьи или членов семьи в обществе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35637A12" w14:textId="14FC41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discriminated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05296126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723BA" w:rsidR="005723BA" w:rsidP="0E0CEEFA" w14:paraId="6E2D8509" w14:textId="2BC9AB4C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Отсутствие медикаментов и медицинского лечения у родителей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635594D1" w14:textId="437E50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badMedicals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653AFB27" w14:textId="46E0D738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Arial Narrow" w:cs="Times New Roman"/>
                <w:color w:val="000000" w:themeColor="text1" w:themeTint="FF" w:themeShade="FF"/>
                <w:sz w:val="22"/>
                <w:szCs w:val="22"/>
              </w:rPr>
              <w:t>Безработ</w:t>
            </w:r>
            <w:r w:rsidRPr="0E0CEEFA" w:rsidR="0E0CEEFA">
              <w:rPr>
                <w:rFonts w:ascii="Times New Roman" w:hAnsi="Times New Roman" w:eastAsia="Arial Narrow" w:cs="Times New Roman"/>
                <w:color w:val="000000" w:themeColor="text1" w:themeTint="FF" w:themeShade="FF"/>
                <w:sz w:val="22"/>
                <w:szCs w:val="22"/>
              </w:rPr>
              <w:t xml:space="preserve">ный член семьи/самозанятый сезонный рабочий с низким доходом  </w:t>
            </w:r>
            <w:r w:rsidRPr="0E0CEEFA" w:rsidR="0E0CEEFA">
              <w:rPr>
                <w:rFonts w:ascii="Times New Roman" w:hAnsi="Times New Roman" w:eastAsia="Arial Narrow" w:cs="Times New Roman"/>
                <w:color w:val="000000" w:themeColor="text1" w:themeTint="FF" w:themeShade="FF"/>
                <w:sz w:val="22"/>
                <w:szCs w:val="22"/>
              </w:rPr>
              <w:t xml:space="preserve"> (стоит на бирже </w:t>
            </w:r>
            <w:r w:rsidRPr="0E0CEEFA" w:rsidR="0E0CEEFA">
              <w:rPr>
                <w:rFonts w:ascii="Times New Roman" w:hAnsi="Times New Roman" w:eastAsia="Arial Narrow" w:cs="Times New Roman"/>
                <w:color w:val="000000" w:themeColor="text1" w:themeTint="FF" w:themeShade="FF"/>
                <w:sz w:val="22"/>
                <w:szCs w:val="22"/>
              </w:rPr>
              <w:t>т</w:t>
            </w:r>
            <w:r w:rsidRPr="0E0CEEFA" w:rsidR="0E0CEEFA">
              <w:rPr>
                <w:rFonts w:ascii="Times New Roman" w:hAnsi="Times New Roman" w:eastAsia="Arial Narrow" w:cs="Times New Roman"/>
                <w:color w:val="000000" w:themeColor="text1" w:themeTint="FF" w:themeShade="FF"/>
                <w:sz w:val="22"/>
                <w:szCs w:val="22"/>
              </w:rPr>
              <w:t>руда/сокращение/банкротство и др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22C1F038" w14:textId="3346A5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unemployedMember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2F1200CC" w14:textId="77777777">
        <w:tblPrEx>
          <w:tblW w:w="10590" w:type="dxa"/>
          <w:tblInd w:w="-856" w:type="dxa"/>
          <w:tblLook w:val="01E0"/>
        </w:tblPrEx>
        <w:trPr>
          <w:trHeight w:val="70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723BA" w:rsidR="005723BA" w:rsidP="0E0CEEFA" w14:paraId="1F80A940" w14:textId="62CA7964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Отсутствие транспорт (напр., для посещения медицинских услуг человеком с инвалидностью)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25E9C9CD" w14:textId="5B3B80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noTransport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14EF973D" w14:textId="0D8732C4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Живущи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с ВИЧ родитель/член семьи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4689C9DD" w14:textId="4FBFEC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hivParents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2E399A0C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60B55FF5" w14:textId="3B39CD85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Временные ф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инансовые трудности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в семье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292F2FA5" w14:textId="02B758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financialProblem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1243872A" w14:textId="01EACE60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Инвалидность родителя/члена семьи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43A50EE7" w14:textId="2E5917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invalidParent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5863F027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72D787F0" w14:textId="3866E6DE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Культурные нормы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 xml:space="preserve"> в семье</w:t>
            </w: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, которые поддерживают насилие или неравенство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5186EA43" w14:textId="06F609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culturalNorms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E6145" w:rsidR="005723BA" w:rsidP="0E0CEEFA" w14:paraId="3FD5F1B8" w14:textId="2FAA9BF1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mbria" w:cs="Times New Roman"/>
                <w:color w:val="000000" w:themeColor="text1" w:themeTint="FF" w:themeShade="FF"/>
                <w:sz w:val="22"/>
                <w:szCs w:val="22"/>
              </w:rPr>
              <w:t>Семьи, вернувшиеся из зон вооруженных конфликтов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0DA6F078" w14:textId="02A11A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22D3FA10" w:rsidR="22D3FA1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$warRefugeeFamily#</w:t>
            </w:r>
            <w:r w:rsidRPr="22D3FA10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22D3FA10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22D3FA10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22D3FA10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34F24757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E0CEEFA" w14:paraId="0D00E9BA" w14:textId="134EA5DD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Психическое заболевание родителя/члена семьи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E0CEEFA" w14:paraId="77134B13" w14:textId="733D61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psychoParents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E0CEEFA" w14:paraId="3A34152F" w14:textId="23A78C79" w14:noSpellErr="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2"/>
                <w:szCs w:val="22"/>
              </w:rPr>
            </w:pPr>
            <w:r w:rsidRPr="0E0CEEFA" w:rsidR="0E0CEEFA">
              <w:rPr>
                <w:rFonts w:ascii="Times New Roman" w:hAnsi="Times New Roman" w:eastAsia="Calibri" w:cs="Times New Roman"/>
                <w:color w:val="000000" w:themeColor="text1" w:themeTint="FF" w:themeShade="FF"/>
                <w:sz w:val="22"/>
                <w:szCs w:val="22"/>
              </w:rPr>
              <w:t>Религиозная радикализация (экстремизм) родителя/члена семьи*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E0CEEFA" w14:paraId="7B1D7A85" w14:textId="34C0A3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religiousParent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22D3FA10" w14:paraId="3204D35C" w14:textId="77777777">
        <w:tblPrEx>
          <w:tblW w:w="10590" w:type="dxa"/>
          <w:tblInd w:w="-856" w:type="dxa"/>
          <w:tblLook w:val="01E0"/>
        </w:tblPrEx>
        <w:trPr>
          <w:trHeight w:val="79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05723BA" w14:paraId="4DA7945E" w14:textId="0E09A4A1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05723BA" w14:paraId="30F3CA18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CB6657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6657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CB6657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05723BA" w14:paraId="139CBC6F" w14:textId="272A4A8B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000000"/>
              </w:rPr>
            </w:pPr>
            <w:r>
              <w:rPr>
                <w:rFonts w:ascii="Times New Roman" w:hAnsi="Times New Roman" w:eastAsia="Arial Narrow" w:cs="Times New Roman"/>
                <w:color w:val="000000"/>
              </w:rPr>
              <w:t>Другое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05723BA" w14:paraId="7EF5AD4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22D3FA10" w14:paraId="035BE80D" w14:textId="77777777">
        <w:tblPrEx>
          <w:tblW w:w="10590" w:type="dxa"/>
          <w:tblInd w:w="-856" w:type="dxa"/>
          <w:tblLook w:val="01E0"/>
        </w:tblPrEx>
        <w:trPr>
          <w:trHeight w:val="70"/>
        </w:trPr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05723BA" w14:paraId="7E2D392C" w14:textId="22FD5B2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05723BA" w14:paraId="27F75B80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CB6657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6657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CB6657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B6657" w:rsidR="005723BA" w:rsidP="005723BA" w14:paraId="577E038F" w14:textId="66FA9D96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 xml:space="preserve">Другое 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5723BA" w:rsidP="005723BA" w14:paraId="185B586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</w:tbl>
    <w:p w:rsidRPr="00E27C30" w:rsidR="00E27C30" w:rsidP="00E27C30" w14:paraId="05683A34" w14:textId="77777777">
      <w:pPr>
        <w:spacing w:after="0" w:line="240" w:lineRule="auto"/>
        <w:jc w:val="both"/>
        <w:rPr>
          <w:rFonts w:ascii="Arial" w:hAnsi="Arial" w:eastAsia="Calibri" w:cs="Times New Roman"/>
          <w:b/>
          <w:sz w:val="24"/>
          <w:szCs w:val="24"/>
        </w:rPr>
      </w:pPr>
    </w:p>
    <w:p w:rsidRPr="00E27C30" w:rsidR="00E27C30" w:rsidP="00E27C30" w14:paraId="0A8D8A9A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i/>
          <w:iCs/>
          <w:color w:val="FF0000"/>
          <w:sz w:val="24"/>
          <w:szCs w:val="24"/>
        </w:rPr>
      </w:pPr>
      <w:r w:rsidRPr="00E27C30">
        <w:rPr>
          <w:rFonts w:ascii="Times New Roman" w:hAnsi="Times New Roman" w:eastAsia="Calibri" w:cs="Times New Roman"/>
          <w:b/>
          <w:sz w:val="24"/>
          <w:szCs w:val="24"/>
        </w:rPr>
        <w:t xml:space="preserve">*Примечание: </w:t>
      </w:r>
      <w:r w:rsidRPr="00E27C30">
        <w:rPr>
          <w:rFonts w:ascii="Times New Roman" w:hAnsi="Times New Roman" w:eastAsia="Calibri" w:cs="Times New Roman"/>
          <w:b/>
          <w:i/>
          <w:iCs/>
          <w:color w:val="FF0000"/>
          <w:sz w:val="24"/>
          <w:szCs w:val="24"/>
        </w:rPr>
        <w:t>В СЛУЧАЕ СОВЕРШЕНИЯ НАСИЛИЯ ИЛИ ВОЗМОЖНОГО ПРИЧИНЕНИЯ ВРЕДА РЕБЕНКУ/ЧЛЕНУ СЕМЬИ, СОТРУДНИК ДОЛЖЕН НЕЗАМЕДЛИТЕЛЬНО СООБЩИТЬ В СООТВЕТСТВУЮЩИЕ ИНСТАНЦИИ.</w:t>
      </w:r>
    </w:p>
    <w:p w:rsidRPr="00E27C30" w:rsidR="00E27C30" w:rsidP="00E27C30" w14:paraId="730AE1C7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</w:p>
    <w:p w:rsidRPr="00E27C30" w:rsidR="00E27C30" w:rsidP="00E27C30" w14:paraId="0384731A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 w:rsidRPr="00E27C30">
        <w:rPr>
          <w:rFonts w:ascii="Times New Roman" w:hAnsi="Times New Roman" w:eastAsia="Calibri" w:cs="Times New Roman"/>
          <w:b/>
          <w:sz w:val="24"/>
          <w:szCs w:val="24"/>
        </w:rPr>
        <w:t>ФАКТОРЫ ЗАЩИТЫ</w:t>
      </w:r>
    </w:p>
    <w:tbl>
      <w:tblPr>
        <w:tblStyle w:val="TableNormal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5104"/>
        <w:gridCol w:w="709"/>
        <w:gridCol w:w="3969"/>
        <w:gridCol w:w="850"/>
      </w:tblGrid>
      <w:tr w:rsidTr="07858108" w14:paraId="1063040B" w14:textId="77777777">
        <w:tblPrEx>
          <w:tblW w:w="10632" w:type="dxa"/>
          <w:tblInd w:w="-856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1E0"/>
        </w:tblPrEx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0B405DD4" w14:textId="77777777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lang w:val="en-GB"/>
              </w:rPr>
              <w:t>ИНДИВИДУАЛЬНЫЕ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E27C30" w:rsidR="00E27C30" w:rsidP="00E27C30" w14:paraId="3F5C3607" w14:textId="77777777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 w:rsidRPr="00E27C30">
              <w:rPr>
                <w:rFonts w:ascii="Wingdings" w:hAnsi="Wingdings" w:eastAsia="Wingdings" w:cs="Wingdings"/>
                <w:b/>
              </w:rPr>
              <w:t>ü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4F91843B" w14:textId="77777777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</w:rPr>
              <w:t>СЕМЬЯ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E27C30" w:rsidR="00E27C30" w:rsidP="00E27C30" w14:paraId="1C8AB589" w14:textId="77777777">
            <w:pPr>
              <w:tabs>
                <w:tab w:val="left" w:pos="-851"/>
                <w:tab w:val="left" w:pos="-709"/>
                <w:tab w:val="left" w:pos="810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</w:rPr>
            </w:pPr>
            <w:r w:rsidRPr="00E27C30">
              <w:rPr>
                <w:rFonts w:ascii="Wingdings" w:hAnsi="Wingdings" w:eastAsia="Wingdings" w:cs="Wingdings"/>
                <w:b/>
              </w:rPr>
              <w:t>ü</w:t>
            </w:r>
          </w:p>
        </w:tc>
      </w:tr>
      <w:tr w:rsidTr="07858108" w14:paraId="159B049B" w14:textId="77777777">
        <w:tblPrEx>
          <w:tblW w:w="10632" w:type="dxa"/>
          <w:tblInd w:w="-856" w:type="dxa"/>
          <w:tblLook w:val="01E0"/>
        </w:tblPrEx>
        <w:trPr>
          <w:trHeight w:val="71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0E27C30" w14:paraId="419EC11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</w:rPr>
            </w:pPr>
            <w:r w:rsidRPr="00E27C30">
              <w:rPr>
                <w:rFonts w:ascii="Times New Roman" w:hAnsi="Times New Roman" w:eastAsia="Calibri" w:cs="Times New Roman"/>
              </w:rPr>
              <w:t>Академические достижения/хорошая успеваемость в школе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E0CEEFA" w14:paraId="026321F9" w14:textId="05C5CE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academicSuccess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0E27C30" w14:paraId="301AF5EB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 xml:space="preserve">Установленные семейные </w:t>
            </w:r>
            <w:r w:rsidRPr="00E27C30">
              <w:rPr>
                <w:rFonts w:ascii="Times New Roman" w:hAnsi="Times New Roman" w:eastAsia="Arial Narrow" w:cs="Times New Roman"/>
              </w:rPr>
              <w:t xml:space="preserve">правила и </w:t>
            </w:r>
            <w:r w:rsidRPr="00E27C30">
              <w:rPr>
                <w:rFonts w:ascii="Times New Roman" w:hAnsi="Times New Roman" w:eastAsia="Calibri" w:cs="Times New Roman"/>
              </w:rPr>
              <w:t xml:space="preserve">уход </w:t>
            </w:r>
            <w:r w:rsidRPr="00E27C30">
              <w:rPr>
                <w:rFonts w:ascii="Times New Roman" w:hAnsi="Times New Roman" w:eastAsia="Arial Narrow" w:cs="Times New Roman"/>
              </w:rPr>
              <w:t>за детьми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022D98A" w14:paraId="15591583" w14:textId="7FC099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familyRuleSet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06D95CA3" w14:textId="77777777">
        <w:tblPrEx>
          <w:tblW w:w="10632" w:type="dxa"/>
          <w:tblInd w:w="-856" w:type="dxa"/>
          <w:tblLook w:val="01E0"/>
        </w:tblPrEx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0E27C30" w14:paraId="770C62C1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>Хорошие жизненные и социальные навыки, навыки решения проблем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E0CEEFA" w14:paraId="31358C03" w14:textId="764BEE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goodLifeSkills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6E491957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Arial Narrow" w:cs="Times New Roman"/>
              </w:rPr>
              <w:t>Заботливые взрослые вне семьи, кто служит в качестве ролевых моделей или наставников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022D98A" w14:paraId="055E1F09" w14:textId="34EFEF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roleModel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22A200BD" w14:textId="77777777">
        <w:tblPrEx>
          <w:tblW w:w="10632" w:type="dxa"/>
          <w:tblInd w:w="-856" w:type="dxa"/>
          <w:tblLook w:val="01E0"/>
        </w:tblPrEx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E27C30" w:rsidR="00E27C30" w:rsidP="00E27C30" w14:paraId="5BC38DD0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>Активность в решении собственных проблем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E0CEEFA" w14:paraId="78245208" w14:textId="71B33E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active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246BE535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Arial Narrow" w:cs="Times New Roman"/>
              </w:rPr>
              <w:t>Поддерживающее семейное окружение и социальные сети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A44F619" w14:textId="5C145A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7858108" w:rsidR="0785810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r w:rsidRPr="07858108" w:rsidR="0785810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supportingEnvironment</w:t>
            </w:r>
            <w:r w:rsidRPr="07858108" w:rsidR="0785810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7858108">
              <w:rPr>
                <w:rFonts w:ascii="Times New Roman" w:hAnsi="Times New Roman" w:eastAsia="Calibri" w:cs="Times New Roman"/>
              </w:rPr>
              <w:fldChar w:fldCharType="begin"/>
            </w:r>
            <w:r w:rsidRPr="07858108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7858108">
              <w:rPr>
                <w:rFonts w:ascii="Times New Roman" w:hAnsi="Times New Roman" w:eastAsia="Calibri" w:cs="Times New Roman"/>
              </w:rPr>
              <w:fldChar w:fldCharType="separate"/>
            </w:r>
            <w:r w:rsidRPr="07858108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2B5F1A3C" w14:textId="77777777">
        <w:tblPrEx>
          <w:tblW w:w="10632" w:type="dxa"/>
          <w:tblInd w:w="-856" w:type="dxa"/>
          <w:tblLook w:val="01E0"/>
        </w:tblPrEx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3C031C77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>Уверенность в себе, позитивное отношение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E0CEEFA" w14:paraId="5E67D7D9" w14:textId="0BD7D0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$</w:t>
            </w:r>
            <w:proofErr w:type="spellStart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selfConfident</w:t>
            </w:r>
            <w:proofErr w:type="spellEnd"/>
            <w:r w:rsidRPr="0E0CEEFA" w:rsidR="0E0CEE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#</w:t>
            </w:r>
            <w:r w:rsidRPr="0E0CEEFA">
              <w:rPr>
                <w:rFonts w:ascii="Times New Roman" w:hAnsi="Times New Roman" w:eastAsia="Calibri" w:cs="Times New Roman"/>
              </w:rPr>
              <w:fldChar w:fldCharType="begin"/>
            </w:r>
            <w:r w:rsidRPr="0E0CEEF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E0CEEFA">
              <w:rPr>
                <w:rFonts w:ascii="Times New Roman" w:hAnsi="Times New Roman" w:eastAsia="Calibri" w:cs="Times New Roman"/>
              </w:rPr>
              <w:fldChar w:fldCharType="separate"/>
            </w:r>
            <w:r w:rsidRPr="0E0CEEF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0D078C5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>Другое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68B60EB5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E27C30">
              <w:rPr>
                <w:rFonts w:ascii="Times New Roman" w:hAnsi="Times New Roman" w:eastAsia="Calibri" w:cs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1C208B55" w14:textId="77777777">
        <w:tblPrEx>
          <w:tblW w:w="10632" w:type="dxa"/>
          <w:tblInd w:w="-856" w:type="dxa"/>
          <w:tblLook w:val="01E0"/>
        </w:tblPrEx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7A7E3986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>Другое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771BFB1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41D3C670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</w:rPr>
              <w:t>Другое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7470880F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</w:p>
        </w:tc>
      </w:tr>
      <w:tr w:rsidTr="07858108" w14:paraId="5CD9DB7E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278DF44D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</w:rPr>
              <w:t>СЕМЬЯ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0BE1FF3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Wingdings" w:hAnsi="Wingdings" w:eastAsia="Wingdings" w:cs="Wingdings"/>
              </w:rPr>
              <w:t>ü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7807F71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</w:rPr>
              <w:t>ОКРУЖЕНИЕ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E27C30" w:rsidR="00E27C30" w:rsidP="00E27C30" w14:paraId="649FADC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Wingdings" w:hAnsi="Wingdings" w:eastAsia="Wingdings" w:cs="Wingdings"/>
              </w:rPr>
              <w:t>ü</w:t>
            </w:r>
          </w:p>
        </w:tc>
      </w:tr>
      <w:tr w:rsidTr="07858108" w14:paraId="242A794D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CC65FD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Безопасная</w:t>
            </w:r>
            <w:proofErr w:type="spellEnd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привязанность</w:t>
            </w:r>
            <w:proofErr w:type="spellEnd"/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156B61B" w14:textId="0DBB90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safeBonding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6951A34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Экономическая</w:t>
            </w:r>
            <w:proofErr w:type="spellEnd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стабильность</w:t>
            </w:r>
            <w:proofErr w:type="spellEnd"/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11B020D" w14:textId="7AFA1E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economicStability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0AB805E1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C7C4AE1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>Заботливый родитель/взрослый член семьи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17514D4B" w14:textId="07767C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caringParent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50EE88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Трудоустройство родителей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47FB31F3" w14:textId="4657BA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employedParent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4ACEA1E3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0C650F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Стабильность</w:t>
            </w:r>
            <w:proofErr w:type="spellEnd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 xml:space="preserve"> в </w:t>
            </w: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семье</w:t>
            </w:r>
            <w:proofErr w:type="spellEnd"/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631D17D4" w14:textId="0EC53B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stability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6E2802C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Образование у родителей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FFF28D8" w14:textId="0025E7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educatedParent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54C85004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74255CE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Хорошие</w:t>
            </w:r>
            <w:proofErr w:type="spellEnd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 xml:space="preserve"> р</w:t>
            </w:r>
            <w:proofErr w:type="spellStart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одительские</w:t>
            </w:r>
            <w:proofErr w:type="spellEnd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 xml:space="preserve"> навыки воспитания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868EE4A" w14:textId="71EDC8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goodParentSkills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4C8A82E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Нормальные жилищные условия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78CC6840" w14:textId="17CCDE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normalLivingCondition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1A248431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3B2918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Позитивная родительская практика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1485CD59" w14:textId="1C50DB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7858108" w:rsidR="0785810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r w:rsidRPr="07858108" w:rsidR="0785810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positive</w:t>
            </w:r>
            <w:r w:rsidRPr="07858108" w:rsidR="07858108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Practice#</w:t>
            </w:r>
            <w:r w:rsidRPr="07858108">
              <w:rPr>
                <w:rFonts w:ascii="Times New Roman" w:hAnsi="Times New Roman" w:eastAsia="Calibri" w:cs="Times New Roman"/>
              </w:rPr>
              <w:fldChar w:fldCharType="begin"/>
            </w:r>
            <w:r w:rsidRPr="07858108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7858108">
              <w:rPr>
                <w:rFonts w:ascii="Times New Roman" w:hAnsi="Times New Roman" w:eastAsia="Calibri" w:cs="Times New Roman"/>
              </w:rPr>
              <w:fldChar w:fldCharType="separate"/>
            </w:r>
            <w:r w:rsidRPr="07858108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6C2398F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Социальная</w:t>
            </w:r>
            <w:proofErr w:type="spellEnd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  <w:lang w:val="en-GB"/>
              </w:rPr>
              <w:t>поддержка</w:t>
            </w:r>
            <w:proofErr w:type="spellEnd"/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CB0EA98" w14:textId="479474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socialHelp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17A44071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5EFFD6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Поддержка базовых потребностей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62D93BB2" w14:textId="3A9892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basicNeed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42D40F5A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Доступ к медицинским</w:t>
            </w: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>, образовательным</w:t>
            </w: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 xml:space="preserve"> и социальным услугам</w:t>
            </w: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 xml:space="preserve"> для взрослых и детей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C5DDAEB" w14:textId="2AB206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medicalAccess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4FB90A54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1348E514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Устойчивые семейные отношения</w:t>
            </w: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6E88E251" w14:textId="5A7730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sustainableRelation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145F2428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</w:pPr>
            <w:proofErr w:type="spellStart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  <w:lang w:val="en-US"/>
              </w:rPr>
              <w:t>Координация</w:t>
            </w:r>
            <w:proofErr w:type="spellEnd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  <w:lang w:val="en-US"/>
              </w:rPr>
              <w:t>ресурсов</w:t>
            </w:r>
            <w:proofErr w:type="spellEnd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  <w:lang w:val="en-US"/>
              </w:rPr>
              <w:t>услуг</w:t>
            </w:r>
            <w:proofErr w:type="spellEnd"/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0FAC735" w14:textId="7B7FB0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resourceCoordination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</w:rPr>
              <w:fldChar w:fldCharType="end"/>
            </w:r>
          </w:p>
        </w:tc>
      </w:tr>
      <w:tr w:rsidTr="07858108" w14:paraId="4D8800E9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08CE1CB3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 (написать)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662FACE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4E083A3C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</w:rPr>
            </w:pP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Другое</w:t>
            </w:r>
            <w:r w:rsidRPr="00E27C30">
              <w:rPr>
                <w:rFonts w:ascii="Times New Roman" w:hAnsi="Times New Roman" w:eastAsia="Arial Narrow" w:cs="Arial Narrow"/>
                <w:color w:val="000000"/>
                <w:sz w:val="16"/>
                <w:szCs w:val="16"/>
              </w:rPr>
              <w:t xml:space="preserve"> </w:t>
            </w: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(написать)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2CAEEB5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07858108" w14:paraId="698EF69B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7597D85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 (написать)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D53587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6174FB55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</w:pP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Другое</w:t>
            </w:r>
            <w:r w:rsidRPr="00E27C30">
              <w:rPr>
                <w:rFonts w:ascii="Times New Roman" w:hAnsi="Times New Roman" w:eastAsia="Arial Narrow" w:cs="Arial Narrow"/>
                <w:color w:val="000000"/>
                <w:sz w:val="16"/>
                <w:szCs w:val="16"/>
              </w:rPr>
              <w:t xml:space="preserve"> </w:t>
            </w: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(написать)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FDAD7A0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07858108" w14:paraId="09CD3C22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2C977E3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 (написать)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4AD1B8A8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6AA5D31B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</w:pP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Другое</w:t>
            </w:r>
            <w:r w:rsidRPr="00E27C30">
              <w:rPr>
                <w:rFonts w:ascii="Times New Roman" w:hAnsi="Times New Roman" w:eastAsia="Arial Narrow" w:cs="Arial Narrow"/>
                <w:color w:val="000000"/>
                <w:sz w:val="16"/>
                <w:szCs w:val="16"/>
              </w:rPr>
              <w:t xml:space="preserve"> </w:t>
            </w: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(написать)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76A096F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07858108" w14:paraId="673539C5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21889E2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color w:val="000000"/>
              </w:rPr>
              <w:t>ШКОЛА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1126E6D4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</w:rPr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1C720525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b/>
                <w:bCs/>
                <w:color w:val="000000"/>
                <w:sz w:val="24"/>
                <w:szCs w:val="24"/>
              </w:rPr>
            </w:pPr>
            <w:r w:rsidRPr="00E27C30">
              <w:rPr>
                <w:rFonts w:ascii="Times New Roman" w:hAnsi="Times New Roman" w:eastAsia="Arial Narrow" w:cs="Times New Roman"/>
                <w:b/>
                <w:bCs/>
                <w:color w:val="000000"/>
                <w:sz w:val="24"/>
                <w:szCs w:val="24"/>
              </w:rPr>
              <w:t>ШКОЛА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D3C23C6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</w:p>
        </w:tc>
      </w:tr>
      <w:tr w:rsidTr="07858108" w14:paraId="7377D904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7FF6286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>Безопасная школьная среда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217928ED" w14:textId="2B8C7A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safeSchool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4023CB6A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Программы для родительского сообщества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383F67A4" w14:textId="0275FE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parentProgram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07858108" w14:paraId="53C85B76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7CD518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>Дополнительные занятия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7ABCC728" w14:textId="098324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additionalClass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37314F0E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Инклюзивный подход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79B299EF" w14:textId="5AFC44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inclusive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07858108" w14:paraId="6580626A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48699E9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>Наличие НПА по политике защиты учащегося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16F64088" w14:textId="3762EC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hasNpa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01658EF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Дополнительные творческие занятия/кружки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745E6CC9" w14:textId="19D25F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additionalCreativeClass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07858108" w14:paraId="753F5051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94C6CA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Calibri" w:cs="Times New Roman"/>
                <w:color w:val="auto"/>
                <w:sz w:val="22"/>
                <w:szCs w:val="22"/>
              </w:rPr>
              <w:t>Наставничество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3F1FF77" w14:textId="487E19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mentorship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05E2512D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Arial Narrow" w:cs="Times New Roman"/>
                <w:color w:val="auto"/>
                <w:sz w:val="22"/>
                <w:szCs w:val="22"/>
              </w:rPr>
              <w:t>Профилактические программы для детей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22D98A" w14:paraId="5650CFC3" w14:textId="38414A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</w:pPr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$</w:t>
            </w:r>
            <w:proofErr w:type="spellStart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prophylactic</w:t>
            </w:r>
            <w:proofErr w:type="spellEnd"/>
            <w:r w:rsidRPr="0022D98A" w:rsidR="0022D98A">
              <w:rPr>
                <w:rFonts w:ascii="Times New Roman" w:hAnsi="Times New Roman" w:eastAsia="Times New Roman" w:cs="Times New Roman"/>
                <w:noProof w:val="0"/>
                <w:color w:val="auto"/>
                <w:sz w:val="22"/>
                <w:szCs w:val="22"/>
                <w:lang w:val="ru-RU"/>
              </w:rPr>
              <w:t>#</w: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begin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instrText xml:space="preserve"> FORMCHECKBOX </w:instrText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separate"/>
            </w:r>
            <w:r w:rsidRPr="0022D98A">
              <w:rPr>
                <w:rFonts w:ascii="Times New Roman" w:hAnsi="Times New Roman" w:eastAsia="Calibri" w:cs="Times New Roman"/>
                <w:color w:val="000000" w:themeColor="text1" w:themeTint="FF" w:themeShade="FF"/>
              </w:rPr>
              <w:fldChar w:fldCharType="end"/>
            </w:r>
          </w:p>
        </w:tc>
      </w:tr>
      <w:tr w:rsidTr="07858108" w14:paraId="13185BE2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18F9238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 (написать)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28D474F8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799804CA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000000"/>
                <w:sz w:val="24"/>
                <w:szCs w:val="24"/>
              </w:rPr>
            </w:pP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Другое</w:t>
            </w:r>
            <w:r w:rsidRPr="00E27C30">
              <w:rPr>
                <w:rFonts w:ascii="Times New Roman" w:hAnsi="Times New Roman" w:eastAsia="Arial Narrow" w:cs="Arial Narrow"/>
                <w:color w:val="000000"/>
                <w:sz w:val="16"/>
                <w:szCs w:val="16"/>
              </w:rPr>
              <w:t xml:space="preserve"> </w:t>
            </w: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(написать)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7FCAA26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  <w:tr w:rsidTr="07858108" w14:paraId="4AECAAFB" w14:textId="77777777">
        <w:tblPrEx>
          <w:tblW w:w="10632" w:type="dxa"/>
          <w:tblInd w:w="-856" w:type="dxa"/>
          <w:tblLook w:val="01E0"/>
        </w:tblPrEx>
        <w:trPr>
          <w:trHeight w:val="79"/>
        </w:trPr>
        <w:tc>
          <w:tcPr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2889AC0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t>Другое (написать)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4499EBA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5FF22E59" w14:textId="77777777">
            <w:pPr>
              <w:widowControl w:val="0"/>
              <w:tabs>
                <w:tab w:val="left" w:pos="562"/>
              </w:tabs>
              <w:spacing w:after="0" w:line="240" w:lineRule="exact"/>
              <w:ind w:right="144"/>
              <w:rPr>
                <w:rFonts w:ascii="Times New Roman" w:hAnsi="Times New Roman" w:eastAsia="Arial Narrow" w:cs="Times New Roman"/>
                <w:color w:val="000000"/>
                <w:sz w:val="24"/>
                <w:szCs w:val="24"/>
              </w:rPr>
            </w:pP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Другое</w:t>
            </w:r>
            <w:r w:rsidRPr="00E27C30">
              <w:rPr>
                <w:rFonts w:ascii="Times New Roman" w:hAnsi="Times New Roman" w:eastAsia="Arial Narrow" w:cs="Arial Narrow"/>
                <w:color w:val="000000"/>
                <w:sz w:val="16"/>
                <w:szCs w:val="16"/>
              </w:rPr>
              <w:t xml:space="preserve"> </w:t>
            </w:r>
            <w:r w:rsidRPr="00E27C30">
              <w:rPr>
                <w:rFonts w:ascii="Times New Roman" w:hAnsi="Times New Roman" w:eastAsia="Arial Narrow" w:cs="Times New Roman"/>
                <w:color w:val="000000"/>
                <w:sz w:val="16"/>
                <w:szCs w:val="16"/>
              </w:rPr>
              <w:t>(написать)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E27C30" w:rsidR="00E27C30" w:rsidP="00E27C30" w14:paraId="68E8ED8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</w:rPr>
            </w:pP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color w:val="000000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color w:val="000000"/>
              </w:rPr>
              <w:fldChar w:fldCharType="end"/>
            </w:r>
          </w:p>
        </w:tc>
      </w:tr>
    </w:tbl>
    <w:p w:rsidRPr="00E27C30" w:rsidR="00E27C30" w:rsidP="00E27C30" w14:paraId="00265EEF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 w:rsidRPr="00E27C30">
        <w:rPr>
          <w:rFonts w:ascii="Times New Roman" w:hAnsi="Times New Roman" w:eastAsia="Calibri" w:cs="Times New Roman"/>
          <w:b/>
          <w:sz w:val="24"/>
          <w:szCs w:val="24"/>
        </w:rPr>
        <w:t>Комментарии, касающиеся выявленных факторов риска и защиты</w:t>
      </w:r>
    </w:p>
    <w:tbl>
      <w:tblPr>
        <w:tblStyle w:val="TableNormal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80"/>
      </w:tblPr>
      <w:tblGrid>
        <w:gridCol w:w="9345"/>
      </w:tblGrid>
      <w:tr w:rsidTr="0022D98A" w14:paraId="33293B95" w14:textId="77777777">
        <w:tblPrEx>
          <w:tblW w:w="0" w:type="auto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80"/>
        </w:tblPrEx>
        <w:tc>
          <w:tcPr>
            <w:tcW w:w="10682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Pr="00E27C30" w:rsidR="00E27C30" w:rsidP="0022D98A" w14:paraId="2ED8184E" w14:textId="3D2A41BE">
            <w:pPr>
              <w:pStyle w:val="Normal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0022D98A" w:rsidR="0022D98A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$additionalComment#</w:t>
            </w:r>
          </w:p>
        </w:tc>
      </w:tr>
    </w:tbl>
    <w:p w:rsidRPr="00E27C30" w:rsidR="00E27C30" w:rsidP="00E27C30" w14:paraId="4FDF9566" w14:textId="77777777">
      <w:pPr>
        <w:spacing w:after="0" w:line="240" w:lineRule="auto"/>
        <w:jc w:val="both"/>
        <w:rPr>
          <w:rFonts w:ascii="Arial" w:hAnsi="Arial" w:eastAsia="Calibri" w:cs="Times New Roman"/>
          <w:bCs/>
          <w:sz w:val="24"/>
          <w:szCs w:val="24"/>
        </w:rPr>
      </w:pPr>
    </w:p>
    <w:p w:rsidRPr="00E27C30" w:rsidR="00E27C30" w:rsidP="00E27C30" w14:paraId="4F7354D4" w14:textId="77777777">
      <w:pPr>
        <w:spacing w:after="0" w:line="240" w:lineRule="auto"/>
        <w:jc w:val="center"/>
        <w:rPr>
          <w:rFonts w:ascii="Arial" w:hAnsi="Arial" w:eastAsia="Calibri" w:cs="Times New Roman"/>
          <w:b/>
          <w:sz w:val="24"/>
          <w:szCs w:val="24"/>
        </w:rPr>
      </w:pPr>
      <w:r w:rsidRPr="00E27C30">
        <w:rPr>
          <w:rFonts w:ascii="Arial" w:hAnsi="Arial" w:eastAsia="Calibri" w:cs="Times New Roman"/>
          <w:b/>
          <w:sz w:val="24"/>
          <w:szCs w:val="24"/>
        </w:rPr>
        <w:t>Оценка уровня риска и определение дальнейших действий</w:t>
      </w:r>
    </w:p>
    <w:p w:rsidRPr="00E27C30" w:rsidR="00E27C30" w:rsidP="00E27C30" w14:paraId="168A1CA3" w14:textId="77777777">
      <w:pPr>
        <w:spacing w:after="0" w:line="240" w:lineRule="auto"/>
        <w:rPr>
          <w:rFonts w:ascii="Arial" w:hAnsi="Arial" w:eastAsia="Calibri" w:cs="Times New Roman"/>
          <w:bCs/>
          <w:sz w:val="24"/>
          <w:szCs w:val="24"/>
        </w:rPr>
      </w:pPr>
    </w:p>
    <w:tbl>
      <w:tblPr>
        <w:tblStyle w:val="TableNormal"/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985"/>
        <w:gridCol w:w="3119"/>
        <w:gridCol w:w="567"/>
        <w:gridCol w:w="4536"/>
      </w:tblGrid>
      <w:tr w:rsidTr="009E1932" w14:paraId="53AF12D0" w14:textId="77777777">
        <w:tblPrEx>
          <w:tblW w:w="10207" w:type="dxa"/>
          <w:tblInd w:w="-856" w:type="dxa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4A0"/>
        </w:tblPrEx>
        <w:tc>
          <w:tcPr>
            <w:tcW w:w="1985" w:type="dxa"/>
            <w:tcBorders>
              <w:bottom w:val="single" w:color="auto" w:sz="4" w:space="0"/>
            </w:tcBorders>
            <w:shd w:val="clear" w:color="auto" w:fill="D9D9D9"/>
          </w:tcPr>
          <w:p w:rsidRPr="00E27C30" w:rsidR="00E27C30" w:rsidP="00E27C30" w14:paraId="4B7967F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Уровень риска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shd w:val="clear" w:color="auto" w:fill="D9D9D9"/>
          </w:tcPr>
          <w:p w:rsidRPr="00E27C30" w:rsidR="00E27C30" w:rsidP="00E27C30" w14:paraId="0B9644E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D9D9D9"/>
          </w:tcPr>
          <w:p w:rsidRPr="00E27C30" w:rsidR="00E27C30" w:rsidP="00E27C30" w14:paraId="1EDE010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 xml:space="preserve"> </w:t>
            </w:r>
            <w:r w:rsidRPr="00E27C30">
              <w:rPr>
                <w:rFonts w:ascii="Wingdings" w:hAnsi="Wingdings" w:eastAsia="Wingdings" w:cs="Wingdings"/>
                <w:b/>
                <w:bCs/>
                <w:sz w:val="24"/>
                <w:szCs w:val="24"/>
              </w:rPr>
              <w:t>ü</w:t>
            </w:r>
          </w:p>
        </w:tc>
        <w:tc>
          <w:tcPr>
            <w:tcW w:w="4536" w:type="dxa"/>
            <w:tcBorders>
              <w:bottom w:val="single" w:color="auto" w:sz="4" w:space="0"/>
            </w:tcBorders>
            <w:shd w:val="clear" w:color="auto" w:fill="D9D9D9"/>
          </w:tcPr>
          <w:p w:rsidRPr="00E27C30" w:rsidR="00E27C30" w:rsidP="00E27C30" w14:paraId="45DB0CD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Дальнейшие шаги</w:t>
            </w:r>
          </w:p>
          <w:p w:rsidRPr="00E27C30" w:rsidR="00E27C30" w:rsidP="00E27C30" w14:paraId="7F895C8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(</w:t>
            </w:r>
            <w:r w:rsidRPr="00E27C30">
              <w:rPr>
                <w:rFonts w:ascii="Wingdings" w:hAnsi="Wingdings" w:eastAsia="Wingdings" w:cs="Wingdings"/>
                <w:b/>
                <w:bCs/>
                <w:sz w:val="24"/>
                <w:szCs w:val="24"/>
              </w:rPr>
              <w:t>ü</w:t>
            </w:r>
            <w:r w:rsidRPr="00E27C30"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Tr="009E1932" w14:paraId="3C7EB5B3" w14:textId="77777777">
        <w:tblPrEx>
          <w:tblW w:w="10207" w:type="dxa"/>
          <w:tblInd w:w="-856" w:type="dxa"/>
          <w:tblLook w:val="04A0"/>
        </w:tblPrEx>
        <w:tc>
          <w:tcPr>
            <w:tcW w:w="1985" w:type="dxa"/>
            <w:tcBorders>
              <w:bottom w:val="double" w:color="auto" w:sz="4" w:space="0"/>
            </w:tcBorders>
            <w:shd w:val="clear" w:color="auto" w:fill="auto"/>
          </w:tcPr>
          <w:tbl>
            <w:tblPr>
              <w:tblStyle w:val="TableNormal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1587"/>
            </w:tblGrid>
            <w:tr w:rsidTr="00DA52FB" w14:paraId="655DB6AD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ook w:val="04A0"/>
              </w:tblPrEx>
              <w:tc>
                <w:tcPr>
                  <w:tcW w:w="1587" w:type="dxa"/>
                  <w:shd w:val="clear" w:color="auto" w:fill="auto"/>
                </w:tcPr>
                <w:p w:rsidRPr="00E27C30" w:rsidR="00E27C30" w:rsidP="00E27C30" w14:paraId="7E718DE6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  <w:t>1. Нет риска иди другая целевая группа</w:t>
                  </w:r>
                </w:p>
              </w:tc>
            </w:tr>
          </w:tbl>
          <w:p w:rsidRPr="00E27C30" w:rsidR="00E27C30" w:rsidP="00E27C30" w14:paraId="5735EA1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  <w:p w:rsidRPr="00E27C30" w:rsidR="00E27C30" w:rsidP="00E27C30" w14:paraId="4A61FC4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double" w:color="auto" w:sz="4" w:space="0"/>
            </w:tcBorders>
            <w:shd w:val="clear" w:color="auto" w:fill="auto"/>
          </w:tcPr>
          <w:p w:rsidRPr="00E27C30" w:rsidR="00E27C30" w:rsidP="00E27C30" w14:paraId="2C18D331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bCs/>
              </w:rPr>
              <w:t>Факторов риска не обнаружено или обращение не соответствует целевой группе.</w:t>
            </w:r>
          </w:p>
        </w:tc>
        <w:tc>
          <w:tcPr>
            <w:tcW w:w="567" w:type="dxa"/>
            <w:tcBorders>
              <w:bottom w:val="double" w:color="auto" w:sz="4" w:space="0"/>
            </w:tcBorders>
            <w:shd w:val="clear" w:color="auto" w:fill="auto"/>
          </w:tcPr>
          <w:p w:rsidRPr="00E27C30" w:rsidR="00E27C30" w:rsidP="00E27C30" w14:paraId="4F6AC1A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  <w:tcBorders>
              <w:bottom w:val="double" w:color="auto" w:sz="4" w:space="0"/>
            </w:tcBorders>
            <w:shd w:val="clear" w:color="auto" w:fill="auto"/>
          </w:tcPr>
          <w:tbl>
            <w:tblPr>
              <w:tblStyle w:val="TableNormal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2919"/>
            </w:tblGrid>
            <w:tr w:rsidTr="00DA52FB" w14:paraId="2A94BD35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4D9364F4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Услуги кейс-менеджмента не требуются</w:t>
                  </w:r>
                </w:p>
              </w:tc>
            </w:tr>
            <w:tr w:rsidTr="00DA52FB" w14:paraId="4756E24F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272B688E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 xml:space="preserve">Оказать разовую консультацию </w:t>
                  </w:r>
                </w:p>
              </w:tc>
            </w:tr>
            <w:tr w:rsidTr="00DA52FB" w14:paraId="609900D7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6B34B88E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Перенаправить в другую организацию за получение необходимых услуг</w:t>
                  </w:r>
                </w:p>
              </w:tc>
            </w:tr>
            <w:tr w:rsidTr="00DA52FB" w14:paraId="7CA98F5F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68C22F9D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Другое</w:t>
                  </w:r>
                </w:p>
              </w:tc>
            </w:tr>
          </w:tbl>
          <w:p w:rsidRPr="00E27C30" w:rsidR="00E27C30" w:rsidP="00E27C30" w14:paraId="0FEE1A9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0"/>
                <w:szCs w:val="20"/>
              </w:rPr>
            </w:pPr>
          </w:p>
        </w:tc>
      </w:tr>
      <w:tr w:rsidTr="009E1932" w14:paraId="0DC6EEC6" w14:textId="77777777">
        <w:tblPrEx>
          <w:tblW w:w="10207" w:type="dxa"/>
          <w:tblInd w:w="-856" w:type="dxa"/>
          <w:tblLook w:val="04A0"/>
        </w:tblPrEx>
        <w:tc>
          <w:tcPr>
            <w:tcW w:w="1985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</w:tcPr>
          <w:p w:rsidRPr="00E27C30" w:rsidR="00E27C30" w:rsidP="00E27C30" w14:paraId="640D594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  <w:tbl>
            <w:tblPr>
              <w:tblStyle w:val="TableNormal"/>
              <w:tblpPr w:leftFromText="180" w:rightFromText="180" w:vertAnchor="text" w:horzAnchor="margin" w:tblpY="477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00B050"/>
              <w:tblLook w:val="04A0"/>
            </w:tblPr>
            <w:tblGrid>
              <w:gridCol w:w="1587"/>
            </w:tblGrid>
            <w:tr w:rsidTr="00DA52FB" w14:paraId="277AF63F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00B050"/>
                <w:tblLook w:val="04A0"/>
              </w:tblPrEx>
              <w:tc>
                <w:tcPr>
                  <w:tcW w:w="1587" w:type="dxa"/>
                  <w:shd w:val="clear" w:color="auto" w:fill="00B050"/>
                </w:tcPr>
                <w:p w:rsidRPr="00E27C30" w:rsidR="00E27C30" w:rsidP="00E27C30" w14:paraId="6F2632E2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  <w:t>2. Низкий риск</w:t>
                  </w:r>
                </w:p>
              </w:tc>
            </w:tr>
          </w:tbl>
          <w:p w:rsidRPr="00E27C30" w:rsidR="00E27C30" w:rsidP="00E27C30" w14:paraId="3345A954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</w:tcPr>
          <w:p w:rsidRPr="00E27C30" w:rsidR="00E27C30" w:rsidP="00E27C30" w14:paraId="127DB83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</w:rPr>
            </w:pPr>
            <w:r w:rsidRPr="00E27C30">
              <w:rPr>
                <w:rFonts w:ascii="Times New Roman" w:hAnsi="Times New Roman" w:eastAsia="Calibri" w:cs="Times New Roman"/>
                <w:bCs/>
              </w:rPr>
              <w:t>Существуют некоторые беспокойства и единичные факторы риска, не влияющие существенно на функционирование клиента /семьи. Клиент/семья в состоянии самостоятельно разрешать возникающие сложности. Превентивные меры рекомендуются.</w:t>
            </w:r>
          </w:p>
        </w:tc>
        <w:tc>
          <w:tcPr>
            <w:tcW w:w="567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</w:tcPr>
          <w:p w:rsidRPr="00E27C30" w:rsidR="00E27C30" w:rsidP="00E27C30" w14:paraId="7C10A809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</w:tcPr>
          <w:p w:rsidRPr="00E27C30" w:rsidR="00E27C30" w:rsidP="00E27C30" w14:paraId="260B58D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lang w:val="en-GB"/>
              </w:rPr>
            </w:pPr>
          </w:p>
          <w:tbl>
            <w:tblPr>
              <w:tblStyle w:val="TableNormal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2919"/>
            </w:tblGrid>
            <w:tr w:rsidTr="00DA52FB" w14:paraId="285FD874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1C5C9F81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>У</w:t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слуги кейс-менеджмента краткосрочные</w:t>
                  </w:r>
                </w:p>
              </w:tc>
            </w:tr>
            <w:tr w:rsidTr="00DA52FB" w14:paraId="0D35D20D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7FFFA3A4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 xml:space="preserve">Составить краткосрочный план услуг </w:t>
                  </w:r>
                </w:p>
              </w:tc>
            </w:tr>
            <w:tr w:rsidTr="00DA52FB" w14:paraId="67AC8B4C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64C7FFC8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Другое</w:t>
                  </w:r>
                </w:p>
              </w:tc>
            </w:tr>
          </w:tbl>
          <w:p w:rsidRPr="00E27C30" w:rsidR="00E27C30" w:rsidP="00E27C30" w14:paraId="6168D52C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</w:p>
        </w:tc>
      </w:tr>
      <w:tr w:rsidTr="009E1932" w14:paraId="059BF130" w14:textId="77777777">
        <w:tblPrEx>
          <w:tblW w:w="10207" w:type="dxa"/>
          <w:tblInd w:w="-856" w:type="dxa"/>
          <w:tblLook w:val="04A0"/>
        </w:tblPrEx>
        <w:trPr>
          <w:trHeight w:val="2277"/>
        </w:trPr>
        <w:tc>
          <w:tcPr>
            <w:tcW w:w="1985" w:type="dxa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</w:tcPr>
          <w:p w:rsidRPr="00E27C30" w:rsidR="00E27C30" w:rsidP="00E27C30" w14:paraId="23C2EA1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  <w:tbl>
            <w:tblPr>
              <w:tblStyle w:val="TableNormal"/>
              <w:tblpPr w:leftFromText="180" w:rightFromText="180" w:vertAnchor="text" w:horzAnchor="margin" w:tblpY="943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00"/>
              <w:tblLook w:val="04A0"/>
            </w:tblPr>
            <w:tblGrid>
              <w:gridCol w:w="1587"/>
            </w:tblGrid>
            <w:tr w:rsidTr="00DA52FB" w14:paraId="65DE0D5A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00"/>
                <w:tblLook w:val="04A0"/>
              </w:tblPrEx>
              <w:tc>
                <w:tcPr>
                  <w:tcW w:w="1587" w:type="dxa"/>
                  <w:shd w:val="clear" w:color="auto" w:fill="FFFF00"/>
                </w:tcPr>
                <w:p w:rsidRPr="00E27C30" w:rsidR="00E27C30" w:rsidP="00E27C30" w14:paraId="079B24C3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  <w:t>3. Средний риск</w:t>
                  </w:r>
                </w:p>
              </w:tc>
            </w:tr>
          </w:tbl>
          <w:p w:rsidRPr="00E27C30" w:rsidR="00E27C30" w:rsidP="00E27C30" w14:paraId="12B31E9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color="auto" w:sz="4" w:space="0"/>
            </w:tcBorders>
            <w:shd w:val="clear" w:color="auto" w:fill="auto"/>
          </w:tcPr>
          <w:p w:rsidRPr="00E27C30" w:rsidR="00E27C30" w:rsidP="00E27C30" w14:paraId="7CA99272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</w:rPr>
            </w:pPr>
            <w:r w:rsidRPr="00E27C30">
              <w:rPr>
                <w:rFonts w:ascii="Times New Roman" w:hAnsi="Times New Roman" w:eastAsia="Calibri" w:cs="Times New Roman"/>
                <w:bCs/>
              </w:rPr>
              <w:t>Существование двух и более неудовлетворенных потребностей, и факторов риска ухудшают функционирование семьи/клиента в двух и более аспектах (напр., физические заболевания, нарушения психического и эмоционального здоровья, отсутствие работы и стабильного заработка, низкий родительский потенциал и др.). Клиент/семья не в состоянии самостоятельно справиться с трудностями. Услуги кейс-менеджмента необходимы.</w:t>
            </w:r>
          </w:p>
        </w:tc>
        <w:tc>
          <w:tcPr>
            <w:tcW w:w="567" w:type="dxa"/>
            <w:tcBorders>
              <w:top w:val="double" w:color="auto" w:sz="4" w:space="0"/>
            </w:tcBorders>
            <w:shd w:val="clear" w:color="auto" w:fill="auto"/>
          </w:tcPr>
          <w:p w:rsidRPr="00E27C30" w:rsidR="00E27C30" w:rsidP="00E27C30" w14:paraId="10640877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  <w:tcBorders>
              <w:top w:val="double" w:color="auto" w:sz="4" w:space="0"/>
            </w:tcBorders>
            <w:shd w:val="clear" w:color="auto" w:fill="auto"/>
          </w:tcPr>
          <w:tbl>
            <w:tblPr>
              <w:tblStyle w:val="TableNormal"/>
              <w:tblpPr w:leftFromText="180" w:rightFromText="180" w:vertAnchor="page" w:horzAnchor="margin" w:tblpY="165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2919"/>
            </w:tblGrid>
            <w:tr w:rsidTr="00DA52FB" w14:paraId="31B2F575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68A58A2E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 xml:space="preserve"> Принять на услуги кейс-менеджмента и заключить контракт с клиентом/семьей</w:t>
                  </w:r>
                </w:p>
              </w:tc>
            </w:tr>
            <w:tr w:rsidTr="00DA52FB" w14:paraId="63FF5C13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397F4ED0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Провести комплексную оценку</w:t>
                  </w:r>
                </w:p>
              </w:tc>
            </w:tr>
            <w:tr w:rsidTr="00DA52FB" w14:paraId="752114C2" w14:textId="77777777">
              <w:tblPrEx>
                <w:tblW w:w="0" w:type="auto"/>
                <w:tblLook w:val="04A0"/>
              </w:tblPrEx>
              <w:tc>
                <w:tcPr>
                  <w:tcW w:w="2919" w:type="dxa"/>
                  <w:shd w:val="clear" w:color="auto" w:fill="auto"/>
                </w:tcPr>
                <w:p w:rsidRPr="00E27C30" w:rsidR="00E27C30" w:rsidP="00E27C30" w14:paraId="567C2EED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Другое (что именно)</w:t>
                  </w:r>
                </w:p>
              </w:tc>
            </w:tr>
          </w:tbl>
          <w:p w:rsidRPr="00E27C30" w:rsidR="00E27C30" w:rsidP="00E27C30" w14:paraId="11264E71" w14:textId="77777777">
            <w:pPr>
              <w:spacing w:after="0" w:line="240" w:lineRule="auto"/>
              <w:rPr>
                <w:rFonts w:ascii="Times New Roman" w:hAnsi="Times New Roman" w:eastAsia="Calibri" w:cs="Times New Roman"/>
              </w:rPr>
            </w:pPr>
          </w:p>
        </w:tc>
      </w:tr>
      <w:tr w:rsidTr="009E1932" w14:paraId="5AD1D33E" w14:textId="77777777">
        <w:tblPrEx>
          <w:tblW w:w="10207" w:type="dxa"/>
          <w:tblInd w:w="-856" w:type="dxa"/>
          <w:tblLook w:val="04A0"/>
        </w:tblPrEx>
        <w:trPr>
          <w:trHeight w:val="4574"/>
        </w:trPr>
        <w:tc>
          <w:tcPr>
            <w:tcW w:w="1985" w:type="dxa"/>
            <w:tcBorders>
              <w:top w:val="double" w:color="auto" w:sz="4" w:space="0"/>
            </w:tcBorders>
            <w:shd w:val="clear" w:color="auto" w:fill="auto"/>
          </w:tcPr>
          <w:p w:rsidRPr="00E27C30" w:rsidR="00E27C30" w:rsidP="00E27C30" w14:paraId="4A807163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  <w:p w:rsidRPr="00E27C30" w:rsidR="00E27C30" w:rsidP="00E27C30" w14:paraId="3C8AD09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  <w:p w:rsidRPr="00E27C30" w:rsidR="00E27C30" w:rsidP="00E27C30" w14:paraId="3470DA5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  <w:tbl>
            <w:tblPr>
              <w:tblStyle w:val="TableNormal"/>
              <w:tblpPr w:leftFromText="180" w:rightFromText="180" w:vertAnchor="text" w:horzAnchor="margin" w:tblpY="1256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0000"/>
              <w:tblLook w:val="04A0"/>
            </w:tblPr>
            <w:tblGrid>
              <w:gridCol w:w="1587"/>
            </w:tblGrid>
            <w:tr w:rsidTr="00DA52FB" w14:paraId="14E09128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0000"/>
                <w:tblLook w:val="04A0"/>
              </w:tblPrEx>
              <w:tc>
                <w:tcPr>
                  <w:tcW w:w="1587" w:type="dxa"/>
                  <w:shd w:val="clear" w:color="auto" w:fill="FF0000"/>
                </w:tcPr>
                <w:p w:rsidRPr="00E27C30" w:rsidR="00E27C30" w:rsidP="00E27C30" w14:paraId="687613C0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bCs/>
                      <w:sz w:val="24"/>
                      <w:szCs w:val="24"/>
                    </w:rPr>
                    <w:t>4. Высокий риск</w:t>
                  </w:r>
                </w:p>
              </w:tc>
            </w:tr>
          </w:tbl>
          <w:p w:rsidRPr="00E27C30" w:rsidR="00E27C30" w:rsidP="00E27C30" w14:paraId="062D6E4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color="auto" w:sz="4" w:space="0"/>
            </w:tcBorders>
            <w:shd w:val="clear" w:color="auto" w:fill="auto"/>
          </w:tcPr>
          <w:p w:rsidRPr="00E27C30" w:rsidR="00E27C30" w:rsidP="00E27C30" w14:paraId="17ED070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</w:rPr>
            </w:pPr>
            <w:r w:rsidRPr="00E27C30">
              <w:rPr>
                <w:rFonts w:ascii="Times New Roman" w:hAnsi="Times New Roman" w:eastAsia="Calibri" w:cs="Times New Roman"/>
                <w:bCs/>
              </w:rPr>
              <w:t xml:space="preserve">Существование множества неудовлетворенных потребностей и серьезных факторов риска существенно нарушают функционирование семьи/клиента в большинстве аспектов жизни (например, неудовлетворение базовых потребностей, конфликты в семье, домашнее насилие, жестокое обращение или риска жестокого обращения с ребенком, алкогольная/наркотическая зависимость, проблемы с поведением, конфликт с законом, тяжелые психические расстройства, потеря жилья, и т.д.). Клиент/семья не в состоянии самостоятельно справиться с трудностями. Услуги кейс-менеджмента необходимы. Возможна потребность в кризисных вмешательствах, связанных с базовыми потребностями (напр., предоставление убежища, еды, одежды и т.п.). </w:t>
            </w:r>
          </w:p>
        </w:tc>
        <w:tc>
          <w:tcPr>
            <w:tcW w:w="567" w:type="dxa"/>
            <w:tcBorders>
              <w:top w:val="double" w:color="auto" w:sz="4" w:space="0"/>
            </w:tcBorders>
            <w:shd w:val="clear" w:color="auto" w:fill="auto"/>
          </w:tcPr>
          <w:p w:rsidRPr="00E27C30" w:rsidR="00E27C30" w:rsidP="00E27C30" w14:paraId="7B33012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separate"/>
            </w:r>
            <w:r w:rsidRPr="00E27C30">
              <w:rPr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  <w:tcBorders>
              <w:top w:val="double" w:color="auto" w:sz="4" w:space="0"/>
            </w:tcBorders>
            <w:shd w:val="clear" w:color="auto" w:fill="auto"/>
          </w:tcPr>
          <w:tbl>
            <w:tblPr>
              <w:tblStyle w:val="TableNormal"/>
              <w:tblpPr w:leftFromText="180" w:rightFromText="180" w:vertAnchor="page" w:horzAnchor="margin" w:tblpY="165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/>
            </w:tblPr>
            <w:tblGrid>
              <w:gridCol w:w="2924"/>
              <w:gridCol w:w="48"/>
            </w:tblGrid>
            <w:tr w:rsidTr="009E1932" w14:paraId="46044C9B" w14:textId="77777777">
              <w:tblPrEx>
                <w:tblW w:w="0" w:type="auto"/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ook w:val="04A0"/>
              </w:tblPrEx>
              <w:trPr>
                <w:gridAfter w:val="1"/>
                <w:wAfter w:w="48" w:type="dxa"/>
              </w:trPr>
              <w:tc>
                <w:tcPr>
                  <w:tcW w:w="2924" w:type="dxa"/>
                  <w:shd w:val="clear" w:color="auto" w:fill="auto"/>
                </w:tcPr>
                <w:p w:rsidRPr="00E27C30" w:rsidR="00E27C30" w:rsidP="00E27C30" w14:paraId="6EBF9000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Предпринять необходимые действия в случае угрозе безопасности ребенка/семьи</w:t>
                  </w:r>
                </w:p>
              </w:tc>
            </w:tr>
            <w:tr w:rsidTr="009E1932" w14:paraId="2C08EED3" w14:textId="77777777">
              <w:tblPrEx>
                <w:tblW w:w="0" w:type="auto"/>
                <w:tblLook w:val="04A0"/>
              </w:tblPrEx>
              <w:trPr>
                <w:gridAfter w:val="1"/>
                <w:wAfter w:w="48" w:type="dxa"/>
              </w:trPr>
              <w:tc>
                <w:tcPr>
                  <w:tcW w:w="2924" w:type="dxa"/>
                  <w:shd w:val="clear" w:color="auto" w:fill="auto"/>
                </w:tcPr>
                <w:p w:rsidRPr="00E27C30" w:rsidR="00E27C30" w:rsidP="00E27C30" w14:paraId="2DFBB2D9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 xml:space="preserve"> Разработать План Кризисного вмешательства </w:t>
                  </w:r>
                </w:p>
              </w:tc>
            </w:tr>
            <w:tr w:rsidTr="009E1932" w14:paraId="4BC2A3A4" w14:textId="77777777">
              <w:tblPrEx>
                <w:tblW w:w="0" w:type="auto"/>
                <w:tblLook w:val="04A0"/>
              </w:tblPrEx>
              <w:tc>
                <w:tcPr>
                  <w:tcW w:w="2972" w:type="dxa"/>
                  <w:gridSpan w:val="2"/>
                  <w:shd w:val="clear" w:color="auto" w:fill="auto"/>
                </w:tcPr>
                <w:p w:rsidRPr="00E27C30" w:rsidR="00E27C30" w:rsidP="00E27C30" w14:paraId="6DBECCC5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 xml:space="preserve"> Предоставить кризисные услуги </w:t>
                  </w:r>
                </w:p>
              </w:tc>
            </w:tr>
            <w:tr w:rsidTr="009E1932" w14:paraId="52EF58D1" w14:textId="77777777">
              <w:tblPrEx>
                <w:tblW w:w="0" w:type="auto"/>
                <w:tblLook w:val="04A0"/>
              </w:tblPrEx>
              <w:tc>
                <w:tcPr>
                  <w:tcW w:w="2972" w:type="dxa"/>
                  <w:gridSpan w:val="2"/>
                  <w:shd w:val="clear" w:color="auto" w:fill="auto"/>
                </w:tcPr>
                <w:p w:rsidRPr="00E27C30" w:rsidR="00E27C30" w:rsidP="00E27C30" w14:paraId="050CB102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</w:t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Перенаправить за получением кризисных услуг</w:t>
                  </w:r>
                </w:p>
              </w:tc>
            </w:tr>
            <w:tr w:rsidTr="009E1932" w14:paraId="0225ABC2" w14:textId="77777777">
              <w:tblPrEx>
                <w:tblW w:w="0" w:type="auto"/>
                <w:tblLook w:val="04A0"/>
              </w:tblPrEx>
              <w:tc>
                <w:tcPr>
                  <w:tcW w:w="2972" w:type="dxa"/>
                  <w:gridSpan w:val="2"/>
                  <w:shd w:val="clear" w:color="auto" w:fill="auto"/>
                </w:tcPr>
                <w:p w:rsidRPr="00E27C30" w:rsidR="00E27C30" w:rsidP="00E27C30" w14:paraId="432F2184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</w:t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Принять на услуги кейс-менеджмента и заключить контракт с клиентом/семьей</w:t>
                  </w:r>
                </w:p>
              </w:tc>
            </w:tr>
            <w:tr w:rsidTr="009E1932" w14:paraId="41A4A859" w14:textId="77777777">
              <w:tblPrEx>
                <w:tblW w:w="0" w:type="auto"/>
                <w:tblLook w:val="04A0"/>
              </w:tblPrEx>
              <w:tc>
                <w:tcPr>
                  <w:tcW w:w="2972" w:type="dxa"/>
                  <w:gridSpan w:val="2"/>
                  <w:shd w:val="clear" w:color="auto" w:fill="auto"/>
                </w:tcPr>
                <w:p w:rsidRPr="00E27C30" w:rsidR="00E27C30" w:rsidP="00E27C30" w14:paraId="7A3AED0B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</w:t>
                  </w:r>
                  <w:r w:rsidRPr="00E27C30"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  <w:t>Провести комплексную оценку</w:t>
                  </w:r>
                </w:p>
              </w:tc>
            </w:tr>
            <w:tr w:rsidTr="009E1932" w14:paraId="48F5826F" w14:textId="77777777">
              <w:tblPrEx>
                <w:tblW w:w="0" w:type="auto"/>
                <w:tblLook w:val="04A0"/>
              </w:tblPrEx>
              <w:tc>
                <w:tcPr>
                  <w:tcW w:w="2972" w:type="dxa"/>
                  <w:gridSpan w:val="2"/>
                  <w:shd w:val="clear" w:color="auto" w:fill="auto"/>
                </w:tcPr>
                <w:p w:rsidRPr="00E27C30" w:rsidR="00E27C30" w:rsidP="00E27C30" w14:paraId="64DB37B8" w14:textId="77777777">
                  <w:pPr>
                    <w:spacing w:after="0" w:line="240" w:lineRule="auto"/>
                    <w:rPr>
                      <w:rFonts w:ascii="Times New Roman" w:hAnsi="Times New Roman" w:eastAsia="Calibri" w:cs="Times New Roman"/>
                      <w:bCs/>
                      <w:sz w:val="20"/>
                      <w:szCs w:val="20"/>
                    </w:rPr>
                  </w:pP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instrText xml:space="preserve"> FORMCHECKBOX </w:instrText>
                  </w:r>
                  <w:r w:rsidR="0000000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separate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fldChar w:fldCharType="end"/>
                  </w:r>
                  <w:r w:rsidRPr="00E27C30">
                    <w:rPr>
                      <w:rFonts w:ascii="Times New Roman" w:hAnsi="Times New Roman" w:eastAsia="Calibri" w:cs="Times New Roman"/>
                      <w:sz w:val="20"/>
                      <w:szCs w:val="20"/>
                    </w:rPr>
                    <w:t xml:space="preserve"> Другое (что именно)</w:t>
                  </w:r>
                </w:p>
              </w:tc>
            </w:tr>
          </w:tbl>
          <w:p w:rsidRPr="00E27C30" w:rsidR="00E27C30" w:rsidP="00E27C30" w14:paraId="0D99A81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</w:p>
        </w:tc>
      </w:tr>
    </w:tbl>
    <w:p w:rsidRPr="00E27C30" w:rsidR="00E27C30" w:rsidP="00E27C30" w14:paraId="3EA1D268" w14:textId="77777777">
      <w:pPr>
        <w:spacing w:after="0" w:line="240" w:lineRule="auto"/>
        <w:jc w:val="both"/>
        <w:rPr>
          <w:rFonts w:ascii="Arial" w:hAnsi="Arial" w:eastAsia="Calibri" w:cs="Times New Roman"/>
          <w:b/>
          <w:sz w:val="24"/>
          <w:szCs w:val="24"/>
        </w:rPr>
      </w:pPr>
    </w:p>
    <w:p w:rsidRPr="00E27C30" w:rsidR="00E27C30" w:rsidP="00E27C30" w14:paraId="6111B44C" w14:textId="75ACFD84">
      <w:pPr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E27C30" w:rsidR="00E27C30" w:rsidP="00E27C30" w14:paraId="7F3EC39D" w14:textId="77777777">
      <w:pPr>
        <w:spacing w:before="12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4C0B01" w:rsidR="002A27F0" w:rsidP="00E27C30" w14:paraId="07A32324" w14:textId="25E34F7B">
      <w:pPr>
        <w:rPr>
          <w:rFonts w:ascii="Times New Roman" w:hAnsi="Times New Roman" w:cs="Times New Roman"/>
        </w:rPr>
      </w:pPr>
      <w:r w:rsidRPr="004C0B01">
        <w:rPr>
          <w:rFonts w:ascii="Times New Roman" w:hAnsi="Times New Roman" w:eastAsia="Calibri" w:cs="Times New Roman"/>
          <w:sz w:val="24"/>
          <w:szCs w:val="24"/>
        </w:rPr>
        <w:t>Подпись кейс менеджера_______________________________________________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71"/>
    <w:rsid w:val="00023271"/>
    <w:rsid w:val="00093E74"/>
    <w:rsid w:val="000D4099"/>
    <w:rsid w:val="000F13C9"/>
    <w:rsid w:val="00116792"/>
    <w:rsid w:val="00135474"/>
    <w:rsid w:val="002223C5"/>
    <w:rsid w:val="0022D98A"/>
    <w:rsid w:val="00284521"/>
    <w:rsid w:val="00290188"/>
    <w:rsid w:val="002A27F0"/>
    <w:rsid w:val="00391D54"/>
    <w:rsid w:val="004C0B01"/>
    <w:rsid w:val="00533D3B"/>
    <w:rsid w:val="005723BA"/>
    <w:rsid w:val="005A3AB2"/>
    <w:rsid w:val="005E5230"/>
    <w:rsid w:val="005E6145"/>
    <w:rsid w:val="00617467"/>
    <w:rsid w:val="00710D87"/>
    <w:rsid w:val="0087086C"/>
    <w:rsid w:val="00894CE7"/>
    <w:rsid w:val="009271A2"/>
    <w:rsid w:val="009D7ACD"/>
    <w:rsid w:val="009F3788"/>
    <w:rsid w:val="00AA47CF"/>
    <w:rsid w:val="00AA611F"/>
    <w:rsid w:val="00AE1609"/>
    <w:rsid w:val="00AE191A"/>
    <w:rsid w:val="00BF48EF"/>
    <w:rsid w:val="00C20776"/>
    <w:rsid w:val="00C22A6D"/>
    <w:rsid w:val="00CB6657"/>
    <w:rsid w:val="00E02B24"/>
    <w:rsid w:val="00E27C30"/>
    <w:rsid w:val="00ED11A2"/>
    <w:rsid w:val="00F54C5B"/>
    <w:rsid w:val="00F63565"/>
    <w:rsid w:val="00FB4263"/>
    <w:rsid w:val="07858108"/>
    <w:rsid w:val="0E0CEEFA"/>
    <w:rsid w:val="1A327C56"/>
    <w:rsid w:val="22D3FA10"/>
    <w:rsid w:val="248D1284"/>
    <w:rsid w:val="5484FB83"/>
    <w:rsid w:val="5CB32F0B"/>
    <w:rsid w:val="759297F1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70BBE50"/>
  <w15:chartTrackingRefBased/>
  <w15:docId w15:val="{7E521A8A-90A6-4D39-9D62-00CB09C82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3271"/>
    <w:rPr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qFormat/>
    <w:rsid w:val="00023271"/>
    <w:pPr>
      <w:spacing w:after="0" w:line="240" w:lineRule="auto"/>
    </w:pPr>
    <w:rPr>
      <w:lang w:val="ru-RU"/>
    </w:rPr>
  </w:style>
  <w:style w:type="paragraph" w:styleId="31" w:customStyle="1">
    <w:name w:val="Основной текст с отступом 31"/>
    <w:basedOn w:val="Normal"/>
    <w:rsid w:val="00023271"/>
    <w:pPr>
      <w:suppressAutoHyphens/>
      <w:spacing w:after="0" w:line="240" w:lineRule="auto"/>
      <w:ind w:left="810"/>
    </w:pPr>
    <w:rPr>
      <w:rFonts w:ascii="Times" w:hAnsi="Times" w:eastAsia="Times New Roman" w:cs="Times"/>
      <w:color w:val="000000"/>
      <w:sz w:val="18"/>
      <w:szCs w:val="20"/>
      <w:lang w:val="en-GB" w:eastAsia="ar-SA"/>
    </w:rPr>
  </w:style>
  <w:style w:type="paragraph" w:styleId="Style27" w:customStyle="true">
    <w:uiPriority w:val="1"/>
    <w:name w:val="Без интервала"/>
    <w:basedOn w:val="Normal"/>
    <w:qFormat/>
    <w:rsid w:val="0E0CEEFA"/>
    <w:rPr>
      <w:rFonts w:ascii="Calibri" w:hAnsi="Calibri" w:eastAsia="Calibri" w:cs="Calibri"/>
      <w:color w:val="auto"/>
      <w:sz w:val="22"/>
      <w:szCs w:val="22"/>
      <w:lang w:val="en-GB" w:eastAsia="zh-CN" w:bidi="ar-SA"/>
    </w:rPr>
    <w:pPr>
      <w:widowControl w:val="1"/>
      <w:bidi w:val="0"/>
      <w:spacing w:before="0" w:after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Кайрбекова Гульжан Ерланкызы</dc:creator>
  <lastModifiedBy>Zhandos Yernazarov</lastModifiedBy>
  <revision>6</revision>
  <dcterms:created xsi:type="dcterms:W3CDTF">2023-01-19T04:34:00.0000000Z</dcterms:created>
  <dcterms:modified xsi:type="dcterms:W3CDTF">2023-03-18T13:25:09.4488834Z</dcterms:modified>
</coreProperties>
</file>