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70E6F787" w:rsidR="00996D42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3B1A">
        <w:rPr>
          <w:rFonts w:ascii="Times New Roman" w:hAnsi="Times New Roman" w:cs="Times New Roman"/>
          <w:b/>
          <w:bCs/>
          <w:sz w:val="28"/>
          <w:szCs w:val="28"/>
        </w:rPr>
        <w:t>Practice 1 – Basics of working with the interface of Cisco equipment. Remote connection to network equipment.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 xml:space="preserve">Student name: </w:t>
      </w:r>
      <w:proofErr w:type="spellStart"/>
      <w:r w:rsidRPr="00943B1A">
        <w:t>Bakhramov</w:t>
      </w:r>
      <w:proofErr w:type="spellEnd"/>
      <w:r w:rsidRPr="00943B1A">
        <w:t xml:space="preserve"> </w:t>
      </w:r>
      <w:proofErr w:type="spellStart"/>
      <w:r w:rsidRPr="00943B1A">
        <w:t>Abdulaziz</w:t>
      </w:r>
      <w:proofErr w:type="spellEnd"/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</w:t>
      </w:r>
      <w:r w:rsidRPr="00943B1A">
        <w:rPr>
          <w:sz w:val="28"/>
          <w:szCs w:val="28"/>
        </w:rPr>
        <w:t xml:space="preserve"> </w:t>
      </w:r>
      <w:r w:rsidRPr="00943B1A">
        <w:rPr>
          <w:sz w:val="28"/>
          <w:szCs w:val="28"/>
        </w:rPr>
        <w:t>24B031692</w:t>
      </w:r>
    </w:p>
    <w:p w14:paraId="74420446" w14:textId="78DD5316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 xml:space="preserve">Group: </w:t>
      </w:r>
      <w:r w:rsidRPr="00943B1A">
        <w:rPr>
          <w:sz w:val="28"/>
          <w:szCs w:val="28"/>
        </w:rPr>
        <w:t>Mon 11:00-13:00</w:t>
      </w:r>
    </w:p>
    <w:p w14:paraId="5DC96867" w14:textId="12B72989" w:rsidR="00943B1A" w:rsidRDefault="00943B1A" w:rsidP="00943B1A"/>
    <w:p w14:paraId="17C138C0" w14:textId="4B0DC803" w:rsidR="00943B1A" w:rsidRP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 w:rsidRPr="007506D4">
        <w:rPr>
          <w:rFonts w:ascii="Times New Roman" w:hAnsi="Times New Roman" w:cs="Times New Roman"/>
          <w:sz w:val="28"/>
          <w:szCs w:val="28"/>
        </w:rPr>
        <w:t xml:space="preserve">1. </w:t>
      </w:r>
      <w:r w:rsidR="00943B1A" w:rsidRPr="007506D4">
        <w:rPr>
          <w:rFonts w:ascii="Times New Roman" w:hAnsi="Times New Roman" w:cs="Times New Roman"/>
          <w:sz w:val="28"/>
          <w:szCs w:val="28"/>
        </w:rPr>
        <w:t>Drag a PC and a Cisco 2960 switch onto the workspace.</w:t>
      </w:r>
    </w:p>
    <w:p w14:paraId="4CC22EEE" w14:textId="77777777" w:rsidR="007506D4" w:rsidRDefault="00943B1A" w:rsidP="007506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3B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8DCBFA" wp14:editId="37D6F4C3">
            <wp:extent cx="5772956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DD2D" w14:textId="77777777" w:rsid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</w:p>
    <w:p w14:paraId="3BCCB45D" w14:textId="17E5AA45" w:rsidR="007506D4" w:rsidRP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 w:rsidRPr="007506D4">
        <w:rPr>
          <w:rFonts w:ascii="Times New Roman" w:hAnsi="Times New Roman" w:cs="Times New Roman"/>
          <w:sz w:val="28"/>
          <w:szCs w:val="28"/>
        </w:rPr>
        <w:t xml:space="preserve">2. </w:t>
      </w:r>
      <w:r w:rsidRPr="007506D4">
        <w:rPr>
          <w:rFonts w:ascii="Times New Roman" w:hAnsi="Times New Roman" w:cs="Times New Roman"/>
          <w:sz w:val="28"/>
          <w:szCs w:val="28"/>
        </w:rPr>
        <w:t xml:space="preserve">Connect </w:t>
      </w:r>
      <w:r w:rsidRPr="007506D4">
        <w:rPr>
          <w:rFonts w:ascii="Times New Roman" w:hAnsi="Times New Roman" w:cs="Times New Roman"/>
          <w:sz w:val="28"/>
          <w:szCs w:val="28"/>
        </w:rPr>
        <w:t>Laptop</w:t>
      </w:r>
      <w:r w:rsidRPr="007506D4">
        <w:rPr>
          <w:rFonts w:ascii="Times New Roman" w:hAnsi="Times New Roman" w:cs="Times New Roman"/>
          <w:sz w:val="28"/>
          <w:szCs w:val="28"/>
        </w:rPr>
        <w:t xml:space="preserve"> (RS-232) to Switch (Console) using console cable</w:t>
      </w:r>
    </w:p>
    <w:p w14:paraId="7867800E" w14:textId="0C8B313B" w:rsid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 w:rsidRPr="007506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5DE4A" wp14:editId="7F7D7F57">
            <wp:extent cx="4334480" cy="167663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64" w14:textId="2B8509E8" w:rsid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</w:p>
    <w:p w14:paraId="29D9D915" w14:textId="2569BF44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64DB55DD" w14:textId="4D79E809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58C7788F" w14:textId="7768F73D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10E1D194" w14:textId="4231DC54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0DDE59E3" w14:textId="262B0500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5B6B98EE" w14:textId="49D6CAB0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502A8ED0" w14:textId="0BB5A957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532E3809" w14:textId="77777777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23F26763" w14:textId="4B1AE776" w:rsidR="007506D4" w:rsidRP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 w:rsidRPr="007506D4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7506D4">
        <w:rPr>
          <w:rFonts w:ascii="Times New Roman" w:hAnsi="Times New Roman" w:cs="Times New Roman"/>
          <w:sz w:val="28"/>
          <w:szCs w:val="28"/>
        </w:rPr>
        <w:t>Accessing Switch via Terminal</w:t>
      </w:r>
    </w:p>
    <w:p w14:paraId="062E15EC" w14:textId="575D25EE" w:rsid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 w:rsidRPr="007506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ACF647" wp14:editId="269AFD62">
            <wp:extent cx="5947598" cy="4213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6330" cy="42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51B2" w14:textId="4B7FF4E3" w:rsidR="007506D4" w:rsidRDefault="007506D4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03044A">
        <w:rPr>
          <w:rFonts w:ascii="Times New Roman" w:hAnsi="Times New Roman" w:cs="Times New Roman"/>
          <w:sz w:val="28"/>
          <w:szCs w:val="28"/>
        </w:rPr>
        <w:t>Setup hostname and banner</w:t>
      </w:r>
    </w:p>
    <w:p w14:paraId="06E276EB" w14:textId="48DB7964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 w:rsidRPr="000304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A3E1A" wp14:editId="336F1DEA">
            <wp:extent cx="5940425" cy="457771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3F0" w14:textId="3DA6E7FA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471E33DE" w14:textId="2A80DF6C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Set password and secret</w:t>
      </w:r>
    </w:p>
    <w:p w14:paraId="6A5E6A32" w14:textId="2F288B69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 w:rsidRPr="000304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22000" wp14:editId="13CB883B">
            <wp:extent cx="5940425" cy="457771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F53" w14:textId="128C0537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Password encryption</w:t>
      </w:r>
      <w:r>
        <w:rPr>
          <w:noProof/>
        </w:rPr>
        <w:drawing>
          <wp:inline distT="0" distB="0" distL="0" distR="0" wp14:anchorId="109D1756" wp14:editId="00FE3E0B">
            <wp:extent cx="5940425" cy="457771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196B" w14:textId="77777777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</w:p>
    <w:p w14:paraId="0487D11B" w14:textId="41790254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03044A">
        <w:rPr>
          <w:rFonts w:ascii="Times New Roman" w:hAnsi="Times New Roman" w:cs="Times New Roman"/>
          <w:sz w:val="28"/>
          <w:szCs w:val="28"/>
        </w:rPr>
        <w:t>Set up authorization to connect to the console.</w:t>
      </w:r>
    </w:p>
    <w:p w14:paraId="51E19447" w14:textId="1DE02DFC" w:rsidR="0003044A" w:rsidRDefault="0003044A" w:rsidP="007506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4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C90E41" wp14:editId="5FEEFDFB">
            <wp:extent cx="5940425" cy="457771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53C2" w14:textId="1B7BF39A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Set up a user account</w:t>
      </w:r>
    </w:p>
    <w:p w14:paraId="13A4B9C1" w14:textId="7D3D1A55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 w:rsidRPr="000304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58FA47" wp14:editId="2142E1E1">
            <wp:extent cx="5940425" cy="457771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2258" w14:textId="73EB13F5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 w:rsidRPr="0003044A">
        <w:rPr>
          <w:rFonts w:ascii="Times New Roman" w:hAnsi="Times New Roman" w:cs="Times New Roman"/>
          <w:sz w:val="28"/>
          <w:szCs w:val="28"/>
        </w:rPr>
        <w:lastRenderedPageBreak/>
        <w:t xml:space="preserve">9. </w:t>
      </w:r>
      <w:r w:rsidRPr="0003044A">
        <w:rPr>
          <w:rFonts w:ascii="Times New Roman" w:hAnsi="Times New Roman" w:cs="Times New Roman"/>
          <w:sz w:val="28"/>
          <w:szCs w:val="28"/>
        </w:rPr>
        <w:t>Configuring IP Address for Remote Access</w:t>
      </w:r>
      <w:r w:rsidRPr="000304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9AF6A" wp14:editId="47568CB1">
            <wp:extent cx="5940425" cy="457771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8209" w14:textId="08B3D9E5" w:rsidR="0003044A" w:rsidRDefault="0003044A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AB009F">
        <w:rPr>
          <w:rFonts w:ascii="Times New Roman" w:hAnsi="Times New Roman" w:cs="Times New Roman"/>
          <w:sz w:val="28"/>
          <w:szCs w:val="28"/>
        </w:rPr>
        <w:t>Saving startup config</w:t>
      </w:r>
    </w:p>
    <w:p w14:paraId="76BAEDBF" w14:textId="08348019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 w:rsidRPr="00AB0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8CF6B" wp14:editId="2F707490">
            <wp:extent cx="5940425" cy="457771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F301" w14:textId="2698EAA9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536F18D4" w14:textId="0669D96F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11. PC added </w:t>
      </w:r>
    </w:p>
    <w:p w14:paraId="25C72568" w14:textId="1CFD8B24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 w:rsidRPr="00AB0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5708B" wp14:editId="573B677A">
            <wp:extent cx="4944165" cy="325800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930F" w14:textId="6DDB6578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Set up PC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address</w:t>
      </w:r>
    </w:p>
    <w:p w14:paraId="14D0A6A8" w14:textId="4B77FE6D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 w:rsidRPr="00AB0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C9EBD9" wp14:editId="1EAF7068">
            <wp:extent cx="5940425" cy="4239260"/>
            <wp:effectExtent l="0" t="0" r="317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81B9" w14:textId="06E637A8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48F1CA59" w14:textId="7EEC9983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55CA26FB" w14:textId="474656B5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70792A54" w14:textId="7359CAC7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56C534A5" w14:textId="66817D9F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10BD3B3E" w14:textId="46968460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17614253" w14:textId="69E9AF37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C</w:t>
      </w:r>
      <w:r w:rsidRPr="00AB009F">
        <w:rPr>
          <w:rFonts w:ascii="Times New Roman" w:hAnsi="Times New Roman" w:cs="Times New Roman"/>
          <w:sz w:val="28"/>
          <w:szCs w:val="28"/>
        </w:rPr>
        <w:t>onnected Copper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B009F">
        <w:rPr>
          <w:rFonts w:ascii="Times New Roman" w:hAnsi="Times New Roman" w:cs="Times New Roman"/>
          <w:sz w:val="28"/>
          <w:szCs w:val="28"/>
        </w:rPr>
        <w:t>Cable</w:t>
      </w:r>
    </w:p>
    <w:p w14:paraId="3AF570A6" w14:textId="44F3B04A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 w:rsidRPr="00AB0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E78D4D" wp14:editId="63248FD9">
            <wp:extent cx="5401429" cy="3915321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E285" w14:textId="7AE51113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Ping command</w:t>
      </w:r>
    </w:p>
    <w:p w14:paraId="40CD09ED" w14:textId="43F0E472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 w:rsidRPr="00AB0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0C12E" wp14:editId="5FA47A33">
            <wp:extent cx="5940425" cy="4340860"/>
            <wp:effectExtent l="0" t="0" r="317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D52A" w14:textId="6543EEF4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7A32EAF7" w14:textId="0E6D0E41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</w:p>
    <w:p w14:paraId="2D91AB8F" w14:textId="3F1C41D1" w:rsidR="00AB009F" w:rsidRDefault="00AB009F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r w:rsidR="008D5F87">
        <w:rPr>
          <w:rFonts w:ascii="Times New Roman" w:hAnsi="Times New Roman" w:cs="Times New Roman"/>
          <w:sz w:val="28"/>
          <w:szCs w:val="28"/>
        </w:rPr>
        <w:t>Telnet connection</w:t>
      </w:r>
    </w:p>
    <w:p w14:paraId="5BE8168D" w14:textId="75CF3F9F" w:rsidR="008D5F87" w:rsidRPr="008D5F87" w:rsidRDefault="008D5F87" w:rsidP="007506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9AA3B3" wp14:editId="50F0CB90">
            <wp:extent cx="5940425" cy="434022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B97E" w14:textId="13EF35CC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Router added</w:t>
      </w:r>
    </w:p>
    <w:p w14:paraId="5AEF8190" w14:textId="7CFC00C5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  <w:r w:rsidRPr="008D5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79812" wp14:editId="664194F2">
            <wp:extent cx="5820587" cy="3191320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853E" w14:textId="13E9A3B2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05398ED4" w14:textId="0C29001C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1BF5E247" w14:textId="42F688CC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06EACD22" w14:textId="78CC4EB7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50F4B99E" w14:textId="5781B50B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2C6E7D54" w14:textId="797674A3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17. Basic router configuration</w:t>
      </w:r>
    </w:p>
    <w:p w14:paraId="506583B4" w14:textId="285AACFD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  <w:r w:rsidRPr="008D5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C7B2EC" wp14:editId="6A7868D5">
            <wp:extent cx="5940425" cy="4143375"/>
            <wp:effectExtent l="0" t="0" r="317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382F" w14:textId="5654A22E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</w:p>
    <w:p w14:paraId="07DE945C" w14:textId="7874739C" w:rsidR="008D5F87" w:rsidRDefault="008D5F87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Console line configuration</w:t>
      </w:r>
    </w:p>
    <w:p w14:paraId="26842088" w14:textId="519CD74A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4FF97" wp14:editId="0DC820BE">
            <wp:extent cx="5940425" cy="4143375"/>
            <wp:effectExtent l="0" t="0" r="317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098D" w14:textId="4A38EA08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047716FE" w14:textId="67B9B8D5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5AF4A3CF" w14:textId="6E962A9A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19. Creating user account</w:t>
      </w:r>
    </w:p>
    <w:p w14:paraId="11ED375B" w14:textId="315C416F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1CCE6" wp14:editId="439B2160">
            <wp:extent cx="5940425" cy="4143375"/>
            <wp:effectExtent l="0" t="0" r="317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05D5" w14:textId="1CA6B2CA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4225AB1A" w14:textId="47152234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Pr="00A62FB9">
        <w:rPr>
          <w:rFonts w:ascii="Times New Roman" w:hAnsi="Times New Roman" w:cs="Times New Roman"/>
          <w:sz w:val="28"/>
          <w:szCs w:val="28"/>
        </w:rPr>
        <w:t>Configuring IP Address on Router Interface</w:t>
      </w:r>
    </w:p>
    <w:p w14:paraId="10CDEF13" w14:textId="4EFADECB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089C41" wp14:editId="0E2F7DD4">
            <wp:extent cx="5940425" cy="4143375"/>
            <wp:effectExtent l="0" t="0" r="317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51B" w14:textId="4C79D605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791467FD" w14:textId="1EE63D83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01D293F3" w14:textId="0CA15EA3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21. </w:t>
      </w:r>
      <w:r w:rsidRPr="00A62FB9">
        <w:rPr>
          <w:rFonts w:ascii="Times New Roman" w:hAnsi="Times New Roman" w:cs="Times New Roman"/>
          <w:sz w:val="28"/>
          <w:szCs w:val="28"/>
        </w:rPr>
        <w:t>Configuring Remote Access (Telnet)</w:t>
      </w:r>
    </w:p>
    <w:p w14:paraId="25B854B4" w14:textId="0C5848D9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AE711" wp14:editId="4BD38313">
            <wp:extent cx="5940425" cy="4143375"/>
            <wp:effectExtent l="0" t="0" r="317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5140" w14:textId="19989F07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0F1999F3" w14:textId="7B8F61B9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Verify the configurations </w:t>
      </w:r>
    </w:p>
    <w:p w14:paraId="46A4DDD5" w14:textId="0EC03611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9BC95E" wp14:editId="25AA3BAE">
            <wp:extent cx="5940425" cy="4143375"/>
            <wp:effectExtent l="0" t="0" r="317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D1F6" w14:textId="20E9EB21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48EE1180" w14:textId="70224466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493A2890" w14:textId="4E57D0CD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23. </w:t>
      </w:r>
      <w:r>
        <w:rPr>
          <w:rFonts w:ascii="Times New Roman" w:hAnsi="Times New Roman" w:cs="Times New Roman"/>
          <w:sz w:val="28"/>
          <w:szCs w:val="28"/>
        </w:rPr>
        <w:t xml:space="preserve">Verify </w:t>
      </w:r>
      <w:r>
        <w:rPr>
          <w:rFonts w:ascii="Times New Roman" w:hAnsi="Times New Roman" w:cs="Times New Roman"/>
          <w:sz w:val="28"/>
          <w:szCs w:val="28"/>
        </w:rPr>
        <w:t>interface status and IP addresses</w:t>
      </w:r>
    </w:p>
    <w:p w14:paraId="19F21D38" w14:textId="6F14AC30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DB0591" wp14:editId="12AF6DD1">
            <wp:extent cx="5940425" cy="4143375"/>
            <wp:effectExtent l="0" t="0" r="317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8F4C" w14:textId="38E0F58D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</w:p>
    <w:p w14:paraId="2938FB77" w14:textId="13F4C7BE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Saving router configurations</w:t>
      </w:r>
    </w:p>
    <w:p w14:paraId="309F7195" w14:textId="176F9CC4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C0B0B3" wp14:editId="3B85CF54">
            <wp:extent cx="5940425" cy="4143375"/>
            <wp:effectExtent l="0" t="0" r="317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71D" w14:textId="4B60047C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</w:p>
    <w:p w14:paraId="3D98DE8A" w14:textId="2C9E37A4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</w:p>
    <w:p w14:paraId="4CC94A72" w14:textId="4AB05E6F" w:rsidR="00A62FB9" w:rsidRDefault="00A62FB9" w:rsidP="00A62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25.  Testing Router</w:t>
      </w:r>
    </w:p>
    <w:p w14:paraId="6B23A3CF" w14:textId="2CFF05A5" w:rsidR="00A62FB9" w:rsidRPr="00A62FB9" w:rsidRDefault="00A62FB9" w:rsidP="00A62F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85233" wp14:editId="6F6A6A77">
            <wp:extent cx="5940425" cy="4143375"/>
            <wp:effectExtent l="0" t="0" r="317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E248" w14:textId="6083515D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28D539A0" w14:textId="171064A0" w:rsidR="00A62FB9" w:rsidRDefault="00A62FB9" w:rsidP="007506D4">
      <w:pPr>
        <w:rPr>
          <w:rFonts w:ascii="Times New Roman" w:hAnsi="Times New Roman" w:cs="Times New Roman"/>
          <w:sz w:val="28"/>
          <w:szCs w:val="28"/>
        </w:rPr>
      </w:pPr>
    </w:p>
    <w:p w14:paraId="59D8F3DB" w14:textId="490E1BB2" w:rsidR="00C806B6" w:rsidRPr="00C806B6" w:rsidRDefault="00A62FB9" w:rsidP="00C80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Questions:</w:t>
      </w:r>
    </w:p>
    <w:p w14:paraId="35FFDA3D" w14:textId="20FA5E2E" w:rsidR="00A62FB9" w:rsidRDefault="00A62FB9" w:rsidP="00A62F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FB9">
        <w:rPr>
          <w:rFonts w:ascii="Times New Roman" w:hAnsi="Times New Roman" w:cs="Times New Roman"/>
          <w:sz w:val="28"/>
          <w:szCs w:val="28"/>
        </w:rPr>
        <w:t>To move from User Mode to Privileged Mode</w:t>
      </w:r>
      <w:r w:rsidR="00C806B6">
        <w:rPr>
          <w:rFonts w:ascii="Times New Roman" w:hAnsi="Times New Roman" w:cs="Times New Roman"/>
          <w:sz w:val="28"/>
          <w:szCs w:val="28"/>
        </w:rPr>
        <w:t xml:space="preserve">, </w:t>
      </w:r>
      <w:r w:rsidRPr="00A62FB9">
        <w:rPr>
          <w:rFonts w:ascii="Times New Roman" w:hAnsi="Times New Roman" w:cs="Times New Roman"/>
          <w:sz w:val="28"/>
          <w:szCs w:val="28"/>
        </w:rPr>
        <w:t>you must enter the "enable" command</w:t>
      </w:r>
    </w:p>
    <w:p w14:paraId="3FFBCF92" w14:textId="77777777" w:rsid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95A8D3" w14:textId="2B6E4C32" w:rsidR="006A1D57" w:rsidRPr="006A1D57" w:rsidRDefault="00C806B6" w:rsidP="006A1D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>The "enable password" command stores the password in clear, readable text. The "enable secret" command is a more secure option that encrypts the password, and it has a higher priority than the standard enable password</w:t>
      </w:r>
    </w:p>
    <w:p w14:paraId="1815B38B" w14:textId="77777777" w:rsidR="006A1D57" w:rsidRPr="006A1D57" w:rsidRDefault="006A1D57" w:rsidP="006A1D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D08D98" w14:textId="77777777" w:rsidR="00C806B6" w:rsidRPr="00C806B6" w:rsidRDefault="00C806B6" w:rsidP="00C806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 xml:space="preserve">To configure an IP address on the VLAN1 interface, you must enter the interface configuration mode, assign the IP and subnet mask, and then administratively enable the interface </w:t>
      </w:r>
    </w:p>
    <w:p w14:paraId="72D4B93D" w14:textId="77777777" w:rsidR="00C806B6" w:rsidRP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>Switch(config)# interface Vlan1</w:t>
      </w:r>
    </w:p>
    <w:p w14:paraId="65D33BC4" w14:textId="77777777" w:rsidR="00C806B6" w:rsidRP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>Switch(config-</w:t>
      </w:r>
      <w:proofErr w:type="gramStart"/>
      <w:r w:rsidRPr="00C806B6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C80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6B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806B6">
        <w:rPr>
          <w:rFonts w:ascii="Times New Roman" w:hAnsi="Times New Roman" w:cs="Times New Roman"/>
          <w:sz w:val="28"/>
          <w:szCs w:val="28"/>
        </w:rPr>
        <w:t xml:space="preserve"> address 192.168.0.5 255.255.255.0</w:t>
      </w:r>
    </w:p>
    <w:p w14:paraId="12AB24DF" w14:textId="64380068" w:rsid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>Switch(config-</w:t>
      </w:r>
      <w:proofErr w:type="gramStart"/>
      <w:r w:rsidRPr="00C806B6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C806B6">
        <w:rPr>
          <w:rFonts w:ascii="Times New Roman" w:hAnsi="Times New Roman" w:cs="Times New Roman"/>
          <w:sz w:val="28"/>
          <w:szCs w:val="28"/>
        </w:rPr>
        <w:t xml:space="preserve"> no shutdow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537485F3" w14:textId="77777777" w:rsid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7740A7" w14:textId="28E57F6B" w:rsidR="00C806B6" w:rsidRPr="00C806B6" w:rsidRDefault="00C806B6" w:rsidP="00C806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>The "running-config" is the current configuration stored in RAM, which is lost if the device reboots. The "startup-config" is the configuration stored in NVRAM that is loaded when the device boots up. To save the changes, use the command "copy running-config startup-config" or the short form "write memory" (</w:t>
      </w:r>
      <w:proofErr w:type="spellStart"/>
      <w:r w:rsidRPr="00C806B6">
        <w:rPr>
          <w:rFonts w:ascii="Times New Roman" w:hAnsi="Times New Roman" w:cs="Times New Roman"/>
          <w:sz w:val="28"/>
          <w:szCs w:val="28"/>
        </w:rPr>
        <w:t>wr</w:t>
      </w:r>
      <w:proofErr w:type="spellEnd"/>
      <w:r w:rsidRPr="00C806B6">
        <w:rPr>
          <w:rFonts w:ascii="Times New Roman" w:hAnsi="Times New Roman" w:cs="Times New Roman"/>
          <w:sz w:val="28"/>
          <w:szCs w:val="28"/>
        </w:rPr>
        <w:t xml:space="preserve"> mem)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22293C" w14:textId="30522592" w:rsidR="00C806B6" w:rsidRPr="00C806B6" w:rsidRDefault="00C806B6" w:rsidP="00C806B6">
      <w:pPr>
        <w:rPr>
          <w:rFonts w:ascii="Times New Roman" w:hAnsi="Times New Roman" w:cs="Times New Roman"/>
          <w:sz w:val="28"/>
          <w:szCs w:val="28"/>
        </w:rPr>
      </w:pPr>
      <w:r w:rsidRPr="00C806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A1F59" w14:textId="77777777" w:rsidR="00C806B6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AAE6F8" w14:textId="310FB21D" w:rsidR="00C806B6" w:rsidRPr="00C806B6" w:rsidRDefault="00C806B6" w:rsidP="00C80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56DBD0C" w14:textId="77777777" w:rsidR="00C806B6" w:rsidRPr="00A62FB9" w:rsidRDefault="00C806B6" w:rsidP="00C806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C806B6" w:rsidRPr="00A62FB9" w:rsidSect="0003044A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3044A"/>
    <w:rsid w:val="006A1D57"/>
    <w:rsid w:val="007506D4"/>
    <w:rsid w:val="00844DC2"/>
    <w:rsid w:val="008D5F87"/>
    <w:rsid w:val="00943B1A"/>
    <w:rsid w:val="00996D42"/>
    <w:rsid w:val="00A62FB9"/>
    <w:rsid w:val="00AB009F"/>
    <w:rsid w:val="00C806B6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2026-02-01T20:46:00Z</dcterms:created>
  <dcterms:modified xsi:type="dcterms:W3CDTF">2026-02-01T22:29:00Z</dcterms:modified>
</cp:coreProperties>
</file>