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45E0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45E0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0FD276" wp14:editId="5809F97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E7A" w:rsidRDefault="007C0E7A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7C0E7A" w:rsidRDefault="007C0E7A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45E0">
        <w:rPr>
          <w:sz w:val="28"/>
        </w:rPr>
        <w:tab/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Утверждаю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Ректор университета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__________________</w:t>
      </w:r>
      <w:proofErr w:type="spellStart"/>
      <w:r w:rsidRPr="008545E0">
        <w:rPr>
          <w:b/>
          <w:bCs/>
          <w:sz w:val="32"/>
        </w:rPr>
        <w:t>О.Н.Федонин</w:t>
      </w:r>
      <w:proofErr w:type="spellEnd"/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«____»____________2017 г.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45E0">
        <w:rPr>
          <w:b/>
          <w:caps/>
          <w:sz w:val="28"/>
          <w:szCs w:val="28"/>
        </w:rPr>
        <w:t xml:space="preserve">Программирование в среде </w:t>
      </w:r>
      <w:r w:rsidRPr="008545E0">
        <w:rPr>
          <w:b/>
          <w:caps/>
          <w:sz w:val="28"/>
          <w:szCs w:val="28"/>
          <w:lang w:val="en-US"/>
        </w:rPr>
        <w:t>Microsoft</w:t>
      </w:r>
      <w:r w:rsidRPr="008545E0">
        <w:rPr>
          <w:b/>
          <w:caps/>
          <w:sz w:val="28"/>
          <w:szCs w:val="28"/>
        </w:rPr>
        <w:t xml:space="preserve"> .</w:t>
      </w:r>
      <w:r w:rsidRPr="008545E0">
        <w:rPr>
          <w:b/>
          <w:caps/>
          <w:sz w:val="28"/>
          <w:szCs w:val="28"/>
          <w:lang w:val="en-US"/>
        </w:rPr>
        <w:t>NET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C927C6" w:rsidRDefault="0052009B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52009B">
        <w:rPr>
          <w:b/>
          <w:bCs/>
          <w:caps/>
          <w:sz w:val="32"/>
        </w:rPr>
        <w:t>Форматирование и обработка текста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Методические указания </w:t>
      </w:r>
    </w:p>
    <w:p w:rsidR="00D218E3" w:rsidRPr="0052009B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  <w:lang w:val="en-US"/>
        </w:rPr>
      </w:pPr>
      <w:r w:rsidRPr="008545E0">
        <w:rPr>
          <w:b/>
          <w:bCs/>
          <w:sz w:val="32"/>
        </w:rPr>
        <w:t>к выполнению лабораторной работы №</w:t>
      </w:r>
      <w:r w:rsidR="0052009B">
        <w:rPr>
          <w:b/>
          <w:bCs/>
          <w:sz w:val="32"/>
          <w:lang w:val="en-US"/>
        </w:rPr>
        <w:t>9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для студентов очной формы </w:t>
      </w:r>
      <w:proofErr w:type="gramStart"/>
      <w:r w:rsidRPr="008545E0">
        <w:rPr>
          <w:b/>
          <w:bCs/>
          <w:sz w:val="32"/>
        </w:rPr>
        <w:t>обучения по направлениям</w:t>
      </w:r>
      <w:proofErr w:type="gramEnd"/>
      <w:r w:rsidRPr="008545E0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45E0">
        <w:rPr>
          <w:b/>
          <w:bCs/>
          <w:sz w:val="28"/>
        </w:rPr>
        <w:t>Брянск 2017</w:t>
      </w:r>
    </w:p>
    <w:p w:rsidR="00D218E3" w:rsidRPr="008545E0" w:rsidRDefault="00D218E3" w:rsidP="00D218E3">
      <w:pPr>
        <w:widowControl w:val="0"/>
        <w:suppressAutoHyphens/>
        <w:jc w:val="both"/>
        <w:rPr>
          <w:sz w:val="32"/>
        </w:rPr>
      </w:pPr>
      <w:r w:rsidRPr="008545E0">
        <w:rPr>
          <w:sz w:val="28"/>
        </w:rPr>
        <w:br w:type="page"/>
      </w:r>
      <w:r w:rsidRPr="008545E0">
        <w:rPr>
          <w:sz w:val="32"/>
        </w:rPr>
        <w:lastRenderedPageBreak/>
        <w:t>УКД 004.43</w:t>
      </w: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52009B" w:rsidRPr="0052009B">
        <w:rPr>
          <w:sz w:val="32"/>
        </w:rPr>
        <w:t>Форматирование и обработка текста</w:t>
      </w:r>
      <w:r w:rsidR="008545E0" w:rsidRPr="008545E0">
        <w:rPr>
          <w:sz w:val="32"/>
        </w:rPr>
        <w:t xml:space="preserve"> </w:t>
      </w:r>
      <w:r w:rsidRPr="008545E0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52009B" w:rsidRPr="0052009B">
        <w:rPr>
          <w:sz w:val="32"/>
        </w:rPr>
        <w:t>9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C927C6">
        <w:rPr>
          <w:sz w:val="32"/>
        </w:rPr>
        <w:t>3</w:t>
      </w:r>
      <w:r w:rsidR="000F2162" w:rsidRPr="000F2162">
        <w:rPr>
          <w:sz w:val="32"/>
        </w:rPr>
        <w:t>1</w:t>
      </w:r>
      <w:r w:rsidRPr="000F2162">
        <w:rPr>
          <w:sz w:val="32"/>
        </w:rPr>
        <w:t xml:space="preserve"> с.</w:t>
      </w: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9F12CF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Разработал</w:t>
      </w:r>
      <w:r w:rsidR="00D218E3" w:rsidRPr="008545E0">
        <w:rPr>
          <w:sz w:val="32"/>
        </w:rPr>
        <w:t>: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8545E0">
        <w:rPr>
          <w:sz w:val="32"/>
        </w:rPr>
        <w:t>Д.А.Коростелёв</w:t>
      </w:r>
      <w:proofErr w:type="spellEnd"/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 xml:space="preserve">канд. </w:t>
      </w:r>
      <w:proofErr w:type="spellStart"/>
      <w:r w:rsidRPr="008545E0">
        <w:rPr>
          <w:sz w:val="32"/>
        </w:rPr>
        <w:t>техн</w:t>
      </w:r>
      <w:proofErr w:type="spellEnd"/>
      <w:r w:rsidRPr="008545E0">
        <w:rPr>
          <w:sz w:val="32"/>
        </w:rPr>
        <w:t>. наук, доц.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8545E0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9F12CF" w:rsidRPr="008545E0" w:rsidRDefault="009F12CF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9F12CF" w:rsidRDefault="009F12CF" w:rsidP="00D218E3">
      <w:pPr>
        <w:keepNext/>
        <w:spacing w:before="240" w:after="60" w:line="360" w:lineRule="auto"/>
        <w:jc w:val="center"/>
        <w:outlineLvl w:val="0"/>
        <w:rPr>
          <w:b/>
          <w:sz w:val="32"/>
        </w:rPr>
      </w:pPr>
      <w:r w:rsidRPr="008545E0">
        <w:rPr>
          <w:b/>
          <w:sz w:val="32"/>
        </w:rPr>
        <w:t>Методические издания публикуются в авторской редакции</w:t>
      </w:r>
    </w:p>
    <w:p w:rsidR="009F12CF" w:rsidRDefault="009F12CF">
      <w:pPr>
        <w:rPr>
          <w:rFonts w:ascii="Arial" w:hAnsi="Arial" w:cs="Arial"/>
          <w:b/>
          <w:bCs/>
          <w:kern w:val="32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kern w:val="32"/>
          <w:sz w:val="32"/>
          <w:szCs w:val="32"/>
          <w:highlight w:val="yellow"/>
        </w:rPr>
        <w:br w:type="page"/>
      </w:r>
    </w:p>
    <w:p w:rsidR="00D218E3" w:rsidRPr="00312B10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312B10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57153D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Целью работы является изучение</w:t>
      </w:r>
      <w:r w:rsidR="0057153D" w:rsidRPr="0057153D">
        <w:rPr>
          <w:sz w:val="32"/>
          <w:szCs w:val="32"/>
        </w:rPr>
        <w:t xml:space="preserve"> основ </w:t>
      </w:r>
      <w:r w:rsidR="0052009B">
        <w:rPr>
          <w:sz w:val="32"/>
          <w:szCs w:val="32"/>
        </w:rPr>
        <w:t>форматирования и обработки текса</w:t>
      </w:r>
      <w:r w:rsidR="0057153D" w:rsidRPr="0057153D">
        <w:rPr>
          <w:sz w:val="32"/>
          <w:szCs w:val="32"/>
        </w:rPr>
        <w:t xml:space="preserve"> с помощью библиотеки классов среды </w:t>
      </w:r>
      <w:r w:rsidR="0057153D" w:rsidRPr="0057153D">
        <w:rPr>
          <w:sz w:val="32"/>
          <w:szCs w:val="32"/>
          <w:lang w:val="en-US"/>
        </w:rPr>
        <w:t>Microsoft</w:t>
      </w:r>
      <w:r w:rsidR="0057153D" w:rsidRPr="0057153D">
        <w:rPr>
          <w:sz w:val="32"/>
          <w:szCs w:val="32"/>
        </w:rPr>
        <w:t xml:space="preserve"> .</w:t>
      </w:r>
      <w:r w:rsidR="0057153D" w:rsidRPr="0057153D">
        <w:rPr>
          <w:sz w:val="32"/>
          <w:szCs w:val="32"/>
          <w:lang w:val="en-US"/>
        </w:rPr>
        <w:t>Net</w:t>
      </w:r>
      <w:r w:rsidR="00C914BE" w:rsidRPr="0057153D">
        <w:rPr>
          <w:sz w:val="32"/>
          <w:szCs w:val="32"/>
        </w:rPr>
        <w:t>.</w:t>
      </w:r>
    </w:p>
    <w:p w:rsidR="00D218E3" w:rsidRPr="00312B10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Продолжительность работы – 2 часа.</w:t>
      </w:r>
    </w:p>
    <w:p w:rsidR="00536594" w:rsidRPr="00536594" w:rsidRDefault="00536594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Региональные настройки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>Мир поделен на множество культур и регионов, и приложения должны уметь распознавать эти культурные и региональные различия. Под культурой в программировании подразумевается набор предпочтений, отражающих языковые и культурные традиции пользователя. В документе RFC 1766 (www.ietf.org/</w:t>
      </w:r>
      <w:proofErr w:type="spellStart"/>
      <w:r w:rsidRPr="00271008">
        <w:rPr>
          <w:sz w:val="32"/>
          <w:szCs w:val="32"/>
        </w:rPr>
        <w:t>rfc</w:t>
      </w:r>
      <w:proofErr w:type="spellEnd"/>
      <w:r w:rsidRPr="00271008">
        <w:rPr>
          <w:sz w:val="32"/>
          <w:szCs w:val="32"/>
        </w:rPr>
        <w:t xml:space="preserve">/rfc1766.txt) содержится полный список наименований культур, которые применяются по всему миру, в зависимости от языка и страны или региона. В качестве примера можно упомянуть </w:t>
      </w:r>
      <w:proofErr w:type="spellStart"/>
      <w:r w:rsidRPr="00271008">
        <w:rPr>
          <w:sz w:val="32"/>
          <w:szCs w:val="32"/>
        </w:rPr>
        <w:t>en</w:t>
      </w:r>
      <w:proofErr w:type="spellEnd"/>
      <w:r w:rsidRPr="00271008">
        <w:rPr>
          <w:sz w:val="32"/>
          <w:szCs w:val="32"/>
        </w:rPr>
        <w:t xml:space="preserve">-AU, </w:t>
      </w:r>
      <w:proofErr w:type="spellStart"/>
      <w:r w:rsidRPr="00271008">
        <w:rPr>
          <w:sz w:val="32"/>
          <w:szCs w:val="32"/>
        </w:rPr>
        <w:t>en</w:t>
      </w:r>
      <w:proofErr w:type="spellEnd"/>
      <w:r w:rsidRPr="00271008">
        <w:rPr>
          <w:sz w:val="32"/>
          <w:szCs w:val="32"/>
        </w:rPr>
        <w:t xml:space="preserve">-CA, </w:t>
      </w:r>
      <w:proofErr w:type="spellStart"/>
      <w:r w:rsidRPr="00271008">
        <w:rPr>
          <w:sz w:val="32"/>
          <w:szCs w:val="32"/>
        </w:rPr>
        <w:t>en</w:t>
      </w:r>
      <w:proofErr w:type="spellEnd"/>
      <w:r w:rsidRPr="00271008">
        <w:rPr>
          <w:sz w:val="32"/>
          <w:szCs w:val="32"/>
        </w:rPr>
        <w:t xml:space="preserve">-GB и </w:t>
      </w:r>
      <w:proofErr w:type="spellStart"/>
      <w:r w:rsidRPr="00271008">
        <w:rPr>
          <w:sz w:val="32"/>
          <w:szCs w:val="32"/>
        </w:rPr>
        <w:t>en</w:t>
      </w:r>
      <w:proofErr w:type="spellEnd"/>
      <w:r w:rsidRPr="00271008">
        <w:rPr>
          <w:sz w:val="32"/>
          <w:szCs w:val="32"/>
        </w:rPr>
        <w:t>-US для английского языка в Австралии, Канаде, Великобритании и Соединенных Штатах соответственно.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Наиболее важным классом в пространстве имен </w:t>
      </w:r>
      <w:proofErr w:type="spellStart"/>
      <w:r w:rsidRPr="00271008">
        <w:rPr>
          <w:sz w:val="32"/>
          <w:szCs w:val="32"/>
        </w:rPr>
        <w:t>System.Globalization</w:t>
      </w:r>
      <w:proofErr w:type="spellEnd"/>
      <w:r w:rsidRPr="00271008">
        <w:rPr>
          <w:sz w:val="32"/>
          <w:szCs w:val="32"/>
        </w:rPr>
        <w:t xml:space="preserve">, пожалуй, является класс </w:t>
      </w:r>
      <w:proofErr w:type="spellStart"/>
      <w:r w:rsidRPr="00271008">
        <w:rPr>
          <w:sz w:val="32"/>
          <w:szCs w:val="32"/>
        </w:rPr>
        <w:t>CultureInfo</w:t>
      </w:r>
      <w:proofErr w:type="spellEnd"/>
      <w:r w:rsidRPr="00271008">
        <w:rPr>
          <w:sz w:val="32"/>
          <w:szCs w:val="32"/>
        </w:rPr>
        <w:t>. Этот класс позволяет представлять культуру и определять календари, формат дат и чисел, а также применяемый в данной культуре порядок сортировки строк.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Класс </w:t>
      </w:r>
      <w:proofErr w:type="spellStart"/>
      <w:r w:rsidRPr="00271008">
        <w:rPr>
          <w:sz w:val="32"/>
          <w:szCs w:val="32"/>
        </w:rPr>
        <w:t>RegionInfo</w:t>
      </w:r>
      <w:proofErr w:type="spellEnd"/>
      <w:r w:rsidRPr="00271008">
        <w:rPr>
          <w:sz w:val="32"/>
          <w:szCs w:val="32"/>
        </w:rPr>
        <w:t xml:space="preserve"> позволяет представлять региональные особенности (такие как валюта), а также указывать, применяется ли в регионе метрическая система. В некоторых регионах может использоваться сразу несколько языков. Одним из примеров является регион Испании, в котором есть баскская (</w:t>
      </w:r>
      <w:proofErr w:type="spellStart"/>
      <w:r w:rsidRPr="00271008">
        <w:rPr>
          <w:sz w:val="32"/>
          <w:szCs w:val="32"/>
        </w:rPr>
        <w:t>eu</w:t>
      </w:r>
      <w:proofErr w:type="spellEnd"/>
      <w:r w:rsidRPr="00271008">
        <w:rPr>
          <w:sz w:val="32"/>
          <w:szCs w:val="32"/>
        </w:rPr>
        <w:t>-ES), каталонская (</w:t>
      </w:r>
      <w:proofErr w:type="spellStart"/>
      <w:r w:rsidRPr="00271008">
        <w:rPr>
          <w:sz w:val="32"/>
          <w:szCs w:val="32"/>
        </w:rPr>
        <w:t>ca</w:t>
      </w:r>
      <w:proofErr w:type="spellEnd"/>
      <w:r w:rsidRPr="00271008">
        <w:rPr>
          <w:sz w:val="32"/>
          <w:szCs w:val="32"/>
        </w:rPr>
        <w:t>-ES), испанская (</w:t>
      </w:r>
      <w:proofErr w:type="spellStart"/>
      <w:r w:rsidRPr="00271008">
        <w:rPr>
          <w:sz w:val="32"/>
          <w:szCs w:val="32"/>
        </w:rPr>
        <w:t>es</w:t>
      </w:r>
      <w:proofErr w:type="spellEnd"/>
      <w:r w:rsidRPr="00271008">
        <w:rPr>
          <w:sz w:val="32"/>
          <w:szCs w:val="32"/>
        </w:rPr>
        <w:t>-ES) и галисийская (</w:t>
      </w:r>
      <w:proofErr w:type="spellStart"/>
      <w:r w:rsidRPr="00271008">
        <w:rPr>
          <w:sz w:val="32"/>
          <w:szCs w:val="32"/>
        </w:rPr>
        <w:t>gl</w:t>
      </w:r>
      <w:proofErr w:type="spellEnd"/>
      <w:r w:rsidRPr="00271008">
        <w:rPr>
          <w:sz w:val="32"/>
          <w:szCs w:val="32"/>
        </w:rPr>
        <w:t>-ES) культуры.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>Подобно тому, как в одном регионе может использоваться множество языков, на одном языке могут говорить во множестве регионов, например, на испанском говорят в Мексике, Испании, Гватемале, Аргентине, Перу, и не только.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При применении культур в .NET </w:t>
      </w:r>
      <w:proofErr w:type="spellStart"/>
      <w:r w:rsidRPr="00271008">
        <w:rPr>
          <w:sz w:val="32"/>
          <w:szCs w:val="32"/>
        </w:rPr>
        <w:t>Framework</w:t>
      </w:r>
      <w:proofErr w:type="spellEnd"/>
      <w:r w:rsidRPr="00271008">
        <w:rPr>
          <w:sz w:val="32"/>
          <w:szCs w:val="32"/>
        </w:rPr>
        <w:t xml:space="preserve"> необходимо различать специфические, нейтральные и инвариантные культуры.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Специфические культуры ассоциируются с реальными существующими культурами, которые перечислены в упомянутом в предыдущем разделе документе RFC 1766. Они могут отображаться на нейтральные культуры. Например, </w:t>
      </w:r>
      <w:proofErr w:type="spellStart"/>
      <w:r w:rsidRPr="00271008">
        <w:rPr>
          <w:sz w:val="32"/>
          <w:szCs w:val="32"/>
        </w:rPr>
        <w:t>de</w:t>
      </w:r>
      <w:proofErr w:type="spellEnd"/>
      <w:r w:rsidRPr="00271008">
        <w:rPr>
          <w:sz w:val="32"/>
          <w:szCs w:val="32"/>
        </w:rPr>
        <w:t xml:space="preserve"> может служить нейтральной версией для таких специфических культур, как </w:t>
      </w:r>
      <w:proofErr w:type="spellStart"/>
      <w:r w:rsidRPr="00271008">
        <w:rPr>
          <w:sz w:val="32"/>
          <w:szCs w:val="32"/>
        </w:rPr>
        <w:t>de</w:t>
      </w:r>
      <w:proofErr w:type="spellEnd"/>
      <w:r w:rsidRPr="00271008">
        <w:rPr>
          <w:sz w:val="32"/>
          <w:szCs w:val="32"/>
        </w:rPr>
        <w:t xml:space="preserve">-AT, </w:t>
      </w:r>
      <w:proofErr w:type="spellStart"/>
      <w:r w:rsidRPr="00271008">
        <w:rPr>
          <w:sz w:val="32"/>
          <w:szCs w:val="32"/>
        </w:rPr>
        <w:t>de</w:t>
      </w:r>
      <w:proofErr w:type="spellEnd"/>
      <w:r w:rsidRPr="00271008">
        <w:rPr>
          <w:sz w:val="32"/>
          <w:szCs w:val="32"/>
        </w:rPr>
        <w:t xml:space="preserve">-DE, </w:t>
      </w:r>
      <w:proofErr w:type="spellStart"/>
      <w:r w:rsidRPr="00271008">
        <w:rPr>
          <w:sz w:val="32"/>
          <w:szCs w:val="32"/>
        </w:rPr>
        <w:t>de</w:t>
      </w:r>
      <w:proofErr w:type="spellEnd"/>
      <w:r w:rsidRPr="00271008">
        <w:rPr>
          <w:sz w:val="32"/>
          <w:szCs w:val="32"/>
        </w:rPr>
        <w:t xml:space="preserve">-CH и т.д. </w:t>
      </w:r>
      <w:proofErr w:type="spellStart"/>
      <w:r w:rsidRPr="00271008">
        <w:rPr>
          <w:sz w:val="32"/>
          <w:szCs w:val="32"/>
        </w:rPr>
        <w:t>de</w:t>
      </w:r>
      <w:proofErr w:type="spellEnd"/>
      <w:r w:rsidRPr="00271008">
        <w:rPr>
          <w:sz w:val="32"/>
          <w:szCs w:val="32"/>
        </w:rPr>
        <w:t xml:space="preserve"> представляет собой сокращенное обозначение немецкого языка, a </w:t>
      </w:r>
      <w:r w:rsidRPr="00271008">
        <w:rPr>
          <w:sz w:val="32"/>
          <w:szCs w:val="32"/>
        </w:rPr>
        <w:lastRenderedPageBreak/>
        <w:t>AT, DE и СН — сокращенное обозначение таких стран, как Австрия, Германия и Швейцария.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>При переводе приложений выполнять перевод для каждого региона обычно не требуется, поскольку между вариантами немецкого языка, применяемого в Германии и Австрии, например, никакой особой разницы не существует. Поэтому вместо специфических культур для локализации приложений, как правило, достаточно использовать и просто нейтральные культуры.</w:t>
      </w:r>
    </w:p>
    <w:p w:rsidR="00536594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>Инвариантные культуры не зависят от реальных культур. При сохранении форматированных чисел и дат в файлах или отправке их по сети на сервер использование культуры, не зависящей ни от каких параметров пользователя, является наилучшим вариантом.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При настройке культур необходимо проводить различие между культурой, которая должна использоваться для пользовательской интерфейса, и той, что должна применяться для форматирования чисел и дат. Все культуры ассоциируются с потоком, и наличие этих двух типов культур, соответственно, означает, что к потоку могут применяться два параметра культуры. Класс </w:t>
      </w:r>
      <w:proofErr w:type="spellStart"/>
      <w:r w:rsidRPr="00271008">
        <w:rPr>
          <w:sz w:val="32"/>
          <w:szCs w:val="32"/>
        </w:rPr>
        <w:t>Thread</w:t>
      </w:r>
      <w:proofErr w:type="spellEnd"/>
      <w:r w:rsidRPr="00271008">
        <w:rPr>
          <w:sz w:val="32"/>
          <w:szCs w:val="32"/>
        </w:rPr>
        <w:t xml:space="preserve"> имеет свойства </w:t>
      </w:r>
      <w:proofErr w:type="spellStart"/>
      <w:r w:rsidRPr="00271008">
        <w:rPr>
          <w:sz w:val="32"/>
          <w:szCs w:val="32"/>
        </w:rPr>
        <w:t>CurrentCulture</w:t>
      </w:r>
      <w:proofErr w:type="spellEnd"/>
      <w:r w:rsidRPr="00271008">
        <w:rPr>
          <w:sz w:val="32"/>
          <w:szCs w:val="32"/>
        </w:rPr>
        <w:t xml:space="preserve"> и </w:t>
      </w:r>
      <w:proofErr w:type="spellStart"/>
      <w:r w:rsidRPr="00271008">
        <w:rPr>
          <w:sz w:val="32"/>
          <w:szCs w:val="32"/>
        </w:rPr>
        <w:t>CurrentUICulture</w:t>
      </w:r>
      <w:proofErr w:type="spellEnd"/>
      <w:r w:rsidRPr="00271008">
        <w:rPr>
          <w:sz w:val="32"/>
          <w:szCs w:val="32"/>
        </w:rPr>
        <w:t xml:space="preserve">. Свойство </w:t>
      </w:r>
      <w:proofErr w:type="spellStart"/>
      <w:r w:rsidRPr="00271008">
        <w:rPr>
          <w:sz w:val="32"/>
          <w:szCs w:val="32"/>
        </w:rPr>
        <w:t>CurrentCulture</w:t>
      </w:r>
      <w:proofErr w:type="spellEnd"/>
      <w:r w:rsidRPr="00271008">
        <w:rPr>
          <w:sz w:val="32"/>
          <w:szCs w:val="32"/>
        </w:rPr>
        <w:t xml:space="preserve"> предназначено для указания культуры, которая должна использоваться для форматирования и сортировки, а свойство </w:t>
      </w:r>
      <w:proofErr w:type="spellStart"/>
      <w:r w:rsidRPr="00271008">
        <w:rPr>
          <w:sz w:val="32"/>
          <w:szCs w:val="32"/>
        </w:rPr>
        <w:t>CurrentUICulture</w:t>
      </w:r>
      <w:proofErr w:type="spellEnd"/>
      <w:r w:rsidRPr="00271008">
        <w:rPr>
          <w:sz w:val="32"/>
          <w:szCs w:val="32"/>
        </w:rPr>
        <w:t xml:space="preserve"> — той, что должна применяться для языка пользовательского интерфейса.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Пользователи могут изменять предлагаемое по умолчанию значение для </w:t>
      </w:r>
      <w:proofErr w:type="spellStart"/>
      <w:r w:rsidRPr="00271008">
        <w:rPr>
          <w:sz w:val="32"/>
          <w:szCs w:val="32"/>
        </w:rPr>
        <w:t>CurrentCulture</w:t>
      </w:r>
      <w:proofErr w:type="spellEnd"/>
      <w:r w:rsidRPr="00271008">
        <w:rPr>
          <w:sz w:val="32"/>
          <w:szCs w:val="32"/>
        </w:rPr>
        <w:t xml:space="preserve"> с помощью опций, предлагаемых в доступной через окно панели управления оснастке </w:t>
      </w:r>
      <w:proofErr w:type="spellStart"/>
      <w:r w:rsidRPr="00271008">
        <w:rPr>
          <w:sz w:val="32"/>
          <w:szCs w:val="32"/>
        </w:rPr>
        <w:t>Regional</w:t>
      </w:r>
      <w:proofErr w:type="spellEnd"/>
      <w:r w:rsidRPr="00271008">
        <w:rPr>
          <w:sz w:val="32"/>
          <w:szCs w:val="32"/>
        </w:rPr>
        <w:t xml:space="preserve"> </w:t>
      </w:r>
      <w:proofErr w:type="spellStart"/>
      <w:r w:rsidRPr="00271008">
        <w:rPr>
          <w:sz w:val="32"/>
          <w:szCs w:val="32"/>
        </w:rPr>
        <w:t>and</w:t>
      </w:r>
      <w:proofErr w:type="spellEnd"/>
      <w:r w:rsidRPr="00271008">
        <w:rPr>
          <w:sz w:val="32"/>
          <w:szCs w:val="32"/>
        </w:rPr>
        <w:t xml:space="preserve"> </w:t>
      </w:r>
      <w:proofErr w:type="spellStart"/>
      <w:r w:rsidRPr="00271008">
        <w:rPr>
          <w:sz w:val="32"/>
          <w:szCs w:val="32"/>
        </w:rPr>
        <w:t>Language</w:t>
      </w:r>
      <w:proofErr w:type="spellEnd"/>
      <w:r w:rsidRPr="00271008">
        <w:rPr>
          <w:sz w:val="32"/>
          <w:szCs w:val="32"/>
        </w:rPr>
        <w:t xml:space="preserve"> </w:t>
      </w:r>
      <w:proofErr w:type="spellStart"/>
      <w:r w:rsidRPr="00271008">
        <w:rPr>
          <w:sz w:val="32"/>
          <w:szCs w:val="32"/>
        </w:rPr>
        <w:t>Options</w:t>
      </w:r>
      <w:proofErr w:type="spellEnd"/>
      <w:r w:rsidRPr="00271008">
        <w:rPr>
          <w:sz w:val="32"/>
          <w:szCs w:val="32"/>
        </w:rPr>
        <w:t xml:space="preserve"> (Язык и региональные стандарты). С помощью этих опций также можно изменять предлагаемые по умолчания значения для формата чисел, времени и дат.</w:t>
      </w:r>
    </w:p>
    <w:p w:rsidR="00271008" w:rsidRP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Значение </w:t>
      </w:r>
      <w:proofErr w:type="spellStart"/>
      <w:r w:rsidRPr="00271008">
        <w:rPr>
          <w:sz w:val="32"/>
          <w:szCs w:val="32"/>
        </w:rPr>
        <w:t>CurrentUICulture</w:t>
      </w:r>
      <w:proofErr w:type="spellEnd"/>
      <w:r w:rsidRPr="00271008">
        <w:rPr>
          <w:sz w:val="32"/>
          <w:szCs w:val="32"/>
        </w:rPr>
        <w:t xml:space="preserve"> от этих опций не зависит. Оно зависит от языка операционной системы. Хотя есть одно исключение: в случае установки </w:t>
      </w:r>
      <w:proofErr w:type="spellStart"/>
      <w:r w:rsidRPr="00271008">
        <w:rPr>
          <w:sz w:val="32"/>
          <w:szCs w:val="32"/>
        </w:rPr>
        <w:t>Windows</w:t>
      </w:r>
      <w:proofErr w:type="spellEnd"/>
      <w:r w:rsidRPr="00271008">
        <w:rPr>
          <w:sz w:val="32"/>
          <w:szCs w:val="32"/>
        </w:rPr>
        <w:t xml:space="preserve"> 7, </w:t>
      </w:r>
      <w:proofErr w:type="spellStart"/>
      <w:r w:rsidRPr="00271008">
        <w:rPr>
          <w:sz w:val="32"/>
          <w:szCs w:val="32"/>
        </w:rPr>
        <w:t>Windows</w:t>
      </w:r>
      <w:proofErr w:type="spellEnd"/>
      <w:r w:rsidRPr="00271008">
        <w:rPr>
          <w:sz w:val="32"/>
          <w:szCs w:val="32"/>
        </w:rPr>
        <w:t xml:space="preserve"> </w:t>
      </w:r>
      <w:proofErr w:type="spellStart"/>
      <w:r w:rsidRPr="00271008">
        <w:rPr>
          <w:sz w:val="32"/>
          <w:szCs w:val="32"/>
        </w:rPr>
        <w:t>Vista</w:t>
      </w:r>
      <w:proofErr w:type="spellEnd"/>
      <w:r w:rsidRPr="00271008">
        <w:rPr>
          <w:sz w:val="32"/>
          <w:szCs w:val="32"/>
        </w:rPr>
        <w:t xml:space="preserve"> или </w:t>
      </w:r>
      <w:proofErr w:type="spellStart"/>
      <w:r w:rsidRPr="00271008">
        <w:rPr>
          <w:sz w:val="32"/>
          <w:szCs w:val="32"/>
        </w:rPr>
        <w:t>Windows</w:t>
      </w:r>
      <w:proofErr w:type="spellEnd"/>
      <w:r w:rsidRPr="00271008">
        <w:rPr>
          <w:sz w:val="32"/>
          <w:szCs w:val="32"/>
        </w:rPr>
        <w:t xml:space="preserve"> </w:t>
      </w:r>
      <w:proofErr w:type="gramStart"/>
      <w:r w:rsidRPr="00271008">
        <w:rPr>
          <w:sz w:val="32"/>
          <w:szCs w:val="32"/>
        </w:rPr>
        <w:t>ХР</w:t>
      </w:r>
      <w:proofErr w:type="gramEnd"/>
      <w:r w:rsidRPr="00271008">
        <w:rPr>
          <w:sz w:val="32"/>
          <w:szCs w:val="32"/>
        </w:rPr>
        <w:t xml:space="preserve"> с многоязыковым пользовательским интерфейсом (MUI) язык пользовательского интерфейса может изменяться с помощью настроек региональных стандартов, и в таком случае они будут влиять на значение свойства </w:t>
      </w:r>
      <w:proofErr w:type="spellStart"/>
      <w:r w:rsidRPr="00271008">
        <w:rPr>
          <w:sz w:val="32"/>
          <w:szCs w:val="32"/>
        </w:rPr>
        <w:t>CurrentUICulture</w:t>
      </w:r>
      <w:proofErr w:type="spellEnd"/>
      <w:r w:rsidRPr="00271008">
        <w:rPr>
          <w:sz w:val="32"/>
          <w:szCs w:val="32"/>
        </w:rPr>
        <w:t>.</w:t>
      </w:r>
    </w:p>
    <w:p w:rsid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Все эти настройки обеспечивают очень хорошее поведение по умолчанию, которое в большинстве случаев изменять не требуется. При необходимости, однако, параметры культуры можно легко модифицировать, изменяя значения обоих отвечающих за культуру </w:t>
      </w:r>
      <w:r w:rsidRPr="00271008">
        <w:rPr>
          <w:sz w:val="32"/>
          <w:szCs w:val="32"/>
        </w:rPr>
        <w:lastRenderedPageBreak/>
        <w:t>свойств потока, скажем, таким образом, чтобы они представляли испанскую культуру, как показано в следующем фрагменте кода: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System.Globalization.CultureInfo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 ci = new </w:t>
      </w:r>
      <w:proofErr w:type="spellStart"/>
      <w:proofErr w:type="gramStart"/>
      <w:r w:rsidRPr="00271008">
        <w:rPr>
          <w:rFonts w:ascii="Courier New" w:hAnsi="Courier New" w:cs="Courier New"/>
          <w:sz w:val="32"/>
          <w:szCs w:val="32"/>
          <w:lang w:val="en-US"/>
        </w:rPr>
        <w:t>System.Globalization.CultureInfo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271008">
        <w:rPr>
          <w:rFonts w:ascii="Courier New" w:hAnsi="Courier New" w:cs="Courier New"/>
          <w:sz w:val="32"/>
          <w:szCs w:val="32"/>
          <w:lang w:val="en-US"/>
        </w:rPr>
        <w:t>"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es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-ES");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System.Threading.Thread.CurrentThread.CurrentCulture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 = ci;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System.Threading.Thread.CurrentThread.CurrentUICulture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 = ci;</w:t>
      </w:r>
    </w:p>
    <w:p w:rsidR="00271008" w:rsidRPr="00C927C6" w:rsidRDefault="00271008" w:rsidP="00271008">
      <w:pPr>
        <w:ind w:firstLine="709"/>
        <w:jc w:val="both"/>
        <w:rPr>
          <w:sz w:val="32"/>
          <w:szCs w:val="32"/>
          <w:lang w:val="en-US"/>
        </w:rPr>
      </w:pPr>
    </w:p>
    <w:p w:rsid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Теперь, когда понятно, как устанавливать культуру, можно рассмотреть вопросы, связанные с форматированием чисел и дат, на которое оказывает влияние параметр </w:t>
      </w:r>
      <w:proofErr w:type="spellStart"/>
      <w:r w:rsidRPr="00271008">
        <w:rPr>
          <w:sz w:val="32"/>
          <w:szCs w:val="32"/>
        </w:rPr>
        <w:t>CurrentCulture</w:t>
      </w:r>
      <w:proofErr w:type="spellEnd"/>
      <w:r w:rsidRPr="00271008">
        <w:rPr>
          <w:sz w:val="32"/>
          <w:szCs w:val="32"/>
        </w:rPr>
        <w:t>.</w:t>
      </w:r>
    </w:p>
    <w:p w:rsidR="00271008" w:rsidRDefault="00271008" w:rsidP="00271008">
      <w:pPr>
        <w:ind w:firstLine="709"/>
        <w:jc w:val="both"/>
        <w:rPr>
          <w:sz w:val="32"/>
          <w:szCs w:val="32"/>
        </w:rPr>
      </w:pPr>
      <w:r w:rsidRPr="00271008">
        <w:rPr>
          <w:sz w:val="32"/>
          <w:szCs w:val="32"/>
        </w:rPr>
        <w:t xml:space="preserve">Числовые структуры Int16, Int32, Int64 и т.д. в пространстве имен </w:t>
      </w:r>
      <w:proofErr w:type="spellStart"/>
      <w:r w:rsidRPr="00271008">
        <w:rPr>
          <w:sz w:val="32"/>
          <w:szCs w:val="32"/>
        </w:rPr>
        <w:t>System</w:t>
      </w:r>
      <w:proofErr w:type="spellEnd"/>
      <w:r w:rsidRPr="00271008">
        <w:rPr>
          <w:sz w:val="32"/>
          <w:szCs w:val="32"/>
        </w:rPr>
        <w:t xml:space="preserve"> имеют перегруженные версии метода </w:t>
      </w:r>
      <w:proofErr w:type="spellStart"/>
      <w:r w:rsidRPr="00271008">
        <w:rPr>
          <w:sz w:val="32"/>
          <w:szCs w:val="32"/>
        </w:rPr>
        <w:t>ToString</w:t>
      </w:r>
      <w:proofErr w:type="spellEnd"/>
      <w:r w:rsidRPr="00271008">
        <w:rPr>
          <w:sz w:val="32"/>
          <w:szCs w:val="32"/>
        </w:rPr>
        <w:t xml:space="preserve">(). Этот метод может применяться для создания различных представлений чисел в зависимости от локальных настроек. В случае структуры Int32 </w:t>
      </w:r>
      <w:proofErr w:type="spellStart"/>
      <w:r w:rsidRPr="00271008">
        <w:rPr>
          <w:sz w:val="32"/>
          <w:szCs w:val="32"/>
        </w:rPr>
        <w:t>ToString</w:t>
      </w:r>
      <w:proofErr w:type="spellEnd"/>
      <w:r w:rsidRPr="00271008">
        <w:rPr>
          <w:sz w:val="32"/>
          <w:szCs w:val="32"/>
        </w:rPr>
        <w:t>() он имеет четыре таких перегруженных версии: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271008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 string 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ToString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271008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 string 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ToString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IFormatProvider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public string 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ToString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(string);</w:t>
      </w:r>
    </w:p>
    <w:p w:rsidR="00271008" w:rsidRPr="00271008" w:rsidRDefault="00271008" w:rsidP="0027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271008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 string 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ToString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 xml:space="preserve">(string, </w:t>
      </w:r>
      <w:proofErr w:type="spellStart"/>
      <w:r w:rsidRPr="00271008">
        <w:rPr>
          <w:rFonts w:ascii="Courier New" w:hAnsi="Courier New" w:cs="Courier New"/>
          <w:sz w:val="32"/>
          <w:szCs w:val="32"/>
          <w:lang w:val="en-US"/>
        </w:rPr>
        <w:t>IFormatProvider</w:t>
      </w:r>
      <w:proofErr w:type="spellEnd"/>
      <w:r w:rsidRPr="00271008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271008" w:rsidRPr="00C927C6" w:rsidRDefault="00271008" w:rsidP="00271008">
      <w:pPr>
        <w:ind w:firstLine="709"/>
        <w:jc w:val="both"/>
        <w:rPr>
          <w:sz w:val="32"/>
          <w:szCs w:val="32"/>
          <w:lang w:val="en-US"/>
        </w:rPr>
      </w:pPr>
    </w:p>
    <w:p w:rsidR="004C0032" w:rsidRPr="004C0032" w:rsidRDefault="004C0032" w:rsidP="004C0032">
      <w:pPr>
        <w:ind w:firstLine="709"/>
        <w:jc w:val="both"/>
        <w:rPr>
          <w:sz w:val="32"/>
          <w:szCs w:val="32"/>
        </w:rPr>
      </w:pPr>
      <w:r w:rsidRPr="004C0032">
        <w:rPr>
          <w:sz w:val="32"/>
          <w:szCs w:val="32"/>
        </w:rPr>
        <w:t xml:space="preserve">В версии без аргументов </w:t>
      </w:r>
      <w:proofErr w:type="spellStart"/>
      <w:r w:rsidRPr="004C0032">
        <w:rPr>
          <w:sz w:val="32"/>
          <w:szCs w:val="32"/>
          <w:lang w:val="en-US"/>
        </w:rPr>
        <w:t>ToString</w:t>
      </w:r>
      <w:proofErr w:type="spellEnd"/>
      <w:r w:rsidRPr="004C0032">
        <w:rPr>
          <w:sz w:val="32"/>
          <w:szCs w:val="32"/>
        </w:rPr>
        <w:t xml:space="preserve">() возвращает строку без всяких возможных вариантов форматирования. Однако этот метод может также принимать строку и класс, реализующий интерфейс </w:t>
      </w:r>
      <w:proofErr w:type="spellStart"/>
      <w:r w:rsidRPr="004C0032">
        <w:rPr>
          <w:sz w:val="32"/>
          <w:szCs w:val="32"/>
          <w:lang w:val="en-US"/>
        </w:rPr>
        <w:t>IFormatProvider</w:t>
      </w:r>
      <w:proofErr w:type="spellEnd"/>
      <w:r w:rsidRPr="004C0032">
        <w:rPr>
          <w:sz w:val="32"/>
          <w:szCs w:val="32"/>
        </w:rPr>
        <w:t>.</w:t>
      </w:r>
    </w:p>
    <w:p w:rsidR="004C0032" w:rsidRPr="004C0032" w:rsidRDefault="004C0032" w:rsidP="004C0032">
      <w:pPr>
        <w:ind w:firstLine="709"/>
        <w:jc w:val="both"/>
        <w:rPr>
          <w:sz w:val="32"/>
          <w:szCs w:val="32"/>
        </w:rPr>
      </w:pPr>
      <w:r w:rsidRPr="004C0032">
        <w:rPr>
          <w:sz w:val="32"/>
          <w:szCs w:val="32"/>
        </w:rPr>
        <w:t xml:space="preserve">В строке указывается желаемый формат представления данных. Этот формат может представлять собой как стандартную, так и шаблонную строку форматирования чисел. В первом случае используются предопределенные обозначения: С — формат валюты; </w:t>
      </w:r>
      <w:r w:rsidRPr="004C0032">
        <w:rPr>
          <w:sz w:val="32"/>
          <w:szCs w:val="32"/>
          <w:lang w:val="en-US"/>
        </w:rPr>
        <w:t>D</w:t>
      </w:r>
      <w:r w:rsidRPr="004C0032">
        <w:rPr>
          <w:sz w:val="32"/>
          <w:szCs w:val="32"/>
        </w:rPr>
        <w:t xml:space="preserve"> — десятичный формат; Е — научный формат; </w:t>
      </w:r>
      <w:r w:rsidRPr="004C0032">
        <w:rPr>
          <w:sz w:val="32"/>
          <w:szCs w:val="32"/>
          <w:lang w:val="en-US"/>
        </w:rPr>
        <w:t>F</w:t>
      </w:r>
      <w:r w:rsidRPr="004C0032">
        <w:rPr>
          <w:sz w:val="32"/>
          <w:szCs w:val="32"/>
        </w:rPr>
        <w:t xml:space="preserve"> — формат с фиксированной точкой; </w:t>
      </w:r>
      <w:r w:rsidRPr="004C0032">
        <w:rPr>
          <w:sz w:val="32"/>
          <w:szCs w:val="32"/>
          <w:lang w:val="en-US"/>
        </w:rPr>
        <w:t>G</w:t>
      </w:r>
      <w:r w:rsidRPr="004C0032">
        <w:rPr>
          <w:sz w:val="32"/>
          <w:szCs w:val="32"/>
        </w:rPr>
        <w:t xml:space="preserve"> — общий формат; </w:t>
      </w:r>
      <w:r w:rsidRPr="004C0032">
        <w:rPr>
          <w:sz w:val="32"/>
          <w:szCs w:val="32"/>
          <w:lang w:val="en-US"/>
        </w:rPr>
        <w:t>N</w:t>
      </w:r>
      <w:r w:rsidRPr="004C0032">
        <w:rPr>
          <w:sz w:val="32"/>
          <w:szCs w:val="32"/>
        </w:rPr>
        <w:t xml:space="preserve"> — числовой формат; </w:t>
      </w:r>
      <w:r w:rsidRPr="004C0032">
        <w:rPr>
          <w:sz w:val="32"/>
          <w:szCs w:val="32"/>
          <w:lang w:val="en-US"/>
        </w:rPr>
        <w:t>X</w:t>
      </w:r>
      <w:r w:rsidRPr="004C0032">
        <w:rPr>
          <w:sz w:val="32"/>
          <w:szCs w:val="32"/>
        </w:rPr>
        <w:t xml:space="preserve"> — шестнадцатеричный формат.</w:t>
      </w:r>
    </w:p>
    <w:p w:rsidR="004C0032" w:rsidRPr="004C0032" w:rsidRDefault="004C0032" w:rsidP="004C0032">
      <w:pPr>
        <w:ind w:firstLine="709"/>
        <w:jc w:val="both"/>
        <w:rPr>
          <w:sz w:val="32"/>
          <w:szCs w:val="32"/>
        </w:rPr>
      </w:pPr>
      <w:r w:rsidRPr="004C0032">
        <w:rPr>
          <w:sz w:val="32"/>
          <w:szCs w:val="32"/>
        </w:rPr>
        <w:t>В шаблонной строке можно задавать количество разрядов, разделители групп и дробной части, обозначение процентов и т.д. Например, шаблонная строка форматирования вида ###.### означает, что вывод должен генерироваться в формате трехзначных десятичных блоков с разделителем групп.</w:t>
      </w:r>
    </w:p>
    <w:p w:rsidR="004C0032" w:rsidRPr="004C0032" w:rsidRDefault="004C0032" w:rsidP="004C0032">
      <w:pPr>
        <w:ind w:firstLine="709"/>
        <w:jc w:val="both"/>
        <w:rPr>
          <w:sz w:val="32"/>
          <w:szCs w:val="32"/>
        </w:rPr>
      </w:pPr>
      <w:proofErr w:type="spellStart"/>
      <w:proofErr w:type="gramStart"/>
      <w:r w:rsidRPr="004C0032">
        <w:rPr>
          <w:sz w:val="32"/>
          <w:szCs w:val="32"/>
          <w:lang w:val="en-US"/>
        </w:rPr>
        <w:t>Интерфейс</w:t>
      </w:r>
      <w:proofErr w:type="spellEnd"/>
      <w:r w:rsidRPr="004C0032">
        <w:rPr>
          <w:sz w:val="32"/>
          <w:szCs w:val="32"/>
          <w:lang w:val="en-US"/>
        </w:rPr>
        <w:t xml:space="preserve"> </w:t>
      </w:r>
      <w:proofErr w:type="spellStart"/>
      <w:r w:rsidRPr="004C0032">
        <w:rPr>
          <w:sz w:val="32"/>
          <w:szCs w:val="32"/>
          <w:lang w:val="en-US"/>
        </w:rPr>
        <w:t>IFormatProvider</w:t>
      </w:r>
      <w:proofErr w:type="spellEnd"/>
      <w:r w:rsidRPr="004C0032">
        <w:rPr>
          <w:sz w:val="32"/>
          <w:szCs w:val="32"/>
          <w:lang w:val="en-US"/>
        </w:rPr>
        <w:t xml:space="preserve"> </w:t>
      </w:r>
      <w:proofErr w:type="spellStart"/>
      <w:r w:rsidRPr="004C0032">
        <w:rPr>
          <w:sz w:val="32"/>
          <w:szCs w:val="32"/>
          <w:lang w:val="en-US"/>
        </w:rPr>
        <w:t>реализован</w:t>
      </w:r>
      <w:proofErr w:type="spellEnd"/>
      <w:r w:rsidRPr="004C0032">
        <w:rPr>
          <w:sz w:val="32"/>
          <w:szCs w:val="32"/>
          <w:lang w:val="en-US"/>
        </w:rPr>
        <w:t xml:space="preserve"> </w:t>
      </w:r>
      <w:proofErr w:type="spellStart"/>
      <w:r w:rsidRPr="004C0032">
        <w:rPr>
          <w:sz w:val="32"/>
          <w:szCs w:val="32"/>
          <w:lang w:val="en-US"/>
        </w:rPr>
        <w:t>классами</w:t>
      </w:r>
      <w:proofErr w:type="spellEnd"/>
      <w:r w:rsidRPr="004C0032">
        <w:rPr>
          <w:sz w:val="32"/>
          <w:szCs w:val="32"/>
          <w:lang w:val="en-US"/>
        </w:rPr>
        <w:t xml:space="preserve"> </w:t>
      </w:r>
      <w:proofErr w:type="spellStart"/>
      <w:r w:rsidRPr="004C0032">
        <w:rPr>
          <w:sz w:val="32"/>
          <w:szCs w:val="32"/>
          <w:lang w:val="en-US"/>
        </w:rPr>
        <w:t>NumberFormatInfо</w:t>
      </w:r>
      <w:proofErr w:type="spellEnd"/>
      <w:r w:rsidRPr="004C0032">
        <w:rPr>
          <w:sz w:val="32"/>
          <w:szCs w:val="32"/>
          <w:lang w:val="en-US"/>
        </w:rPr>
        <w:t xml:space="preserve">, </w:t>
      </w:r>
      <w:proofErr w:type="spellStart"/>
      <w:r w:rsidRPr="004C0032">
        <w:rPr>
          <w:sz w:val="32"/>
          <w:szCs w:val="32"/>
          <w:lang w:val="en-US"/>
        </w:rPr>
        <w:t>DateTimeFormatInfо</w:t>
      </w:r>
      <w:proofErr w:type="spellEnd"/>
      <w:r w:rsidRPr="004C0032">
        <w:rPr>
          <w:sz w:val="32"/>
          <w:szCs w:val="32"/>
          <w:lang w:val="en-US"/>
        </w:rPr>
        <w:t xml:space="preserve"> и </w:t>
      </w:r>
      <w:proofErr w:type="spellStart"/>
      <w:r w:rsidRPr="004C0032">
        <w:rPr>
          <w:sz w:val="32"/>
          <w:szCs w:val="32"/>
          <w:lang w:val="en-US"/>
        </w:rPr>
        <w:t>CultureInfo</w:t>
      </w:r>
      <w:proofErr w:type="spellEnd"/>
      <w:r w:rsidRPr="004C0032">
        <w:rPr>
          <w:sz w:val="32"/>
          <w:szCs w:val="32"/>
          <w:lang w:val="en-US"/>
        </w:rPr>
        <w:t>.</w:t>
      </w:r>
      <w:proofErr w:type="gramEnd"/>
      <w:r w:rsidRPr="004C0032">
        <w:rPr>
          <w:sz w:val="32"/>
          <w:szCs w:val="32"/>
          <w:lang w:val="en-US"/>
        </w:rPr>
        <w:t xml:space="preserve"> </w:t>
      </w:r>
      <w:r w:rsidRPr="004C0032">
        <w:rPr>
          <w:sz w:val="32"/>
          <w:szCs w:val="32"/>
        </w:rPr>
        <w:t xml:space="preserve">Этот интерфейс имеет единственный метод </w:t>
      </w:r>
      <w:proofErr w:type="spellStart"/>
      <w:r w:rsidRPr="004C0032">
        <w:rPr>
          <w:sz w:val="32"/>
          <w:szCs w:val="32"/>
          <w:lang w:val="en-US"/>
        </w:rPr>
        <w:t>GetFormat</w:t>
      </w:r>
      <w:proofErr w:type="spellEnd"/>
      <w:r w:rsidRPr="004C0032">
        <w:rPr>
          <w:sz w:val="32"/>
          <w:szCs w:val="32"/>
        </w:rPr>
        <w:t>(), который возвращает объект формата.</w:t>
      </w:r>
    </w:p>
    <w:p w:rsidR="004C0032" w:rsidRPr="004C0032" w:rsidRDefault="004C0032" w:rsidP="004C0032">
      <w:pPr>
        <w:ind w:firstLine="709"/>
        <w:jc w:val="both"/>
        <w:rPr>
          <w:sz w:val="32"/>
          <w:szCs w:val="32"/>
        </w:rPr>
      </w:pPr>
      <w:r w:rsidRPr="004C0032">
        <w:rPr>
          <w:sz w:val="32"/>
          <w:szCs w:val="32"/>
        </w:rPr>
        <w:lastRenderedPageBreak/>
        <w:t xml:space="preserve">Класс </w:t>
      </w:r>
      <w:proofErr w:type="spellStart"/>
      <w:r w:rsidRPr="004C0032">
        <w:rPr>
          <w:sz w:val="32"/>
          <w:szCs w:val="32"/>
          <w:lang w:val="en-US"/>
        </w:rPr>
        <w:t>NumberFormatInfo</w:t>
      </w:r>
      <w:proofErr w:type="spellEnd"/>
      <w:r w:rsidRPr="004C0032">
        <w:rPr>
          <w:sz w:val="32"/>
          <w:szCs w:val="32"/>
        </w:rPr>
        <w:t xml:space="preserve"> может применяться для определения специализированных форматов для чисел. В случае применения в нем конструктора по умолчанию создается независимый от культуры или инвариантный объект. С помощью свойства </w:t>
      </w:r>
      <w:proofErr w:type="spellStart"/>
      <w:r w:rsidRPr="004C0032">
        <w:rPr>
          <w:sz w:val="32"/>
          <w:szCs w:val="32"/>
          <w:lang w:val="en-US"/>
        </w:rPr>
        <w:t>NumberFormatInfo</w:t>
      </w:r>
      <w:proofErr w:type="spellEnd"/>
      <w:r w:rsidRPr="004C0032">
        <w:rPr>
          <w:sz w:val="32"/>
          <w:szCs w:val="32"/>
        </w:rPr>
        <w:t xml:space="preserve"> можно изменять все опции форматирования, например знак положительных чисел, символ процента, разделитель групп чисел, символ валюты и многое другое. Статическое свойство </w:t>
      </w:r>
      <w:proofErr w:type="spellStart"/>
      <w:r w:rsidRPr="004C0032">
        <w:rPr>
          <w:sz w:val="32"/>
          <w:szCs w:val="32"/>
          <w:lang w:val="en-US"/>
        </w:rPr>
        <w:t>InvariantInf</w:t>
      </w:r>
      <w:proofErr w:type="spellEnd"/>
      <w:proofErr w:type="gramStart"/>
      <w:r w:rsidRPr="004C0032">
        <w:rPr>
          <w:sz w:val="32"/>
          <w:szCs w:val="32"/>
        </w:rPr>
        <w:t>о</w:t>
      </w:r>
      <w:proofErr w:type="gramEnd"/>
      <w:r w:rsidRPr="004C0032">
        <w:rPr>
          <w:sz w:val="32"/>
          <w:szCs w:val="32"/>
        </w:rPr>
        <w:t xml:space="preserve"> возвращает доступный только для чтения, независимый от культуры объект </w:t>
      </w:r>
      <w:proofErr w:type="spellStart"/>
      <w:r w:rsidRPr="004C0032">
        <w:rPr>
          <w:sz w:val="32"/>
          <w:szCs w:val="32"/>
          <w:lang w:val="en-US"/>
        </w:rPr>
        <w:t>NumberFormatInfo</w:t>
      </w:r>
      <w:proofErr w:type="spellEnd"/>
      <w:r w:rsidRPr="004C0032">
        <w:rPr>
          <w:sz w:val="32"/>
          <w:szCs w:val="32"/>
        </w:rPr>
        <w:t xml:space="preserve">, а статическое свойство </w:t>
      </w:r>
      <w:proofErr w:type="spellStart"/>
      <w:r w:rsidRPr="004C0032">
        <w:rPr>
          <w:sz w:val="32"/>
          <w:szCs w:val="32"/>
          <w:lang w:val="en-US"/>
        </w:rPr>
        <w:t>CurrentInfo</w:t>
      </w:r>
      <w:proofErr w:type="spellEnd"/>
      <w:r w:rsidRPr="004C0032">
        <w:rPr>
          <w:sz w:val="32"/>
          <w:szCs w:val="32"/>
        </w:rPr>
        <w:t xml:space="preserve"> — объект </w:t>
      </w:r>
      <w:proofErr w:type="spellStart"/>
      <w:r w:rsidRPr="004C0032">
        <w:rPr>
          <w:sz w:val="32"/>
          <w:szCs w:val="32"/>
          <w:lang w:val="en-US"/>
        </w:rPr>
        <w:t>NumberFormatInfo</w:t>
      </w:r>
      <w:proofErr w:type="spellEnd"/>
      <w:r w:rsidRPr="004C0032">
        <w:rPr>
          <w:sz w:val="32"/>
          <w:szCs w:val="32"/>
        </w:rPr>
        <w:t xml:space="preserve">, в котором значения форматирования основаны на значениях свойства </w:t>
      </w:r>
      <w:proofErr w:type="spellStart"/>
      <w:r w:rsidRPr="004C0032">
        <w:rPr>
          <w:sz w:val="32"/>
          <w:szCs w:val="32"/>
          <w:lang w:val="en-US"/>
        </w:rPr>
        <w:t>CultureInfo</w:t>
      </w:r>
      <w:proofErr w:type="spellEnd"/>
      <w:r w:rsidRPr="004C0032">
        <w:rPr>
          <w:sz w:val="32"/>
          <w:szCs w:val="32"/>
        </w:rPr>
        <w:t xml:space="preserve"> текущего потока.</w:t>
      </w:r>
    </w:p>
    <w:p w:rsidR="00271008" w:rsidRPr="00C927C6" w:rsidRDefault="004C0032" w:rsidP="004C0032">
      <w:pPr>
        <w:ind w:firstLine="709"/>
        <w:jc w:val="both"/>
        <w:rPr>
          <w:sz w:val="32"/>
          <w:szCs w:val="32"/>
        </w:rPr>
      </w:pPr>
      <w:r w:rsidRPr="004C0032">
        <w:rPr>
          <w:sz w:val="32"/>
          <w:szCs w:val="32"/>
        </w:rPr>
        <w:t xml:space="preserve">Создадим простой консольный проект. В этом проекте первый пример демонстрирует отображение числа в формате культуры текущего потока. Во втором примере используется метод </w:t>
      </w:r>
      <w:proofErr w:type="spellStart"/>
      <w:r w:rsidRPr="004C0032">
        <w:rPr>
          <w:sz w:val="32"/>
          <w:szCs w:val="32"/>
          <w:lang w:val="en-US"/>
        </w:rPr>
        <w:t>ToString</w:t>
      </w:r>
      <w:proofErr w:type="spellEnd"/>
      <w:r w:rsidRPr="004C0032">
        <w:rPr>
          <w:sz w:val="32"/>
          <w:szCs w:val="32"/>
        </w:rPr>
        <w:t xml:space="preserve">() с аргументом </w:t>
      </w:r>
      <w:proofErr w:type="spellStart"/>
      <w:r w:rsidRPr="004C0032">
        <w:rPr>
          <w:sz w:val="32"/>
          <w:szCs w:val="32"/>
          <w:lang w:val="en-US"/>
        </w:rPr>
        <w:t>IFormatProvider</w:t>
      </w:r>
      <w:proofErr w:type="spellEnd"/>
      <w:r w:rsidRPr="004C0032">
        <w:rPr>
          <w:sz w:val="32"/>
          <w:szCs w:val="32"/>
        </w:rPr>
        <w:t xml:space="preserve">. Класс </w:t>
      </w:r>
      <w:proofErr w:type="spellStart"/>
      <w:r w:rsidRPr="004C0032">
        <w:rPr>
          <w:sz w:val="32"/>
          <w:szCs w:val="32"/>
          <w:lang w:val="en-US"/>
        </w:rPr>
        <w:t>CultureInfo</w:t>
      </w:r>
      <w:proofErr w:type="spellEnd"/>
      <w:r w:rsidRPr="004C0032">
        <w:rPr>
          <w:sz w:val="32"/>
          <w:szCs w:val="32"/>
        </w:rPr>
        <w:t xml:space="preserve"> реализует интерфейс </w:t>
      </w:r>
      <w:proofErr w:type="spellStart"/>
      <w:r w:rsidRPr="004C0032">
        <w:rPr>
          <w:sz w:val="32"/>
          <w:szCs w:val="32"/>
          <w:lang w:val="en-US"/>
        </w:rPr>
        <w:t>IFormatProvider</w:t>
      </w:r>
      <w:proofErr w:type="spellEnd"/>
      <w:r w:rsidRPr="004C0032">
        <w:rPr>
          <w:sz w:val="32"/>
          <w:szCs w:val="32"/>
        </w:rPr>
        <w:t xml:space="preserve">, поэтому далее создается объект </w:t>
      </w:r>
      <w:proofErr w:type="spellStart"/>
      <w:r w:rsidRPr="004C0032">
        <w:rPr>
          <w:sz w:val="32"/>
          <w:szCs w:val="32"/>
          <w:lang w:val="en-US"/>
        </w:rPr>
        <w:t>CultureInfo</w:t>
      </w:r>
      <w:proofErr w:type="spellEnd"/>
      <w:r w:rsidRPr="004C0032">
        <w:rPr>
          <w:sz w:val="32"/>
          <w:szCs w:val="32"/>
        </w:rPr>
        <w:t xml:space="preserve"> с использованием культуры </w:t>
      </w:r>
      <w:r w:rsidRPr="004C0032">
        <w:rPr>
          <w:sz w:val="32"/>
          <w:szCs w:val="32"/>
          <w:lang w:val="en-US"/>
        </w:rPr>
        <w:t>French</w:t>
      </w:r>
      <w:r w:rsidRPr="004C0032">
        <w:rPr>
          <w:sz w:val="32"/>
          <w:szCs w:val="32"/>
        </w:rPr>
        <w:t xml:space="preserve">. И, наконец, в третьем примере демонстрируется изменение культуры текущего потока. Здесь культура изменяется на </w:t>
      </w:r>
      <w:r w:rsidRPr="004C0032">
        <w:rPr>
          <w:sz w:val="32"/>
          <w:szCs w:val="32"/>
          <w:lang w:val="en-US"/>
        </w:rPr>
        <w:t>German</w:t>
      </w:r>
      <w:r w:rsidRPr="004C0032">
        <w:rPr>
          <w:sz w:val="32"/>
          <w:szCs w:val="32"/>
        </w:rPr>
        <w:t xml:space="preserve"> с помощью свойства </w:t>
      </w:r>
      <w:proofErr w:type="spellStart"/>
      <w:r w:rsidRPr="004C0032">
        <w:rPr>
          <w:sz w:val="32"/>
          <w:szCs w:val="32"/>
          <w:lang w:val="en-US"/>
        </w:rPr>
        <w:t>CurrentCulture</w:t>
      </w:r>
      <w:proofErr w:type="spellEnd"/>
      <w:r w:rsidRPr="004C0032">
        <w:rPr>
          <w:sz w:val="32"/>
          <w:szCs w:val="32"/>
        </w:rPr>
        <w:t xml:space="preserve"> экземпляра </w:t>
      </w:r>
      <w:r w:rsidRPr="004C0032">
        <w:rPr>
          <w:sz w:val="32"/>
          <w:szCs w:val="32"/>
          <w:lang w:val="en-US"/>
        </w:rPr>
        <w:t>Thread</w:t>
      </w:r>
      <w:r w:rsidRPr="004C0032">
        <w:rPr>
          <w:sz w:val="32"/>
          <w:szCs w:val="32"/>
        </w:rPr>
        <w:t>: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System.Globalization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System.Threading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namespace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NumberAndDateFormatting</w:t>
      </w:r>
      <w:proofErr w:type="spellEnd"/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Program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void Main(string[]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args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NumberFormatDemo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}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private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static void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NumberFormatDemo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()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val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= 1234567890;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//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Культура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текущего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потока</w:t>
      </w:r>
      <w:proofErr w:type="spellEnd"/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>val.ToString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("N"));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//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Интерфейс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IFormatProvider</w:t>
      </w:r>
      <w:proofErr w:type="spellEnd"/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>val.ToString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("N", new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CultureInfo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("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fr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-FR")));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//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Изменение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культуры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потока</w:t>
      </w:r>
      <w:proofErr w:type="spellEnd"/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4C0032">
        <w:rPr>
          <w:rFonts w:ascii="Courier New" w:hAnsi="Courier New" w:cs="Courier New"/>
          <w:sz w:val="32"/>
          <w:szCs w:val="32"/>
          <w:lang w:val="en-US"/>
        </w:rPr>
        <w:t>Thread.CurrentThread.CurrentCulture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= new </w:t>
      </w:r>
      <w:proofErr w:type="spellStart"/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CultureInfo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>"de-DE");</w:t>
      </w:r>
    </w:p>
    <w:p w:rsidR="004C0032" w:rsidRPr="004C0032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4C0032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proofErr w:type="gramEnd"/>
      <w:r w:rsidRPr="004C0032">
        <w:rPr>
          <w:rFonts w:ascii="Courier New" w:hAnsi="Courier New" w:cs="Courier New"/>
          <w:sz w:val="32"/>
          <w:szCs w:val="32"/>
          <w:lang w:val="en-US"/>
        </w:rPr>
        <w:t>val.ToString</w:t>
      </w:r>
      <w:proofErr w:type="spellEnd"/>
      <w:r w:rsidRPr="004C0032">
        <w:rPr>
          <w:rFonts w:ascii="Courier New" w:hAnsi="Courier New" w:cs="Courier New"/>
          <w:sz w:val="32"/>
          <w:szCs w:val="32"/>
          <w:lang w:val="en-US"/>
        </w:rPr>
        <w:t>("N"));</w:t>
      </w:r>
    </w:p>
    <w:p w:rsidR="004C0032" w:rsidRPr="00CA006B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4C0032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CA006B">
        <w:rPr>
          <w:rFonts w:ascii="Courier New" w:hAnsi="Courier New" w:cs="Courier New"/>
          <w:sz w:val="32"/>
          <w:szCs w:val="32"/>
        </w:rPr>
        <w:t>}</w:t>
      </w:r>
    </w:p>
    <w:p w:rsidR="004C0032" w:rsidRPr="00CA006B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}</w:t>
      </w:r>
    </w:p>
    <w:p w:rsidR="004C0032" w:rsidRPr="00CA006B" w:rsidRDefault="004C0032" w:rsidP="004C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>}</w:t>
      </w:r>
    </w:p>
    <w:p w:rsidR="0057153D" w:rsidRDefault="00536594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Кодировки</w:t>
      </w:r>
    </w:p>
    <w:p w:rsidR="00CA006B" w:rsidRPr="00CA006B" w:rsidRDefault="00CA006B" w:rsidP="00CA006B">
      <w:pPr>
        <w:ind w:firstLine="709"/>
        <w:jc w:val="both"/>
        <w:rPr>
          <w:sz w:val="32"/>
          <w:szCs w:val="32"/>
        </w:rPr>
      </w:pPr>
      <w:r w:rsidRPr="00CA006B">
        <w:rPr>
          <w:sz w:val="32"/>
          <w:szCs w:val="32"/>
        </w:rPr>
        <w:t>Кодирование — это процесс преобразования набора символов Юникода в последовательность байтов. Декодирование, наоборот, представляет собой процесс преобразования последовательности закодированных байтов в набор символов Юникода.</w:t>
      </w:r>
    </w:p>
    <w:p w:rsidR="00536594" w:rsidRDefault="00CA006B" w:rsidP="00CA006B">
      <w:pPr>
        <w:ind w:firstLine="709"/>
        <w:jc w:val="both"/>
        <w:rPr>
          <w:sz w:val="32"/>
          <w:szCs w:val="32"/>
        </w:rPr>
      </w:pPr>
      <w:r w:rsidRPr="00CA006B">
        <w:rPr>
          <w:sz w:val="32"/>
          <w:szCs w:val="32"/>
        </w:rPr>
        <w:t xml:space="preserve">Для кодирования в .NET используется класс </w:t>
      </w:r>
      <w:proofErr w:type="spellStart"/>
      <w:r w:rsidRPr="00CA006B">
        <w:rPr>
          <w:sz w:val="32"/>
          <w:szCs w:val="32"/>
        </w:rPr>
        <w:t>Encoding</w:t>
      </w:r>
      <w:proofErr w:type="spellEnd"/>
      <w:r w:rsidRPr="00CA006B">
        <w:rPr>
          <w:sz w:val="32"/>
          <w:szCs w:val="32"/>
        </w:rPr>
        <w:t>, который предназначен для выполнения преобразований между разными кодировками и Юникодом. Обычно для своего приложения следует выбирать один из производных классов Юникода.</w:t>
      </w:r>
    </w:p>
    <w:p w:rsidR="00CA006B" w:rsidRPr="00CA006B" w:rsidRDefault="00CA006B" w:rsidP="00CA006B">
      <w:pPr>
        <w:ind w:firstLine="709"/>
        <w:jc w:val="both"/>
        <w:rPr>
          <w:sz w:val="32"/>
          <w:szCs w:val="32"/>
        </w:rPr>
      </w:pPr>
      <w:r w:rsidRPr="00CA006B">
        <w:rPr>
          <w:sz w:val="32"/>
          <w:szCs w:val="32"/>
        </w:rPr>
        <w:t xml:space="preserve">Платформа .NET </w:t>
      </w:r>
      <w:proofErr w:type="spellStart"/>
      <w:r w:rsidRPr="00CA006B">
        <w:rPr>
          <w:sz w:val="32"/>
          <w:szCs w:val="32"/>
        </w:rPr>
        <w:t>Framework</w:t>
      </w:r>
      <w:proofErr w:type="spellEnd"/>
      <w:r w:rsidRPr="00CA006B">
        <w:rPr>
          <w:sz w:val="32"/>
          <w:szCs w:val="32"/>
        </w:rPr>
        <w:t xml:space="preserve"> предоставляет следующие реализации класса </w:t>
      </w:r>
      <w:proofErr w:type="spellStart"/>
      <w:r w:rsidRPr="00CA006B">
        <w:rPr>
          <w:sz w:val="32"/>
          <w:szCs w:val="32"/>
        </w:rPr>
        <w:t>Encoding</w:t>
      </w:r>
      <w:proofErr w:type="spellEnd"/>
      <w:r w:rsidRPr="00CA006B">
        <w:rPr>
          <w:sz w:val="32"/>
          <w:szCs w:val="32"/>
        </w:rPr>
        <w:t xml:space="preserve"> для обеспечения поддержки текущих кодировок Юникода и других кодировок: </w:t>
      </w:r>
    </w:p>
    <w:p w:rsidR="00CA006B" w:rsidRPr="00CA006B" w:rsidRDefault="00CA006B" w:rsidP="00CA006B">
      <w:pPr>
        <w:pStyle w:val="aa"/>
        <w:numPr>
          <w:ilvl w:val="0"/>
          <w:numId w:val="16"/>
        </w:numPr>
        <w:jc w:val="both"/>
        <w:rPr>
          <w:sz w:val="32"/>
          <w:szCs w:val="32"/>
        </w:rPr>
      </w:pPr>
      <w:proofErr w:type="spellStart"/>
      <w:r w:rsidRPr="00CA006B">
        <w:rPr>
          <w:sz w:val="32"/>
          <w:szCs w:val="32"/>
        </w:rPr>
        <w:t>ASCIIEncoding</w:t>
      </w:r>
      <w:proofErr w:type="spellEnd"/>
      <w:r w:rsidRPr="00CA006B">
        <w:rPr>
          <w:sz w:val="32"/>
          <w:szCs w:val="32"/>
        </w:rPr>
        <w:t xml:space="preserve"> кодирует символы Юникода как отдельные 7-разрядные ASCII-символы. </w:t>
      </w:r>
    </w:p>
    <w:p w:rsidR="00CA006B" w:rsidRPr="00CA006B" w:rsidRDefault="00CA006B" w:rsidP="00CA006B">
      <w:pPr>
        <w:pStyle w:val="aa"/>
        <w:numPr>
          <w:ilvl w:val="0"/>
          <w:numId w:val="16"/>
        </w:numPr>
        <w:jc w:val="both"/>
        <w:rPr>
          <w:sz w:val="32"/>
          <w:szCs w:val="32"/>
        </w:rPr>
      </w:pPr>
      <w:r w:rsidRPr="00CA006B">
        <w:rPr>
          <w:sz w:val="32"/>
          <w:szCs w:val="32"/>
        </w:rPr>
        <w:t>UTF7Encoding кодирует символы Юникода с использованием кодировки UTF-7. Данная кодировка поддерживает все значения символов Юникода.</w:t>
      </w:r>
    </w:p>
    <w:p w:rsidR="00CA006B" w:rsidRPr="00CA006B" w:rsidRDefault="00CA006B" w:rsidP="00CA006B">
      <w:pPr>
        <w:pStyle w:val="aa"/>
        <w:numPr>
          <w:ilvl w:val="0"/>
          <w:numId w:val="16"/>
        </w:numPr>
        <w:jc w:val="both"/>
        <w:rPr>
          <w:sz w:val="32"/>
          <w:szCs w:val="32"/>
        </w:rPr>
      </w:pPr>
      <w:r w:rsidRPr="00CA006B">
        <w:rPr>
          <w:sz w:val="32"/>
          <w:szCs w:val="32"/>
        </w:rPr>
        <w:t>UTF8Encoding кодирует символы Юникода с использованием кодировки UTF-8. Данная кодировка поддерживает все значения символов Юникода.</w:t>
      </w:r>
    </w:p>
    <w:p w:rsidR="00CA006B" w:rsidRPr="00CA006B" w:rsidRDefault="00CA006B" w:rsidP="00CA006B">
      <w:pPr>
        <w:pStyle w:val="aa"/>
        <w:numPr>
          <w:ilvl w:val="0"/>
          <w:numId w:val="16"/>
        </w:numPr>
        <w:jc w:val="both"/>
        <w:rPr>
          <w:sz w:val="32"/>
          <w:szCs w:val="32"/>
        </w:rPr>
      </w:pPr>
      <w:proofErr w:type="spellStart"/>
      <w:r w:rsidRPr="00CA006B">
        <w:rPr>
          <w:sz w:val="32"/>
          <w:szCs w:val="32"/>
        </w:rPr>
        <w:t>UnicodeEncoding</w:t>
      </w:r>
      <w:proofErr w:type="spellEnd"/>
      <w:r w:rsidRPr="00CA006B">
        <w:rPr>
          <w:sz w:val="32"/>
          <w:szCs w:val="32"/>
        </w:rPr>
        <w:t xml:space="preserve"> кодирует символы Юникода с использованием кодировки UTF-16. </w:t>
      </w:r>
    </w:p>
    <w:p w:rsidR="00CA006B" w:rsidRPr="00CA006B" w:rsidRDefault="00CA006B" w:rsidP="00CA006B">
      <w:pPr>
        <w:pStyle w:val="aa"/>
        <w:numPr>
          <w:ilvl w:val="0"/>
          <w:numId w:val="16"/>
        </w:numPr>
        <w:jc w:val="both"/>
        <w:rPr>
          <w:sz w:val="32"/>
          <w:szCs w:val="32"/>
        </w:rPr>
      </w:pPr>
      <w:r w:rsidRPr="00CA006B">
        <w:rPr>
          <w:sz w:val="32"/>
          <w:szCs w:val="32"/>
        </w:rPr>
        <w:t>UTF32Encoding кодирует символы Юникода с использованием кодировки UTF-32.</w:t>
      </w:r>
    </w:p>
    <w:p w:rsidR="00CA006B" w:rsidRDefault="00CA006B" w:rsidP="00CA006B">
      <w:pPr>
        <w:ind w:firstLine="709"/>
        <w:jc w:val="both"/>
        <w:rPr>
          <w:sz w:val="32"/>
          <w:szCs w:val="32"/>
        </w:rPr>
      </w:pPr>
      <w:r w:rsidRPr="00CA006B">
        <w:rPr>
          <w:sz w:val="32"/>
          <w:szCs w:val="32"/>
        </w:rPr>
        <w:t xml:space="preserve">Для получения других кодировок в приложениях используется метод </w:t>
      </w:r>
      <w:proofErr w:type="spellStart"/>
      <w:r w:rsidRPr="00CA006B">
        <w:rPr>
          <w:sz w:val="32"/>
          <w:szCs w:val="32"/>
        </w:rPr>
        <w:t>GetEncoding</w:t>
      </w:r>
      <w:proofErr w:type="spellEnd"/>
      <w:r w:rsidRPr="00CA006B">
        <w:rPr>
          <w:sz w:val="32"/>
          <w:szCs w:val="32"/>
        </w:rPr>
        <w:t xml:space="preserve">. Для получения списка всех кодировок следует использовать метод </w:t>
      </w:r>
      <w:proofErr w:type="spellStart"/>
      <w:r w:rsidRPr="00CA006B">
        <w:rPr>
          <w:sz w:val="32"/>
          <w:szCs w:val="32"/>
        </w:rPr>
        <w:t>GetEncodings</w:t>
      </w:r>
      <w:proofErr w:type="spellEnd"/>
      <w:r w:rsidRPr="00CA006B">
        <w:rPr>
          <w:sz w:val="32"/>
          <w:szCs w:val="32"/>
        </w:rPr>
        <w:t>.</w:t>
      </w:r>
    </w:p>
    <w:p w:rsidR="00CA006B" w:rsidRPr="00C927C6" w:rsidRDefault="003B334D" w:rsidP="00CA006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Пример</w:t>
      </w:r>
      <w:r w:rsidRPr="00C927C6">
        <w:rPr>
          <w:sz w:val="32"/>
          <w:szCs w:val="32"/>
        </w:rPr>
        <w:t xml:space="preserve"> </w:t>
      </w:r>
      <w:r>
        <w:rPr>
          <w:sz w:val="32"/>
          <w:szCs w:val="32"/>
        </w:rPr>
        <w:t>использования</w:t>
      </w:r>
      <w:r w:rsidRPr="00C927C6">
        <w:rPr>
          <w:sz w:val="32"/>
          <w:szCs w:val="32"/>
        </w:rPr>
        <w:t xml:space="preserve"> </w:t>
      </w:r>
      <w:r>
        <w:rPr>
          <w:sz w:val="32"/>
          <w:szCs w:val="32"/>
        </w:rPr>
        <w:t>кодировок</w:t>
      </w:r>
      <w:r w:rsidRPr="00C927C6">
        <w:rPr>
          <w:sz w:val="32"/>
          <w:szCs w:val="32"/>
        </w:rPr>
        <w:t>: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gramStart"/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lastRenderedPageBreak/>
        <w:t>string</w:t>
      </w:r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unicodeString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 xml:space="preserve">"This string contains the </w:t>
      </w:r>
      <w:proofErr w:type="spellStart"/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unicode</w:t>
      </w:r>
      <w:proofErr w:type="spellEnd"/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 xml:space="preserve"> character Pi(\u03a0)"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//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Создаем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объекты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двух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кодировок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>.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Encoding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</w:t>
      </w:r>
      <w:proofErr w:type="spellStart"/>
      <w:proofErr w:type="gram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</w:t>
      </w:r>
      <w:proofErr w:type="spellEnd"/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proofErr w:type="spell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Encoding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.ASCII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proofErr w:type="spell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Encoding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.Unicode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</w:rPr>
      </w:pP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// Перевод строки в массив байт (</w:t>
      </w:r>
      <w:proofErr w:type="spellStart"/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byte</w:t>
      </w:r>
      <w:proofErr w:type="spellEnd"/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[]).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gramStart"/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byte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[</w:t>
      </w:r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]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unicodeBytes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unicode.GetBytes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unicodeString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);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</w:rPr>
      </w:pP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// Выполняем конвертацию из одной кодировки в другую.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gramStart"/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byte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[</w:t>
      </w:r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]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asciiBytes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proofErr w:type="spell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Encoding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.Convert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unicodeBytes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);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</w:rPr>
      </w:pP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// Конвертация массива байт в массив символов и строку.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//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Пример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использования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 </w:t>
      </w:r>
      <w:proofErr w:type="spellStart"/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>GetCharCount</w:t>
      </w:r>
      <w:proofErr w:type="spellEnd"/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>/</w:t>
      </w:r>
      <w:proofErr w:type="spellStart"/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>GetChars</w:t>
      </w:r>
      <w:proofErr w:type="spellEnd"/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>.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gramStart"/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char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[</w:t>
      </w:r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]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asciiChars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new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char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[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ascii.GetCharCount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asciiBytes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0,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asciiBytes.Length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)];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ascii.GetChars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spellStart"/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asciiBytes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0,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asciiBytes.Length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asciiChars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, 0);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gramStart"/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string</w:t>
      </w:r>
      <w:proofErr w:type="gram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asciiString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= </w:t>
      </w:r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new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00FF"/>
          <w:kern w:val="24"/>
          <w:sz w:val="32"/>
          <w:szCs w:val="36"/>
          <w:lang w:val="en-US"/>
        </w:rPr>
        <w:t>string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asciiChars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);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//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Отображаем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 xml:space="preserve"> 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</w:rPr>
        <w:t>результаты</w:t>
      </w:r>
      <w:r w:rsidRPr="003B334D">
        <w:rPr>
          <w:rFonts w:ascii="Courier New" w:eastAsia="+mn-ea" w:hAnsi="Courier New" w:cs="Courier New"/>
          <w:color w:val="008000"/>
          <w:kern w:val="24"/>
          <w:sz w:val="32"/>
          <w:szCs w:val="36"/>
          <w:lang w:val="en-US"/>
        </w:rPr>
        <w:t>.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File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.WriteAllText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gramEnd"/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"unicode.txt"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String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.Format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 xml:space="preserve">"Original string: </w:t>
      </w:r>
      <w:r w:rsidRPr="003B334D">
        <w:rPr>
          <w:rFonts w:ascii="Courier New" w:eastAsia="+mn-ea" w:hAnsi="Courier New" w:cs="Courier New"/>
          <w:color w:val="3CB371"/>
          <w:kern w:val="24"/>
          <w:sz w:val="32"/>
          <w:szCs w:val="36"/>
          <w:lang w:val="en-US"/>
        </w:rPr>
        <w:t>{0}</w:t>
      </w:r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"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unicodeString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));</w:t>
      </w:r>
    </w:p>
    <w:p w:rsidR="003B334D" w:rsidRPr="003B334D" w:rsidRDefault="003B334D" w:rsidP="003B334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File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.WriteAllText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proofErr w:type="gramEnd"/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"ascii.txt"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2B91AF"/>
          <w:kern w:val="24"/>
          <w:sz w:val="32"/>
          <w:szCs w:val="36"/>
          <w:lang w:val="en-US"/>
        </w:rPr>
        <w:t>String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.Format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(</w:t>
      </w:r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"</w:t>
      </w:r>
      <w:proofErr w:type="spellStart"/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Ascii</w:t>
      </w:r>
      <w:proofErr w:type="spellEnd"/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 xml:space="preserve"> converted string: </w:t>
      </w:r>
      <w:r w:rsidRPr="003B334D">
        <w:rPr>
          <w:rFonts w:ascii="Courier New" w:eastAsia="+mn-ea" w:hAnsi="Courier New" w:cs="Courier New"/>
          <w:color w:val="3CB371"/>
          <w:kern w:val="24"/>
          <w:sz w:val="32"/>
          <w:szCs w:val="36"/>
          <w:lang w:val="en-US"/>
        </w:rPr>
        <w:t>{0}</w:t>
      </w:r>
      <w:r w:rsidRPr="003B334D">
        <w:rPr>
          <w:rFonts w:ascii="Courier New" w:eastAsia="+mn-ea" w:hAnsi="Courier New" w:cs="Courier New"/>
          <w:color w:val="A31515"/>
          <w:kern w:val="24"/>
          <w:sz w:val="32"/>
          <w:szCs w:val="36"/>
          <w:lang w:val="en-US"/>
        </w:rPr>
        <w:t>"</w:t>
      </w:r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 xml:space="preserve">, </w:t>
      </w:r>
      <w:proofErr w:type="spellStart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asciiString</w:t>
      </w:r>
      <w:proofErr w:type="spellEnd"/>
      <w:r w:rsidRPr="003B334D">
        <w:rPr>
          <w:rFonts w:ascii="Courier New" w:eastAsia="+mn-ea" w:hAnsi="Courier New" w:cs="Courier New"/>
          <w:color w:val="000000"/>
          <w:kern w:val="24"/>
          <w:sz w:val="32"/>
          <w:szCs w:val="36"/>
          <w:lang w:val="en-US"/>
        </w:rPr>
        <w:t>));</w:t>
      </w:r>
    </w:p>
    <w:p w:rsidR="00536594" w:rsidRDefault="00536594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Шифрование</w:t>
      </w:r>
    </w:p>
    <w:p w:rsidR="00CC57D2" w:rsidRPr="00CC57D2" w:rsidRDefault="00CC57D2" w:rsidP="00CC57D2">
      <w:pPr>
        <w:ind w:firstLine="709"/>
        <w:jc w:val="both"/>
        <w:rPr>
          <w:sz w:val="32"/>
          <w:szCs w:val="32"/>
        </w:rPr>
      </w:pPr>
      <w:r w:rsidRPr="00CC57D2">
        <w:rPr>
          <w:sz w:val="32"/>
          <w:szCs w:val="32"/>
        </w:rPr>
        <w:t>В .</w:t>
      </w:r>
      <w:r w:rsidRPr="00CC57D2">
        <w:rPr>
          <w:sz w:val="32"/>
          <w:szCs w:val="32"/>
          <w:lang w:val="en-US"/>
        </w:rPr>
        <w:t>NET</w:t>
      </w:r>
      <w:r w:rsidRPr="00CC57D2">
        <w:rPr>
          <w:sz w:val="32"/>
          <w:szCs w:val="32"/>
        </w:rPr>
        <w:t xml:space="preserve"> </w:t>
      </w:r>
      <w:r w:rsidRPr="00CC57D2">
        <w:rPr>
          <w:sz w:val="32"/>
          <w:szCs w:val="32"/>
          <w:lang w:val="en-US"/>
        </w:rPr>
        <w:t>Framework</w:t>
      </w:r>
      <w:r w:rsidRPr="00CC57D2">
        <w:rPr>
          <w:sz w:val="32"/>
          <w:szCs w:val="32"/>
        </w:rPr>
        <w:t xml:space="preserve"> классы для шифрования находятся в пространстве имен </w:t>
      </w:r>
      <w:r w:rsidRPr="00CC57D2">
        <w:rPr>
          <w:sz w:val="32"/>
          <w:szCs w:val="32"/>
          <w:lang w:val="en-US"/>
        </w:rPr>
        <w:t>System</w:t>
      </w:r>
      <w:r w:rsidRPr="00CC57D2">
        <w:rPr>
          <w:sz w:val="32"/>
          <w:szCs w:val="32"/>
        </w:rPr>
        <w:t>.</w:t>
      </w:r>
      <w:r w:rsidRPr="00CC57D2">
        <w:rPr>
          <w:sz w:val="32"/>
          <w:szCs w:val="32"/>
          <w:lang w:val="en-US"/>
        </w:rPr>
        <w:t>Security</w:t>
      </w:r>
      <w:r w:rsidRPr="00CC57D2">
        <w:rPr>
          <w:sz w:val="32"/>
          <w:szCs w:val="32"/>
        </w:rPr>
        <w:t>.</w:t>
      </w:r>
      <w:r w:rsidRPr="00CC57D2">
        <w:rPr>
          <w:sz w:val="32"/>
          <w:szCs w:val="32"/>
          <w:lang w:val="en-US"/>
        </w:rPr>
        <w:t>Cryptography</w:t>
      </w:r>
      <w:r w:rsidRPr="00CC57D2">
        <w:rPr>
          <w:sz w:val="32"/>
          <w:szCs w:val="32"/>
        </w:rPr>
        <w:t xml:space="preserve"> и реализуют несколько симметричных и асимметричных алгоритмов. Здесь можно найти разные классы алгоритмов для множества различных целей.</w:t>
      </w:r>
    </w:p>
    <w:p w:rsidR="00CC57D2" w:rsidRPr="00CC57D2" w:rsidRDefault="00CC57D2" w:rsidP="00CC57D2">
      <w:pPr>
        <w:ind w:firstLine="709"/>
        <w:jc w:val="both"/>
        <w:rPr>
          <w:sz w:val="32"/>
          <w:szCs w:val="32"/>
        </w:rPr>
      </w:pPr>
      <w:r w:rsidRPr="00CC57D2">
        <w:rPr>
          <w:sz w:val="32"/>
          <w:szCs w:val="32"/>
        </w:rPr>
        <w:t>Некоторые из классов, которые были добавлены в .</w:t>
      </w:r>
      <w:r w:rsidRPr="00CC57D2">
        <w:rPr>
          <w:sz w:val="32"/>
          <w:szCs w:val="32"/>
          <w:lang w:val="en-US"/>
        </w:rPr>
        <w:t>NET</w:t>
      </w:r>
      <w:r w:rsidRPr="00CC57D2">
        <w:rPr>
          <w:sz w:val="32"/>
          <w:szCs w:val="32"/>
        </w:rPr>
        <w:t xml:space="preserve"> 3.5, имеют префикс или суффикс </w:t>
      </w:r>
      <w:proofErr w:type="spellStart"/>
      <w:r w:rsidRPr="00CC57D2">
        <w:rPr>
          <w:sz w:val="32"/>
          <w:szCs w:val="32"/>
          <w:lang w:val="en-US"/>
        </w:rPr>
        <w:t>Cng</w:t>
      </w:r>
      <w:proofErr w:type="spellEnd"/>
      <w:r w:rsidRPr="00CC57D2">
        <w:rPr>
          <w:sz w:val="32"/>
          <w:szCs w:val="32"/>
        </w:rPr>
        <w:t xml:space="preserve">, который представляет собой сокращение от </w:t>
      </w:r>
      <w:r w:rsidRPr="00CC57D2">
        <w:rPr>
          <w:sz w:val="32"/>
          <w:szCs w:val="32"/>
          <w:lang w:val="en-US"/>
        </w:rPr>
        <w:t>Cryptography</w:t>
      </w:r>
      <w:r w:rsidRPr="00CC57D2">
        <w:rPr>
          <w:sz w:val="32"/>
          <w:szCs w:val="32"/>
        </w:rPr>
        <w:t xml:space="preserve"> </w:t>
      </w:r>
      <w:r w:rsidRPr="00CC57D2">
        <w:rPr>
          <w:sz w:val="32"/>
          <w:szCs w:val="32"/>
          <w:lang w:val="en-US"/>
        </w:rPr>
        <w:t>Next</w:t>
      </w:r>
      <w:r w:rsidRPr="00CC57D2">
        <w:rPr>
          <w:sz w:val="32"/>
          <w:szCs w:val="32"/>
        </w:rPr>
        <w:t xml:space="preserve"> </w:t>
      </w:r>
      <w:r w:rsidRPr="00CC57D2">
        <w:rPr>
          <w:sz w:val="32"/>
          <w:szCs w:val="32"/>
          <w:lang w:val="en-US"/>
        </w:rPr>
        <w:t>Generation</w:t>
      </w:r>
      <w:r w:rsidRPr="00CC57D2">
        <w:rPr>
          <w:sz w:val="32"/>
          <w:szCs w:val="32"/>
        </w:rPr>
        <w:t xml:space="preserve"> (Криптография следующего поколения; </w:t>
      </w:r>
      <w:r w:rsidRPr="00CC57D2">
        <w:rPr>
          <w:sz w:val="32"/>
          <w:szCs w:val="32"/>
          <w:lang w:val="en-US"/>
        </w:rPr>
        <w:t>CNG</w:t>
      </w:r>
      <w:r w:rsidRPr="00CC57D2">
        <w:rPr>
          <w:sz w:val="32"/>
          <w:szCs w:val="32"/>
        </w:rPr>
        <w:t xml:space="preserve">) и может применяться, начиная с </w:t>
      </w:r>
      <w:r w:rsidRPr="00CC57D2">
        <w:rPr>
          <w:sz w:val="32"/>
          <w:szCs w:val="32"/>
          <w:lang w:val="en-US"/>
        </w:rPr>
        <w:t>Windows</w:t>
      </w:r>
      <w:r w:rsidRPr="00CC57D2">
        <w:rPr>
          <w:sz w:val="32"/>
          <w:szCs w:val="32"/>
        </w:rPr>
        <w:t xml:space="preserve"> </w:t>
      </w:r>
      <w:r w:rsidRPr="00CC57D2">
        <w:rPr>
          <w:sz w:val="32"/>
          <w:szCs w:val="32"/>
          <w:lang w:val="en-US"/>
        </w:rPr>
        <w:t>Vista</w:t>
      </w:r>
      <w:r w:rsidRPr="00CC57D2">
        <w:rPr>
          <w:sz w:val="32"/>
          <w:szCs w:val="32"/>
        </w:rPr>
        <w:t xml:space="preserve"> и </w:t>
      </w:r>
      <w:r w:rsidRPr="00CC57D2">
        <w:rPr>
          <w:sz w:val="32"/>
          <w:szCs w:val="32"/>
          <w:lang w:val="en-US"/>
        </w:rPr>
        <w:t>Windows</w:t>
      </w:r>
      <w:r w:rsidRPr="00CC57D2">
        <w:rPr>
          <w:sz w:val="32"/>
          <w:szCs w:val="32"/>
        </w:rPr>
        <w:t xml:space="preserve"> </w:t>
      </w:r>
      <w:r w:rsidRPr="00CC57D2">
        <w:rPr>
          <w:sz w:val="32"/>
          <w:szCs w:val="32"/>
          <w:lang w:val="en-US"/>
        </w:rPr>
        <w:t>Server</w:t>
      </w:r>
      <w:r w:rsidRPr="00CC57D2">
        <w:rPr>
          <w:sz w:val="32"/>
          <w:szCs w:val="32"/>
        </w:rPr>
        <w:t xml:space="preserve"> 2008 и далее. Такой </w:t>
      </w:r>
      <w:r w:rsidRPr="00CC57D2">
        <w:rPr>
          <w:sz w:val="32"/>
          <w:szCs w:val="32"/>
          <w:lang w:val="en-US"/>
        </w:rPr>
        <w:t>API</w:t>
      </w:r>
      <w:r w:rsidRPr="00CC57D2">
        <w:rPr>
          <w:sz w:val="32"/>
          <w:szCs w:val="32"/>
        </w:rPr>
        <w:t>-интерфейс позволяет писать не зависящие от алгоритма программы за счет применения модели, основанной на поставщиках.</w:t>
      </w:r>
    </w:p>
    <w:p w:rsidR="00CC57D2" w:rsidRPr="00CC57D2" w:rsidRDefault="00CC57D2" w:rsidP="00CC57D2">
      <w:pPr>
        <w:ind w:firstLine="709"/>
        <w:jc w:val="both"/>
        <w:rPr>
          <w:sz w:val="32"/>
          <w:szCs w:val="32"/>
        </w:rPr>
      </w:pPr>
      <w:r w:rsidRPr="00CC57D2">
        <w:rPr>
          <w:sz w:val="32"/>
          <w:szCs w:val="32"/>
        </w:rPr>
        <w:lastRenderedPageBreak/>
        <w:t>В случае</w:t>
      </w:r>
      <w:proofErr w:type="gramStart"/>
      <w:r w:rsidRPr="00CC57D2">
        <w:rPr>
          <w:sz w:val="32"/>
          <w:szCs w:val="32"/>
        </w:rPr>
        <w:t>,</w:t>
      </w:r>
      <w:proofErr w:type="gramEnd"/>
      <w:r w:rsidRPr="00CC57D2">
        <w:rPr>
          <w:sz w:val="32"/>
          <w:szCs w:val="32"/>
        </w:rPr>
        <w:t xml:space="preserve"> если целевой платформой является </w:t>
      </w:r>
      <w:r w:rsidRPr="00CC57D2">
        <w:rPr>
          <w:sz w:val="32"/>
          <w:szCs w:val="32"/>
          <w:lang w:val="en-US"/>
        </w:rPr>
        <w:t>Windows</w:t>
      </w:r>
      <w:r w:rsidRPr="00CC57D2">
        <w:rPr>
          <w:sz w:val="32"/>
          <w:szCs w:val="32"/>
        </w:rPr>
        <w:t xml:space="preserve"> </w:t>
      </w:r>
      <w:r w:rsidRPr="00CC57D2">
        <w:rPr>
          <w:sz w:val="32"/>
          <w:szCs w:val="32"/>
          <w:lang w:val="en-US"/>
        </w:rPr>
        <w:t>Server</w:t>
      </w:r>
      <w:r w:rsidRPr="00CC57D2">
        <w:rPr>
          <w:sz w:val="32"/>
          <w:szCs w:val="32"/>
        </w:rPr>
        <w:t xml:space="preserve"> 2003, то выбору классов для шифрования необходимо уделять особое внимание. </w:t>
      </w:r>
      <w:r>
        <w:rPr>
          <w:sz w:val="32"/>
          <w:szCs w:val="32"/>
        </w:rPr>
        <w:t>В табл. 1</w:t>
      </w:r>
      <w:r w:rsidRPr="00CC57D2">
        <w:rPr>
          <w:sz w:val="32"/>
          <w:szCs w:val="32"/>
        </w:rPr>
        <w:t xml:space="preserve"> приведен перечень всех доступных в пространстве имен </w:t>
      </w:r>
      <w:r w:rsidRPr="00CC57D2">
        <w:rPr>
          <w:sz w:val="32"/>
          <w:szCs w:val="32"/>
          <w:lang w:val="en-US"/>
        </w:rPr>
        <w:t>System</w:t>
      </w:r>
      <w:r w:rsidRPr="00CC57D2">
        <w:rPr>
          <w:sz w:val="32"/>
          <w:szCs w:val="32"/>
        </w:rPr>
        <w:t>.</w:t>
      </w:r>
      <w:r w:rsidRPr="00CC57D2">
        <w:rPr>
          <w:sz w:val="32"/>
          <w:szCs w:val="32"/>
          <w:lang w:val="en-US"/>
        </w:rPr>
        <w:t>Security</w:t>
      </w:r>
      <w:r w:rsidRPr="00CC57D2">
        <w:rPr>
          <w:sz w:val="32"/>
          <w:szCs w:val="32"/>
        </w:rPr>
        <w:t>.</w:t>
      </w:r>
      <w:r w:rsidRPr="00CC57D2">
        <w:rPr>
          <w:sz w:val="32"/>
          <w:szCs w:val="32"/>
          <w:lang w:val="en-US"/>
        </w:rPr>
        <w:t>Cryptography</w:t>
      </w:r>
      <w:r w:rsidRPr="00CC57D2">
        <w:rPr>
          <w:sz w:val="32"/>
          <w:szCs w:val="32"/>
        </w:rPr>
        <w:t xml:space="preserve"> классов для шифрования с краткими описаниями их назначения:</w:t>
      </w:r>
    </w:p>
    <w:p w:rsidR="00CC57D2" w:rsidRPr="00F62F0F" w:rsidRDefault="00F62F0F" w:rsidP="00F62F0F">
      <w:pPr>
        <w:ind w:firstLine="709"/>
        <w:jc w:val="right"/>
        <w:rPr>
          <w:b/>
          <w:sz w:val="32"/>
          <w:szCs w:val="32"/>
        </w:rPr>
      </w:pPr>
      <w:r w:rsidRPr="00F62F0F">
        <w:rPr>
          <w:b/>
          <w:sz w:val="32"/>
          <w:szCs w:val="32"/>
        </w:rPr>
        <w:t>Таблица 1</w:t>
      </w:r>
    </w:p>
    <w:p w:rsidR="00F62F0F" w:rsidRDefault="00F62F0F" w:rsidP="00F62F0F">
      <w:pPr>
        <w:jc w:val="center"/>
        <w:rPr>
          <w:i/>
          <w:sz w:val="32"/>
          <w:szCs w:val="32"/>
        </w:rPr>
      </w:pPr>
      <w:r w:rsidRPr="00F62F0F">
        <w:rPr>
          <w:i/>
          <w:sz w:val="32"/>
          <w:szCs w:val="32"/>
        </w:rPr>
        <w:t>Классы для шифрования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977"/>
        <w:gridCol w:w="4643"/>
      </w:tblGrid>
      <w:tr w:rsidR="00F62F0F" w:rsidTr="00F62F0F">
        <w:tc>
          <w:tcPr>
            <w:tcW w:w="2660" w:type="dxa"/>
          </w:tcPr>
          <w:p w:rsid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>Категория</w:t>
            </w:r>
          </w:p>
        </w:tc>
        <w:tc>
          <w:tcPr>
            <w:tcW w:w="2977" w:type="dxa"/>
          </w:tcPr>
          <w:p w:rsid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>Классы</w:t>
            </w:r>
          </w:p>
        </w:tc>
        <w:tc>
          <w:tcPr>
            <w:tcW w:w="4643" w:type="dxa"/>
          </w:tcPr>
          <w:p w:rsid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>Описание</w:t>
            </w:r>
          </w:p>
        </w:tc>
      </w:tr>
      <w:tr w:rsidR="00F62F0F" w:rsidRPr="00F62F0F" w:rsidTr="00F62F0F">
        <w:tc>
          <w:tcPr>
            <w:tcW w:w="2660" w:type="dxa"/>
          </w:tcPr>
          <w:p w:rsidR="00F62F0F" w:rsidRDefault="00F62F0F" w:rsidP="00F62F0F">
            <w:pPr>
              <w:jc w:val="both"/>
              <w:rPr>
                <w:sz w:val="32"/>
                <w:szCs w:val="32"/>
              </w:rPr>
            </w:pPr>
            <w:proofErr w:type="spellStart"/>
            <w:r w:rsidRPr="00F62F0F">
              <w:rPr>
                <w:sz w:val="32"/>
                <w:szCs w:val="32"/>
              </w:rPr>
              <w:t>Хеш</w:t>
            </w:r>
            <w:proofErr w:type="spellEnd"/>
            <w:r w:rsidRPr="00F62F0F">
              <w:rPr>
                <w:sz w:val="32"/>
                <w:szCs w:val="32"/>
              </w:rPr>
              <w:t>-шифрование</w:t>
            </w:r>
          </w:p>
        </w:tc>
        <w:tc>
          <w:tcPr>
            <w:tcW w:w="2977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  <w:lang w:val="en-US"/>
              </w:rPr>
            </w:pPr>
            <w:r w:rsidRPr="00F62F0F">
              <w:rPr>
                <w:sz w:val="32"/>
                <w:szCs w:val="32"/>
                <w:lang w:val="en-US"/>
              </w:rPr>
              <w:t>MD5, MD5Cng, SHA1, SHA1Managed, SHA1Cng, SHA256, SHA256Managed, SHA256Cng, SHA384, SHA384Managed, SHA384Cng, SHA512, SHA512Managed, SHA512Cng</w:t>
            </w:r>
          </w:p>
        </w:tc>
        <w:tc>
          <w:tcPr>
            <w:tcW w:w="4643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 xml:space="preserve">Задачей </w:t>
            </w:r>
            <w:proofErr w:type="spellStart"/>
            <w:r w:rsidRPr="00F62F0F">
              <w:rPr>
                <w:sz w:val="32"/>
                <w:szCs w:val="32"/>
              </w:rPr>
              <w:t>хеш</w:t>
            </w:r>
            <w:proofErr w:type="spellEnd"/>
            <w:r w:rsidRPr="00F62F0F">
              <w:rPr>
                <w:sz w:val="32"/>
                <w:szCs w:val="32"/>
              </w:rPr>
              <w:t xml:space="preserve">-алгоритмов является создание </w:t>
            </w:r>
            <w:proofErr w:type="spellStart"/>
            <w:r w:rsidRPr="00F62F0F">
              <w:rPr>
                <w:sz w:val="32"/>
                <w:szCs w:val="32"/>
              </w:rPr>
              <w:t>хеш</w:t>
            </w:r>
            <w:proofErr w:type="spellEnd"/>
            <w:r w:rsidRPr="00F62F0F">
              <w:rPr>
                <w:sz w:val="32"/>
                <w:szCs w:val="32"/>
              </w:rPr>
              <w:t>-значения фиксированной длины из двоичных строк произвольной длины. Эти алгоритмы применяются для создания цифровых подписей и для обеспечения целостности данных. В случае повторного хеширования той же бинарной строки возвращается такой же результат.</w:t>
            </w:r>
          </w:p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  <w:lang w:val="en-US"/>
              </w:rPr>
              <w:t>MD</w:t>
            </w:r>
            <w:r w:rsidRPr="00F62F0F">
              <w:rPr>
                <w:sz w:val="32"/>
                <w:szCs w:val="32"/>
              </w:rPr>
              <w:t>5 (</w:t>
            </w:r>
            <w:r w:rsidRPr="00F62F0F">
              <w:rPr>
                <w:sz w:val="32"/>
                <w:szCs w:val="32"/>
                <w:lang w:val="en-US"/>
              </w:rPr>
              <w:t>Message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Digest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Algorithm</w:t>
            </w:r>
            <w:r w:rsidRPr="00F62F0F">
              <w:rPr>
                <w:sz w:val="32"/>
                <w:szCs w:val="32"/>
              </w:rPr>
              <w:t xml:space="preserve"> 5) был разработан в </w:t>
            </w:r>
            <w:r w:rsidRPr="00F62F0F">
              <w:rPr>
                <w:sz w:val="32"/>
                <w:szCs w:val="32"/>
                <w:lang w:val="en-US"/>
              </w:rPr>
              <w:t>RSA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Laboratories</w:t>
            </w:r>
            <w:r w:rsidRPr="00F62F0F">
              <w:rPr>
                <w:sz w:val="32"/>
                <w:szCs w:val="32"/>
              </w:rPr>
              <w:t xml:space="preserve"> и работает быстрее, чем </w:t>
            </w:r>
            <w:r w:rsidRPr="00F62F0F">
              <w:rPr>
                <w:sz w:val="32"/>
                <w:szCs w:val="32"/>
                <w:lang w:val="en-US"/>
              </w:rPr>
              <w:t>SHA</w:t>
            </w:r>
            <w:r w:rsidRPr="00F62F0F">
              <w:rPr>
                <w:sz w:val="32"/>
                <w:szCs w:val="32"/>
              </w:rPr>
              <w:t xml:space="preserve">1. Алгоритм </w:t>
            </w:r>
            <w:r w:rsidRPr="00F62F0F">
              <w:rPr>
                <w:sz w:val="32"/>
                <w:szCs w:val="32"/>
                <w:lang w:val="en-US"/>
              </w:rPr>
              <w:t>SHA</w:t>
            </w:r>
            <w:r w:rsidRPr="00F62F0F">
              <w:rPr>
                <w:sz w:val="32"/>
                <w:szCs w:val="32"/>
              </w:rPr>
              <w:t xml:space="preserve">1 является более устойчивым к атакам с применением методов грубой силы. Алгоритмы </w:t>
            </w:r>
            <w:r w:rsidRPr="00F62F0F">
              <w:rPr>
                <w:sz w:val="32"/>
                <w:szCs w:val="32"/>
                <w:lang w:val="en-US"/>
              </w:rPr>
              <w:t>SHA</w:t>
            </w:r>
            <w:r w:rsidRPr="00F62F0F">
              <w:rPr>
                <w:sz w:val="32"/>
                <w:szCs w:val="32"/>
              </w:rPr>
              <w:t xml:space="preserve"> разрабатывались в </w:t>
            </w:r>
            <w:r w:rsidRPr="00F62F0F">
              <w:rPr>
                <w:sz w:val="32"/>
                <w:szCs w:val="32"/>
                <w:lang w:val="en-US"/>
              </w:rPr>
              <w:t>NSA</w:t>
            </w:r>
            <w:r w:rsidRPr="00F62F0F">
              <w:rPr>
                <w:sz w:val="32"/>
                <w:szCs w:val="32"/>
              </w:rPr>
              <w:t xml:space="preserve"> (</w:t>
            </w:r>
            <w:r w:rsidRPr="00F62F0F">
              <w:rPr>
                <w:sz w:val="32"/>
                <w:szCs w:val="32"/>
                <w:lang w:val="en-US"/>
              </w:rPr>
              <w:t>National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Security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Agency</w:t>
            </w:r>
            <w:r w:rsidRPr="00F62F0F">
              <w:rPr>
                <w:sz w:val="32"/>
                <w:szCs w:val="32"/>
              </w:rPr>
              <w:t xml:space="preserve"> — Агентство национальной безопасности). В </w:t>
            </w:r>
            <w:r w:rsidRPr="00F62F0F">
              <w:rPr>
                <w:sz w:val="32"/>
                <w:szCs w:val="32"/>
                <w:lang w:val="en-US"/>
              </w:rPr>
              <w:t>MD</w:t>
            </w:r>
            <w:r w:rsidRPr="00F62F0F">
              <w:rPr>
                <w:sz w:val="32"/>
                <w:szCs w:val="32"/>
              </w:rPr>
              <w:t xml:space="preserve">5 размер </w:t>
            </w:r>
            <w:proofErr w:type="spellStart"/>
            <w:r w:rsidRPr="00F62F0F">
              <w:rPr>
                <w:sz w:val="32"/>
                <w:szCs w:val="32"/>
              </w:rPr>
              <w:t>хеш</w:t>
            </w:r>
            <w:proofErr w:type="spellEnd"/>
            <w:r w:rsidRPr="00F62F0F">
              <w:rPr>
                <w:sz w:val="32"/>
                <w:szCs w:val="32"/>
              </w:rPr>
              <w:t xml:space="preserve">-значения составляет 128 бит, а в </w:t>
            </w:r>
            <w:r w:rsidRPr="00F62F0F">
              <w:rPr>
                <w:sz w:val="32"/>
                <w:szCs w:val="32"/>
                <w:lang w:val="en-US"/>
              </w:rPr>
              <w:t>SHA</w:t>
            </w:r>
            <w:r w:rsidRPr="00F62F0F">
              <w:rPr>
                <w:sz w:val="32"/>
                <w:szCs w:val="32"/>
              </w:rPr>
              <w:t xml:space="preserve">1 — 160 бит. В других алгоритмах </w:t>
            </w:r>
            <w:r w:rsidRPr="00F62F0F">
              <w:rPr>
                <w:sz w:val="32"/>
                <w:szCs w:val="32"/>
                <w:lang w:val="en-US"/>
              </w:rPr>
              <w:t>SHA</w:t>
            </w:r>
            <w:r w:rsidRPr="00F62F0F">
              <w:rPr>
                <w:sz w:val="32"/>
                <w:szCs w:val="32"/>
              </w:rPr>
              <w:t xml:space="preserve"> размер </w:t>
            </w:r>
            <w:proofErr w:type="spellStart"/>
            <w:r w:rsidRPr="00F62F0F">
              <w:rPr>
                <w:sz w:val="32"/>
                <w:szCs w:val="32"/>
              </w:rPr>
              <w:t>хеш</w:t>
            </w:r>
            <w:proofErr w:type="spellEnd"/>
            <w:r w:rsidRPr="00F62F0F">
              <w:rPr>
                <w:sz w:val="32"/>
                <w:szCs w:val="32"/>
              </w:rPr>
              <w:t xml:space="preserve">-значения указан прямо в названии. Алгоритм </w:t>
            </w:r>
            <w:r w:rsidRPr="00F62F0F">
              <w:rPr>
                <w:sz w:val="32"/>
                <w:szCs w:val="32"/>
                <w:lang w:val="en-US"/>
              </w:rPr>
              <w:t>SHA</w:t>
            </w:r>
            <w:r w:rsidRPr="00F62F0F">
              <w:rPr>
                <w:sz w:val="32"/>
                <w:szCs w:val="32"/>
              </w:rPr>
              <w:t xml:space="preserve">512 является самым надежным из всех, потому что подразумевает использование </w:t>
            </w:r>
            <w:proofErr w:type="spellStart"/>
            <w:r w:rsidRPr="00F62F0F">
              <w:rPr>
                <w:sz w:val="32"/>
                <w:szCs w:val="32"/>
              </w:rPr>
              <w:t>хеш</w:t>
            </w:r>
            <w:proofErr w:type="spellEnd"/>
            <w:r w:rsidRPr="00F62F0F">
              <w:rPr>
                <w:sz w:val="32"/>
                <w:szCs w:val="32"/>
              </w:rPr>
              <w:t xml:space="preserve">-значения размером 512 бит, но при этом, </w:t>
            </w:r>
            <w:r w:rsidRPr="00F62F0F">
              <w:rPr>
                <w:sz w:val="32"/>
                <w:szCs w:val="32"/>
              </w:rPr>
              <w:lastRenderedPageBreak/>
              <w:t>конечно же, и работает медленнее всех остальных.</w:t>
            </w:r>
          </w:p>
        </w:tc>
      </w:tr>
      <w:tr w:rsidR="00F62F0F" w:rsidRPr="00F62F0F" w:rsidTr="00F62F0F">
        <w:tc>
          <w:tcPr>
            <w:tcW w:w="2660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lastRenderedPageBreak/>
              <w:t>Симметричное шифрование</w:t>
            </w:r>
          </w:p>
        </w:tc>
        <w:tc>
          <w:tcPr>
            <w:tcW w:w="2977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  <w:lang w:val="en-US"/>
              </w:rPr>
            </w:pPr>
            <w:r w:rsidRPr="00F62F0F">
              <w:rPr>
                <w:sz w:val="32"/>
                <w:szCs w:val="32"/>
                <w:lang w:val="en-US"/>
              </w:rPr>
              <w:t xml:space="preserve">DES,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DESCryptoServiceProvider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TripleDES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TripleDESCryptoServiceProvider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Aes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AesCryptoServiceProvider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AesManaged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RC2, RC2CryptoServiceProvider,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Rijandel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RijandelManaged</w:t>
            </w:r>
            <w:proofErr w:type="spellEnd"/>
          </w:p>
        </w:tc>
        <w:tc>
          <w:tcPr>
            <w:tcW w:w="4643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 xml:space="preserve">Алгоритмы шифрования с помощью симметричного ключа предусматривают использование одного и того же ключа как для шифрования, так и для дешифрации данных. Алгоритм </w:t>
            </w:r>
            <w:r w:rsidRPr="00F62F0F">
              <w:rPr>
                <w:sz w:val="32"/>
                <w:szCs w:val="32"/>
                <w:lang w:val="en-US"/>
              </w:rPr>
              <w:t>DES</w:t>
            </w:r>
            <w:r w:rsidRPr="00F62F0F">
              <w:rPr>
                <w:sz w:val="32"/>
                <w:szCs w:val="32"/>
              </w:rPr>
              <w:t xml:space="preserve"> (</w:t>
            </w:r>
            <w:r w:rsidRPr="00F62F0F">
              <w:rPr>
                <w:sz w:val="32"/>
                <w:szCs w:val="32"/>
                <w:lang w:val="en-US"/>
              </w:rPr>
              <w:t>Data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Encryption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Standard</w:t>
            </w:r>
            <w:r w:rsidRPr="00F62F0F">
              <w:rPr>
                <w:sz w:val="32"/>
                <w:szCs w:val="32"/>
              </w:rPr>
              <w:t xml:space="preserve"> — стандарт шифрования данных) теперь считается небезопасным, поскольку основан на применении для ключа значения размером всего лишь 56 бит, которое может быть в</w:t>
            </w:r>
            <w:r>
              <w:rPr>
                <w:sz w:val="32"/>
                <w:szCs w:val="32"/>
              </w:rPr>
              <w:t>зломано меньше, чем за 24 часа.</w:t>
            </w:r>
          </w:p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 xml:space="preserve">Алгоритм </w:t>
            </w:r>
            <w:r w:rsidRPr="00F62F0F">
              <w:rPr>
                <w:sz w:val="32"/>
                <w:szCs w:val="32"/>
                <w:lang w:val="en-US"/>
              </w:rPr>
              <w:t>Triple</w:t>
            </w:r>
            <w:r w:rsidRPr="00F62F0F">
              <w:rPr>
                <w:sz w:val="32"/>
                <w:szCs w:val="32"/>
              </w:rPr>
              <w:t>-</w:t>
            </w:r>
            <w:r w:rsidRPr="00F62F0F">
              <w:rPr>
                <w:sz w:val="32"/>
                <w:szCs w:val="32"/>
                <w:lang w:val="en-US"/>
              </w:rPr>
              <w:t>DES</w:t>
            </w:r>
            <w:r w:rsidRPr="00F62F0F">
              <w:rPr>
                <w:sz w:val="32"/>
                <w:szCs w:val="32"/>
              </w:rPr>
              <w:t xml:space="preserve"> является следующей версией </w:t>
            </w:r>
            <w:r w:rsidRPr="00F62F0F">
              <w:rPr>
                <w:sz w:val="32"/>
                <w:szCs w:val="32"/>
                <w:lang w:val="en-US"/>
              </w:rPr>
              <w:t>DES</w:t>
            </w:r>
            <w:r w:rsidRPr="00F62F0F">
              <w:rPr>
                <w:sz w:val="32"/>
                <w:szCs w:val="32"/>
              </w:rPr>
              <w:t xml:space="preserve"> и предусматривает использование ключей размером 168 бит, но эффективно обеспечивает безопасность только при 112 битах. Алгоритм </w:t>
            </w:r>
            <w:r w:rsidRPr="00F62F0F">
              <w:rPr>
                <w:sz w:val="32"/>
                <w:szCs w:val="32"/>
                <w:lang w:val="en-US"/>
              </w:rPr>
              <w:t>AES</w:t>
            </w:r>
            <w:r w:rsidRPr="00F62F0F">
              <w:rPr>
                <w:sz w:val="32"/>
                <w:szCs w:val="32"/>
              </w:rPr>
              <w:t xml:space="preserve"> (</w:t>
            </w:r>
            <w:r w:rsidRPr="00F62F0F">
              <w:rPr>
                <w:sz w:val="32"/>
                <w:szCs w:val="32"/>
                <w:lang w:val="en-US"/>
              </w:rPr>
              <w:t>Advanced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Encryption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Standard</w:t>
            </w:r>
            <w:r w:rsidRPr="00F62F0F">
              <w:rPr>
                <w:sz w:val="32"/>
                <w:szCs w:val="32"/>
              </w:rPr>
              <w:t xml:space="preserve"> — усовершенствованный стандарт шифрования) поддерживает кл</w:t>
            </w:r>
            <w:r>
              <w:rPr>
                <w:sz w:val="32"/>
                <w:szCs w:val="32"/>
              </w:rPr>
              <w:t>ючи размером 128,192 и 256 бит.</w:t>
            </w:r>
          </w:p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 xml:space="preserve">Алгоритм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Rijandel</w:t>
            </w:r>
            <w:proofErr w:type="spellEnd"/>
            <w:r w:rsidRPr="00F62F0F">
              <w:rPr>
                <w:sz w:val="32"/>
                <w:szCs w:val="32"/>
              </w:rPr>
              <w:t xml:space="preserve"> очень похож на </w:t>
            </w:r>
            <w:r w:rsidRPr="00F62F0F">
              <w:rPr>
                <w:sz w:val="32"/>
                <w:szCs w:val="32"/>
                <w:lang w:val="en-US"/>
              </w:rPr>
              <w:t>AES</w:t>
            </w:r>
            <w:r w:rsidRPr="00F62F0F">
              <w:rPr>
                <w:sz w:val="32"/>
                <w:szCs w:val="32"/>
              </w:rPr>
              <w:t xml:space="preserve">, но просто предлагает больше вариантов для размеров ключей. Алгоритм </w:t>
            </w:r>
            <w:r w:rsidRPr="00F62F0F">
              <w:rPr>
                <w:sz w:val="32"/>
                <w:szCs w:val="32"/>
                <w:lang w:val="en-US"/>
              </w:rPr>
              <w:t>AES</w:t>
            </w:r>
            <w:r w:rsidRPr="00F62F0F">
              <w:rPr>
                <w:sz w:val="32"/>
                <w:szCs w:val="32"/>
              </w:rPr>
              <w:t xml:space="preserve"> был утвержден правительством США в качестве стандартного алгоритма для шифрования.</w:t>
            </w:r>
          </w:p>
        </w:tc>
      </w:tr>
      <w:tr w:rsidR="00F62F0F" w:rsidRPr="00F62F0F" w:rsidTr="00F62F0F">
        <w:tc>
          <w:tcPr>
            <w:tcW w:w="2660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t>Ассиметричное шифрование</w:t>
            </w:r>
          </w:p>
        </w:tc>
        <w:tc>
          <w:tcPr>
            <w:tcW w:w="2977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  <w:lang w:val="en-US"/>
              </w:rPr>
            </w:pPr>
            <w:r w:rsidRPr="00F62F0F">
              <w:rPr>
                <w:sz w:val="32"/>
                <w:szCs w:val="32"/>
                <w:lang w:val="en-US"/>
              </w:rPr>
              <w:t xml:space="preserve">DSA,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DSACryptoServiceProvider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ECDsa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lastRenderedPageBreak/>
              <w:t>ECDsaCng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ECDiffieHellman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ECDiffieHellmanCng</w:t>
            </w:r>
            <w:proofErr w:type="spellEnd"/>
            <w:r w:rsidRPr="00F62F0F">
              <w:rPr>
                <w:sz w:val="32"/>
                <w:szCs w:val="32"/>
                <w:lang w:val="en-US"/>
              </w:rPr>
              <w:t xml:space="preserve">, RSA,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RSACryptoServiceProvider</w:t>
            </w:r>
            <w:proofErr w:type="spellEnd"/>
          </w:p>
        </w:tc>
        <w:tc>
          <w:tcPr>
            <w:tcW w:w="4643" w:type="dxa"/>
          </w:tcPr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</w:rPr>
              <w:lastRenderedPageBreak/>
              <w:t xml:space="preserve">Ассиметричные алгоритмы предусматривают применение для шифрования и дешифрации </w:t>
            </w:r>
            <w:r w:rsidRPr="00F62F0F">
              <w:rPr>
                <w:sz w:val="32"/>
                <w:szCs w:val="32"/>
              </w:rPr>
              <w:lastRenderedPageBreak/>
              <w:t xml:space="preserve">разных ключей. </w:t>
            </w:r>
            <w:r w:rsidRPr="00F62F0F">
              <w:rPr>
                <w:sz w:val="32"/>
                <w:szCs w:val="32"/>
                <w:lang w:val="en-US"/>
              </w:rPr>
              <w:t>RSA</w:t>
            </w:r>
            <w:r w:rsidRPr="00F62F0F">
              <w:rPr>
                <w:sz w:val="32"/>
                <w:szCs w:val="32"/>
              </w:rPr>
              <w:t xml:space="preserve"> (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Rivest</w:t>
            </w:r>
            <w:proofErr w:type="spellEnd"/>
            <w:r w:rsidRPr="00F62F0F">
              <w:rPr>
                <w:sz w:val="32"/>
                <w:szCs w:val="32"/>
              </w:rPr>
              <w:t xml:space="preserve">, </w:t>
            </w:r>
            <w:r w:rsidRPr="00F62F0F">
              <w:rPr>
                <w:sz w:val="32"/>
                <w:szCs w:val="32"/>
                <w:lang w:val="en-US"/>
              </w:rPr>
              <w:t>Shamir</w:t>
            </w:r>
            <w:r w:rsidRPr="00F62F0F">
              <w:rPr>
                <w:sz w:val="32"/>
                <w:szCs w:val="32"/>
              </w:rPr>
              <w:t xml:space="preserve">,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Adleman</w:t>
            </w:r>
            <w:proofErr w:type="spellEnd"/>
            <w:r w:rsidRPr="00F62F0F">
              <w:rPr>
                <w:sz w:val="32"/>
                <w:szCs w:val="32"/>
              </w:rPr>
              <w:t xml:space="preserve"> — </w:t>
            </w:r>
            <w:proofErr w:type="spellStart"/>
            <w:r w:rsidRPr="00F62F0F">
              <w:rPr>
                <w:sz w:val="32"/>
                <w:szCs w:val="32"/>
              </w:rPr>
              <w:t>Райвест</w:t>
            </w:r>
            <w:proofErr w:type="spellEnd"/>
            <w:r w:rsidRPr="00F62F0F">
              <w:rPr>
                <w:sz w:val="32"/>
                <w:szCs w:val="32"/>
              </w:rPr>
              <w:t xml:space="preserve">, Шамир, </w:t>
            </w:r>
            <w:proofErr w:type="spellStart"/>
            <w:r w:rsidRPr="00F62F0F">
              <w:rPr>
                <w:sz w:val="32"/>
                <w:szCs w:val="32"/>
              </w:rPr>
              <w:t>Адлеман</w:t>
            </w:r>
            <w:proofErr w:type="spellEnd"/>
            <w:r w:rsidRPr="00F62F0F">
              <w:rPr>
                <w:sz w:val="32"/>
                <w:szCs w:val="32"/>
              </w:rPr>
              <w:t xml:space="preserve">) был первым алгоритмом, который применялся для добавления подписей, а также шифрования. Он и по сей день широко используется в протоколах, связанных с </w:t>
            </w:r>
            <w:r>
              <w:rPr>
                <w:sz w:val="32"/>
                <w:szCs w:val="32"/>
              </w:rPr>
              <w:t>областью электронной коммерции.</w:t>
            </w:r>
          </w:p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  <w:lang w:val="en-US"/>
              </w:rPr>
              <w:t>DSA</w:t>
            </w:r>
            <w:r w:rsidRPr="00F62F0F">
              <w:rPr>
                <w:sz w:val="32"/>
                <w:szCs w:val="32"/>
              </w:rPr>
              <w:t xml:space="preserve"> (</w:t>
            </w:r>
            <w:r w:rsidRPr="00F62F0F">
              <w:rPr>
                <w:sz w:val="32"/>
                <w:szCs w:val="32"/>
                <w:lang w:val="en-US"/>
              </w:rPr>
              <w:t>Digital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Signature</w:t>
            </w:r>
            <w:r w:rsidRPr="00F62F0F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Algorithm</w:t>
            </w:r>
            <w:r w:rsidRPr="00F62F0F">
              <w:rPr>
                <w:sz w:val="32"/>
                <w:szCs w:val="32"/>
              </w:rPr>
              <w:t xml:space="preserve"> — </w:t>
            </w:r>
            <w:proofErr w:type="spellStart"/>
            <w:r w:rsidRPr="00F62F0F">
              <w:rPr>
                <w:sz w:val="32"/>
                <w:szCs w:val="32"/>
              </w:rPr>
              <w:t>алгоритмцифровой</w:t>
            </w:r>
            <w:proofErr w:type="spellEnd"/>
            <w:r w:rsidRPr="00F62F0F">
              <w:rPr>
                <w:sz w:val="32"/>
                <w:szCs w:val="32"/>
              </w:rPr>
              <w:t xml:space="preserve"> подписи) является утвержденным федеральным правительством США ст</w:t>
            </w:r>
            <w:r>
              <w:rPr>
                <w:sz w:val="32"/>
                <w:szCs w:val="32"/>
              </w:rPr>
              <w:t>андартом для цифровых подписей.</w:t>
            </w:r>
          </w:p>
          <w:p w:rsidR="00F62F0F" w:rsidRPr="00F62F0F" w:rsidRDefault="00F62F0F" w:rsidP="00F62F0F">
            <w:pPr>
              <w:jc w:val="both"/>
              <w:rPr>
                <w:sz w:val="32"/>
                <w:szCs w:val="32"/>
              </w:rPr>
            </w:pPr>
            <w:r w:rsidRPr="00F62F0F">
              <w:rPr>
                <w:sz w:val="32"/>
                <w:szCs w:val="32"/>
                <w:lang w:val="en-US"/>
              </w:rPr>
              <w:t>ECDSA</w:t>
            </w:r>
            <w:r w:rsidRPr="00C927C6">
              <w:rPr>
                <w:sz w:val="32"/>
                <w:szCs w:val="32"/>
              </w:rPr>
              <w:t xml:space="preserve"> (</w:t>
            </w:r>
            <w:r w:rsidRPr="00F62F0F">
              <w:rPr>
                <w:sz w:val="32"/>
                <w:szCs w:val="32"/>
                <w:lang w:val="en-US"/>
              </w:rPr>
              <w:t>Elliptic</w:t>
            </w:r>
            <w:r w:rsidRPr="00C927C6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Curve</w:t>
            </w:r>
            <w:r w:rsidRPr="00C927C6">
              <w:rPr>
                <w:sz w:val="32"/>
                <w:szCs w:val="32"/>
              </w:rPr>
              <w:t xml:space="preserve"> </w:t>
            </w:r>
            <w:r w:rsidRPr="00F62F0F">
              <w:rPr>
                <w:sz w:val="32"/>
                <w:szCs w:val="32"/>
                <w:lang w:val="en-US"/>
              </w:rPr>
              <w:t>DSA</w:t>
            </w:r>
            <w:r w:rsidRPr="00C927C6">
              <w:rPr>
                <w:sz w:val="32"/>
                <w:szCs w:val="32"/>
              </w:rPr>
              <w:t xml:space="preserve">) и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ECDiffieHellman</w:t>
            </w:r>
            <w:proofErr w:type="spellEnd"/>
            <w:r w:rsidRPr="00C927C6">
              <w:rPr>
                <w:sz w:val="32"/>
                <w:szCs w:val="32"/>
              </w:rPr>
              <w:t xml:space="preserve"> используют алгоритмы, основанные на группах эллиптических кривых. </w:t>
            </w:r>
            <w:r w:rsidRPr="00F62F0F">
              <w:rPr>
                <w:sz w:val="32"/>
                <w:szCs w:val="32"/>
              </w:rPr>
              <w:t xml:space="preserve">Эти алгоритмы обеспечивают большую безопасность в случае применения более коротких ключей. Например, использование ключа длиной 1024 бита для </w:t>
            </w:r>
            <w:r w:rsidRPr="00F62F0F">
              <w:rPr>
                <w:sz w:val="32"/>
                <w:szCs w:val="32"/>
                <w:lang w:val="en-US"/>
              </w:rPr>
              <w:t>DSA</w:t>
            </w:r>
            <w:r w:rsidRPr="00F62F0F">
              <w:rPr>
                <w:sz w:val="32"/>
                <w:szCs w:val="32"/>
              </w:rPr>
              <w:t xml:space="preserve"> по уровню безопасности аналогично применению ключа длиной 160 бита для </w:t>
            </w:r>
            <w:r w:rsidRPr="00F62F0F">
              <w:rPr>
                <w:sz w:val="32"/>
                <w:szCs w:val="32"/>
                <w:lang w:val="en-US"/>
              </w:rPr>
              <w:t>ECDSA</w:t>
            </w:r>
            <w:r w:rsidRPr="00F62F0F">
              <w:rPr>
                <w:sz w:val="32"/>
                <w:szCs w:val="32"/>
              </w:rPr>
              <w:t xml:space="preserve">. В результате получается, что </w:t>
            </w:r>
            <w:r w:rsidRPr="00F62F0F">
              <w:rPr>
                <w:sz w:val="32"/>
                <w:szCs w:val="32"/>
                <w:lang w:val="en-US"/>
              </w:rPr>
              <w:t>ECDSA</w:t>
            </w:r>
            <w:r w:rsidRPr="00F62F0F">
              <w:rPr>
                <w:sz w:val="32"/>
                <w:szCs w:val="32"/>
              </w:rPr>
              <w:t xml:space="preserve"> будет работать гораздо быстрее. </w:t>
            </w:r>
            <w:proofErr w:type="spellStart"/>
            <w:r w:rsidRPr="00F62F0F">
              <w:rPr>
                <w:sz w:val="32"/>
                <w:szCs w:val="32"/>
                <w:lang w:val="en-US"/>
              </w:rPr>
              <w:t>ECDiffieHellman</w:t>
            </w:r>
            <w:proofErr w:type="spellEnd"/>
            <w:r w:rsidRPr="00F62F0F">
              <w:rPr>
                <w:sz w:val="32"/>
                <w:szCs w:val="32"/>
              </w:rPr>
              <w:t xml:space="preserve"> — это алгоритм, который применяется для обеспечения безопасного обмена секретными ключами по открытому каналу.</w:t>
            </w:r>
          </w:p>
        </w:tc>
      </w:tr>
    </w:tbl>
    <w:p w:rsidR="00F62F0F" w:rsidRPr="00F62F0F" w:rsidRDefault="00F62F0F" w:rsidP="00F62F0F">
      <w:pPr>
        <w:ind w:firstLine="709"/>
        <w:jc w:val="both"/>
        <w:rPr>
          <w:sz w:val="32"/>
          <w:szCs w:val="32"/>
        </w:rPr>
      </w:pPr>
    </w:p>
    <w:p w:rsidR="00F62F0F" w:rsidRPr="00F62F0F" w:rsidRDefault="00F62F0F" w:rsidP="00F62F0F">
      <w:pPr>
        <w:ind w:firstLine="709"/>
        <w:jc w:val="both"/>
        <w:rPr>
          <w:sz w:val="32"/>
          <w:szCs w:val="32"/>
        </w:rPr>
      </w:pPr>
      <w:r w:rsidRPr="00F62F0F">
        <w:rPr>
          <w:sz w:val="32"/>
          <w:szCs w:val="32"/>
        </w:rPr>
        <w:t xml:space="preserve">Классы без суффикса </w:t>
      </w:r>
      <w:proofErr w:type="spellStart"/>
      <w:r w:rsidRPr="00F62F0F">
        <w:rPr>
          <w:sz w:val="32"/>
          <w:szCs w:val="32"/>
        </w:rPr>
        <w:t>Cng</w:t>
      </w:r>
      <w:proofErr w:type="spellEnd"/>
      <w:r w:rsidRPr="00F62F0F">
        <w:rPr>
          <w:sz w:val="32"/>
          <w:szCs w:val="32"/>
        </w:rPr>
        <w:t xml:space="preserve">, </w:t>
      </w:r>
      <w:proofErr w:type="spellStart"/>
      <w:r w:rsidRPr="00F62F0F">
        <w:rPr>
          <w:sz w:val="32"/>
          <w:szCs w:val="32"/>
        </w:rPr>
        <w:t>Managed</w:t>
      </w:r>
      <w:proofErr w:type="spellEnd"/>
      <w:r w:rsidRPr="00F62F0F">
        <w:rPr>
          <w:sz w:val="32"/>
          <w:szCs w:val="32"/>
        </w:rPr>
        <w:t xml:space="preserve"> и </w:t>
      </w:r>
      <w:proofErr w:type="spellStart"/>
      <w:r w:rsidRPr="00F62F0F">
        <w:rPr>
          <w:sz w:val="32"/>
          <w:szCs w:val="32"/>
        </w:rPr>
        <w:t>CryptoServiceProvider</w:t>
      </w:r>
      <w:proofErr w:type="spellEnd"/>
      <w:r w:rsidRPr="00F62F0F">
        <w:rPr>
          <w:sz w:val="32"/>
          <w:szCs w:val="32"/>
        </w:rPr>
        <w:t xml:space="preserve">, такие как MD5, являются абстрактными базовыми. Суффикс </w:t>
      </w:r>
      <w:proofErr w:type="spellStart"/>
      <w:r w:rsidRPr="00F62F0F">
        <w:rPr>
          <w:sz w:val="32"/>
          <w:szCs w:val="32"/>
        </w:rPr>
        <w:t>Managed</w:t>
      </w:r>
      <w:proofErr w:type="spellEnd"/>
      <w:r w:rsidRPr="00F62F0F">
        <w:rPr>
          <w:sz w:val="32"/>
          <w:szCs w:val="32"/>
        </w:rPr>
        <w:t xml:space="preserve"> </w:t>
      </w:r>
      <w:r w:rsidRPr="00F62F0F">
        <w:rPr>
          <w:sz w:val="32"/>
          <w:szCs w:val="32"/>
        </w:rPr>
        <w:lastRenderedPageBreak/>
        <w:t xml:space="preserve">означает, что данный алгоритм реализуется с помощью управляемого кода; другие классы могут служить оболочкой для вызовов собственного кода из API-интерфейса </w:t>
      </w:r>
      <w:proofErr w:type="spellStart"/>
      <w:r w:rsidRPr="00F62F0F">
        <w:rPr>
          <w:sz w:val="32"/>
          <w:szCs w:val="32"/>
        </w:rPr>
        <w:t>Windows</w:t>
      </w:r>
      <w:proofErr w:type="spellEnd"/>
      <w:r w:rsidRPr="00F62F0F">
        <w:rPr>
          <w:sz w:val="32"/>
          <w:szCs w:val="32"/>
        </w:rPr>
        <w:t xml:space="preserve">. Суффикс </w:t>
      </w:r>
      <w:proofErr w:type="spellStart"/>
      <w:r w:rsidRPr="00F62F0F">
        <w:rPr>
          <w:sz w:val="32"/>
          <w:szCs w:val="32"/>
        </w:rPr>
        <w:t>CryptoServiceProvider</w:t>
      </w:r>
      <w:proofErr w:type="spellEnd"/>
      <w:r w:rsidRPr="00F62F0F">
        <w:rPr>
          <w:sz w:val="32"/>
          <w:szCs w:val="32"/>
        </w:rPr>
        <w:t xml:space="preserve"> присутствует в именах тех классов, которые реализуют абстрактный базовый класс, а суффикс </w:t>
      </w:r>
      <w:proofErr w:type="spellStart"/>
      <w:r w:rsidRPr="00F62F0F">
        <w:rPr>
          <w:sz w:val="32"/>
          <w:szCs w:val="32"/>
        </w:rPr>
        <w:t>Cng</w:t>
      </w:r>
      <w:proofErr w:type="spellEnd"/>
      <w:r w:rsidRPr="00F62F0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F62F0F">
        <w:rPr>
          <w:sz w:val="32"/>
          <w:szCs w:val="32"/>
        </w:rPr>
        <w:t xml:space="preserve"> в тех, которые предусматривают применение нового API-интерфейса </w:t>
      </w:r>
      <w:proofErr w:type="spellStart"/>
      <w:r w:rsidRPr="00F62F0F">
        <w:rPr>
          <w:sz w:val="32"/>
          <w:szCs w:val="32"/>
        </w:rPr>
        <w:t>Cryptography</w:t>
      </w:r>
      <w:proofErr w:type="spellEnd"/>
      <w:r w:rsidRPr="00F62F0F">
        <w:rPr>
          <w:sz w:val="32"/>
          <w:szCs w:val="32"/>
        </w:rPr>
        <w:t xml:space="preserve"> CNG.</w:t>
      </w:r>
    </w:p>
    <w:p w:rsidR="00F62F0F" w:rsidRPr="00F62F0F" w:rsidRDefault="00F62F0F" w:rsidP="00F62F0F">
      <w:pPr>
        <w:ind w:firstLine="709"/>
        <w:jc w:val="both"/>
        <w:rPr>
          <w:sz w:val="32"/>
          <w:szCs w:val="32"/>
        </w:rPr>
      </w:pPr>
      <w:r w:rsidRPr="00F62F0F">
        <w:rPr>
          <w:sz w:val="32"/>
          <w:szCs w:val="32"/>
        </w:rPr>
        <w:t xml:space="preserve">Теперь давайте рассмотрим примеры того, как эти алгоритмы могут использоваться </w:t>
      </w:r>
      <w:proofErr w:type="spellStart"/>
      <w:r w:rsidRPr="00F62F0F">
        <w:rPr>
          <w:sz w:val="32"/>
          <w:szCs w:val="32"/>
        </w:rPr>
        <w:t>программно</w:t>
      </w:r>
      <w:proofErr w:type="spellEnd"/>
      <w:r w:rsidRPr="00F62F0F">
        <w:rPr>
          <w:sz w:val="32"/>
          <w:szCs w:val="32"/>
        </w:rPr>
        <w:t>.</w:t>
      </w:r>
    </w:p>
    <w:p w:rsidR="00F62F0F" w:rsidRPr="00F62F0F" w:rsidRDefault="00F62F0F" w:rsidP="00F62F0F">
      <w:pPr>
        <w:ind w:firstLine="709"/>
        <w:jc w:val="both"/>
        <w:rPr>
          <w:sz w:val="32"/>
          <w:szCs w:val="32"/>
        </w:rPr>
      </w:pPr>
      <w:r w:rsidRPr="00F62F0F">
        <w:rPr>
          <w:sz w:val="32"/>
          <w:szCs w:val="32"/>
        </w:rPr>
        <w:t>В первом примере демонстрируется создание подписи с использованием алгоритма ECDSA. В этом примере Алиса создает подпись, которая шифруется с помощью ее секретного ключа и может быть расшифрована с применением ее открытого ключа. Такой подход гарантирует, что подпись действительно принадлежит Алисе.</w:t>
      </w:r>
    </w:p>
    <w:p w:rsidR="00F62F0F" w:rsidRDefault="00F62F0F" w:rsidP="00F62F0F">
      <w:pPr>
        <w:ind w:firstLine="709"/>
        <w:jc w:val="both"/>
        <w:rPr>
          <w:sz w:val="32"/>
          <w:szCs w:val="32"/>
        </w:rPr>
      </w:pPr>
      <w:r w:rsidRPr="00F62F0F">
        <w:rPr>
          <w:sz w:val="32"/>
          <w:szCs w:val="32"/>
        </w:rPr>
        <w:t xml:space="preserve">Сначала давайте посмотрим, как выглядят главные шаги в методе </w:t>
      </w:r>
      <w:proofErr w:type="spellStart"/>
      <w:r w:rsidRPr="00F62F0F">
        <w:rPr>
          <w:sz w:val="32"/>
          <w:szCs w:val="32"/>
        </w:rPr>
        <w:t>Main</w:t>
      </w:r>
      <w:proofErr w:type="spellEnd"/>
      <w:r w:rsidRPr="00F62F0F">
        <w:rPr>
          <w:sz w:val="32"/>
          <w:szCs w:val="32"/>
        </w:rPr>
        <w:t xml:space="preserve">(): первым делом создаются ключи Алисы, далее производится подписание строки </w:t>
      </w:r>
      <w:r>
        <w:rPr>
          <w:sz w:val="32"/>
          <w:szCs w:val="32"/>
        </w:rPr>
        <w:t>«</w:t>
      </w:r>
      <w:proofErr w:type="spellStart"/>
      <w:r w:rsidRPr="00F62F0F">
        <w:rPr>
          <w:sz w:val="32"/>
          <w:szCs w:val="32"/>
        </w:rPr>
        <w:t>Alice</w:t>
      </w:r>
      <w:proofErr w:type="spellEnd"/>
      <w:r>
        <w:rPr>
          <w:sz w:val="32"/>
          <w:szCs w:val="32"/>
        </w:rPr>
        <w:t>»</w:t>
      </w:r>
      <w:r w:rsidRPr="00F62F0F">
        <w:rPr>
          <w:sz w:val="32"/>
          <w:szCs w:val="32"/>
        </w:rPr>
        <w:t xml:space="preserve"> и, наконец, осуществляется проверка того, действительно ли подпись принадлежит Алисе, за счет применения открытого ключа. Затем подписанное сообщение с помощью класса </w:t>
      </w:r>
      <w:proofErr w:type="spellStart"/>
      <w:r w:rsidRPr="00F62F0F">
        <w:rPr>
          <w:sz w:val="32"/>
          <w:szCs w:val="32"/>
        </w:rPr>
        <w:t>Encoding</w:t>
      </w:r>
      <w:proofErr w:type="spellEnd"/>
      <w:r w:rsidRPr="00F62F0F">
        <w:rPr>
          <w:sz w:val="32"/>
          <w:szCs w:val="32"/>
        </w:rPr>
        <w:t xml:space="preserve"> преобразуется в массив байтов. После этого для вывода зашифрованной подписи в окне консоли массив байтов, содержащий подпись, преобразуется в строку с помощью метода Convert.ToBase64String():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System.Security.Cryptography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System.Text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namespace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SecurityCSharp</w:t>
      </w:r>
      <w:proofErr w:type="spellEnd"/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F62F0F">
        <w:rPr>
          <w:rFonts w:ascii="Courier New" w:hAnsi="Courier New" w:cs="Courier New"/>
          <w:sz w:val="32"/>
          <w:szCs w:val="32"/>
        </w:rPr>
        <w:t>class</w:t>
      </w:r>
      <w:proofErr w:type="spellEnd"/>
      <w:r w:rsidRPr="00F62F0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62F0F">
        <w:rPr>
          <w:rFonts w:ascii="Courier New" w:hAnsi="Courier New" w:cs="Courier New"/>
          <w:sz w:val="32"/>
          <w:szCs w:val="32"/>
        </w:rPr>
        <w:t>Program</w:t>
      </w:r>
      <w:proofErr w:type="spellEnd"/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internal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static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CngKey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aliceKeySignature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internal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static byte[]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alicePubKeyBlob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void Main()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CreateKeys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byte[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]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aliceData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= Encoding.UTF8.GetBytes("Alice");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byte[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]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CreateSignature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aliceData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,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aliceKeySignature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>"Alice created signature: {0}",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  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Convert.ToBase64String(</w:t>
      </w:r>
      <w:proofErr w:type="spellStart"/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>aliceSignature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));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F62F0F">
        <w:rPr>
          <w:rFonts w:ascii="Courier New" w:hAnsi="Courier New" w:cs="Courier New"/>
          <w:sz w:val="32"/>
          <w:szCs w:val="32"/>
          <w:lang w:val="en-US"/>
        </w:rPr>
        <w:t>if</w:t>
      </w:r>
      <w:proofErr w:type="gram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VerifySignature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aliceData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,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aliceSignature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, </w:t>
      </w:r>
      <w:proofErr w:type="spellStart"/>
      <w:r w:rsidRPr="00F62F0F">
        <w:rPr>
          <w:rFonts w:ascii="Courier New" w:hAnsi="Courier New" w:cs="Courier New"/>
          <w:sz w:val="32"/>
          <w:szCs w:val="32"/>
          <w:lang w:val="en-US"/>
        </w:rPr>
        <w:t>alicePubKeyBlob</w:t>
      </w:r>
      <w:proofErr w:type="spellEnd"/>
      <w:r w:rsidRPr="00F62F0F">
        <w:rPr>
          <w:rFonts w:ascii="Courier New" w:hAnsi="Courier New" w:cs="Courier New"/>
          <w:sz w:val="32"/>
          <w:szCs w:val="32"/>
          <w:lang w:val="en-US"/>
        </w:rPr>
        <w:t>))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62F0F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F62F0F">
        <w:rPr>
          <w:rFonts w:ascii="Courier New" w:hAnsi="Courier New" w:cs="Courier New"/>
          <w:sz w:val="32"/>
          <w:szCs w:val="32"/>
        </w:rPr>
        <w:t>{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62F0F">
        <w:rPr>
          <w:rFonts w:ascii="Courier New" w:hAnsi="Courier New" w:cs="Courier New"/>
          <w:sz w:val="32"/>
          <w:szCs w:val="32"/>
        </w:rPr>
        <w:t xml:space="preserve">                </w:t>
      </w:r>
      <w:proofErr w:type="spellStart"/>
      <w:r w:rsidRPr="00F62F0F">
        <w:rPr>
          <w:rFonts w:ascii="Courier New" w:hAnsi="Courier New" w:cs="Courier New"/>
          <w:sz w:val="32"/>
          <w:szCs w:val="32"/>
        </w:rPr>
        <w:t>Console.WriteLine</w:t>
      </w:r>
      <w:proofErr w:type="spellEnd"/>
      <w:r w:rsidRPr="00F62F0F">
        <w:rPr>
          <w:rFonts w:ascii="Courier New" w:hAnsi="Courier New" w:cs="Courier New"/>
          <w:sz w:val="32"/>
          <w:szCs w:val="32"/>
        </w:rPr>
        <w:t>("Подпись Алисы была успешно проверена");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62F0F">
        <w:rPr>
          <w:rFonts w:ascii="Courier New" w:hAnsi="Courier New" w:cs="Courier New"/>
          <w:sz w:val="32"/>
          <w:szCs w:val="32"/>
        </w:rPr>
        <w:t xml:space="preserve">            }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62F0F">
        <w:rPr>
          <w:rFonts w:ascii="Courier New" w:hAnsi="Courier New" w:cs="Courier New"/>
          <w:sz w:val="32"/>
          <w:szCs w:val="32"/>
        </w:rPr>
        <w:t xml:space="preserve">        }</w:t>
      </w:r>
    </w:p>
    <w:p w:rsidR="00F62F0F" w:rsidRPr="00F62F0F" w:rsidRDefault="00F62F0F" w:rsidP="00F62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62F0F">
        <w:rPr>
          <w:rFonts w:ascii="Courier New" w:hAnsi="Courier New" w:cs="Courier New"/>
          <w:sz w:val="32"/>
          <w:szCs w:val="32"/>
        </w:rPr>
        <w:t xml:space="preserve">    ...</w:t>
      </w:r>
    </w:p>
    <w:p w:rsidR="00F62F0F" w:rsidRDefault="00F62F0F" w:rsidP="00F62F0F">
      <w:pPr>
        <w:ind w:firstLine="709"/>
        <w:jc w:val="both"/>
        <w:rPr>
          <w:sz w:val="32"/>
          <w:szCs w:val="32"/>
        </w:rPr>
      </w:pPr>
    </w:p>
    <w:p w:rsidR="00F62F0F" w:rsidRPr="00F62F0F" w:rsidRDefault="00F62F0F" w:rsidP="00F62F0F">
      <w:pPr>
        <w:ind w:firstLine="709"/>
        <w:jc w:val="both"/>
        <w:rPr>
          <w:sz w:val="32"/>
          <w:szCs w:val="32"/>
        </w:rPr>
      </w:pPr>
      <w:r w:rsidRPr="00F62F0F">
        <w:rPr>
          <w:sz w:val="32"/>
          <w:szCs w:val="32"/>
        </w:rPr>
        <w:t xml:space="preserve">Новая пара ключей для Алисы создается с помощью метода </w:t>
      </w:r>
      <w:proofErr w:type="spellStart"/>
      <w:r w:rsidRPr="00F62F0F">
        <w:rPr>
          <w:sz w:val="32"/>
          <w:szCs w:val="32"/>
        </w:rPr>
        <w:t>CreateKeys</w:t>
      </w:r>
      <w:proofErr w:type="spellEnd"/>
      <w:r w:rsidRPr="00F62F0F">
        <w:rPr>
          <w:sz w:val="32"/>
          <w:szCs w:val="32"/>
        </w:rPr>
        <w:t xml:space="preserve">(). Эта пара ключей сохраняется в статическом поле, чтобы к ней можно было получать доступ из других методов. Метод </w:t>
      </w:r>
      <w:proofErr w:type="spellStart"/>
      <w:r w:rsidRPr="00F62F0F">
        <w:rPr>
          <w:sz w:val="32"/>
          <w:szCs w:val="32"/>
        </w:rPr>
        <w:t>Create</w:t>
      </w:r>
      <w:proofErr w:type="spellEnd"/>
      <w:r w:rsidRPr="00F62F0F">
        <w:rPr>
          <w:sz w:val="32"/>
          <w:szCs w:val="32"/>
        </w:rPr>
        <w:t xml:space="preserve">() класса </w:t>
      </w:r>
      <w:proofErr w:type="spellStart"/>
      <w:r w:rsidRPr="00F62F0F">
        <w:rPr>
          <w:sz w:val="32"/>
          <w:szCs w:val="32"/>
        </w:rPr>
        <w:t>CngKey</w:t>
      </w:r>
      <w:proofErr w:type="spellEnd"/>
      <w:r w:rsidRPr="00F62F0F">
        <w:rPr>
          <w:sz w:val="32"/>
          <w:szCs w:val="32"/>
        </w:rPr>
        <w:t xml:space="preserve"> в качестве аргумента получает алгоритм. С помощью метода </w:t>
      </w:r>
      <w:proofErr w:type="spellStart"/>
      <w:r w:rsidRPr="00F62F0F">
        <w:rPr>
          <w:sz w:val="32"/>
          <w:szCs w:val="32"/>
        </w:rPr>
        <w:t>Export</w:t>
      </w:r>
      <w:proofErr w:type="spellEnd"/>
      <w:r w:rsidRPr="00F62F0F">
        <w:rPr>
          <w:sz w:val="32"/>
          <w:szCs w:val="32"/>
        </w:rPr>
        <w:t>() из пары ключей экспортируется открытый ключ. Этот открытый ключ может быть предоставлен Бобу, чтобы он мог проверять действительность подписи.</w:t>
      </w:r>
    </w:p>
    <w:p w:rsidR="00F62F0F" w:rsidRDefault="00F62F0F" w:rsidP="00F62F0F">
      <w:pPr>
        <w:ind w:firstLine="709"/>
        <w:jc w:val="both"/>
        <w:rPr>
          <w:sz w:val="32"/>
          <w:szCs w:val="32"/>
        </w:rPr>
      </w:pPr>
      <w:r w:rsidRPr="00F62F0F">
        <w:rPr>
          <w:sz w:val="32"/>
          <w:szCs w:val="32"/>
        </w:rPr>
        <w:t xml:space="preserve">Секретный ключ остается у Алисы. Вместо того чтобы создавать пары ключей с помощью класса </w:t>
      </w:r>
      <w:proofErr w:type="spellStart"/>
      <w:r w:rsidRPr="00F62F0F">
        <w:rPr>
          <w:sz w:val="32"/>
          <w:szCs w:val="32"/>
        </w:rPr>
        <w:t>CngKey</w:t>
      </w:r>
      <w:proofErr w:type="spellEnd"/>
      <w:r w:rsidRPr="00F62F0F">
        <w:rPr>
          <w:sz w:val="32"/>
          <w:szCs w:val="32"/>
        </w:rPr>
        <w:t xml:space="preserve">, можно также открыть существующие ключи из специального хранилища ключей. </w:t>
      </w:r>
      <w:proofErr w:type="gramStart"/>
      <w:r w:rsidRPr="00F62F0F">
        <w:rPr>
          <w:sz w:val="32"/>
          <w:szCs w:val="32"/>
        </w:rPr>
        <w:t>В</w:t>
      </w:r>
      <w:proofErr w:type="gramEnd"/>
      <w:r w:rsidRPr="00F62F0F">
        <w:rPr>
          <w:sz w:val="32"/>
          <w:szCs w:val="32"/>
        </w:rPr>
        <w:t xml:space="preserve"> </w:t>
      </w:r>
      <w:proofErr w:type="gramStart"/>
      <w:r w:rsidRPr="00F62F0F">
        <w:rPr>
          <w:sz w:val="32"/>
          <w:szCs w:val="32"/>
        </w:rPr>
        <w:t>реальных</w:t>
      </w:r>
      <w:proofErr w:type="gramEnd"/>
      <w:r w:rsidRPr="00F62F0F">
        <w:rPr>
          <w:sz w:val="32"/>
          <w:szCs w:val="32"/>
        </w:rPr>
        <w:t xml:space="preserve"> условия у Алисы, скорее всего, имеется сертификат, содержащий пару ключей и хранящийся в ее личном хранилище, к которому можно получить доступ с помощью метода </w:t>
      </w:r>
      <w:proofErr w:type="spellStart"/>
      <w:r w:rsidRPr="00F62F0F">
        <w:rPr>
          <w:sz w:val="32"/>
          <w:szCs w:val="32"/>
        </w:rPr>
        <w:t>CngKey.Open</w:t>
      </w:r>
      <w:proofErr w:type="spellEnd"/>
      <w:r w:rsidRPr="00F62F0F">
        <w:rPr>
          <w:sz w:val="32"/>
          <w:szCs w:val="32"/>
        </w:rPr>
        <w:t>():</w:t>
      </w:r>
    </w:p>
    <w:p w:rsidR="002456ED" w:rsidRPr="002456ED" w:rsidRDefault="002456ED" w:rsidP="002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2456ED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void </w:t>
      </w:r>
      <w:proofErr w:type="spellStart"/>
      <w:r w:rsidRPr="002456ED">
        <w:rPr>
          <w:rFonts w:ascii="Courier New" w:hAnsi="Courier New" w:cs="Courier New"/>
          <w:sz w:val="32"/>
          <w:szCs w:val="32"/>
          <w:lang w:val="en-US"/>
        </w:rPr>
        <w:t>CreateKeys</w:t>
      </w:r>
      <w:proofErr w:type="spellEnd"/>
      <w:r w:rsidRPr="002456ED">
        <w:rPr>
          <w:rFonts w:ascii="Courier New" w:hAnsi="Courier New" w:cs="Courier New"/>
          <w:sz w:val="32"/>
          <w:szCs w:val="32"/>
          <w:lang w:val="en-US"/>
        </w:rPr>
        <w:t>()</w:t>
      </w:r>
    </w:p>
    <w:p w:rsidR="002456ED" w:rsidRPr="002456ED" w:rsidRDefault="002456ED" w:rsidP="002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2456ED" w:rsidRPr="002456ED" w:rsidRDefault="002456ED" w:rsidP="002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456ED">
        <w:rPr>
          <w:rFonts w:ascii="Courier New" w:hAnsi="Courier New" w:cs="Courier New"/>
          <w:sz w:val="32"/>
          <w:szCs w:val="32"/>
          <w:lang w:val="en-US"/>
        </w:rPr>
        <w:t>aliceKeySignature</w:t>
      </w:r>
      <w:proofErr w:type="spellEnd"/>
      <w:proofErr w:type="gramEnd"/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2456ED">
        <w:rPr>
          <w:rFonts w:ascii="Courier New" w:hAnsi="Courier New" w:cs="Courier New"/>
          <w:sz w:val="32"/>
          <w:szCs w:val="32"/>
          <w:lang w:val="en-US"/>
        </w:rPr>
        <w:t>CngKey.Create</w:t>
      </w:r>
      <w:proofErr w:type="spellEnd"/>
      <w:r w:rsidRPr="002456ED">
        <w:rPr>
          <w:rFonts w:ascii="Courier New" w:hAnsi="Courier New" w:cs="Courier New"/>
          <w:sz w:val="32"/>
          <w:szCs w:val="32"/>
          <w:lang w:val="en-US"/>
        </w:rPr>
        <w:t>(CngAlgorithm.ECDsaP256);</w:t>
      </w:r>
    </w:p>
    <w:p w:rsidR="002456ED" w:rsidRPr="002456ED" w:rsidRDefault="002456ED" w:rsidP="002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456ED">
        <w:rPr>
          <w:rFonts w:ascii="Courier New" w:hAnsi="Courier New" w:cs="Courier New"/>
          <w:sz w:val="32"/>
          <w:szCs w:val="32"/>
          <w:lang w:val="en-US"/>
        </w:rPr>
        <w:t>alicePubKeyBlob</w:t>
      </w:r>
      <w:proofErr w:type="spellEnd"/>
      <w:proofErr w:type="gramEnd"/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2456ED">
        <w:rPr>
          <w:rFonts w:ascii="Courier New" w:hAnsi="Courier New" w:cs="Courier New"/>
          <w:sz w:val="32"/>
          <w:szCs w:val="32"/>
          <w:lang w:val="en-US"/>
        </w:rPr>
        <w:t>aliceKeySignature.Export</w:t>
      </w:r>
      <w:proofErr w:type="spellEnd"/>
      <w:r w:rsidRPr="002456ED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2456ED">
        <w:rPr>
          <w:rFonts w:ascii="Courier New" w:hAnsi="Courier New" w:cs="Courier New"/>
          <w:sz w:val="32"/>
          <w:szCs w:val="32"/>
          <w:lang w:val="en-US"/>
        </w:rPr>
        <w:t>CngKeyBlobFormat.GenericPublicBlob</w:t>
      </w:r>
      <w:proofErr w:type="spellEnd"/>
      <w:r w:rsidRPr="002456ED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F62F0F" w:rsidRPr="002456ED" w:rsidRDefault="002456ED" w:rsidP="002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2456ED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2456ED">
        <w:rPr>
          <w:rFonts w:ascii="Courier New" w:hAnsi="Courier New" w:cs="Courier New"/>
          <w:sz w:val="32"/>
          <w:szCs w:val="32"/>
        </w:rPr>
        <w:t>}</w:t>
      </w:r>
    </w:p>
    <w:p w:rsidR="00F62F0F" w:rsidRDefault="00F62F0F" w:rsidP="00F62F0F">
      <w:pPr>
        <w:ind w:firstLine="709"/>
        <w:jc w:val="both"/>
        <w:rPr>
          <w:sz w:val="32"/>
          <w:szCs w:val="32"/>
        </w:rPr>
      </w:pPr>
    </w:p>
    <w:p w:rsidR="002456ED" w:rsidRDefault="001B3BE8" w:rsidP="00F62F0F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 xml:space="preserve">Имея в распоряжении пару ключей, Алиса может создать подпись с помощью класса </w:t>
      </w:r>
      <w:proofErr w:type="spellStart"/>
      <w:r w:rsidRPr="001B3BE8">
        <w:rPr>
          <w:sz w:val="32"/>
          <w:szCs w:val="32"/>
        </w:rPr>
        <w:t>ECDsaCng</w:t>
      </w:r>
      <w:proofErr w:type="spellEnd"/>
      <w:r w:rsidRPr="001B3BE8">
        <w:rPr>
          <w:sz w:val="32"/>
          <w:szCs w:val="32"/>
        </w:rPr>
        <w:t xml:space="preserve">. Конструктор этого класса принимает объект </w:t>
      </w:r>
      <w:proofErr w:type="spellStart"/>
      <w:r w:rsidRPr="001B3BE8">
        <w:rPr>
          <w:sz w:val="32"/>
          <w:szCs w:val="32"/>
        </w:rPr>
        <w:lastRenderedPageBreak/>
        <w:t>CngKey</w:t>
      </w:r>
      <w:proofErr w:type="spellEnd"/>
      <w:r w:rsidRPr="001B3BE8">
        <w:rPr>
          <w:sz w:val="32"/>
          <w:szCs w:val="32"/>
        </w:rPr>
        <w:t xml:space="preserve">, в котором содержится открытый и секретный ключи. Далее этот секретный ключ используется для подписания данных вызовом метода </w:t>
      </w:r>
      <w:proofErr w:type="spellStart"/>
      <w:r w:rsidRPr="001B3BE8">
        <w:rPr>
          <w:sz w:val="32"/>
          <w:szCs w:val="32"/>
        </w:rPr>
        <w:t>SignData</w:t>
      </w:r>
      <w:proofErr w:type="spellEnd"/>
      <w:r w:rsidRPr="001B3BE8">
        <w:rPr>
          <w:sz w:val="32"/>
          <w:szCs w:val="32"/>
        </w:rPr>
        <w:t>():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byte[]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CreateSignature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(byte[] data,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CngKey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key)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byte[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>] signature;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var</w:t>
      </w:r>
      <w:proofErr w:type="spellEnd"/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signingAlg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= new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ECDsaCng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(key);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signature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signingAlg.SignData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(data);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signingAlg.Clear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1B3BE8">
        <w:rPr>
          <w:rFonts w:ascii="Courier New" w:hAnsi="Courier New" w:cs="Courier New"/>
          <w:sz w:val="32"/>
          <w:szCs w:val="32"/>
        </w:rPr>
        <w:t>return</w:t>
      </w:r>
      <w:proofErr w:type="spellEnd"/>
      <w:r w:rsidRPr="001B3BE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1B3BE8">
        <w:rPr>
          <w:rFonts w:ascii="Courier New" w:hAnsi="Courier New" w:cs="Courier New"/>
          <w:sz w:val="32"/>
          <w:szCs w:val="32"/>
        </w:rPr>
        <w:t>signature</w:t>
      </w:r>
      <w:proofErr w:type="spellEnd"/>
      <w:r w:rsidRPr="001B3BE8">
        <w:rPr>
          <w:rFonts w:ascii="Courier New" w:hAnsi="Courier New" w:cs="Courier New"/>
          <w:sz w:val="32"/>
          <w:szCs w:val="32"/>
        </w:rPr>
        <w:t>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1B3BE8">
        <w:rPr>
          <w:rFonts w:ascii="Courier New" w:hAnsi="Courier New" w:cs="Courier New"/>
          <w:sz w:val="32"/>
          <w:szCs w:val="32"/>
        </w:rPr>
        <w:t xml:space="preserve">        }</w:t>
      </w:r>
    </w:p>
    <w:p w:rsidR="002456ED" w:rsidRDefault="002456ED" w:rsidP="00F62F0F">
      <w:pPr>
        <w:ind w:firstLine="709"/>
        <w:jc w:val="both"/>
        <w:rPr>
          <w:sz w:val="32"/>
          <w:szCs w:val="32"/>
        </w:rPr>
      </w:pPr>
    </w:p>
    <w:p w:rsidR="001B3BE8" w:rsidRDefault="001B3BE8" w:rsidP="00F62F0F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 xml:space="preserve">Для проверки, действительно ли подпись принадлежит Алисе, Боб извлекает ее с применением полученного от Алисы открытого ключа. Для этого сначала массив байтов, содержащий этот открытый ключ, импортируется в объект </w:t>
      </w:r>
      <w:proofErr w:type="spellStart"/>
      <w:r w:rsidRPr="001B3BE8">
        <w:rPr>
          <w:sz w:val="32"/>
          <w:szCs w:val="32"/>
        </w:rPr>
        <w:t>CngKey</w:t>
      </w:r>
      <w:proofErr w:type="spellEnd"/>
      <w:r w:rsidRPr="001B3BE8">
        <w:rPr>
          <w:sz w:val="32"/>
          <w:szCs w:val="32"/>
        </w:rPr>
        <w:t xml:space="preserve"> с помощью статического метода </w:t>
      </w:r>
      <w:proofErr w:type="spellStart"/>
      <w:r w:rsidRPr="001B3BE8">
        <w:rPr>
          <w:sz w:val="32"/>
          <w:szCs w:val="32"/>
        </w:rPr>
        <w:t>Import</w:t>
      </w:r>
      <w:proofErr w:type="spellEnd"/>
      <w:r w:rsidRPr="001B3BE8">
        <w:rPr>
          <w:sz w:val="32"/>
          <w:szCs w:val="32"/>
        </w:rPr>
        <w:t xml:space="preserve">(), а затем для верификации подписи вызывается метод </w:t>
      </w:r>
      <w:proofErr w:type="spellStart"/>
      <w:r w:rsidRPr="001B3BE8">
        <w:rPr>
          <w:sz w:val="32"/>
          <w:szCs w:val="32"/>
        </w:rPr>
        <w:t>VerifyData</w:t>
      </w:r>
      <w:proofErr w:type="spellEnd"/>
      <w:r w:rsidRPr="001B3BE8">
        <w:rPr>
          <w:sz w:val="32"/>
          <w:szCs w:val="32"/>
        </w:rPr>
        <w:t xml:space="preserve">() класса </w:t>
      </w:r>
      <w:proofErr w:type="spellStart"/>
      <w:r w:rsidRPr="001B3BE8">
        <w:rPr>
          <w:sz w:val="32"/>
          <w:szCs w:val="32"/>
        </w:rPr>
        <w:t>ECDsaCng</w:t>
      </w:r>
      <w:proofErr w:type="spellEnd"/>
      <w:r w:rsidRPr="001B3BE8">
        <w:rPr>
          <w:sz w:val="32"/>
          <w:szCs w:val="32"/>
        </w:rPr>
        <w:t>: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bool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VerifySignature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(byte[] data, byte[] signature, byte[]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pubKey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bool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retValue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= false;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CngKey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key =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CngKey.Import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pubKey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,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CngKeyBlobFormat.GenericPublicBlob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))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{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var</w:t>
      </w:r>
      <w:proofErr w:type="spellEnd"/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signingAlg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= new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ECDsaCng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(key);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retValue</w:t>
      </w:r>
      <w:proofErr w:type="spellEnd"/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signingAlg.VerifyData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(data, signature);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signingAlg.Clear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}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1B3BE8">
        <w:rPr>
          <w:rFonts w:ascii="Courier New" w:hAnsi="Courier New" w:cs="Courier New"/>
          <w:sz w:val="32"/>
          <w:szCs w:val="32"/>
          <w:lang w:val="en-US"/>
        </w:rPr>
        <w:t>return</w:t>
      </w:r>
      <w:proofErr w:type="gramEnd"/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1B3BE8">
        <w:rPr>
          <w:rFonts w:ascii="Courier New" w:hAnsi="Courier New" w:cs="Courier New"/>
          <w:sz w:val="32"/>
          <w:szCs w:val="32"/>
          <w:lang w:val="en-US"/>
        </w:rPr>
        <w:t>retValue</w:t>
      </w:r>
      <w:proofErr w:type="spellEnd"/>
      <w:r w:rsidRPr="001B3BE8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1B3BE8" w:rsidRPr="001B3BE8" w:rsidRDefault="001B3BE8" w:rsidP="001B3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1B3BE8">
        <w:rPr>
          <w:rFonts w:ascii="Courier New" w:hAnsi="Courier New" w:cs="Courier New"/>
          <w:sz w:val="32"/>
          <w:szCs w:val="32"/>
          <w:lang w:val="en-US"/>
        </w:rPr>
        <w:t xml:space="preserve">        }</w:t>
      </w:r>
    </w:p>
    <w:p w:rsidR="00536594" w:rsidRPr="001B3BE8" w:rsidRDefault="00536594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Регулярные</w:t>
      </w:r>
      <w:r w:rsidRPr="001B3BE8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kern w:val="32"/>
          <w:sz w:val="32"/>
          <w:szCs w:val="32"/>
        </w:rPr>
        <w:t>выражения</w:t>
      </w: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>Регулярные выражения — это часть небольшой технологической области, невероятно широко используемой в огромном диапазоне программ. Регулярные выражения можно представить себе как мини-</w:t>
      </w:r>
      <w:r w:rsidRPr="001B3BE8">
        <w:rPr>
          <w:sz w:val="32"/>
          <w:szCs w:val="32"/>
        </w:rPr>
        <w:lastRenderedPageBreak/>
        <w:t xml:space="preserve">язык программирования, </w:t>
      </w:r>
      <w:proofErr w:type="gramStart"/>
      <w:r w:rsidRPr="001B3BE8">
        <w:rPr>
          <w:sz w:val="32"/>
          <w:szCs w:val="32"/>
        </w:rPr>
        <w:t>имеющий</w:t>
      </w:r>
      <w:proofErr w:type="gramEnd"/>
      <w:r w:rsidRPr="001B3BE8">
        <w:rPr>
          <w:sz w:val="32"/>
          <w:szCs w:val="32"/>
        </w:rPr>
        <w:t xml:space="preserve"> одно специфическое назначение: находить подстроки в больших строковых выражениях.</w:t>
      </w: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 xml:space="preserve">Это не новая технология, изначально она появилась в среде UNIX и обычно используется в языке программирования </w:t>
      </w:r>
      <w:proofErr w:type="spellStart"/>
      <w:r w:rsidRPr="001B3BE8">
        <w:rPr>
          <w:sz w:val="32"/>
          <w:szCs w:val="32"/>
        </w:rPr>
        <w:t>Perl</w:t>
      </w:r>
      <w:proofErr w:type="spellEnd"/>
      <w:r w:rsidRPr="001B3BE8">
        <w:rPr>
          <w:sz w:val="32"/>
          <w:szCs w:val="32"/>
        </w:rPr>
        <w:t xml:space="preserve">. Разработчики из </w:t>
      </w:r>
      <w:proofErr w:type="spellStart"/>
      <w:r w:rsidRPr="001B3BE8">
        <w:rPr>
          <w:sz w:val="32"/>
          <w:szCs w:val="32"/>
        </w:rPr>
        <w:t>Microsoft</w:t>
      </w:r>
      <w:proofErr w:type="spellEnd"/>
      <w:r w:rsidRPr="001B3BE8">
        <w:rPr>
          <w:sz w:val="32"/>
          <w:szCs w:val="32"/>
        </w:rPr>
        <w:t xml:space="preserve"> перенесли ее в </w:t>
      </w:r>
      <w:proofErr w:type="spellStart"/>
      <w:r w:rsidRPr="001B3BE8">
        <w:rPr>
          <w:sz w:val="32"/>
          <w:szCs w:val="32"/>
        </w:rPr>
        <w:t>Windows</w:t>
      </w:r>
      <w:proofErr w:type="spellEnd"/>
      <w:r w:rsidRPr="001B3BE8">
        <w:rPr>
          <w:sz w:val="32"/>
          <w:szCs w:val="32"/>
        </w:rPr>
        <w:t xml:space="preserve">, где до недавнего времени эта технология применялась в основном со сценарными языками. Однако теперь регулярные выражения поддерживаются множеством классов .NET из пространства имен </w:t>
      </w:r>
      <w:proofErr w:type="spellStart"/>
      <w:r w:rsidRPr="001B3BE8">
        <w:rPr>
          <w:sz w:val="32"/>
          <w:szCs w:val="32"/>
        </w:rPr>
        <w:t>System.Text.RegularExpressions</w:t>
      </w:r>
      <w:proofErr w:type="spellEnd"/>
      <w:r w:rsidRPr="001B3BE8">
        <w:rPr>
          <w:sz w:val="32"/>
          <w:szCs w:val="32"/>
        </w:rPr>
        <w:t xml:space="preserve">. Случаи применения регулярных выражений можно встретить во многих частях среды .NET </w:t>
      </w:r>
      <w:proofErr w:type="spellStart"/>
      <w:r w:rsidRPr="001B3BE8">
        <w:rPr>
          <w:sz w:val="32"/>
          <w:szCs w:val="32"/>
        </w:rPr>
        <w:t>Framework</w:t>
      </w:r>
      <w:proofErr w:type="spellEnd"/>
      <w:r w:rsidRPr="001B3BE8">
        <w:rPr>
          <w:sz w:val="32"/>
          <w:szCs w:val="32"/>
        </w:rPr>
        <w:t>. В частности, вы найдете их в серверных элементах управления проверкой ASP.NET.</w:t>
      </w: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>Введение в регулярные выражения</w:t>
      </w: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>Язык регулярных выражений предназначен специально для обработки строк. Он включает два средства:</w:t>
      </w:r>
    </w:p>
    <w:p w:rsidR="001B3BE8" w:rsidRPr="001B3BE8" w:rsidRDefault="001B3BE8" w:rsidP="001B3BE8">
      <w:pPr>
        <w:pStyle w:val="aa"/>
        <w:numPr>
          <w:ilvl w:val="0"/>
          <w:numId w:val="15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>Набор управляющих кодов для идентификации специфических типов символов</w:t>
      </w:r>
    </w:p>
    <w:p w:rsidR="001B3BE8" w:rsidRPr="001B3BE8" w:rsidRDefault="001B3BE8" w:rsidP="001B3BE8">
      <w:pPr>
        <w:pStyle w:val="aa"/>
        <w:numPr>
          <w:ilvl w:val="0"/>
          <w:numId w:val="15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>Система для группирования частей подстрок и промежуточных результатов таких действий</w:t>
      </w: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>С помощью регулярных выражений можно выполнять достаточно сложные и высокоуровневые действия над строками:</w:t>
      </w:r>
    </w:p>
    <w:p w:rsidR="001B3BE8" w:rsidRPr="001B3BE8" w:rsidRDefault="001B3BE8" w:rsidP="001B3BE8">
      <w:pPr>
        <w:pStyle w:val="aa"/>
        <w:numPr>
          <w:ilvl w:val="0"/>
          <w:numId w:val="14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>Идентифицировать (и возможно, помечать к удалению) все повторяющиеся слова в строке</w:t>
      </w:r>
    </w:p>
    <w:p w:rsidR="001B3BE8" w:rsidRPr="001B3BE8" w:rsidRDefault="001B3BE8" w:rsidP="001B3BE8">
      <w:pPr>
        <w:pStyle w:val="aa"/>
        <w:numPr>
          <w:ilvl w:val="0"/>
          <w:numId w:val="14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>Сделать заглавными первые буквы всех слов</w:t>
      </w:r>
    </w:p>
    <w:p w:rsidR="001B3BE8" w:rsidRPr="001B3BE8" w:rsidRDefault="001B3BE8" w:rsidP="001B3BE8">
      <w:pPr>
        <w:pStyle w:val="aa"/>
        <w:numPr>
          <w:ilvl w:val="0"/>
          <w:numId w:val="14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 xml:space="preserve">Преобразовать первые буквы всех слов длиннее трех символов </w:t>
      </w:r>
      <w:proofErr w:type="gramStart"/>
      <w:r w:rsidRPr="001B3BE8">
        <w:rPr>
          <w:sz w:val="32"/>
          <w:szCs w:val="32"/>
        </w:rPr>
        <w:t>в</w:t>
      </w:r>
      <w:proofErr w:type="gramEnd"/>
      <w:r w:rsidRPr="001B3BE8">
        <w:rPr>
          <w:sz w:val="32"/>
          <w:szCs w:val="32"/>
        </w:rPr>
        <w:t xml:space="preserve"> заглавные</w:t>
      </w:r>
    </w:p>
    <w:p w:rsidR="001B3BE8" w:rsidRPr="001B3BE8" w:rsidRDefault="001B3BE8" w:rsidP="001B3BE8">
      <w:pPr>
        <w:pStyle w:val="aa"/>
        <w:numPr>
          <w:ilvl w:val="0"/>
          <w:numId w:val="14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>Обеспечить правильную капитализацию предложений</w:t>
      </w:r>
    </w:p>
    <w:p w:rsidR="001B3BE8" w:rsidRPr="001B3BE8" w:rsidRDefault="001B3BE8" w:rsidP="001B3BE8">
      <w:pPr>
        <w:pStyle w:val="aa"/>
        <w:numPr>
          <w:ilvl w:val="0"/>
          <w:numId w:val="14"/>
        </w:numPr>
        <w:jc w:val="both"/>
        <w:rPr>
          <w:sz w:val="32"/>
          <w:szCs w:val="32"/>
        </w:rPr>
      </w:pPr>
      <w:r w:rsidRPr="001B3BE8">
        <w:rPr>
          <w:sz w:val="32"/>
          <w:szCs w:val="32"/>
        </w:rPr>
        <w:t xml:space="preserve">Выделить различные элементы в URI </w:t>
      </w:r>
    </w:p>
    <w:p w:rsidR="001B3BE8" w:rsidRPr="001B3BE8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>Главным преимуществом регулярных выражений является использование метасимволов — специальные символы, задающие команды, а также управляющие последовательности, которые работают подобно управляющим последовательностям C#. Это символы, предваренные знаком обратного слеша</w:t>
      </w:r>
      <w:proofErr w:type="gramStart"/>
      <w:r w:rsidRPr="001B3BE8">
        <w:rPr>
          <w:sz w:val="32"/>
          <w:szCs w:val="32"/>
        </w:rPr>
        <w:t xml:space="preserve"> (\) </w:t>
      </w:r>
      <w:proofErr w:type="gramEnd"/>
      <w:r w:rsidRPr="001B3BE8">
        <w:rPr>
          <w:sz w:val="32"/>
          <w:szCs w:val="32"/>
        </w:rPr>
        <w:t>и имеющие специальное назначение.</w:t>
      </w:r>
    </w:p>
    <w:p w:rsidR="0052009B" w:rsidRDefault="001B3BE8" w:rsidP="001B3BE8">
      <w:pPr>
        <w:ind w:firstLine="709"/>
        <w:jc w:val="both"/>
        <w:rPr>
          <w:sz w:val="32"/>
          <w:szCs w:val="32"/>
        </w:rPr>
      </w:pPr>
      <w:r w:rsidRPr="001B3BE8">
        <w:rPr>
          <w:sz w:val="32"/>
          <w:szCs w:val="32"/>
        </w:rPr>
        <w:t xml:space="preserve">В </w:t>
      </w:r>
      <w:r>
        <w:rPr>
          <w:sz w:val="32"/>
          <w:szCs w:val="32"/>
        </w:rPr>
        <w:t>табл. 2</w:t>
      </w:r>
      <w:r w:rsidRPr="001B3BE8">
        <w:rPr>
          <w:sz w:val="32"/>
          <w:szCs w:val="32"/>
        </w:rPr>
        <w:t xml:space="preserve"> специальные метасимволы регулярных выражений C# сгруппированы по смыслу:</w:t>
      </w:r>
    </w:p>
    <w:p w:rsidR="001B3BE8" w:rsidRPr="001B3BE8" w:rsidRDefault="001B3BE8" w:rsidP="001B3BE8">
      <w:pPr>
        <w:ind w:firstLine="709"/>
        <w:jc w:val="right"/>
        <w:rPr>
          <w:b/>
          <w:sz w:val="32"/>
          <w:szCs w:val="32"/>
        </w:rPr>
      </w:pPr>
      <w:r w:rsidRPr="001B3BE8">
        <w:rPr>
          <w:b/>
          <w:sz w:val="32"/>
          <w:szCs w:val="32"/>
        </w:rPr>
        <w:t>Табл. 2</w:t>
      </w:r>
    </w:p>
    <w:p w:rsidR="001B3BE8" w:rsidRPr="001B3BE8" w:rsidRDefault="001B3BE8" w:rsidP="001B3BE8">
      <w:pPr>
        <w:jc w:val="center"/>
        <w:rPr>
          <w:i/>
          <w:sz w:val="32"/>
          <w:szCs w:val="32"/>
        </w:rPr>
      </w:pPr>
      <w:r w:rsidRPr="001B3BE8">
        <w:rPr>
          <w:i/>
          <w:sz w:val="32"/>
          <w:szCs w:val="32"/>
        </w:rPr>
        <w:t>Метасимволы, используемые в регулярных выражениях C#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824"/>
        <w:gridCol w:w="2512"/>
        <w:gridCol w:w="2537"/>
      </w:tblGrid>
      <w:tr w:rsidR="001B3BE8" w:rsidRPr="006B3081" w:rsidTr="006B3081">
        <w:tc>
          <w:tcPr>
            <w:tcW w:w="2407" w:type="dxa"/>
          </w:tcPr>
          <w:p w:rsidR="001B3BE8" w:rsidRPr="006B3081" w:rsidRDefault="001B3BE8" w:rsidP="007C0E7A">
            <w:pPr>
              <w:rPr>
                <w:b/>
                <w:sz w:val="32"/>
                <w:szCs w:val="32"/>
              </w:rPr>
            </w:pPr>
            <w:r w:rsidRPr="006B3081">
              <w:rPr>
                <w:b/>
                <w:sz w:val="32"/>
                <w:szCs w:val="32"/>
              </w:rPr>
              <w:t xml:space="preserve">Символ </w:t>
            </w:r>
          </w:p>
        </w:tc>
        <w:tc>
          <w:tcPr>
            <w:tcW w:w="2824" w:type="dxa"/>
          </w:tcPr>
          <w:p w:rsidR="001B3BE8" w:rsidRPr="006B3081" w:rsidRDefault="001B3BE8" w:rsidP="007C0E7A">
            <w:pPr>
              <w:rPr>
                <w:b/>
                <w:sz w:val="32"/>
                <w:szCs w:val="32"/>
              </w:rPr>
            </w:pPr>
            <w:r w:rsidRPr="006B3081">
              <w:rPr>
                <w:b/>
                <w:sz w:val="32"/>
                <w:szCs w:val="32"/>
              </w:rPr>
              <w:t xml:space="preserve">Значение </w:t>
            </w:r>
          </w:p>
        </w:tc>
        <w:tc>
          <w:tcPr>
            <w:tcW w:w="2512" w:type="dxa"/>
          </w:tcPr>
          <w:p w:rsidR="001B3BE8" w:rsidRPr="006B3081" w:rsidRDefault="001B3BE8" w:rsidP="007C0E7A">
            <w:pPr>
              <w:rPr>
                <w:b/>
                <w:sz w:val="32"/>
                <w:szCs w:val="32"/>
              </w:rPr>
            </w:pPr>
            <w:r w:rsidRPr="006B3081">
              <w:rPr>
                <w:b/>
                <w:sz w:val="32"/>
                <w:szCs w:val="32"/>
              </w:rPr>
              <w:t xml:space="preserve">Пример </w:t>
            </w:r>
          </w:p>
        </w:tc>
        <w:tc>
          <w:tcPr>
            <w:tcW w:w="2537" w:type="dxa"/>
          </w:tcPr>
          <w:p w:rsidR="001B3BE8" w:rsidRPr="006B3081" w:rsidRDefault="001B3BE8" w:rsidP="007C0E7A">
            <w:pPr>
              <w:rPr>
                <w:b/>
                <w:sz w:val="32"/>
                <w:szCs w:val="32"/>
              </w:rPr>
            </w:pPr>
            <w:r w:rsidRPr="006B3081">
              <w:rPr>
                <w:b/>
                <w:sz w:val="32"/>
                <w:szCs w:val="32"/>
              </w:rPr>
              <w:t>Соответствует</w:t>
            </w:r>
          </w:p>
        </w:tc>
      </w:tr>
      <w:tr w:rsidR="006B3081" w:rsidRPr="006B3081" w:rsidTr="007C0E7A">
        <w:tc>
          <w:tcPr>
            <w:tcW w:w="10280" w:type="dxa"/>
            <w:gridSpan w:val="4"/>
          </w:tcPr>
          <w:p w:rsidR="006B3081" w:rsidRPr="006B3081" w:rsidRDefault="006B3081" w:rsidP="006B3081">
            <w:pPr>
              <w:jc w:val="center"/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lastRenderedPageBreak/>
              <w:t>Классы символов</w:t>
            </w:r>
          </w:p>
        </w:tc>
      </w:tr>
      <w:tr w:rsidR="001B3BE8" w:rsidRPr="006B3081" w:rsidTr="006B3081">
        <w:tc>
          <w:tcPr>
            <w:tcW w:w="2407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[...]</w:t>
            </w:r>
          </w:p>
        </w:tc>
        <w:tc>
          <w:tcPr>
            <w:tcW w:w="2824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Любой из символов, указанных в скобках</w:t>
            </w:r>
          </w:p>
        </w:tc>
        <w:tc>
          <w:tcPr>
            <w:tcW w:w="2512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[a-z]</w:t>
            </w:r>
          </w:p>
        </w:tc>
        <w:tc>
          <w:tcPr>
            <w:tcW w:w="2537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В исходной строке может быть любой символ английского алфавита в нижнем регистре</w:t>
            </w:r>
          </w:p>
        </w:tc>
      </w:tr>
      <w:tr w:rsidR="001B3BE8" w:rsidRPr="006B3081" w:rsidTr="006B3081">
        <w:tc>
          <w:tcPr>
            <w:tcW w:w="2407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[^...]</w:t>
            </w:r>
          </w:p>
        </w:tc>
        <w:tc>
          <w:tcPr>
            <w:tcW w:w="2824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Любой из символов, не указанных в скобках</w:t>
            </w:r>
          </w:p>
        </w:tc>
        <w:tc>
          <w:tcPr>
            <w:tcW w:w="2512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[^0-9]</w:t>
            </w:r>
          </w:p>
        </w:tc>
        <w:tc>
          <w:tcPr>
            <w:tcW w:w="2537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В исходной строке может быть любой символ кроме цифр</w:t>
            </w:r>
          </w:p>
        </w:tc>
      </w:tr>
      <w:tr w:rsidR="001B3BE8" w:rsidRPr="006B3081" w:rsidTr="006B3081">
        <w:tc>
          <w:tcPr>
            <w:tcW w:w="2407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.</w:t>
            </w:r>
          </w:p>
        </w:tc>
        <w:tc>
          <w:tcPr>
            <w:tcW w:w="2824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 xml:space="preserve">Любой символ, кроме перевода строки или другого разделителя </w:t>
            </w:r>
            <w:proofErr w:type="spellStart"/>
            <w:r w:rsidRPr="006B3081">
              <w:rPr>
                <w:sz w:val="32"/>
                <w:szCs w:val="32"/>
              </w:rPr>
              <w:t>Unicode</w:t>
            </w:r>
            <w:proofErr w:type="spellEnd"/>
            <w:r w:rsidRPr="006B3081">
              <w:rPr>
                <w:sz w:val="32"/>
                <w:szCs w:val="32"/>
              </w:rPr>
              <w:t>-строки</w:t>
            </w:r>
          </w:p>
        </w:tc>
        <w:tc>
          <w:tcPr>
            <w:tcW w:w="2512" w:type="dxa"/>
          </w:tcPr>
          <w:p w:rsidR="001B3BE8" w:rsidRPr="006B3081" w:rsidRDefault="001B3BE8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1B3BE8" w:rsidRPr="006B3081" w:rsidRDefault="001B3BE8" w:rsidP="006B3081">
            <w:pPr>
              <w:rPr>
                <w:sz w:val="32"/>
                <w:szCs w:val="32"/>
              </w:rPr>
            </w:pPr>
          </w:p>
        </w:tc>
      </w:tr>
      <w:tr w:rsidR="001B3BE8" w:rsidRPr="006B3081" w:rsidTr="006B3081">
        <w:tc>
          <w:tcPr>
            <w:tcW w:w="2407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\w</w:t>
            </w:r>
          </w:p>
        </w:tc>
        <w:tc>
          <w:tcPr>
            <w:tcW w:w="2824" w:type="dxa"/>
          </w:tcPr>
          <w:p w:rsidR="001B3BE8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Любой текстовый символ, не являющийся пробелом, символом табуляции и т.п.</w:t>
            </w:r>
          </w:p>
        </w:tc>
        <w:tc>
          <w:tcPr>
            <w:tcW w:w="2512" w:type="dxa"/>
          </w:tcPr>
          <w:p w:rsidR="001B3BE8" w:rsidRPr="006B3081" w:rsidRDefault="001B3BE8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1B3BE8" w:rsidRPr="006B3081" w:rsidRDefault="001B3BE8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\W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Любой символ, не являющийся текстовым символом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\s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 xml:space="preserve">Любой пробельный символ из набора </w:t>
            </w:r>
            <w:proofErr w:type="spellStart"/>
            <w:r w:rsidRPr="006B3081">
              <w:rPr>
                <w:sz w:val="32"/>
                <w:szCs w:val="32"/>
              </w:rPr>
              <w:t>Unicode</w:t>
            </w:r>
            <w:proofErr w:type="spellEnd"/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\S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 xml:space="preserve">Любой </w:t>
            </w:r>
            <w:proofErr w:type="spellStart"/>
            <w:r w:rsidRPr="006B3081">
              <w:rPr>
                <w:sz w:val="32"/>
                <w:szCs w:val="32"/>
              </w:rPr>
              <w:t>непробельный</w:t>
            </w:r>
            <w:proofErr w:type="spellEnd"/>
            <w:r w:rsidRPr="006B3081">
              <w:rPr>
                <w:sz w:val="32"/>
                <w:szCs w:val="32"/>
              </w:rPr>
              <w:t xml:space="preserve"> символ из набора </w:t>
            </w:r>
            <w:proofErr w:type="spellStart"/>
            <w:r w:rsidRPr="006B3081">
              <w:rPr>
                <w:sz w:val="32"/>
                <w:szCs w:val="32"/>
              </w:rPr>
              <w:t>Unicode</w:t>
            </w:r>
            <w:proofErr w:type="spellEnd"/>
            <w:r w:rsidRPr="006B3081">
              <w:rPr>
                <w:sz w:val="32"/>
                <w:szCs w:val="32"/>
              </w:rPr>
              <w:t xml:space="preserve">. Обратите внимание, что символы \w и \S - </w:t>
            </w:r>
            <w:r w:rsidRPr="006B3081">
              <w:rPr>
                <w:sz w:val="32"/>
                <w:szCs w:val="32"/>
              </w:rPr>
              <w:lastRenderedPageBreak/>
              <w:t>это не одно и то же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lastRenderedPageBreak/>
              <w:t>\d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Любые ASCII-цифры. Эквивалентно [0-9]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\D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Любой символ, отличный от ASCII-цифр. Эквивалентно [^0-9]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7C0E7A">
        <w:tc>
          <w:tcPr>
            <w:tcW w:w="10280" w:type="dxa"/>
            <w:gridSpan w:val="4"/>
          </w:tcPr>
          <w:p w:rsidR="006B3081" w:rsidRPr="006B3081" w:rsidRDefault="006B3081" w:rsidP="006B3081">
            <w:pPr>
              <w:jc w:val="center"/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Символы повторения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{</w:t>
            </w:r>
            <w:proofErr w:type="spellStart"/>
            <w:r w:rsidRPr="006B3081">
              <w:rPr>
                <w:sz w:val="32"/>
                <w:szCs w:val="32"/>
              </w:rPr>
              <w:t>n,m</w:t>
            </w:r>
            <w:proofErr w:type="spellEnd"/>
            <w:r w:rsidRPr="006B3081">
              <w:rPr>
                <w:sz w:val="32"/>
                <w:szCs w:val="32"/>
              </w:rPr>
              <w:t>}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Соответствует предшествующему шаблону, повторенному не менее n и не более m раз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s{2,4}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"</w:t>
            </w:r>
            <w:proofErr w:type="spellStart"/>
            <w:r w:rsidRPr="006B3081">
              <w:rPr>
                <w:sz w:val="32"/>
                <w:szCs w:val="32"/>
              </w:rPr>
              <w:t>Press</w:t>
            </w:r>
            <w:proofErr w:type="spellEnd"/>
            <w:r w:rsidRPr="006B3081">
              <w:rPr>
                <w:sz w:val="32"/>
                <w:szCs w:val="32"/>
              </w:rPr>
              <w:t>", "</w:t>
            </w:r>
            <w:proofErr w:type="spellStart"/>
            <w:r w:rsidRPr="006B3081">
              <w:rPr>
                <w:sz w:val="32"/>
                <w:szCs w:val="32"/>
              </w:rPr>
              <w:t>ssl</w:t>
            </w:r>
            <w:proofErr w:type="spellEnd"/>
            <w:r w:rsidRPr="006B3081">
              <w:rPr>
                <w:sz w:val="32"/>
                <w:szCs w:val="32"/>
              </w:rPr>
              <w:t>", "</w:t>
            </w:r>
            <w:proofErr w:type="spellStart"/>
            <w:r w:rsidRPr="006B3081">
              <w:rPr>
                <w:sz w:val="32"/>
                <w:szCs w:val="32"/>
              </w:rPr>
              <w:t>progressss</w:t>
            </w:r>
            <w:proofErr w:type="spellEnd"/>
            <w:r w:rsidRPr="006B3081">
              <w:rPr>
                <w:sz w:val="32"/>
                <w:szCs w:val="32"/>
              </w:rPr>
              <w:t>"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{n,}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Соответствует предшествующему шаблону, повторенному n или более раз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s{1,}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"</w:t>
            </w:r>
            <w:proofErr w:type="spellStart"/>
            <w:r w:rsidRPr="006B3081">
              <w:rPr>
                <w:sz w:val="32"/>
                <w:szCs w:val="32"/>
              </w:rPr>
              <w:t>ssl</w:t>
            </w:r>
            <w:proofErr w:type="spellEnd"/>
            <w:r w:rsidRPr="006B3081">
              <w:rPr>
                <w:sz w:val="32"/>
                <w:szCs w:val="32"/>
              </w:rPr>
              <w:t>"</w:t>
            </w:r>
          </w:p>
        </w:tc>
      </w:tr>
      <w:tr w:rsidR="006B3081" w:rsidRPr="00302C1B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{n}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Соответствует в точности n экземплярам предшествующего шаблона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s{2}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  <w:lang w:val="en-US"/>
              </w:rPr>
            </w:pPr>
            <w:r w:rsidRPr="006B3081">
              <w:rPr>
                <w:sz w:val="32"/>
                <w:szCs w:val="32"/>
                <w:lang w:val="en-US"/>
              </w:rPr>
              <w:t>"Press", "</w:t>
            </w:r>
            <w:proofErr w:type="spellStart"/>
            <w:r w:rsidRPr="006B3081">
              <w:rPr>
                <w:sz w:val="32"/>
                <w:szCs w:val="32"/>
                <w:lang w:val="en-US"/>
              </w:rPr>
              <w:t>ssl</w:t>
            </w:r>
            <w:proofErr w:type="spellEnd"/>
            <w:r w:rsidRPr="006B3081">
              <w:rPr>
                <w:sz w:val="32"/>
                <w:szCs w:val="32"/>
                <w:lang w:val="en-US"/>
              </w:rPr>
              <w:t xml:space="preserve">", </w:t>
            </w:r>
            <w:r w:rsidRPr="006B3081">
              <w:rPr>
                <w:sz w:val="32"/>
                <w:szCs w:val="32"/>
              </w:rPr>
              <w:t>но</w:t>
            </w:r>
            <w:r w:rsidRPr="006B3081">
              <w:rPr>
                <w:sz w:val="32"/>
                <w:szCs w:val="32"/>
                <w:lang w:val="en-US"/>
              </w:rPr>
              <w:t xml:space="preserve"> </w:t>
            </w:r>
            <w:r w:rsidRPr="006B3081">
              <w:rPr>
                <w:sz w:val="32"/>
                <w:szCs w:val="32"/>
              </w:rPr>
              <w:t>не</w:t>
            </w:r>
            <w:r w:rsidRPr="006B3081">
              <w:rPr>
                <w:sz w:val="32"/>
                <w:szCs w:val="32"/>
                <w:lang w:val="en-US"/>
              </w:rPr>
              <w:t xml:space="preserve"> "</w:t>
            </w:r>
            <w:proofErr w:type="spellStart"/>
            <w:r w:rsidRPr="006B3081">
              <w:rPr>
                <w:sz w:val="32"/>
                <w:szCs w:val="32"/>
                <w:lang w:val="en-US"/>
              </w:rPr>
              <w:t>progressss</w:t>
            </w:r>
            <w:proofErr w:type="spellEnd"/>
            <w:r w:rsidRPr="006B3081">
              <w:rPr>
                <w:sz w:val="32"/>
                <w:szCs w:val="32"/>
                <w:lang w:val="en-US"/>
              </w:rPr>
              <w:t>"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  <w:lang w:val="en-US"/>
              </w:rPr>
            </w:pPr>
            <w:r w:rsidRPr="006B3081">
              <w:rPr>
                <w:sz w:val="32"/>
                <w:szCs w:val="32"/>
              </w:rPr>
              <w:t>?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Эквивалентно {0,1}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+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 xml:space="preserve">Соответствует одному или более экземплярам предшествующего </w:t>
            </w:r>
            <w:r w:rsidRPr="006B3081">
              <w:rPr>
                <w:sz w:val="32"/>
                <w:szCs w:val="32"/>
              </w:rPr>
              <w:lastRenderedPageBreak/>
              <w:t>шаблона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lastRenderedPageBreak/>
              <w:t>Эквивалентно {1,}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lastRenderedPageBreak/>
              <w:t>*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Соответствует нулю или более экземплярам предшествующего шаблона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  <w:szCs w:val="32"/>
              </w:rPr>
              <w:t>Эквивалентно {0,}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7C0E7A">
        <w:tc>
          <w:tcPr>
            <w:tcW w:w="10280" w:type="dxa"/>
            <w:gridSpan w:val="4"/>
          </w:tcPr>
          <w:p w:rsidR="006B3081" w:rsidRPr="006B3081" w:rsidRDefault="006B3081" w:rsidP="006B3081">
            <w:pPr>
              <w:jc w:val="center"/>
              <w:rPr>
                <w:sz w:val="32"/>
                <w:szCs w:val="32"/>
              </w:rPr>
            </w:pPr>
            <w:r w:rsidRPr="006B3081">
              <w:rPr>
                <w:sz w:val="32"/>
              </w:rPr>
              <w:t>Символы регулярных выражений выбора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|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(...)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Группировка. Группирует элементы в единое целое, которое может использоваться с символами *, +,</w:t>
            </w:r>
            <w:proofErr w:type="gramStart"/>
            <w:r w:rsidRPr="006B3081">
              <w:rPr>
                <w:sz w:val="32"/>
              </w:rPr>
              <w:t xml:space="preserve"> ?</w:t>
            </w:r>
            <w:proofErr w:type="gramEnd"/>
            <w:r w:rsidRPr="006B3081">
              <w:rPr>
                <w:sz w:val="32"/>
              </w:rPr>
              <w:t>, | и т.п. Также запоминает символы, соответствующие этой группе для использования в последующих ссылках.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(?:...)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Только группировка. Группирует элементы в единое целое, но не запоминает символы, соответствующие этой группе.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</w:p>
        </w:tc>
      </w:tr>
      <w:tr w:rsidR="006B3081" w:rsidRPr="006B3081" w:rsidTr="007C0E7A">
        <w:tc>
          <w:tcPr>
            <w:tcW w:w="10280" w:type="dxa"/>
            <w:gridSpan w:val="4"/>
          </w:tcPr>
          <w:p w:rsidR="006B3081" w:rsidRPr="006B3081" w:rsidRDefault="006B3081" w:rsidP="006B3081">
            <w:pPr>
              <w:jc w:val="center"/>
              <w:rPr>
                <w:sz w:val="32"/>
                <w:szCs w:val="32"/>
              </w:rPr>
            </w:pPr>
            <w:r w:rsidRPr="006B3081">
              <w:rPr>
                <w:sz w:val="32"/>
              </w:rPr>
              <w:t>Якорные символы регулярных выражений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lastRenderedPageBreak/>
              <w:t>^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Соответствует началу строкового выражения или началу строки при многострочном поиске.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^</w:t>
            </w:r>
            <w:proofErr w:type="spellStart"/>
            <w:r w:rsidRPr="006B3081">
              <w:rPr>
                <w:sz w:val="32"/>
              </w:rPr>
              <w:t>Hello</w:t>
            </w:r>
            <w:proofErr w:type="spellEnd"/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"</w:t>
            </w:r>
            <w:proofErr w:type="spellStart"/>
            <w:r w:rsidRPr="006B3081">
              <w:rPr>
                <w:sz w:val="32"/>
              </w:rPr>
              <w:t>Hello</w:t>
            </w:r>
            <w:proofErr w:type="spellEnd"/>
            <w:r w:rsidRPr="006B3081">
              <w:rPr>
                <w:sz w:val="32"/>
              </w:rPr>
              <w:t xml:space="preserve">, </w:t>
            </w:r>
            <w:proofErr w:type="spellStart"/>
            <w:r w:rsidRPr="006B3081">
              <w:rPr>
                <w:sz w:val="32"/>
              </w:rPr>
              <w:t>world</w:t>
            </w:r>
            <w:proofErr w:type="spellEnd"/>
            <w:r w:rsidRPr="006B3081">
              <w:rPr>
                <w:sz w:val="32"/>
              </w:rPr>
              <w:t>", но не "</w:t>
            </w:r>
            <w:proofErr w:type="spellStart"/>
            <w:r w:rsidRPr="006B3081">
              <w:rPr>
                <w:sz w:val="32"/>
              </w:rPr>
              <w:t>Ok</w:t>
            </w:r>
            <w:proofErr w:type="spellEnd"/>
            <w:r w:rsidRPr="006B3081">
              <w:rPr>
                <w:sz w:val="32"/>
              </w:rPr>
              <w:t xml:space="preserve">, </w:t>
            </w:r>
            <w:proofErr w:type="spellStart"/>
            <w:r w:rsidRPr="006B3081">
              <w:rPr>
                <w:sz w:val="32"/>
              </w:rPr>
              <w:t>Hello</w:t>
            </w:r>
            <w:proofErr w:type="spellEnd"/>
            <w:r w:rsidRPr="006B3081">
              <w:rPr>
                <w:sz w:val="32"/>
              </w:rPr>
              <w:t xml:space="preserve"> </w:t>
            </w:r>
            <w:proofErr w:type="spellStart"/>
            <w:r w:rsidRPr="006B3081">
              <w:rPr>
                <w:sz w:val="32"/>
              </w:rPr>
              <w:t>world</w:t>
            </w:r>
            <w:proofErr w:type="spellEnd"/>
            <w:r w:rsidRPr="006B3081">
              <w:rPr>
                <w:sz w:val="32"/>
              </w:rPr>
              <w:t>" т.к. в этой строке слово "</w:t>
            </w:r>
            <w:proofErr w:type="spellStart"/>
            <w:r w:rsidRPr="006B3081">
              <w:rPr>
                <w:sz w:val="32"/>
              </w:rPr>
              <w:t>Hello</w:t>
            </w:r>
            <w:proofErr w:type="spellEnd"/>
            <w:r w:rsidRPr="006B3081">
              <w:rPr>
                <w:sz w:val="32"/>
              </w:rPr>
              <w:t>" находится не в начале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$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Соответствует концу строкового выражения или концу строки при многострочном поиске.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proofErr w:type="spellStart"/>
            <w:r w:rsidRPr="006B3081">
              <w:rPr>
                <w:sz w:val="32"/>
              </w:rPr>
              <w:t>Hello</w:t>
            </w:r>
            <w:proofErr w:type="spellEnd"/>
            <w:r w:rsidRPr="006B3081">
              <w:rPr>
                <w:sz w:val="32"/>
              </w:rPr>
              <w:t>$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  <w:szCs w:val="32"/>
              </w:rPr>
            </w:pPr>
            <w:r w:rsidRPr="006B3081">
              <w:rPr>
                <w:sz w:val="32"/>
              </w:rPr>
              <w:t>"</w:t>
            </w:r>
            <w:proofErr w:type="spellStart"/>
            <w:r w:rsidRPr="006B3081">
              <w:rPr>
                <w:sz w:val="32"/>
              </w:rPr>
              <w:t>World</w:t>
            </w:r>
            <w:proofErr w:type="spellEnd"/>
            <w:r w:rsidRPr="006B3081">
              <w:rPr>
                <w:sz w:val="32"/>
              </w:rPr>
              <w:t xml:space="preserve">, </w:t>
            </w:r>
            <w:proofErr w:type="spellStart"/>
            <w:r w:rsidRPr="006B3081">
              <w:rPr>
                <w:sz w:val="32"/>
              </w:rPr>
              <w:t>Hello</w:t>
            </w:r>
            <w:proofErr w:type="spellEnd"/>
            <w:r w:rsidRPr="006B3081">
              <w:rPr>
                <w:sz w:val="32"/>
              </w:rPr>
              <w:t>"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\b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\b(</w:t>
            </w:r>
            <w:proofErr w:type="spellStart"/>
            <w:r w:rsidRPr="006B3081">
              <w:rPr>
                <w:sz w:val="32"/>
              </w:rPr>
              <w:t>my</w:t>
            </w:r>
            <w:proofErr w:type="spellEnd"/>
            <w:r w:rsidRPr="006B3081">
              <w:rPr>
                <w:sz w:val="32"/>
              </w:rPr>
              <w:t>)\b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В строке "</w:t>
            </w:r>
            <w:proofErr w:type="spellStart"/>
            <w:r w:rsidRPr="006B3081">
              <w:rPr>
                <w:sz w:val="32"/>
              </w:rPr>
              <w:t>Hello</w:t>
            </w:r>
            <w:proofErr w:type="spellEnd"/>
            <w:r w:rsidRPr="006B3081">
              <w:rPr>
                <w:sz w:val="32"/>
              </w:rPr>
              <w:t xml:space="preserve"> </w:t>
            </w:r>
            <w:proofErr w:type="spellStart"/>
            <w:r w:rsidRPr="006B3081">
              <w:rPr>
                <w:sz w:val="32"/>
              </w:rPr>
              <w:t>my</w:t>
            </w:r>
            <w:proofErr w:type="spellEnd"/>
            <w:r w:rsidRPr="006B3081">
              <w:rPr>
                <w:sz w:val="32"/>
              </w:rPr>
              <w:t xml:space="preserve"> </w:t>
            </w:r>
            <w:proofErr w:type="spellStart"/>
            <w:r w:rsidRPr="006B3081">
              <w:rPr>
                <w:sz w:val="32"/>
              </w:rPr>
              <w:t>world</w:t>
            </w:r>
            <w:proofErr w:type="spellEnd"/>
            <w:r w:rsidRPr="006B3081">
              <w:rPr>
                <w:sz w:val="32"/>
              </w:rPr>
              <w:t>" выберет слово "</w:t>
            </w:r>
            <w:proofErr w:type="spellStart"/>
            <w:r w:rsidRPr="006B3081">
              <w:rPr>
                <w:sz w:val="32"/>
              </w:rPr>
              <w:t>my</w:t>
            </w:r>
            <w:proofErr w:type="spellEnd"/>
            <w:r w:rsidRPr="006B3081">
              <w:rPr>
                <w:sz w:val="32"/>
              </w:rPr>
              <w:t>"</w:t>
            </w:r>
          </w:p>
        </w:tc>
      </w:tr>
      <w:tr w:rsidR="006B3081" w:rsidRPr="006B3081" w:rsidTr="006B3081">
        <w:tc>
          <w:tcPr>
            <w:tcW w:w="2407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\B</w:t>
            </w:r>
          </w:p>
        </w:tc>
        <w:tc>
          <w:tcPr>
            <w:tcW w:w="2824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Соответствует позиции, не являющейся границей слов.</w:t>
            </w:r>
          </w:p>
        </w:tc>
        <w:tc>
          <w:tcPr>
            <w:tcW w:w="2512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\B(</w:t>
            </w:r>
            <w:proofErr w:type="spellStart"/>
            <w:r w:rsidRPr="006B3081">
              <w:rPr>
                <w:sz w:val="32"/>
              </w:rPr>
              <w:t>ld</w:t>
            </w:r>
            <w:proofErr w:type="spellEnd"/>
            <w:r w:rsidRPr="006B3081">
              <w:rPr>
                <w:sz w:val="32"/>
              </w:rPr>
              <w:t>)\b</w:t>
            </w:r>
          </w:p>
        </w:tc>
        <w:tc>
          <w:tcPr>
            <w:tcW w:w="2537" w:type="dxa"/>
          </w:tcPr>
          <w:p w:rsidR="006B3081" w:rsidRPr="006B3081" w:rsidRDefault="006B3081" w:rsidP="006B3081">
            <w:pPr>
              <w:rPr>
                <w:sz w:val="32"/>
              </w:rPr>
            </w:pPr>
            <w:r w:rsidRPr="006B3081">
              <w:rPr>
                <w:sz w:val="32"/>
              </w:rPr>
              <w:t>Соответствие найдется в слове "</w:t>
            </w:r>
            <w:proofErr w:type="spellStart"/>
            <w:r w:rsidRPr="006B3081">
              <w:rPr>
                <w:sz w:val="32"/>
              </w:rPr>
              <w:t>World</w:t>
            </w:r>
            <w:proofErr w:type="spellEnd"/>
            <w:r w:rsidRPr="006B3081">
              <w:rPr>
                <w:sz w:val="32"/>
              </w:rPr>
              <w:t>", но не в слове "</w:t>
            </w:r>
            <w:proofErr w:type="spellStart"/>
            <w:r w:rsidRPr="006B3081">
              <w:rPr>
                <w:sz w:val="32"/>
              </w:rPr>
              <w:t>ld</w:t>
            </w:r>
            <w:proofErr w:type="spellEnd"/>
            <w:r w:rsidRPr="006B3081">
              <w:rPr>
                <w:sz w:val="32"/>
              </w:rPr>
              <w:t>"</w:t>
            </w:r>
          </w:p>
        </w:tc>
      </w:tr>
    </w:tbl>
    <w:p w:rsidR="001B3BE8" w:rsidRPr="006B3081" w:rsidRDefault="001B3BE8" w:rsidP="0052009B">
      <w:pPr>
        <w:ind w:firstLine="709"/>
        <w:jc w:val="both"/>
        <w:rPr>
          <w:sz w:val="32"/>
          <w:szCs w:val="32"/>
        </w:rPr>
      </w:pPr>
    </w:p>
    <w:p w:rsidR="00DC5F21" w:rsidRPr="00DC5F21" w:rsidRDefault="00DC5F21" w:rsidP="00DC5F21">
      <w:pPr>
        <w:ind w:firstLine="709"/>
        <w:jc w:val="both"/>
        <w:rPr>
          <w:sz w:val="32"/>
          <w:szCs w:val="32"/>
        </w:rPr>
      </w:pPr>
      <w:proofErr w:type="spellStart"/>
      <w:r w:rsidRPr="00DC5F21">
        <w:rPr>
          <w:sz w:val="32"/>
          <w:szCs w:val="32"/>
        </w:rPr>
        <w:t>Безу</w:t>
      </w:r>
      <w:proofErr w:type="gramStart"/>
      <w:r w:rsidRPr="00DC5F21">
        <w:rPr>
          <w:sz w:val="32"/>
          <w:szCs w:val="32"/>
        </w:rPr>
        <w:t>c</w:t>
      </w:r>
      <w:proofErr w:type="gramEnd"/>
      <w:r w:rsidRPr="00DC5F21">
        <w:rPr>
          <w:sz w:val="32"/>
          <w:szCs w:val="32"/>
        </w:rPr>
        <w:t>ловно</w:t>
      </w:r>
      <w:proofErr w:type="spellEnd"/>
      <w:r w:rsidRPr="00DC5F21">
        <w:rPr>
          <w:sz w:val="32"/>
          <w:szCs w:val="32"/>
        </w:rPr>
        <w:t xml:space="preserve">, задачу поиска и замены подстроки в строке можно решить на C# с использованием различных методов </w:t>
      </w:r>
      <w:proofErr w:type="spellStart"/>
      <w:r w:rsidRPr="00DC5F21">
        <w:rPr>
          <w:sz w:val="32"/>
          <w:szCs w:val="32"/>
        </w:rPr>
        <w:t>System.String</w:t>
      </w:r>
      <w:proofErr w:type="spellEnd"/>
      <w:r w:rsidRPr="00DC5F21">
        <w:rPr>
          <w:sz w:val="32"/>
          <w:szCs w:val="32"/>
        </w:rPr>
        <w:t xml:space="preserve"> и </w:t>
      </w:r>
      <w:proofErr w:type="spellStart"/>
      <w:r w:rsidRPr="00DC5F21">
        <w:rPr>
          <w:sz w:val="32"/>
          <w:szCs w:val="32"/>
        </w:rPr>
        <w:t>System.Text.StringBuilder</w:t>
      </w:r>
      <w:proofErr w:type="spellEnd"/>
      <w:r w:rsidRPr="00DC5F21">
        <w:rPr>
          <w:sz w:val="32"/>
          <w:szCs w:val="32"/>
        </w:rPr>
        <w:t xml:space="preserve">. Однако в некоторых случаях это потребует написания большого объема кода C#. Если вы используете регулярные выражения, то весь этот код сокращается буквально до нескольких строк. По сути, вы создаете экземпляр объекта </w:t>
      </w:r>
      <w:proofErr w:type="spellStart"/>
      <w:r w:rsidRPr="00DC5F21">
        <w:rPr>
          <w:sz w:val="32"/>
          <w:szCs w:val="32"/>
        </w:rPr>
        <w:t>RegEx</w:t>
      </w:r>
      <w:proofErr w:type="spellEnd"/>
      <w:r w:rsidRPr="00DC5F21">
        <w:rPr>
          <w:sz w:val="32"/>
          <w:szCs w:val="32"/>
        </w:rPr>
        <w:t>, передаете ему строку для обработки, а также само регулярное выражение (строку, включающую инструкции на языке регулярных выражений) — и все готово.</w:t>
      </w:r>
    </w:p>
    <w:p w:rsidR="001B3BE8" w:rsidRDefault="00DC5F21" w:rsidP="00DC5F21">
      <w:pPr>
        <w:ind w:firstLine="709"/>
        <w:jc w:val="both"/>
        <w:rPr>
          <w:sz w:val="32"/>
          <w:szCs w:val="32"/>
        </w:rPr>
      </w:pPr>
      <w:r w:rsidRPr="00DC5F21">
        <w:rPr>
          <w:sz w:val="32"/>
          <w:szCs w:val="32"/>
        </w:rPr>
        <w:t xml:space="preserve">В </w:t>
      </w:r>
      <w:r>
        <w:rPr>
          <w:sz w:val="32"/>
          <w:szCs w:val="32"/>
        </w:rPr>
        <w:t>табл.</w:t>
      </w:r>
      <w:r w:rsidRPr="00DC5F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 </w:t>
      </w:r>
      <w:r w:rsidRPr="00DC5F21">
        <w:rPr>
          <w:sz w:val="32"/>
          <w:szCs w:val="32"/>
        </w:rPr>
        <w:t xml:space="preserve">показана часть информации о перечислении </w:t>
      </w:r>
      <w:proofErr w:type="spellStart"/>
      <w:r w:rsidRPr="00DC5F21">
        <w:rPr>
          <w:sz w:val="32"/>
          <w:szCs w:val="32"/>
        </w:rPr>
        <w:t>RegexOptions</w:t>
      </w:r>
      <w:proofErr w:type="spellEnd"/>
      <w:r w:rsidRPr="00DC5F21">
        <w:rPr>
          <w:sz w:val="32"/>
          <w:szCs w:val="32"/>
        </w:rPr>
        <w:t>, экземпляр которого можно пер</w:t>
      </w:r>
      <w:r>
        <w:rPr>
          <w:sz w:val="32"/>
          <w:szCs w:val="32"/>
        </w:rPr>
        <w:t xml:space="preserve">едать конструктору класса 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>.</w:t>
      </w:r>
    </w:p>
    <w:p w:rsidR="00DC5F21" w:rsidRPr="00DC5F21" w:rsidRDefault="00DC5F21" w:rsidP="00DC5F21">
      <w:pPr>
        <w:ind w:firstLine="709"/>
        <w:jc w:val="right"/>
        <w:rPr>
          <w:b/>
          <w:sz w:val="32"/>
          <w:szCs w:val="32"/>
        </w:rPr>
      </w:pPr>
      <w:r w:rsidRPr="00DC5F21">
        <w:rPr>
          <w:b/>
          <w:sz w:val="32"/>
          <w:szCs w:val="32"/>
        </w:rPr>
        <w:t>Таблица 3</w:t>
      </w:r>
    </w:p>
    <w:p w:rsidR="00DC5F21" w:rsidRPr="00DC5F21" w:rsidRDefault="00DC5F21" w:rsidP="00DC5F21">
      <w:pPr>
        <w:jc w:val="center"/>
        <w:rPr>
          <w:i/>
          <w:sz w:val="32"/>
          <w:szCs w:val="32"/>
        </w:rPr>
      </w:pPr>
      <w:r w:rsidRPr="00DC5F21">
        <w:rPr>
          <w:i/>
          <w:sz w:val="32"/>
          <w:szCs w:val="32"/>
        </w:rPr>
        <w:t xml:space="preserve">Структура перечисления </w:t>
      </w:r>
      <w:proofErr w:type="spellStart"/>
      <w:r w:rsidRPr="00DC5F21">
        <w:rPr>
          <w:i/>
          <w:sz w:val="32"/>
          <w:szCs w:val="32"/>
        </w:rPr>
        <w:t>RegexOptions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1"/>
        <w:gridCol w:w="6829"/>
      </w:tblGrid>
      <w:tr w:rsidR="00DA5BFE" w:rsidRPr="00DA5BFE" w:rsidTr="00DA5BFE">
        <w:tc>
          <w:tcPr>
            <w:tcW w:w="2836" w:type="dxa"/>
            <w:vAlign w:val="center"/>
          </w:tcPr>
          <w:p w:rsidR="00DA5BFE" w:rsidRPr="00DA5BFE" w:rsidRDefault="00DA5BFE">
            <w:pPr>
              <w:jc w:val="center"/>
              <w:rPr>
                <w:b/>
                <w:bCs/>
                <w:sz w:val="32"/>
              </w:rPr>
            </w:pPr>
            <w:r w:rsidRPr="00DA5BFE">
              <w:rPr>
                <w:rStyle w:val="af"/>
                <w:sz w:val="32"/>
              </w:rPr>
              <w:lastRenderedPageBreak/>
              <w:t>Член</w:t>
            </w:r>
          </w:p>
        </w:tc>
        <w:tc>
          <w:tcPr>
            <w:tcW w:w="7444" w:type="dxa"/>
            <w:vAlign w:val="center"/>
          </w:tcPr>
          <w:p w:rsidR="00DA5BFE" w:rsidRPr="00DA5BFE" w:rsidRDefault="00DA5BFE">
            <w:pPr>
              <w:jc w:val="center"/>
              <w:rPr>
                <w:b/>
                <w:bCs/>
                <w:sz w:val="32"/>
              </w:rPr>
            </w:pPr>
            <w:r w:rsidRPr="00DA5BFE">
              <w:rPr>
                <w:rStyle w:val="af"/>
                <w:sz w:val="32"/>
              </w:rPr>
              <w:t>Описание</w:t>
            </w:r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CultureInvariant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>Предписывает игнорировать национальные установки строки</w:t>
            </w:r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ExplicitCapture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>Модифицирует способ поиска соответствия, обеспечивая только буквальное соответствие</w:t>
            </w:r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IgnoreCase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>Игнорирует регистр символов во входной строке</w:t>
            </w:r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IgnorePatternWhitespace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 xml:space="preserve">Удаляет из </w:t>
            </w:r>
            <w:proofErr w:type="gramStart"/>
            <w:r w:rsidRPr="00DA5BFE">
              <w:rPr>
                <w:sz w:val="32"/>
              </w:rPr>
              <w:t>строки</w:t>
            </w:r>
            <w:proofErr w:type="gramEnd"/>
            <w:r w:rsidRPr="00DA5BFE">
              <w:rPr>
                <w:sz w:val="32"/>
              </w:rPr>
              <w:t xml:space="preserve"> не защищенные управляющими символами пробелы и разрешает комментарии, начинающиеся со знака фунта или </w:t>
            </w:r>
            <w:proofErr w:type="spellStart"/>
            <w:r w:rsidRPr="00DA5BFE">
              <w:rPr>
                <w:sz w:val="32"/>
              </w:rPr>
              <w:t>хеша</w:t>
            </w:r>
            <w:proofErr w:type="spellEnd"/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Multiline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>Изменяет значение символов ^ и $ так, что они применяются к началу и концу каждой строки, а не только к началу и концу всего входного текста</w:t>
            </w:r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RightToLeft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>Предписывает читать входную строку справа налево вместо направления по умолчанию — слева направо (что удобно для некоторых азиатских и других языков, которые читаются в таком направлении)</w:t>
            </w:r>
          </w:p>
        </w:tc>
      </w:tr>
      <w:tr w:rsidR="00DA5BFE" w:rsidRPr="00DA5BFE" w:rsidTr="00DA5BFE"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proofErr w:type="spellStart"/>
            <w:r w:rsidRPr="00DA5BFE">
              <w:rPr>
                <w:sz w:val="32"/>
              </w:rPr>
              <w:t>Singleline</w:t>
            </w:r>
            <w:proofErr w:type="spellEnd"/>
          </w:p>
        </w:tc>
        <w:tc>
          <w:tcPr>
            <w:tcW w:w="0" w:type="auto"/>
            <w:hideMark/>
          </w:tcPr>
          <w:p w:rsidR="00DA5BFE" w:rsidRPr="00DA5BFE" w:rsidRDefault="00DA5BFE">
            <w:pPr>
              <w:rPr>
                <w:sz w:val="32"/>
              </w:rPr>
            </w:pPr>
            <w:r w:rsidRPr="00DA5BFE">
              <w:rPr>
                <w:sz w:val="32"/>
              </w:rPr>
              <w:t>Специфицирует однострочный режим, в котором точка</w:t>
            </w:r>
            <w:proofErr w:type="gramStart"/>
            <w:r w:rsidRPr="00DA5BFE">
              <w:rPr>
                <w:sz w:val="32"/>
              </w:rPr>
              <w:t xml:space="preserve"> (.) </w:t>
            </w:r>
            <w:proofErr w:type="gramEnd"/>
            <w:r w:rsidRPr="00DA5BFE">
              <w:rPr>
                <w:sz w:val="32"/>
              </w:rPr>
              <w:t>символизирует соответствие любому символу</w:t>
            </w:r>
          </w:p>
        </w:tc>
      </w:tr>
    </w:tbl>
    <w:p w:rsidR="00DC5F21" w:rsidRDefault="00DC5F21" w:rsidP="00DC5F21">
      <w:pPr>
        <w:ind w:firstLine="709"/>
        <w:jc w:val="both"/>
        <w:rPr>
          <w:sz w:val="32"/>
          <w:szCs w:val="32"/>
        </w:rPr>
      </w:pPr>
    </w:p>
    <w:p w:rsidR="00DC5F21" w:rsidRDefault="00F80BA9" w:rsidP="00DC5F21">
      <w:pPr>
        <w:ind w:firstLine="709"/>
        <w:jc w:val="both"/>
        <w:rPr>
          <w:sz w:val="32"/>
          <w:szCs w:val="32"/>
        </w:rPr>
      </w:pPr>
      <w:r w:rsidRPr="00F80BA9">
        <w:rPr>
          <w:sz w:val="32"/>
          <w:szCs w:val="32"/>
        </w:rPr>
        <w:t xml:space="preserve">После создания шаблона регулярного выражения с ним можно осуществить различные действия, в зависимости от того, что вам необходимо. Можно просто проверить, существует ли текст, соответствующий шаблону, в исходной строке. Для этого нужно использовать метод </w:t>
      </w:r>
      <w:proofErr w:type="spellStart"/>
      <w:r w:rsidRPr="00F80BA9">
        <w:rPr>
          <w:sz w:val="32"/>
          <w:szCs w:val="32"/>
        </w:rPr>
        <w:t>IsMatch</w:t>
      </w:r>
      <w:proofErr w:type="spellEnd"/>
      <w:r w:rsidRPr="00F80BA9">
        <w:rPr>
          <w:sz w:val="32"/>
          <w:szCs w:val="32"/>
        </w:rPr>
        <w:t>(), который возвращает логическое значение</w:t>
      </w:r>
      <w:r w:rsidR="007C0E7A">
        <w:rPr>
          <w:sz w:val="32"/>
          <w:szCs w:val="32"/>
        </w:rPr>
        <w:t> (рис. 1)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System.Text.RegularExpressions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Example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void Main()</w:t>
      </w:r>
    </w:p>
    <w:p w:rsidR="00F80BA9" w:rsidRPr="00C927C6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C927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F80BA9" w:rsidRPr="00302C1B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302C1B">
        <w:rPr>
          <w:rFonts w:ascii="Courier New" w:hAnsi="Courier New" w:cs="Courier New"/>
          <w:sz w:val="32"/>
          <w:szCs w:val="32"/>
        </w:rPr>
        <w:t xml:space="preserve">// </w:t>
      </w:r>
      <w:r w:rsidRPr="00F80BA9">
        <w:rPr>
          <w:rFonts w:ascii="Courier New" w:hAnsi="Courier New" w:cs="Courier New"/>
          <w:sz w:val="32"/>
          <w:szCs w:val="32"/>
        </w:rPr>
        <w:t>Массив</w:t>
      </w:r>
      <w:r w:rsidRPr="00302C1B">
        <w:rPr>
          <w:rFonts w:ascii="Courier New" w:hAnsi="Courier New" w:cs="Courier New"/>
          <w:sz w:val="32"/>
          <w:szCs w:val="32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тестируемых</w:t>
      </w:r>
      <w:r w:rsidRPr="00302C1B">
        <w:rPr>
          <w:rFonts w:ascii="Courier New" w:hAnsi="Courier New" w:cs="Courier New"/>
          <w:sz w:val="32"/>
          <w:szCs w:val="32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строк</w:t>
      </w:r>
    </w:p>
    <w:p w:rsidR="00F80BA9" w:rsidRPr="00302C1B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302C1B">
        <w:rPr>
          <w:rFonts w:ascii="Courier New" w:hAnsi="Courier New" w:cs="Courier New"/>
          <w:sz w:val="32"/>
          <w:szCs w:val="32"/>
        </w:rPr>
        <w:t xml:space="preserve">        </w:t>
      </w:r>
      <w:r w:rsidRPr="00C927C6">
        <w:rPr>
          <w:rFonts w:ascii="Courier New" w:hAnsi="Courier New" w:cs="Courier New"/>
          <w:sz w:val="32"/>
          <w:szCs w:val="32"/>
          <w:lang w:val="en-US"/>
        </w:rPr>
        <w:t>string</w:t>
      </w:r>
      <w:r w:rsidRPr="00302C1B">
        <w:rPr>
          <w:rFonts w:ascii="Courier New" w:hAnsi="Courier New" w:cs="Courier New"/>
          <w:sz w:val="32"/>
          <w:szCs w:val="32"/>
        </w:rPr>
        <w:t xml:space="preserve">[] </w:t>
      </w:r>
      <w:r w:rsidRPr="00C927C6">
        <w:rPr>
          <w:rFonts w:ascii="Courier New" w:hAnsi="Courier New" w:cs="Courier New"/>
          <w:sz w:val="32"/>
          <w:szCs w:val="32"/>
          <w:lang w:val="en-US"/>
        </w:rPr>
        <w:t>test</w:t>
      </w:r>
      <w:r w:rsidRPr="00302C1B">
        <w:rPr>
          <w:rFonts w:ascii="Courier New" w:hAnsi="Courier New" w:cs="Courier New"/>
          <w:sz w:val="32"/>
          <w:szCs w:val="32"/>
        </w:rPr>
        <w:t xml:space="preserve"> = {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302C1B">
        <w:rPr>
          <w:rFonts w:ascii="Courier New" w:hAnsi="Courier New" w:cs="Courier New"/>
          <w:sz w:val="32"/>
          <w:szCs w:val="32"/>
        </w:rPr>
        <w:lastRenderedPageBreak/>
        <w:t xml:space="preserve">            </w:t>
      </w:r>
      <w:r w:rsidRPr="00F80BA9">
        <w:rPr>
          <w:rFonts w:ascii="Courier New" w:hAnsi="Courier New" w:cs="Courier New"/>
          <w:sz w:val="32"/>
          <w:szCs w:val="32"/>
          <w:lang w:val="en-US"/>
        </w:rPr>
        <w:t>"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Wuck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World", "Hello world", "My wonderful world"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F80BA9">
        <w:rPr>
          <w:rFonts w:ascii="Courier New" w:hAnsi="Courier New" w:cs="Courier New"/>
          <w:sz w:val="32"/>
          <w:szCs w:val="32"/>
        </w:rPr>
        <w:t>};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    // Проверим, содержится ли в исходных строках слово </w:t>
      </w:r>
      <w:proofErr w:type="spellStart"/>
      <w:r w:rsidRPr="00F80BA9">
        <w:rPr>
          <w:rFonts w:ascii="Courier New" w:hAnsi="Courier New" w:cs="Courier New"/>
          <w:sz w:val="32"/>
          <w:szCs w:val="32"/>
        </w:rPr>
        <w:t>World</w:t>
      </w:r>
      <w:proofErr w:type="spellEnd"/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    // при этом мы не укажем опции </w:t>
      </w:r>
      <w:proofErr w:type="spellStart"/>
      <w:r w:rsidRPr="00F80BA9">
        <w:rPr>
          <w:rFonts w:ascii="Courier New" w:hAnsi="Courier New" w:cs="Courier New"/>
          <w:sz w:val="32"/>
          <w:szCs w:val="32"/>
        </w:rPr>
        <w:t>RegexOption</w:t>
      </w:r>
      <w:proofErr w:type="spellEnd"/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    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Regex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regex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= new </w:t>
      </w: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Regex(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>"World");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>"</w:t>
      </w:r>
      <w:proofErr w:type="spellStart"/>
      <w:r w:rsidRPr="00F80BA9">
        <w:rPr>
          <w:rFonts w:ascii="Courier New" w:hAnsi="Courier New" w:cs="Courier New"/>
          <w:sz w:val="32"/>
          <w:szCs w:val="32"/>
        </w:rPr>
        <w:t>Регистрозависимый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поиск</w:t>
      </w:r>
      <w:r w:rsidRPr="00F80BA9">
        <w:rPr>
          <w:rFonts w:ascii="Courier New" w:hAnsi="Courier New" w:cs="Courier New"/>
          <w:sz w:val="32"/>
          <w:szCs w:val="32"/>
          <w:lang w:val="en-US"/>
        </w:rPr>
        <w:t>: ");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spellEnd"/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(string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str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in test)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if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regex.IsMatch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str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))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>"</w:t>
      </w:r>
      <w:r w:rsidRPr="00F80BA9">
        <w:rPr>
          <w:rFonts w:ascii="Courier New" w:hAnsi="Courier New" w:cs="Courier New"/>
          <w:sz w:val="32"/>
          <w:szCs w:val="32"/>
        </w:rPr>
        <w:t>В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исходной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строке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: \"{0}\" </w:t>
      </w:r>
      <w:r w:rsidRPr="00F80BA9">
        <w:rPr>
          <w:rFonts w:ascii="Courier New" w:hAnsi="Courier New" w:cs="Courier New"/>
          <w:sz w:val="32"/>
          <w:szCs w:val="32"/>
        </w:rPr>
        <w:t>есть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совпадения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!",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str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F80BA9">
        <w:rPr>
          <w:rFonts w:ascii="Courier New" w:hAnsi="Courier New" w:cs="Courier New"/>
          <w:sz w:val="32"/>
          <w:szCs w:val="32"/>
        </w:rPr>
        <w:t>}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F80BA9">
        <w:rPr>
          <w:rFonts w:ascii="Courier New" w:hAnsi="Courier New" w:cs="Courier New"/>
          <w:sz w:val="32"/>
          <w:szCs w:val="32"/>
        </w:rPr>
        <w:t>Console.WriteLine</w:t>
      </w:r>
      <w:proofErr w:type="spellEnd"/>
      <w:r w:rsidRPr="00F80BA9">
        <w:rPr>
          <w:rFonts w:ascii="Courier New" w:hAnsi="Courier New" w:cs="Courier New"/>
          <w:sz w:val="32"/>
          <w:szCs w:val="32"/>
        </w:rPr>
        <w:t>();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    // Теперь укажем поиск, не зависимый от регистра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regex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= new Regex("World",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RegexOptions.IgnoreCase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>"</w:t>
      </w:r>
      <w:proofErr w:type="spellStart"/>
      <w:r w:rsidRPr="00F80BA9">
        <w:rPr>
          <w:rFonts w:ascii="Courier New" w:hAnsi="Courier New" w:cs="Courier New"/>
          <w:sz w:val="32"/>
          <w:szCs w:val="32"/>
        </w:rPr>
        <w:t>РегистроНЕзависимый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поиск</w:t>
      </w:r>
      <w:r w:rsidRPr="00F80BA9">
        <w:rPr>
          <w:rFonts w:ascii="Courier New" w:hAnsi="Courier New" w:cs="Courier New"/>
          <w:sz w:val="32"/>
          <w:szCs w:val="32"/>
          <w:lang w:val="en-US"/>
        </w:rPr>
        <w:t>: ");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spellEnd"/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(string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str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in test)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if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regex.IsMatch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str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))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80BA9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F80BA9">
        <w:rPr>
          <w:rFonts w:ascii="Courier New" w:hAnsi="Courier New" w:cs="Courier New"/>
          <w:sz w:val="32"/>
          <w:szCs w:val="32"/>
          <w:lang w:val="en-US"/>
        </w:rPr>
        <w:t>"</w:t>
      </w:r>
      <w:r w:rsidRPr="00F80BA9">
        <w:rPr>
          <w:rFonts w:ascii="Courier New" w:hAnsi="Courier New" w:cs="Courier New"/>
          <w:sz w:val="32"/>
          <w:szCs w:val="32"/>
        </w:rPr>
        <w:t>В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исходной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строке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: \"{0}\" </w:t>
      </w:r>
      <w:r w:rsidRPr="00F80BA9">
        <w:rPr>
          <w:rFonts w:ascii="Courier New" w:hAnsi="Courier New" w:cs="Courier New"/>
          <w:sz w:val="32"/>
          <w:szCs w:val="32"/>
        </w:rPr>
        <w:t>есть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F80BA9">
        <w:rPr>
          <w:rFonts w:ascii="Courier New" w:hAnsi="Courier New" w:cs="Courier New"/>
          <w:sz w:val="32"/>
          <w:szCs w:val="32"/>
        </w:rPr>
        <w:t>совпадения</w:t>
      </w: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!", </w:t>
      </w:r>
      <w:proofErr w:type="spellStart"/>
      <w:r w:rsidRPr="00F80BA9">
        <w:rPr>
          <w:rFonts w:ascii="Courier New" w:hAnsi="Courier New" w:cs="Courier New"/>
          <w:sz w:val="32"/>
          <w:szCs w:val="32"/>
          <w:lang w:val="en-US"/>
        </w:rPr>
        <w:t>str</w:t>
      </w:r>
      <w:proofErr w:type="spellEnd"/>
      <w:r w:rsidRPr="00F80BA9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F80BA9">
        <w:rPr>
          <w:rFonts w:ascii="Courier New" w:hAnsi="Courier New" w:cs="Courier New"/>
          <w:sz w:val="32"/>
          <w:szCs w:val="32"/>
        </w:rPr>
        <w:t>}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</w:rPr>
        <w:t xml:space="preserve">    }</w:t>
      </w:r>
    </w:p>
    <w:p w:rsidR="00F80BA9" w:rsidRPr="00F80BA9" w:rsidRDefault="00F80BA9" w:rsidP="00F8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F80BA9">
        <w:rPr>
          <w:rFonts w:ascii="Courier New" w:hAnsi="Courier New" w:cs="Courier New"/>
          <w:sz w:val="32"/>
          <w:szCs w:val="32"/>
        </w:rPr>
        <w:t>}</w:t>
      </w:r>
    </w:p>
    <w:p w:rsidR="00DA5BFE" w:rsidRDefault="00DA5BFE" w:rsidP="00DC5F21">
      <w:pPr>
        <w:ind w:firstLine="709"/>
        <w:jc w:val="both"/>
        <w:rPr>
          <w:sz w:val="32"/>
          <w:szCs w:val="32"/>
        </w:rPr>
      </w:pPr>
    </w:p>
    <w:p w:rsidR="007C0E7A" w:rsidRPr="007C0E7A" w:rsidRDefault="007C0E7A" w:rsidP="007C0E7A">
      <w:pPr>
        <w:jc w:val="center"/>
        <w:rPr>
          <w:sz w:val="32"/>
        </w:rPr>
      </w:pPr>
      <w:r w:rsidRPr="007C0E7A">
        <w:rPr>
          <w:noProof/>
          <w:sz w:val="32"/>
        </w:rPr>
        <w:lastRenderedPageBreak/>
        <w:drawing>
          <wp:inline distT="0" distB="0" distL="0" distR="0" wp14:anchorId="74C87C25" wp14:editId="4A4F8E5A">
            <wp:extent cx="6448425" cy="1771650"/>
            <wp:effectExtent l="0" t="0" r="9525" b="0"/>
            <wp:docPr id="3" name="Рисунок 3" descr="Использование метода IsMatch() для поиска совпа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метода IsMatch() для поиска совпаден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7A" w:rsidRPr="007C0E7A" w:rsidRDefault="007C0E7A" w:rsidP="007C0E7A">
      <w:pPr>
        <w:jc w:val="center"/>
        <w:rPr>
          <w:b/>
          <w:i/>
          <w:sz w:val="32"/>
        </w:rPr>
      </w:pPr>
      <w:r w:rsidRPr="007C0E7A">
        <w:rPr>
          <w:b/>
          <w:i/>
          <w:sz w:val="32"/>
        </w:rPr>
        <w:t>Рис. 1. Результаты работы программы</w:t>
      </w:r>
    </w:p>
    <w:p w:rsidR="00F80BA9" w:rsidRDefault="00F80BA9" w:rsidP="00DC5F21">
      <w:pPr>
        <w:ind w:firstLine="709"/>
        <w:jc w:val="both"/>
        <w:rPr>
          <w:sz w:val="32"/>
          <w:szCs w:val="32"/>
        </w:rPr>
      </w:pPr>
    </w:p>
    <w:p w:rsidR="007C0E7A" w:rsidRPr="007C0E7A" w:rsidRDefault="007C0E7A" w:rsidP="00DC5F21">
      <w:pPr>
        <w:ind w:firstLine="709"/>
        <w:jc w:val="both"/>
        <w:rPr>
          <w:sz w:val="32"/>
          <w:szCs w:val="32"/>
          <w:lang w:val="en-US"/>
        </w:rPr>
      </w:pPr>
      <w:r w:rsidRPr="007C0E7A">
        <w:rPr>
          <w:sz w:val="32"/>
          <w:szCs w:val="32"/>
        </w:rPr>
        <w:t xml:space="preserve">Если нужно вернуть найденное соответствие из исходной строки, то можно воспользоваться методом </w:t>
      </w:r>
      <w:proofErr w:type="spellStart"/>
      <w:r w:rsidRPr="007C0E7A">
        <w:rPr>
          <w:sz w:val="32"/>
          <w:szCs w:val="32"/>
        </w:rPr>
        <w:t>Match</w:t>
      </w:r>
      <w:proofErr w:type="spellEnd"/>
      <w:r w:rsidRPr="007C0E7A">
        <w:rPr>
          <w:sz w:val="32"/>
          <w:szCs w:val="32"/>
        </w:rPr>
        <w:t xml:space="preserve">(), который возвращает объект класса </w:t>
      </w:r>
      <w:proofErr w:type="spellStart"/>
      <w:r w:rsidRPr="007C0E7A">
        <w:rPr>
          <w:sz w:val="32"/>
          <w:szCs w:val="32"/>
        </w:rPr>
        <w:t>Match</w:t>
      </w:r>
      <w:proofErr w:type="spellEnd"/>
      <w:r w:rsidRPr="007C0E7A">
        <w:rPr>
          <w:sz w:val="32"/>
          <w:szCs w:val="32"/>
        </w:rPr>
        <w:t xml:space="preserve">, содержащий сведения о первой подстроке, которая сопоставлена шаблону регулярного выражения. В этом классе имеется свойство </w:t>
      </w:r>
      <w:proofErr w:type="spellStart"/>
      <w:r w:rsidRPr="007C0E7A">
        <w:rPr>
          <w:sz w:val="32"/>
          <w:szCs w:val="32"/>
        </w:rPr>
        <w:t>Success</w:t>
      </w:r>
      <w:proofErr w:type="spellEnd"/>
      <w:r w:rsidRPr="007C0E7A">
        <w:rPr>
          <w:sz w:val="32"/>
          <w:szCs w:val="32"/>
        </w:rPr>
        <w:t xml:space="preserve">, которое возвращает значение </w:t>
      </w:r>
      <w:proofErr w:type="spellStart"/>
      <w:r w:rsidRPr="007C0E7A">
        <w:rPr>
          <w:sz w:val="32"/>
          <w:szCs w:val="32"/>
        </w:rPr>
        <w:t>true</w:t>
      </w:r>
      <w:proofErr w:type="spellEnd"/>
      <w:r w:rsidRPr="007C0E7A">
        <w:rPr>
          <w:sz w:val="32"/>
          <w:szCs w:val="32"/>
        </w:rPr>
        <w:t xml:space="preserve">, если найдено следующее совпадение, которое можно получить с помощью вызова метода </w:t>
      </w:r>
      <w:proofErr w:type="spellStart"/>
      <w:r w:rsidRPr="007C0E7A">
        <w:rPr>
          <w:sz w:val="32"/>
          <w:szCs w:val="32"/>
        </w:rPr>
        <w:t>Match.NextMatch</w:t>
      </w:r>
      <w:proofErr w:type="spellEnd"/>
      <w:r w:rsidRPr="007C0E7A">
        <w:rPr>
          <w:sz w:val="32"/>
          <w:szCs w:val="32"/>
        </w:rPr>
        <w:t xml:space="preserve">(). Эти вызовы метода можно продолжать пока свойство </w:t>
      </w:r>
      <w:proofErr w:type="spellStart"/>
      <w:r w:rsidRPr="007C0E7A">
        <w:rPr>
          <w:sz w:val="32"/>
          <w:szCs w:val="32"/>
        </w:rPr>
        <w:t>Match.Success</w:t>
      </w:r>
      <w:proofErr w:type="spellEnd"/>
      <w:r w:rsidRPr="007C0E7A">
        <w:rPr>
          <w:sz w:val="32"/>
          <w:szCs w:val="32"/>
        </w:rPr>
        <w:t xml:space="preserve"> не вернет значение </w:t>
      </w:r>
      <w:proofErr w:type="spellStart"/>
      <w:r w:rsidRPr="007C0E7A">
        <w:rPr>
          <w:sz w:val="32"/>
          <w:szCs w:val="32"/>
        </w:rPr>
        <w:t>false</w:t>
      </w:r>
      <w:proofErr w:type="spellEnd"/>
      <w:r w:rsidRPr="007C0E7A">
        <w:rPr>
          <w:sz w:val="32"/>
          <w:szCs w:val="32"/>
        </w:rPr>
        <w:t>. Например</w:t>
      </w:r>
      <w:r w:rsidR="005150A7">
        <w:rPr>
          <w:sz w:val="32"/>
          <w:szCs w:val="32"/>
        </w:rPr>
        <w:t xml:space="preserve"> (рис. 2)</w:t>
      </w:r>
      <w:r w:rsidRPr="007C0E7A">
        <w:rPr>
          <w:sz w:val="32"/>
          <w:szCs w:val="32"/>
          <w:lang w:val="en-US"/>
        </w:rPr>
        <w:t>: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7C0E7A">
        <w:rPr>
          <w:rFonts w:ascii="Courier New" w:hAnsi="Courier New" w:cs="Courier New"/>
          <w:sz w:val="32"/>
          <w:szCs w:val="32"/>
          <w:lang w:val="en-US"/>
        </w:rPr>
        <w:t>System.Text.RegularExpressions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Example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void Main()</w:t>
      </w:r>
    </w:p>
    <w:p w:rsidR="007C0E7A" w:rsidRPr="00C927C6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C927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7C0E7A">
        <w:rPr>
          <w:rFonts w:ascii="Courier New" w:hAnsi="Courier New" w:cs="Courier New"/>
          <w:sz w:val="32"/>
          <w:szCs w:val="32"/>
        </w:rPr>
        <w:t>// Допустим в исходной строке нужно найти все числа,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// соответствующие стоимости продукта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string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 xml:space="preserve"> = "Добро пожаловать в наш магазин, вот наши цены</w:t>
      </w:r>
      <w:proofErr w:type="gramStart"/>
      <w:r w:rsidRPr="007C0E7A">
        <w:rPr>
          <w:rFonts w:ascii="Courier New" w:hAnsi="Courier New" w:cs="Courier New"/>
          <w:sz w:val="32"/>
          <w:szCs w:val="32"/>
        </w:rPr>
        <w:t>: "</w:t>
      </w:r>
      <w:proofErr w:type="gramEnd"/>
      <w:r w:rsidRPr="007C0E7A">
        <w:rPr>
          <w:rFonts w:ascii="Courier New" w:hAnsi="Courier New" w:cs="Courier New"/>
          <w:sz w:val="32"/>
          <w:szCs w:val="32"/>
        </w:rPr>
        <w:t xml:space="preserve"> +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"1 кг</w:t>
      </w:r>
      <w:proofErr w:type="gramStart"/>
      <w:r w:rsidRPr="007C0E7A">
        <w:rPr>
          <w:rFonts w:ascii="Courier New" w:hAnsi="Courier New" w:cs="Courier New"/>
          <w:sz w:val="32"/>
          <w:szCs w:val="32"/>
        </w:rPr>
        <w:t>.</w:t>
      </w:r>
      <w:proofErr w:type="gramEnd"/>
      <w:r w:rsidRPr="007C0E7A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7C0E7A">
        <w:rPr>
          <w:rFonts w:ascii="Courier New" w:hAnsi="Courier New" w:cs="Courier New"/>
          <w:sz w:val="32"/>
          <w:szCs w:val="32"/>
        </w:rPr>
        <w:t>я</w:t>
      </w:r>
      <w:proofErr w:type="gramEnd"/>
      <w:r w:rsidRPr="007C0E7A">
        <w:rPr>
          <w:rFonts w:ascii="Courier New" w:hAnsi="Courier New" w:cs="Courier New"/>
          <w:sz w:val="32"/>
          <w:szCs w:val="32"/>
        </w:rPr>
        <w:t>блок - 20 руб. " +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"2 кг</w:t>
      </w:r>
      <w:proofErr w:type="gramStart"/>
      <w:r w:rsidRPr="007C0E7A">
        <w:rPr>
          <w:rFonts w:ascii="Courier New" w:hAnsi="Courier New" w:cs="Courier New"/>
          <w:sz w:val="32"/>
          <w:szCs w:val="32"/>
        </w:rPr>
        <w:t>.</w:t>
      </w:r>
      <w:proofErr w:type="gramEnd"/>
      <w:r w:rsidRPr="007C0E7A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7C0E7A">
        <w:rPr>
          <w:rFonts w:ascii="Courier New" w:hAnsi="Courier New" w:cs="Courier New"/>
          <w:sz w:val="32"/>
          <w:szCs w:val="32"/>
        </w:rPr>
        <w:t>а</w:t>
      </w:r>
      <w:proofErr w:type="gramEnd"/>
      <w:r w:rsidRPr="007C0E7A">
        <w:rPr>
          <w:rFonts w:ascii="Courier New" w:hAnsi="Courier New" w:cs="Courier New"/>
          <w:sz w:val="32"/>
          <w:szCs w:val="32"/>
        </w:rPr>
        <w:t>пельсинов - 30 руб. " +</w:t>
      </w:r>
    </w:p>
    <w:p w:rsidR="007C0E7A" w:rsidRPr="00C927C6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</w:t>
      </w:r>
      <w:proofErr w:type="gramStart"/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"0.5 </w:t>
      </w:r>
      <w:r w:rsidRPr="007C0E7A">
        <w:rPr>
          <w:rFonts w:ascii="Courier New" w:hAnsi="Courier New" w:cs="Courier New"/>
          <w:sz w:val="32"/>
          <w:szCs w:val="32"/>
        </w:rPr>
        <w:t>кг</w:t>
      </w:r>
      <w:r w:rsidRPr="00C927C6">
        <w:rPr>
          <w:rFonts w:ascii="Courier New" w:hAnsi="Courier New" w:cs="Courier New"/>
          <w:sz w:val="32"/>
          <w:szCs w:val="32"/>
          <w:lang w:val="en-US"/>
        </w:rPr>
        <w:t>.</w:t>
      </w:r>
      <w:proofErr w:type="gramEnd"/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C0E7A">
        <w:rPr>
          <w:rFonts w:ascii="Courier New" w:hAnsi="Courier New" w:cs="Courier New"/>
          <w:sz w:val="32"/>
          <w:szCs w:val="32"/>
        </w:rPr>
        <w:t>орехов</w:t>
      </w: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- 50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руб</w:t>
      </w:r>
      <w:proofErr w:type="spellEnd"/>
      <w:r w:rsidRPr="00C927C6">
        <w:rPr>
          <w:rFonts w:ascii="Courier New" w:hAnsi="Courier New" w:cs="Courier New"/>
          <w:sz w:val="32"/>
          <w:szCs w:val="32"/>
          <w:lang w:val="en-US"/>
        </w:rPr>
        <w:t>.";</w:t>
      </w:r>
    </w:p>
    <w:p w:rsidR="007C0E7A" w:rsidRPr="00C927C6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pattern = @"\b(\d+\W?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руб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>)";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       Regex </w:t>
      </w:r>
      <w:proofErr w:type="spellStart"/>
      <w:r w:rsidRPr="007C0E7A">
        <w:rPr>
          <w:rFonts w:ascii="Courier New" w:hAnsi="Courier New" w:cs="Courier New"/>
          <w:sz w:val="32"/>
          <w:szCs w:val="32"/>
          <w:lang w:val="en-US"/>
        </w:rPr>
        <w:t>regex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= new </w:t>
      </w:r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Regex(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>pattern);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7C0E7A">
        <w:rPr>
          <w:rFonts w:ascii="Courier New" w:hAnsi="Courier New" w:cs="Courier New"/>
          <w:sz w:val="32"/>
          <w:szCs w:val="32"/>
        </w:rPr>
        <w:t xml:space="preserve">// Получаем совпадения в экземпляре класса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Match</w:t>
      </w:r>
      <w:proofErr w:type="spellEnd"/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</w:t>
      </w: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Match </w:t>
      </w:r>
      <w:proofErr w:type="spellStart"/>
      <w:r w:rsidRPr="007C0E7A">
        <w:rPr>
          <w:rFonts w:ascii="Courier New" w:hAnsi="Courier New" w:cs="Courier New"/>
          <w:sz w:val="32"/>
          <w:szCs w:val="32"/>
          <w:lang w:val="en-US"/>
        </w:rPr>
        <w:t>match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regex.Match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>input);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</w:t>
      </w:r>
      <w:r w:rsidRPr="007C0E7A">
        <w:rPr>
          <w:rFonts w:ascii="Courier New" w:hAnsi="Courier New" w:cs="Courier New"/>
          <w:sz w:val="32"/>
          <w:szCs w:val="32"/>
        </w:rPr>
        <w:t>// отображаем все совпадения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while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 xml:space="preserve"> (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match.Success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>)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{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// Т.к. мы выделили в шаблоне одну группу (одни круглые скобки),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// ссылаемся на найденное значение через свойство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Groups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 xml:space="preserve"> класса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Match</w:t>
      </w:r>
      <w:proofErr w:type="spellEnd"/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7C0E7A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proofErr w:type="gramEnd"/>
      <w:r w:rsidRPr="007C0E7A">
        <w:rPr>
          <w:rFonts w:ascii="Courier New" w:hAnsi="Courier New" w:cs="Courier New"/>
          <w:sz w:val="32"/>
          <w:szCs w:val="32"/>
          <w:lang w:val="en-US"/>
        </w:rPr>
        <w:t>match.Groups</w:t>
      </w:r>
      <w:proofErr w:type="spellEnd"/>
      <w:r w:rsidRPr="007C0E7A">
        <w:rPr>
          <w:rFonts w:ascii="Courier New" w:hAnsi="Courier New" w:cs="Courier New"/>
          <w:sz w:val="32"/>
          <w:szCs w:val="32"/>
          <w:lang w:val="en-US"/>
        </w:rPr>
        <w:t>[1].Value);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7C0E7A">
        <w:rPr>
          <w:rFonts w:ascii="Courier New" w:hAnsi="Courier New" w:cs="Courier New"/>
          <w:sz w:val="32"/>
          <w:szCs w:val="32"/>
        </w:rPr>
        <w:t>// Переходим к следующему совпадению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match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7C0E7A">
        <w:rPr>
          <w:rFonts w:ascii="Courier New" w:hAnsi="Courier New" w:cs="Courier New"/>
          <w:sz w:val="32"/>
          <w:szCs w:val="32"/>
        </w:rPr>
        <w:t>match.NextMatch</w:t>
      </w:r>
      <w:proofErr w:type="spellEnd"/>
      <w:r w:rsidRPr="007C0E7A">
        <w:rPr>
          <w:rFonts w:ascii="Courier New" w:hAnsi="Courier New" w:cs="Courier New"/>
          <w:sz w:val="32"/>
          <w:szCs w:val="32"/>
        </w:rPr>
        <w:t>();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    }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 xml:space="preserve">    }</w:t>
      </w:r>
    </w:p>
    <w:p w:rsidR="007C0E7A" w:rsidRPr="007C0E7A" w:rsidRDefault="007C0E7A" w:rsidP="007C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7C0E7A">
        <w:rPr>
          <w:rFonts w:ascii="Courier New" w:hAnsi="Courier New" w:cs="Courier New"/>
          <w:sz w:val="32"/>
          <w:szCs w:val="32"/>
        </w:rPr>
        <w:t>}</w:t>
      </w:r>
    </w:p>
    <w:p w:rsidR="00DA5BFE" w:rsidRDefault="00DA5BFE" w:rsidP="00DC5F21">
      <w:pPr>
        <w:ind w:firstLine="709"/>
        <w:jc w:val="both"/>
        <w:rPr>
          <w:sz w:val="32"/>
          <w:szCs w:val="32"/>
        </w:rPr>
      </w:pPr>
    </w:p>
    <w:p w:rsidR="007C0E7A" w:rsidRDefault="007C0E7A" w:rsidP="007C0E7A">
      <w:r>
        <w:rPr>
          <w:noProof/>
        </w:rPr>
        <w:drawing>
          <wp:inline distT="0" distB="0" distL="0" distR="0">
            <wp:extent cx="6448425" cy="1314450"/>
            <wp:effectExtent l="0" t="0" r="9525" b="0"/>
            <wp:docPr id="4" name="Рисунок 4" descr="Поиск нескольких совпа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иск нескольких совпадени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A7" w:rsidRDefault="005150A7" w:rsidP="005150A7">
      <w:pPr>
        <w:jc w:val="center"/>
        <w:rPr>
          <w:b/>
          <w:i/>
          <w:sz w:val="32"/>
        </w:rPr>
      </w:pPr>
      <w:r w:rsidRPr="007C0E7A">
        <w:rPr>
          <w:b/>
          <w:i/>
          <w:sz w:val="32"/>
        </w:rPr>
        <w:t xml:space="preserve">Рис. </w:t>
      </w:r>
      <w:r>
        <w:rPr>
          <w:b/>
          <w:i/>
          <w:sz w:val="32"/>
        </w:rPr>
        <w:t>2</w:t>
      </w:r>
      <w:r w:rsidRPr="007C0E7A">
        <w:rPr>
          <w:b/>
          <w:i/>
          <w:sz w:val="32"/>
        </w:rPr>
        <w:t>. Результаты работы программы</w:t>
      </w:r>
    </w:p>
    <w:p w:rsidR="005150A7" w:rsidRPr="005150A7" w:rsidRDefault="005150A7" w:rsidP="005150A7">
      <w:pPr>
        <w:ind w:firstLine="709"/>
        <w:jc w:val="both"/>
        <w:rPr>
          <w:sz w:val="32"/>
          <w:szCs w:val="32"/>
        </w:rPr>
      </w:pPr>
    </w:p>
    <w:p w:rsidR="005150A7" w:rsidRDefault="00AF5EEC" w:rsidP="005150A7">
      <w:pPr>
        <w:ind w:firstLine="709"/>
        <w:jc w:val="both"/>
        <w:rPr>
          <w:sz w:val="32"/>
          <w:szCs w:val="32"/>
        </w:rPr>
      </w:pPr>
      <w:r w:rsidRPr="00AF5EEC">
        <w:rPr>
          <w:sz w:val="32"/>
          <w:szCs w:val="32"/>
        </w:rPr>
        <w:t xml:space="preserve">Извлечь все совпадения можно и более простым способом, используя метод </w:t>
      </w:r>
      <w:proofErr w:type="spellStart"/>
      <w:r w:rsidRPr="00AF5EEC">
        <w:rPr>
          <w:sz w:val="32"/>
          <w:szCs w:val="32"/>
        </w:rPr>
        <w:t>Regex.Matches</w:t>
      </w:r>
      <w:proofErr w:type="spellEnd"/>
      <w:r w:rsidRPr="00AF5EEC">
        <w:rPr>
          <w:sz w:val="32"/>
          <w:szCs w:val="32"/>
        </w:rPr>
        <w:t xml:space="preserve">(), который возвращает объект класса </w:t>
      </w:r>
      <w:proofErr w:type="spellStart"/>
      <w:r w:rsidRPr="00AF5EEC">
        <w:rPr>
          <w:sz w:val="32"/>
          <w:szCs w:val="32"/>
        </w:rPr>
        <w:t>MatchCollection</w:t>
      </w:r>
      <w:proofErr w:type="spellEnd"/>
      <w:r w:rsidRPr="00AF5EEC">
        <w:rPr>
          <w:sz w:val="32"/>
          <w:szCs w:val="32"/>
        </w:rPr>
        <w:t xml:space="preserve">, который, в свою очередь, содержит сведения обо всех совпадениях, которые обработчик регулярных выражений находит во входной строке. Например, предыдущий пример может быть переписан для вызова метода </w:t>
      </w:r>
      <w:proofErr w:type="spellStart"/>
      <w:r w:rsidRPr="00AF5EEC">
        <w:rPr>
          <w:sz w:val="32"/>
          <w:szCs w:val="32"/>
        </w:rPr>
        <w:t>Matches</w:t>
      </w:r>
      <w:proofErr w:type="spellEnd"/>
      <w:r w:rsidRPr="00AF5EEC">
        <w:rPr>
          <w:sz w:val="32"/>
          <w:szCs w:val="32"/>
        </w:rPr>
        <w:t xml:space="preserve"> вместо метода </w:t>
      </w:r>
      <w:proofErr w:type="spellStart"/>
      <w:r w:rsidRPr="00AF5EEC">
        <w:rPr>
          <w:sz w:val="32"/>
          <w:szCs w:val="32"/>
        </w:rPr>
        <w:t>Match</w:t>
      </w:r>
      <w:proofErr w:type="spellEnd"/>
      <w:r w:rsidRPr="00AF5EEC">
        <w:rPr>
          <w:sz w:val="32"/>
          <w:szCs w:val="32"/>
        </w:rPr>
        <w:t xml:space="preserve"> и метода </w:t>
      </w:r>
      <w:proofErr w:type="spellStart"/>
      <w:r w:rsidRPr="00AF5EEC">
        <w:rPr>
          <w:sz w:val="32"/>
          <w:szCs w:val="32"/>
        </w:rPr>
        <w:t>NextMatch</w:t>
      </w:r>
      <w:proofErr w:type="spellEnd"/>
      <w:r w:rsidRPr="00AF5EEC">
        <w:rPr>
          <w:sz w:val="32"/>
          <w:szCs w:val="32"/>
        </w:rPr>
        <w:t>: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AF5EEC">
        <w:rPr>
          <w:rFonts w:ascii="Courier New" w:hAnsi="Courier New" w:cs="Courier New"/>
          <w:sz w:val="32"/>
          <w:szCs w:val="32"/>
          <w:lang w:val="en-US"/>
        </w:rPr>
        <w:t>System.Text.RegularExpressions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Example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void Main()</w:t>
      </w:r>
    </w:p>
    <w:p w:rsidR="00AF5EEC" w:rsidRPr="00C927C6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C927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AF5EEC">
        <w:rPr>
          <w:rFonts w:ascii="Courier New" w:hAnsi="Courier New" w:cs="Courier New"/>
          <w:sz w:val="32"/>
          <w:szCs w:val="32"/>
        </w:rPr>
        <w:t>// Допустим в исходной строке нужно найти все числа,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t xml:space="preserve">        // соответствующие стоимости продукта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lastRenderedPageBreak/>
        <w:t xml:space="preserve">        </w:t>
      </w:r>
      <w:proofErr w:type="spellStart"/>
      <w:r w:rsidRPr="00AF5EEC">
        <w:rPr>
          <w:rFonts w:ascii="Courier New" w:hAnsi="Courier New" w:cs="Courier New"/>
          <w:sz w:val="32"/>
          <w:szCs w:val="32"/>
        </w:rPr>
        <w:t>string</w:t>
      </w:r>
      <w:proofErr w:type="spellEnd"/>
      <w:r w:rsidRPr="00AF5EEC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AF5EEC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AF5EEC">
        <w:rPr>
          <w:rFonts w:ascii="Courier New" w:hAnsi="Courier New" w:cs="Courier New"/>
          <w:sz w:val="32"/>
          <w:szCs w:val="32"/>
        </w:rPr>
        <w:t xml:space="preserve"> = "Добро пожаловать в наш магазин, вот наши цены</w:t>
      </w:r>
      <w:proofErr w:type="gramStart"/>
      <w:r w:rsidRPr="00AF5EEC">
        <w:rPr>
          <w:rFonts w:ascii="Courier New" w:hAnsi="Courier New" w:cs="Courier New"/>
          <w:sz w:val="32"/>
          <w:szCs w:val="32"/>
        </w:rPr>
        <w:t>: "</w:t>
      </w:r>
      <w:proofErr w:type="gramEnd"/>
      <w:r w:rsidRPr="00AF5EEC">
        <w:rPr>
          <w:rFonts w:ascii="Courier New" w:hAnsi="Courier New" w:cs="Courier New"/>
          <w:sz w:val="32"/>
          <w:szCs w:val="32"/>
        </w:rPr>
        <w:t xml:space="preserve"> +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t xml:space="preserve">            "1 кг</w:t>
      </w:r>
      <w:proofErr w:type="gramStart"/>
      <w:r w:rsidRPr="00AF5EEC">
        <w:rPr>
          <w:rFonts w:ascii="Courier New" w:hAnsi="Courier New" w:cs="Courier New"/>
          <w:sz w:val="32"/>
          <w:szCs w:val="32"/>
        </w:rPr>
        <w:t>.</w:t>
      </w:r>
      <w:proofErr w:type="gramEnd"/>
      <w:r w:rsidRPr="00AF5EEC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AF5EEC">
        <w:rPr>
          <w:rFonts w:ascii="Courier New" w:hAnsi="Courier New" w:cs="Courier New"/>
          <w:sz w:val="32"/>
          <w:szCs w:val="32"/>
        </w:rPr>
        <w:t>я</w:t>
      </w:r>
      <w:proofErr w:type="gramEnd"/>
      <w:r w:rsidRPr="00AF5EEC">
        <w:rPr>
          <w:rFonts w:ascii="Courier New" w:hAnsi="Courier New" w:cs="Courier New"/>
          <w:sz w:val="32"/>
          <w:szCs w:val="32"/>
        </w:rPr>
        <w:t>блок - 20 руб. " +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t xml:space="preserve">            "2 кг</w:t>
      </w:r>
      <w:proofErr w:type="gramStart"/>
      <w:r w:rsidRPr="00AF5EEC">
        <w:rPr>
          <w:rFonts w:ascii="Courier New" w:hAnsi="Courier New" w:cs="Courier New"/>
          <w:sz w:val="32"/>
          <w:szCs w:val="32"/>
        </w:rPr>
        <w:t>.</w:t>
      </w:r>
      <w:proofErr w:type="gramEnd"/>
      <w:r w:rsidRPr="00AF5EEC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AF5EEC">
        <w:rPr>
          <w:rFonts w:ascii="Courier New" w:hAnsi="Courier New" w:cs="Courier New"/>
          <w:sz w:val="32"/>
          <w:szCs w:val="32"/>
        </w:rPr>
        <w:t>а</w:t>
      </w:r>
      <w:proofErr w:type="gramEnd"/>
      <w:r w:rsidRPr="00AF5EEC">
        <w:rPr>
          <w:rFonts w:ascii="Courier New" w:hAnsi="Courier New" w:cs="Courier New"/>
          <w:sz w:val="32"/>
          <w:szCs w:val="32"/>
        </w:rPr>
        <w:t>пельсинов - 30 руб. " +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927C6">
        <w:rPr>
          <w:rFonts w:ascii="Courier New" w:hAnsi="Courier New" w:cs="Courier New"/>
          <w:sz w:val="32"/>
          <w:szCs w:val="32"/>
        </w:rPr>
        <w:t xml:space="preserve">            </w:t>
      </w: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"0.5 </w:t>
      </w:r>
      <w:r w:rsidRPr="00AF5EEC">
        <w:rPr>
          <w:rFonts w:ascii="Courier New" w:hAnsi="Courier New" w:cs="Courier New"/>
          <w:sz w:val="32"/>
          <w:szCs w:val="32"/>
        </w:rPr>
        <w:t>кг</w:t>
      </w:r>
      <w:r w:rsidRPr="00AF5EEC">
        <w:rPr>
          <w:rFonts w:ascii="Courier New" w:hAnsi="Courier New" w:cs="Courier New"/>
          <w:sz w:val="32"/>
          <w:szCs w:val="32"/>
          <w:lang w:val="en-US"/>
        </w:rPr>
        <w:t>.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AF5EEC">
        <w:rPr>
          <w:rFonts w:ascii="Courier New" w:hAnsi="Courier New" w:cs="Courier New"/>
          <w:sz w:val="32"/>
          <w:szCs w:val="32"/>
        </w:rPr>
        <w:t>орехов</w:t>
      </w: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- 50 </w:t>
      </w:r>
      <w:proofErr w:type="spellStart"/>
      <w:r w:rsidRPr="00AF5EEC">
        <w:rPr>
          <w:rFonts w:ascii="Courier New" w:hAnsi="Courier New" w:cs="Courier New"/>
          <w:sz w:val="32"/>
          <w:szCs w:val="32"/>
        </w:rPr>
        <w:t>руб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>.";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pattern = @"\b(\d+\W?</w:t>
      </w:r>
      <w:proofErr w:type="spellStart"/>
      <w:r w:rsidRPr="00AF5EEC">
        <w:rPr>
          <w:rFonts w:ascii="Courier New" w:hAnsi="Courier New" w:cs="Courier New"/>
          <w:sz w:val="32"/>
          <w:szCs w:val="32"/>
        </w:rPr>
        <w:t>руб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>)";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    Regex </w:t>
      </w:r>
      <w:proofErr w:type="spellStart"/>
      <w:r w:rsidRPr="00AF5EEC">
        <w:rPr>
          <w:rFonts w:ascii="Courier New" w:hAnsi="Courier New" w:cs="Courier New"/>
          <w:sz w:val="32"/>
          <w:szCs w:val="32"/>
          <w:lang w:val="en-US"/>
        </w:rPr>
        <w:t>regex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= new </w:t>
      </w:r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Regex(</w:t>
      </w:r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>pattern);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AF5EEC">
        <w:rPr>
          <w:rFonts w:ascii="Courier New" w:hAnsi="Courier New" w:cs="Courier New"/>
          <w:sz w:val="32"/>
          <w:szCs w:val="32"/>
        </w:rPr>
        <w:t xml:space="preserve">// Достигаем того же результата что и в предыдущем примере, 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t xml:space="preserve">        // используя метод </w:t>
      </w:r>
      <w:proofErr w:type="spellStart"/>
      <w:r w:rsidRPr="00AF5EEC">
        <w:rPr>
          <w:rFonts w:ascii="Courier New" w:hAnsi="Courier New" w:cs="Courier New"/>
          <w:sz w:val="32"/>
          <w:szCs w:val="32"/>
        </w:rPr>
        <w:t>Regex.Matches</w:t>
      </w:r>
      <w:proofErr w:type="spellEnd"/>
      <w:r w:rsidRPr="00AF5EEC">
        <w:rPr>
          <w:rFonts w:ascii="Courier New" w:hAnsi="Courier New" w:cs="Courier New"/>
          <w:sz w:val="32"/>
          <w:szCs w:val="32"/>
        </w:rPr>
        <w:t xml:space="preserve">() возвращающий </w:t>
      </w:r>
      <w:proofErr w:type="spellStart"/>
      <w:r w:rsidRPr="00AF5EEC">
        <w:rPr>
          <w:rFonts w:ascii="Courier New" w:hAnsi="Courier New" w:cs="Courier New"/>
          <w:sz w:val="32"/>
          <w:szCs w:val="32"/>
        </w:rPr>
        <w:t>MatchCollection</w:t>
      </w:r>
      <w:proofErr w:type="spellEnd"/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spellEnd"/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(Match </w:t>
      </w:r>
      <w:proofErr w:type="spellStart"/>
      <w:r w:rsidRPr="00AF5EEC">
        <w:rPr>
          <w:rFonts w:ascii="Courier New" w:hAnsi="Courier New" w:cs="Courier New"/>
          <w:sz w:val="32"/>
          <w:szCs w:val="32"/>
          <w:lang w:val="en-US"/>
        </w:rPr>
        <w:t>match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in </w:t>
      </w:r>
      <w:proofErr w:type="spellStart"/>
      <w:r w:rsidRPr="00AF5EEC">
        <w:rPr>
          <w:rFonts w:ascii="Courier New" w:hAnsi="Courier New" w:cs="Courier New"/>
          <w:sz w:val="32"/>
          <w:szCs w:val="32"/>
          <w:lang w:val="en-US"/>
        </w:rPr>
        <w:t>regex.Matches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>(input))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F5EEC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proofErr w:type="gramEnd"/>
      <w:r w:rsidRPr="00AF5EEC">
        <w:rPr>
          <w:rFonts w:ascii="Courier New" w:hAnsi="Courier New" w:cs="Courier New"/>
          <w:sz w:val="32"/>
          <w:szCs w:val="32"/>
          <w:lang w:val="en-US"/>
        </w:rPr>
        <w:t>match.Groups</w:t>
      </w:r>
      <w:proofErr w:type="spellEnd"/>
      <w:r w:rsidRPr="00AF5EEC">
        <w:rPr>
          <w:rFonts w:ascii="Courier New" w:hAnsi="Courier New" w:cs="Courier New"/>
          <w:sz w:val="32"/>
          <w:szCs w:val="32"/>
          <w:lang w:val="en-US"/>
        </w:rPr>
        <w:t>[1].Value);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AF5EEC">
        <w:rPr>
          <w:rFonts w:ascii="Courier New" w:hAnsi="Courier New" w:cs="Courier New"/>
          <w:sz w:val="32"/>
          <w:szCs w:val="32"/>
        </w:rPr>
        <w:t>}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t xml:space="preserve">    }</w:t>
      </w:r>
    </w:p>
    <w:p w:rsidR="00AF5EEC" w:rsidRPr="00AF5EEC" w:rsidRDefault="00AF5EEC" w:rsidP="00AF5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AF5EEC">
        <w:rPr>
          <w:rFonts w:ascii="Courier New" w:hAnsi="Courier New" w:cs="Courier New"/>
          <w:sz w:val="32"/>
          <w:szCs w:val="32"/>
        </w:rPr>
        <w:t>}</w:t>
      </w:r>
    </w:p>
    <w:p w:rsidR="007C0E7A" w:rsidRDefault="007C0E7A" w:rsidP="00DC5F21">
      <w:pPr>
        <w:ind w:firstLine="709"/>
        <w:jc w:val="both"/>
        <w:rPr>
          <w:sz w:val="32"/>
          <w:szCs w:val="32"/>
        </w:rPr>
      </w:pPr>
    </w:p>
    <w:p w:rsidR="00AF5EEC" w:rsidRDefault="00B1408A" w:rsidP="00DC5F21">
      <w:pPr>
        <w:ind w:firstLine="709"/>
        <w:jc w:val="both"/>
        <w:rPr>
          <w:sz w:val="32"/>
          <w:szCs w:val="32"/>
        </w:rPr>
      </w:pPr>
      <w:r w:rsidRPr="00B1408A">
        <w:rPr>
          <w:sz w:val="32"/>
          <w:szCs w:val="32"/>
        </w:rPr>
        <w:t xml:space="preserve">Наконец, можно не просто извлекать совпадения в исходной строке, но и </w:t>
      </w:r>
      <w:proofErr w:type="gramStart"/>
      <w:r w:rsidRPr="00B1408A">
        <w:rPr>
          <w:sz w:val="32"/>
          <w:szCs w:val="32"/>
        </w:rPr>
        <w:t>заменять их на собственные</w:t>
      </w:r>
      <w:proofErr w:type="gramEnd"/>
      <w:r w:rsidRPr="00B1408A">
        <w:rPr>
          <w:sz w:val="32"/>
          <w:szCs w:val="32"/>
        </w:rPr>
        <w:t xml:space="preserve"> значения. Для этого используется метод </w:t>
      </w:r>
      <w:proofErr w:type="spellStart"/>
      <w:r w:rsidRPr="00B1408A">
        <w:rPr>
          <w:sz w:val="32"/>
          <w:szCs w:val="32"/>
        </w:rPr>
        <w:t>Regex.Replace</w:t>
      </w:r>
      <w:proofErr w:type="spellEnd"/>
      <w:r w:rsidRPr="00B1408A">
        <w:rPr>
          <w:sz w:val="32"/>
          <w:szCs w:val="32"/>
        </w:rPr>
        <w:t xml:space="preserve">(). В качестве замены методу </w:t>
      </w:r>
      <w:proofErr w:type="spellStart"/>
      <w:r w:rsidRPr="00B1408A">
        <w:rPr>
          <w:sz w:val="32"/>
          <w:szCs w:val="32"/>
        </w:rPr>
        <w:t>Replace</w:t>
      </w:r>
      <w:proofErr w:type="spellEnd"/>
      <w:r w:rsidRPr="00B1408A">
        <w:rPr>
          <w:sz w:val="32"/>
          <w:szCs w:val="32"/>
        </w:rPr>
        <w:t>() можно передавать как строку, так и шаблон замены. В табл</w:t>
      </w:r>
      <w:r>
        <w:rPr>
          <w:sz w:val="32"/>
          <w:szCs w:val="32"/>
        </w:rPr>
        <w:t>. 4</w:t>
      </w:r>
      <w:r w:rsidRPr="00B1408A">
        <w:rPr>
          <w:sz w:val="32"/>
          <w:szCs w:val="32"/>
        </w:rPr>
        <w:t xml:space="preserve"> показано как формируются метасимволы для замены</w:t>
      </w:r>
      <w:r>
        <w:rPr>
          <w:sz w:val="32"/>
          <w:szCs w:val="32"/>
        </w:rPr>
        <w:t>.</w:t>
      </w:r>
    </w:p>
    <w:p w:rsidR="00B1408A" w:rsidRPr="00B1408A" w:rsidRDefault="00B1408A" w:rsidP="00B1408A">
      <w:pPr>
        <w:ind w:firstLine="709"/>
        <w:jc w:val="right"/>
        <w:rPr>
          <w:b/>
          <w:sz w:val="32"/>
          <w:szCs w:val="32"/>
        </w:rPr>
      </w:pPr>
      <w:r w:rsidRPr="00B1408A">
        <w:rPr>
          <w:b/>
          <w:sz w:val="32"/>
          <w:szCs w:val="32"/>
        </w:rPr>
        <w:t>Таблица 4</w:t>
      </w:r>
    </w:p>
    <w:p w:rsidR="00B1408A" w:rsidRPr="00B1408A" w:rsidRDefault="00B1408A" w:rsidP="00B1408A">
      <w:pPr>
        <w:jc w:val="center"/>
        <w:rPr>
          <w:i/>
          <w:sz w:val="32"/>
          <w:szCs w:val="32"/>
        </w:rPr>
      </w:pPr>
      <w:r w:rsidRPr="00B1408A">
        <w:rPr>
          <w:i/>
          <w:sz w:val="32"/>
          <w:szCs w:val="32"/>
        </w:rPr>
        <w:t>Метасимволы замены в регулярных выражениях C#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2510"/>
        <w:gridCol w:w="2706"/>
        <w:gridCol w:w="1373"/>
        <w:gridCol w:w="2470"/>
      </w:tblGrid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jc w:val="center"/>
              <w:rPr>
                <w:b/>
                <w:bCs/>
                <w:sz w:val="28"/>
                <w:szCs w:val="32"/>
              </w:rPr>
            </w:pPr>
            <w:r w:rsidRPr="00CA006B">
              <w:rPr>
                <w:b/>
                <w:bCs/>
                <w:sz w:val="28"/>
                <w:szCs w:val="32"/>
              </w:rPr>
              <w:t>Символ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jc w:val="center"/>
              <w:rPr>
                <w:b/>
                <w:bCs/>
                <w:sz w:val="28"/>
                <w:szCs w:val="32"/>
              </w:rPr>
            </w:pPr>
            <w:r w:rsidRPr="00CA006B">
              <w:rPr>
                <w:b/>
                <w:bCs/>
                <w:sz w:val="28"/>
                <w:szCs w:val="32"/>
              </w:rPr>
              <w:t>Описание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jc w:val="center"/>
              <w:rPr>
                <w:b/>
                <w:bCs/>
                <w:sz w:val="28"/>
                <w:szCs w:val="32"/>
              </w:rPr>
            </w:pPr>
            <w:r w:rsidRPr="00CA006B">
              <w:rPr>
                <w:b/>
                <w:bCs/>
                <w:sz w:val="28"/>
                <w:szCs w:val="32"/>
              </w:rPr>
              <w:t>Пример шаблона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jc w:val="center"/>
              <w:rPr>
                <w:b/>
                <w:bCs/>
                <w:sz w:val="28"/>
                <w:szCs w:val="32"/>
              </w:rPr>
            </w:pPr>
            <w:r w:rsidRPr="00CA006B">
              <w:rPr>
                <w:b/>
                <w:bCs/>
                <w:sz w:val="28"/>
                <w:szCs w:val="32"/>
              </w:rPr>
              <w:t>Пример шаблона замены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jc w:val="center"/>
              <w:rPr>
                <w:b/>
                <w:bCs/>
                <w:sz w:val="28"/>
                <w:szCs w:val="32"/>
              </w:rPr>
            </w:pPr>
            <w:r w:rsidRPr="00CA006B">
              <w:rPr>
                <w:b/>
                <w:bCs/>
                <w:sz w:val="28"/>
                <w:szCs w:val="32"/>
              </w:rPr>
              <w:t>Результат (входная -&gt; результирующая строки)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 xml:space="preserve">$ </w:t>
            </w:r>
            <w:proofErr w:type="spellStart"/>
            <w:r w:rsidRPr="00CA006B">
              <w:rPr>
                <w:sz w:val="28"/>
                <w:szCs w:val="32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 xml:space="preserve">Замещает часть строки, соответствующую группе </w:t>
            </w:r>
            <w:proofErr w:type="spellStart"/>
            <w:r w:rsidRPr="00CA006B">
              <w:rPr>
                <w:sz w:val="28"/>
                <w:szCs w:val="32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\b(\w+)(\s)(\w+)\b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$3$2$1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"один два" -&gt; "два один"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$$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Подставляет литерал "$"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\b(\d+)\</w:t>
            </w:r>
            <w:proofErr w:type="spellStart"/>
            <w:r w:rsidRPr="00CA006B">
              <w:rPr>
                <w:sz w:val="28"/>
                <w:szCs w:val="32"/>
              </w:rPr>
              <w:t>s?USD</w:t>
            </w:r>
            <w:proofErr w:type="spellEnd"/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$$$1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"103 USD" -&gt; "$103"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$&amp;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 xml:space="preserve">Замещает копией полного </w:t>
            </w:r>
            <w:r w:rsidRPr="00CA006B">
              <w:rPr>
                <w:sz w:val="28"/>
                <w:szCs w:val="32"/>
              </w:rPr>
              <w:lastRenderedPageBreak/>
              <w:t>соответствия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lastRenderedPageBreak/>
              <w:t>(\$*(\d*(\.+\d+)?){1})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**$&amp;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"$1.30" -&gt; "**$1.30**"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lastRenderedPageBreak/>
              <w:t>$`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Замещает весь те</w:t>
            </w:r>
            <w:proofErr w:type="gramStart"/>
            <w:r w:rsidRPr="00CA006B">
              <w:rPr>
                <w:sz w:val="28"/>
                <w:szCs w:val="32"/>
              </w:rPr>
              <w:t>кст вх</w:t>
            </w:r>
            <w:proofErr w:type="gramEnd"/>
            <w:r w:rsidRPr="00CA006B">
              <w:rPr>
                <w:sz w:val="28"/>
                <w:szCs w:val="32"/>
              </w:rPr>
              <w:t>одной строки до соответствия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B+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$`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"AABBCC" -&gt; "AAAACC"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$'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Замещает весь те</w:t>
            </w:r>
            <w:proofErr w:type="gramStart"/>
            <w:r w:rsidRPr="00CA006B">
              <w:rPr>
                <w:sz w:val="28"/>
                <w:szCs w:val="32"/>
              </w:rPr>
              <w:t>кст вх</w:t>
            </w:r>
            <w:proofErr w:type="gramEnd"/>
            <w:r w:rsidRPr="00CA006B">
              <w:rPr>
                <w:sz w:val="28"/>
                <w:szCs w:val="32"/>
              </w:rPr>
              <w:t>одной строки после соответствия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B+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$'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"AABBCC" -&gt; "AACCCC"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$+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Замещает последнюю захваченную группу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B+(C+)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$+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"AABBCCDD" -&gt; "AACCDD"</w:t>
            </w:r>
          </w:p>
        </w:tc>
      </w:tr>
      <w:tr w:rsidR="00CA006B" w:rsidRPr="00CA006B" w:rsidTr="00CA006B"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$_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Замещает всю входную строку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B+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$_</w:t>
            </w:r>
          </w:p>
        </w:tc>
        <w:tc>
          <w:tcPr>
            <w:tcW w:w="0" w:type="auto"/>
            <w:hideMark/>
          </w:tcPr>
          <w:p w:rsidR="00CA006B" w:rsidRPr="00CA006B" w:rsidRDefault="00CA006B">
            <w:pPr>
              <w:rPr>
                <w:sz w:val="28"/>
                <w:szCs w:val="32"/>
              </w:rPr>
            </w:pPr>
            <w:r w:rsidRPr="00CA006B">
              <w:rPr>
                <w:sz w:val="28"/>
                <w:szCs w:val="32"/>
              </w:rPr>
              <w:t>"AABBCC" -&gt; "AAAABBCCCC"</w:t>
            </w:r>
          </w:p>
        </w:tc>
      </w:tr>
    </w:tbl>
    <w:p w:rsidR="00AF5EEC" w:rsidRDefault="00AF5EEC" w:rsidP="00DC5F21">
      <w:pPr>
        <w:ind w:firstLine="709"/>
        <w:jc w:val="both"/>
        <w:rPr>
          <w:sz w:val="32"/>
          <w:szCs w:val="32"/>
        </w:rPr>
      </w:pPr>
    </w:p>
    <w:p w:rsidR="00CA006B" w:rsidRDefault="00CA006B" w:rsidP="00DC5F21">
      <w:pPr>
        <w:ind w:firstLine="709"/>
        <w:jc w:val="both"/>
        <w:rPr>
          <w:sz w:val="32"/>
          <w:szCs w:val="32"/>
        </w:rPr>
      </w:pPr>
      <w:r w:rsidRPr="00CA006B">
        <w:rPr>
          <w:sz w:val="32"/>
          <w:szCs w:val="32"/>
        </w:rPr>
        <w:t xml:space="preserve">Давайте рассмотрим метод </w:t>
      </w:r>
      <w:proofErr w:type="spellStart"/>
      <w:r w:rsidRPr="00CA006B">
        <w:rPr>
          <w:sz w:val="32"/>
          <w:szCs w:val="32"/>
        </w:rPr>
        <w:t>Regex.Replace</w:t>
      </w:r>
      <w:proofErr w:type="spellEnd"/>
      <w:r w:rsidRPr="00CA006B">
        <w:rPr>
          <w:sz w:val="32"/>
          <w:szCs w:val="32"/>
        </w:rPr>
        <w:t>() на примере</w:t>
      </w:r>
      <w:r>
        <w:rPr>
          <w:sz w:val="32"/>
          <w:szCs w:val="32"/>
        </w:rPr>
        <w:t xml:space="preserve"> (рис. 3)</w:t>
      </w:r>
      <w:r w:rsidRPr="00CA006B">
        <w:rPr>
          <w:sz w:val="32"/>
          <w:szCs w:val="32"/>
        </w:rPr>
        <w:t>: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System.Text.RegularExpressions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Example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void Main()</w:t>
      </w:r>
    </w:p>
    <w:p w:rsidR="00CA006B" w:rsidRPr="00C927C6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C927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CA006B">
        <w:rPr>
          <w:rFonts w:ascii="Courier New" w:hAnsi="Courier New" w:cs="Courier New"/>
          <w:sz w:val="32"/>
          <w:szCs w:val="32"/>
        </w:rPr>
        <w:t xml:space="preserve">// Допустим в исходной строке нужно заменить "руб." 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на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 xml:space="preserve"> "$",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// а стоимость переместить после знака $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string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= "Добро пожаловать в наш магазин, вот наши цены: \n" +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"\t 1 кг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.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я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>блок - 20 руб. \n" +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"\t 2 кг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.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а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>пельсинов - 30 руб. \n" +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"\t 0.5 кг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.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о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>рехов - 50 руб. \n";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Console.WriteLine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("Исходная строка:\n {0}",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// В шаблоне используются 2 группы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string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pattern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= @"\b(\d+)\W?(руб.)";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// Строка замены "руб." 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на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 xml:space="preserve"> "$"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string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replacement1 = "$$$1";    // Перед первой группой ставится знак $,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lastRenderedPageBreak/>
        <w:t xml:space="preserve">                                        // вторая группа удаляется без замены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Regex.Replace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(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,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pattern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, replacement1);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Console.WriteLine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("\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</w:rPr>
        <w:t>n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>Видоизмененная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строка: \n" +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input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}</w:t>
      </w:r>
    </w:p>
    <w:p w:rsidR="00CA006B" w:rsidRPr="00CA006B" w:rsidRDefault="00CA006B" w:rsidP="00CA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>}</w:t>
      </w:r>
    </w:p>
    <w:p w:rsidR="00CA006B" w:rsidRPr="00CA006B" w:rsidRDefault="00CA006B" w:rsidP="00DC5F21">
      <w:pPr>
        <w:ind w:firstLine="709"/>
        <w:jc w:val="both"/>
        <w:rPr>
          <w:sz w:val="32"/>
          <w:szCs w:val="32"/>
        </w:rPr>
      </w:pPr>
    </w:p>
    <w:p w:rsidR="00AF5EEC" w:rsidRDefault="00CA006B" w:rsidP="00DC5F21">
      <w:pPr>
        <w:ind w:firstLine="709"/>
        <w:jc w:val="both"/>
        <w:rPr>
          <w:sz w:val="32"/>
          <w:szCs w:val="32"/>
        </w:rPr>
      </w:pPr>
      <w:r w:rsidRPr="00CA006B">
        <w:rPr>
          <w:sz w:val="32"/>
          <w:szCs w:val="32"/>
        </w:rPr>
        <w:t>Для закрепления темы давайте рассмотрим еще один пример использования регулярных выражений, где будем искать в исходном тексте слово «</w:t>
      </w:r>
      <w:proofErr w:type="spellStart"/>
      <w:r w:rsidRPr="00CA006B">
        <w:rPr>
          <w:sz w:val="32"/>
          <w:szCs w:val="32"/>
        </w:rPr>
        <w:t>сериализация</w:t>
      </w:r>
      <w:proofErr w:type="spellEnd"/>
      <w:r w:rsidRPr="00CA006B">
        <w:rPr>
          <w:sz w:val="32"/>
          <w:szCs w:val="32"/>
        </w:rPr>
        <w:t>» и его однокоренные слова, при этом выд</w:t>
      </w:r>
      <w:r>
        <w:rPr>
          <w:sz w:val="32"/>
          <w:szCs w:val="32"/>
        </w:rPr>
        <w:t>еляя в консоли их другим цветом (рис. 4).</w:t>
      </w:r>
    </w:p>
    <w:p w:rsidR="00CA006B" w:rsidRDefault="00CA006B" w:rsidP="00CA006B">
      <w:r>
        <w:rPr>
          <w:noProof/>
        </w:rPr>
        <w:drawing>
          <wp:inline distT="0" distB="0" distL="0" distR="0">
            <wp:extent cx="6448425" cy="2228850"/>
            <wp:effectExtent l="0" t="0" r="9525" b="0"/>
            <wp:docPr id="5" name="Рисунок 5" descr="Использование метасимволов замены в регулярных выражениях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пользование метасимволов замены в регулярных выражениях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6B" w:rsidRDefault="00CA006B" w:rsidP="00CA006B">
      <w:pPr>
        <w:jc w:val="center"/>
        <w:rPr>
          <w:b/>
          <w:i/>
          <w:sz w:val="32"/>
        </w:rPr>
      </w:pPr>
      <w:r w:rsidRPr="007C0E7A">
        <w:rPr>
          <w:b/>
          <w:i/>
          <w:sz w:val="32"/>
        </w:rPr>
        <w:t xml:space="preserve">Рис. </w:t>
      </w:r>
      <w:r>
        <w:rPr>
          <w:b/>
          <w:i/>
          <w:sz w:val="32"/>
        </w:rPr>
        <w:t>3</w:t>
      </w:r>
      <w:r w:rsidRPr="007C0E7A">
        <w:rPr>
          <w:b/>
          <w:i/>
          <w:sz w:val="32"/>
        </w:rPr>
        <w:t>. Результаты работы программы</w:t>
      </w:r>
    </w:p>
    <w:p w:rsidR="005150A7" w:rsidRDefault="005150A7" w:rsidP="00DC5F21">
      <w:pPr>
        <w:ind w:firstLine="709"/>
        <w:jc w:val="both"/>
        <w:rPr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proofErr w:type="spellStart"/>
      <w:r w:rsidRPr="00CA006B">
        <w:rPr>
          <w:rFonts w:ascii="Courier New" w:hAnsi="Courier New" w:cs="Courier New"/>
          <w:sz w:val="32"/>
          <w:szCs w:val="32"/>
        </w:rPr>
        <w:t>using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System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System.Collections.Generic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System.Linq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System.Text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System.Text.RegularExpressions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namespace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ConsoleApplication1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Program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void Main(string[]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args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CA006B">
        <w:rPr>
          <w:rFonts w:ascii="Courier New" w:hAnsi="Courier New" w:cs="Courier New"/>
          <w:sz w:val="32"/>
          <w:szCs w:val="32"/>
        </w:rPr>
        <w:t>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lastRenderedPageBreak/>
        <w:t xml:space="preserve">    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string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myText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= @"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Сериализация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представляет собой процесс сохранения объекта на диске. 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>В другой части приложения или даже в совершенно отдельном приложении может производиться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proofErr w:type="spellStart"/>
      <w:r w:rsidRPr="00CA006B">
        <w:rPr>
          <w:rFonts w:ascii="Courier New" w:hAnsi="Courier New" w:cs="Courier New"/>
          <w:sz w:val="32"/>
          <w:szCs w:val="32"/>
        </w:rPr>
        <w:t>десериализация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 xml:space="preserve"> объекта, </w:t>
      </w:r>
      <w:proofErr w:type="gramStart"/>
      <w:r w:rsidRPr="00CA006B">
        <w:rPr>
          <w:rFonts w:ascii="Courier New" w:hAnsi="Courier New" w:cs="Courier New"/>
          <w:sz w:val="32"/>
          <w:szCs w:val="32"/>
        </w:rPr>
        <w:t>возвращающая</w:t>
      </w:r>
      <w:proofErr w:type="gramEnd"/>
      <w:r w:rsidRPr="00CA006B">
        <w:rPr>
          <w:rFonts w:ascii="Courier New" w:hAnsi="Courier New" w:cs="Courier New"/>
          <w:sz w:val="32"/>
          <w:szCs w:val="32"/>
        </w:rPr>
        <w:t xml:space="preserve"> его в состояние, в котором он пребывал до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сериализации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.";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const</w:t>
      </w:r>
      <w:proofErr w:type="spellEnd"/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string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myReg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"</w:t>
      </w:r>
      <w:r w:rsidRPr="00CA006B">
        <w:rPr>
          <w:rFonts w:ascii="Courier New" w:hAnsi="Courier New" w:cs="Courier New"/>
          <w:sz w:val="32"/>
          <w:szCs w:val="32"/>
        </w:rPr>
        <w:t>со</w:t>
      </w:r>
      <w:r w:rsidRPr="00CA006B">
        <w:rPr>
          <w:rFonts w:ascii="Courier New" w:hAnsi="Courier New" w:cs="Courier New"/>
          <w:sz w:val="32"/>
          <w:szCs w:val="32"/>
          <w:lang w:val="en-US"/>
        </w:rPr>
        <w:t>";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MatchCollection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myMatch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Regex.Matches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myText,myReg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Console.WriteLine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("Все вхождения строки \"{0}\" в исходной строке: ",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myReg</w:t>
      </w:r>
      <w:proofErr w:type="spellEnd"/>
      <w:r w:rsidRPr="00CA006B">
        <w:rPr>
          <w:rFonts w:ascii="Courier New" w:hAnsi="Courier New" w:cs="Courier New"/>
          <w:sz w:val="32"/>
          <w:szCs w:val="32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spellEnd"/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(Match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in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myMatch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Console.Write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"\t"+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i.Index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CA006B">
        <w:rPr>
          <w:rFonts w:ascii="Courier New" w:hAnsi="Courier New" w:cs="Courier New"/>
          <w:sz w:val="32"/>
          <w:szCs w:val="32"/>
        </w:rPr>
        <w:t>// Усложним шаблон регулярного выражения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// введя в него специальные метасимволы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const</w:t>
      </w:r>
      <w:proofErr w:type="spellEnd"/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string myReg1 = @"\b[</w:t>
      </w:r>
      <w:r w:rsidRPr="00CA006B">
        <w:rPr>
          <w:rFonts w:ascii="Courier New" w:hAnsi="Courier New" w:cs="Courier New"/>
          <w:sz w:val="32"/>
          <w:szCs w:val="32"/>
        </w:rPr>
        <w:t>с</w:t>
      </w:r>
      <w:r w:rsidRPr="00CA006B">
        <w:rPr>
          <w:rFonts w:ascii="Courier New" w:hAnsi="Courier New" w:cs="Courier New"/>
          <w:sz w:val="32"/>
          <w:szCs w:val="32"/>
          <w:lang w:val="en-US"/>
        </w:rPr>
        <w:t>,</w:t>
      </w:r>
      <w:r w:rsidRPr="00CA006B">
        <w:rPr>
          <w:rFonts w:ascii="Courier New" w:hAnsi="Courier New" w:cs="Courier New"/>
          <w:sz w:val="32"/>
          <w:szCs w:val="32"/>
        </w:rPr>
        <w:t>д</w:t>
      </w:r>
      <w:r w:rsidRPr="00CA006B">
        <w:rPr>
          <w:rFonts w:ascii="Courier New" w:hAnsi="Courier New" w:cs="Courier New"/>
          <w:sz w:val="32"/>
          <w:szCs w:val="32"/>
          <w:lang w:val="en-US"/>
        </w:rPr>
        <w:t>]\S*</w:t>
      </w:r>
      <w:proofErr w:type="spellStart"/>
      <w:r w:rsidRPr="00CA006B">
        <w:rPr>
          <w:rFonts w:ascii="Courier New" w:hAnsi="Courier New" w:cs="Courier New"/>
          <w:sz w:val="32"/>
          <w:szCs w:val="32"/>
        </w:rPr>
        <w:t>ериализац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\S*";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MatchCollection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match1 =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Regex.Matches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myText,myReg1,RegexOptions.IgnoreCase);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findMyText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myText,match1);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Console.ReadLine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}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void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findMyText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(string text,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MatchCollection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myMatch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Console.WriteLine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"\n\n</w:t>
      </w:r>
      <w:r w:rsidRPr="00CA006B">
        <w:rPr>
          <w:rFonts w:ascii="Courier New" w:hAnsi="Courier New" w:cs="Courier New"/>
          <w:sz w:val="32"/>
          <w:szCs w:val="32"/>
        </w:rPr>
        <w:t>Исходная</w:t>
      </w: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CA006B">
        <w:rPr>
          <w:rFonts w:ascii="Courier New" w:hAnsi="Courier New" w:cs="Courier New"/>
          <w:sz w:val="32"/>
          <w:szCs w:val="32"/>
        </w:rPr>
        <w:t>строка</w:t>
      </w:r>
      <w:r w:rsidRPr="00CA006B">
        <w:rPr>
          <w:rFonts w:ascii="Courier New" w:hAnsi="Courier New" w:cs="Courier New"/>
          <w:sz w:val="32"/>
          <w:szCs w:val="32"/>
          <w:lang w:val="en-US"/>
        </w:rPr>
        <w:t>:\n\n{0}\n\n</w:t>
      </w:r>
      <w:r w:rsidRPr="00CA006B">
        <w:rPr>
          <w:rFonts w:ascii="Courier New" w:hAnsi="Courier New" w:cs="Courier New"/>
          <w:sz w:val="32"/>
          <w:szCs w:val="32"/>
        </w:rPr>
        <w:t>Видоизмененная</w:t>
      </w: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CA006B">
        <w:rPr>
          <w:rFonts w:ascii="Courier New" w:hAnsi="Courier New" w:cs="Courier New"/>
          <w:sz w:val="32"/>
          <w:szCs w:val="32"/>
        </w:rPr>
        <w:t>строка</w:t>
      </w:r>
      <w:r w:rsidRPr="00CA006B">
        <w:rPr>
          <w:rFonts w:ascii="Courier New" w:hAnsi="Courier New" w:cs="Courier New"/>
          <w:sz w:val="32"/>
          <w:szCs w:val="32"/>
          <w:lang w:val="en-US"/>
        </w:rPr>
        <w:t>:\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n",text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CA006B">
        <w:rPr>
          <w:rFonts w:ascii="Courier New" w:hAnsi="Courier New" w:cs="Courier New"/>
          <w:sz w:val="32"/>
          <w:szCs w:val="32"/>
        </w:rPr>
        <w:t>// Реализуем выделение ключевых слов в консоли другим цветом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    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for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0;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&lt;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text.Length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;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++)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spellEnd"/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(Match m in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myMatch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if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((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&gt;=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m.Index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 &amp;&amp; (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&lt;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m.Index+m.Length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))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   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Console.BackgroundColor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ConsoleColor.Green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   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Console.ForegroundColor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ConsoleColor.Black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break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}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</w:t>
      </w:r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else</w:t>
      </w:r>
      <w:proofErr w:type="gramEnd"/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{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   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Console.BackgroundColor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ConsoleColor.Black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   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Console.ForegroundColor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ConsoleColor.White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;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    }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}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A006B">
        <w:rPr>
          <w:rFonts w:ascii="Courier New" w:hAnsi="Courier New" w:cs="Courier New"/>
          <w:sz w:val="32"/>
          <w:szCs w:val="32"/>
          <w:lang w:val="en-US"/>
        </w:rPr>
        <w:t>Console.Write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006B">
        <w:rPr>
          <w:rFonts w:ascii="Courier New" w:hAnsi="Courier New" w:cs="Courier New"/>
          <w:sz w:val="32"/>
          <w:szCs w:val="32"/>
          <w:lang w:val="en-US"/>
        </w:rPr>
        <w:t>text[</w:t>
      </w:r>
      <w:proofErr w:type="spellStart"/>
      <w:r w:rsidRPr="00CA006B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006B">
        <w:rPr>
          <w:rFonts w:ascii="Courier New" w:hAnsi="Courier New" w:cs="Courier New"/>
          <w:sz w:val="32"/>
          <w:szCs w:val="32"/>
          <w:lang w:val="en-US"/>
        </w:rPr>
        <w:t>]);</w:t>
      </w:r>
    </w:p>
    <w:p w:rsidR="00CA006B" w:rsidRPr="00C927C6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A006B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C927C6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CA006B" w:rsidRPr="00C927C6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927C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CA006B">
        <w:rPr>
          <w:rFonts w:ascii="Courier New" w:hAnsi="Courier New" w:cs="Courier New"/>
          <w:sz w:val="32"/>
          <w:szCs w:val="32"/>
        </w:rPr>
        <w:t>}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 xml:space="preserve">    }</w:t>
      </w:r>
    </w:p>
    <w:p w:rsidR="00CA006B" w:rsidRPr="00CA006B" w:rsidRDefault="00CA006B" w:rsidP="00CA00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CA006B">
        <w:rPr>
          <w:rFonts w:ascii="Courier New" w:hAnsi="Courier New" w:cs="Courier New"/>
          <w:sz w:val="32"/>
          <w:szCs w:val="32"/>
        </w:rPr>
        <w:t>}</w:t>
      </w:r>
    </w:p>
    <w:p w:rsidR="00CA006B" w:rsidRDefault="00CA006B" w:rsidP="00DC5F21">
      <w:pPr>
        <w:ind w:firstLine="709"/>
        <w:jc w:val="both"/>
        <w:rPr>
          <w:sz w:val="32"/>
          <w:szCs w:val="32"/>
        </w:rPr>
      </w:pPr>
    </w:p>
    <w:p w:rsidR="00CA006B" w:rsidRDefault="00CA006B" w:rsidP="00CA006B">
      <w:r>
        <w:rPr>
          <w:noProof/>
        </w:rPr>
        <w:drawing>
          <wp:inline distT="0" distB="0" distL="0" distR="0">
            <wp:extent cx="6448425" cy="3028950"/>
            <wp:effectExtent l="0" t="0" r="9525" b="0"/>
            <wp:docPr id="6" name="Рисунок 6" descr="Использование регулярных выражений для форматирования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пользование регулярных выражений для форматирования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6B" w:rsidRDefault="00CA006B" w:rsidP="00CA006B">
      <w:pPr>
        <w:jc w:val="center"/>
        <w:rPr>
          <w:b/>
          <w:i/>
          <w:sz w:val="32"/>
        </w:rPr>
      </w:pPr>
      <w:r w:rsidRPr="007C0E7A">
        <w:rPr>
          <w:b/>
          <w:i/>
          <w:sz w:val="32"/>
        </w:rPr>
        <w:t xml:space="preserve">Рис. </w:t>
      </w:r>
      <w:r>
        <w:rPr>
          <w:b/>
          <w:i/>
          <w:sz w:val="32"/>
        </w:rPr>
        <w:t>4</w:t>
      </w:r>
      <w:r w:rsidRPr="007C0E7A">
        <w:rPr>
          <w:b/>
          <w:i/>
          <w:sz w:val="32"/>
        </w:rPr>
        <w:t>. Результаты работы программы</w:t>
      </w:r>
    </w:p>
    <w:p w:rsidR="003418A9" w:rsidRPr="00621C4C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lastRenderedPageBreak/>
        <w:t>Задание на лабораторную работу</w:t>
      </w:r>
    </w:p>
    <w:p w:rsidR="00E76624" w:rsidRPr="0052009B" w:rsidRDefault="0052009B" w:rsidP="0052009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2009B">
        <w:rPr>
          <w:sz w:val="32"/>
          <w:szCs w:val="32"/>
        </w:rPr>
        <w:t xml:space="preserve">Разработать </w:t>
      </w:r>
      <w:proofErr w:type="spellStart"/>
      <w:r w:rsidRPr="0052009B">
        <w:rPr>
          <w:sz w:val="32"/>
          <w:szCs w:val="32"/>
        </w:rPr>
        <w:t>Windows</w:t>
      </w:r>
      <w:proofErr w:type="spellEnd"/>
      <w:r w:rsidRPr="0052009B">
        <w:rPr>
          <w:sz w:val="32"/>
          <w:szCs w:val="32"/>
        </w:rPr>
        <w:t xml:space="preserve"> </w:t>
      </w:r>
      <w:proofErr w:type="spellStart"/>
      <w:r w:rsidRPr="0052009B">
        <w:rPr>
          <w:sz w:val="32"/>
          <w:szCs w:val="32"/>
        </w:rPr>
        <w:t>Forms</w:t>
      </w:r>
      <w:proofErr w:type="spellEnd"/>
      <w:r w:rsidRPr="0052009B">
        <w:rPr>
          <w:sz w:val="32"/>
          <w:szCs w:val="32"/>
        </w:rPr>
        <w:t xml:space="preserve"> приложение для просмотра и сохранения файлов в разных кодировках.</w:t>
      </w:r>
      <w:r w:rsidR="003D06EF" w:rsidRPr="003D06EF">
        <w:rPr>
          <w:sz w:val="32"/>
          <w:szCs w:val="32"/>
        </w:rPr>
        <w:t xml:space="preserve"> </w:t>
      </w:r>
      <w:r w:rsidR="003D06EF">
        <w:rPr>
          <w:sz w:val="32"/>
          <w:szCs w:val="32"/>
        </w:rPr>
        <w:t>Программа должна позволять при отображении содержимого файла выбирать и менять кодировку, а также сохранять файл в выбранной кодировке.</w:t>
      </w:r>
    </w:p>
    <w:p w:rsidR="0052009B" w:rsidRDefault="00C76811" w:rsidP="0052009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Разработать программу, позволяющую выделять из файла информацию с использованием регулярных выражений в соответствии с вариантом (табл. </w:t>
      </w:r>
      <w:r w:rsidR="00CA006B">
        <w:rPr>
          <w:sz w:val="32"/>
          <w:szCs w:val="32"/>
        </w:rPr>
        <w:t>5</w:t>
      </w:r>
      <w:r>
        <w:rPr>
          <w:sz w:val="32"/>
          <w:szCs w:val="32"/>
        </w:rPr>
        <w:t>).</w:t>
      </w:r>
    </w:p>
    <w:p w:rsidR="00C76811" w:rsidRDefault="00C76811" w:rsidP="00C76811">
      <w:pPr>
        <w:tabs>
          <w:tab w:val="left" w:pos="1134"/>
        </w:tabs>
        <w:jc w:val="both"/>
        <w:rPr>
          <w:sz w:val="32"/>
          <w:szCs w:val="32"/>
        </w:rPr>
      </w:pPr>
    </w:p>
    <w:p w:rsidR="00CC57D2" w:rsidRPr="00CC57D2" w:rsidRDefault="00CC57D2" w:rsidP="00CC57D2">
      <w:pPr>
        <w:tabs>
          <w:tab w:val="left" w:pos="1134"/>
        </w:tabs>
        <w:jc w:val="right"/>
        <w:rPr>
          <w:b/>
          <w:sz w:val="32"/>
          <w:szCs w:val="32"/>
        </w:rPr>
      </w:pPr>
      <w:r w:rsidRPr="00CC57D2">
        <w:rPr>
          <w:b/>
          <w:sz w:val="32"/>
          <w:szCs w:val="32"/>
        </w:rPr>
        <w:t xml:space="preserve">Таблица </w:t>
      </w:r>
      <w:r w:rsidR="00CA006B">
        <w:rPr>
          <w:b/>
          <w:sz w:val="32"/>
          <w:szCs w:val="32"/>
        </w:rPr>
        <w:t>5</w:t>
      </w:r>
    </w:p>
    <w:p w:rsidR="00CC57D2" w:rsidRPr="00CC57D2" w:rsidRDefault="00CC57D2" w:rsidP="00CC57D2">
      <w:pPr>
        <w:tabs>
          <w:tab w:val="left" w:pos="1134"/>
        </w:tabs>
        <w:jc w:val="center"/>
        <w:rPr>
          <w:i/>
          <w:sz w:val="32"/>
          <w:szCs w:val="32"/>
        </w:rPr>
      </w:pPr>
      <w:r w:rsidRPr="00CC57D2">
        <w:rPr>
          <w:i/>
          <w:sz w:val="32"/>
          <w:szCs w:val="32"/>
        </w:rPr>
        <w:t>Варианты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6"/>
        <w:gridCol w:w="8844"/>
      </w:tblGrid>
      <w:tr w:rsidR="00C76811" w:rsidTr="00C76811">
        <w:tc>
          <w:tcPr>
            <w:tcW w:w="1436" w:type="dxa"/>
            <w:vAlign w:val="center"/>
          </w:tcPr>
          <w:p w:rsidR="00C76811" w:rsidRDefault="00C76811" w:rsidP="00C76811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№ </w:t>
            </w:r>
          </w:p>
          <w:p w:rsidR="00C76811" w:rsidRPr="00C76811" w:rsidRDefault="00C76811" w:rsidP="00C76811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варианта</w:t>
            </w:r>
          </w:p>
        </w:tc>
        <w:tc>
          <w:tcPr>
            <w:tcW w:w="8844" w:type="dxa"/>
          </w:tcPr>
          <w:p w:rsidR="00C76811" w:rsidRDefault="00C76811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Информация, которую необходимо найти в файле</w:t>
            </w:r>
          </w:p>
        </w:tc>
      </w:tr>
      <w:tr w:rsidR="00C76811" w:rsidTr="00C76811">
        <w:tc>
          <w:tcPr>
            <w:tcW w:w="1436" w:type="dxa"/>
            <w:vAlign w:val="center"/>
          </w:tcPr>
          <w:p w:rsidR="00C76811" w:rsidRPr="00C76811" w:rsidRDefault="00C76811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C76811" w:rsidRPr="00C76811" w:rsidRDefault="00C76811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классов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C76811" w:rsidTr="00C76811">
        <w:tc>
          <w:tcPr>
            <w:tcW w:w="1436" w:type="dxa"/>
            <w:vAlign w:val="center"/>
          </w:tcPr>
          <w:p w:rsidR="00C76811" w:rsidRDefault="00C76811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C76811" w:rsidRPr="00C76811" w:rsidRDefault="00C76811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классов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C76811" w:rsidTr="00C76811">
        <w:tc>
          <w:tcPr>
            <w:tcW w:w="1436" w:type="dxa"/>
            <w:vAlign w:val="center"/>
          </w:tcPr>
          <w:p w:rsidR="00C76811" w:rsidRDefault="00C76811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C76811" w:rsidRPr="00C76811" w:rsidRDefault="00C76811" w:rsidP="007C0E7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Наименования всех не статических свой</w:t>
            </w:r>
            <w:proofErr w:type="gramStart"/>
            <w:r>
              <w:rPr>
                <w:sz w:val="32"/>
                <w:szCs w:val="32"/>
              </w:rPr>
              <w:t>ств кл</w:t>
            </w:r>
            <w:proofErr w:type="gramEnd"/>
            <w:r>
              <w:rPr>
                <w:sz w:val="32"/>
                <w:szCs w:val="32"/>
              </w:rPr>
              <w:t xml:space="preserve">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C76811" w:rsidTr="00C76811">
        <w:tc>
          <w:tcPr>
            <w:tcW w:w="1436" w:type="dxa"/>
            <w:vAlign w:val="center"/>
          </w:tcPr>
          <w:p w:rsidR="00C76811" w:rsidRDefault="00C76811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C76811" w:rsidRDefault="00C76811" w:rsidP="007C0E7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Наименования всех статических свой</w:t>
            </w:r>
            <w:proofErr w:type="gramStart"/>
            <w:r>
              <w:rPr>
                <w:sz w:val="32"/>
                <w:szCs w:val="32"/>
              </w:rPr>
              <w:t>ств кл</w:t>
            </w:r>
            <w:proofErr w:type="gramEnd"/>
            <w:r>
              <w:rPr>
                <w:sz w:val="32"/>
                <w:szCs w:val="32"/>
              </w:rPr>
              <w:t xml:space="preserve">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C76811" w:rsidTr="00C76811">
        <w:tc>
          <w:tcPr>
            <w:tcW w:w="1436" w:type="dxa"/>
            <w:vAlign w:val="center"/>
          </w:tcPr>
          <w:p w:rsidR="00C76811" w:rsidRDefault="00C76811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C76811" w:rsidRDefault="00C76811" w:rsidP="007C0E7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полей с данными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C76811" w:rsidTr="00C76811">
        <w:tc>
          <w:tcPr>
            <w:tcW w:w="1436" w:type="dxa"/>
            <w:vAlign w:val="center"/>
          </w:tcPr>
          <w:p w:rsidR="00C76811" w:rsidRDefault="00C76811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C76811" w:rsidRDefault="00C76811" w:rsidP="007C0E7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полей с данными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Default="002F55EA" w:rsidP="002F55E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не статических методов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Default="002F55EA" w:rsidP="002F55E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статических методов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2F55EA" w:rsidRDefault="002F55EA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блоков </w:t>
            </w:r>
            <w:r>
              <w:rPr>
                <w:sz w:val="32"/>
                <w:szCs w:val="32"/>
                <w:lang w:val="en-US"/>
              </w:rPr>
              <w:t>get</w:t>
            </w:r>
            <w:r w:rsidRPr="002F55E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свой</w:t>
            </w:r>
            <w:proofErr w:type="gramStart"/>
            <w:r>
              <w:rPr>
                <w:sz w:val="32"/>
                <w:szCs w:val="32"/>
              </w:rPr>
              <w:t>ств кл</w:t>
            </w:r>
            <w:proofErr w:type="gramEnd"/>
            <w:r>
              <w:rPr>
                <w:sz w:val="32"/>
                <w:szCs w:val="32"/>
              </w:rPr>
              <w:t xml:space="preserve">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F55EA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Default="002F55EA" w:rsidP="002F55EA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блоков </w:t>
            </w:r>
            <w:r>
              <w:rPr>
                <w:sz w:val="32"/>
                <w:szCs w:val="32"/>
                <w:lang w:val="en-US"/>
              </w:rPr>
              <w:t>set</w:t>
            </w:r>
            <w:r w:rsidRPr="002F55E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свой</w:t>
            </w:r>
            <w:proofErr w:type="gramStart"/>
            <w:r>
              <w:rPr>
                <w:sz w:val="32"/>
                <w:szCs w:val="32"/>
              </w:rPr>
              <w:t>ств кл</w:t>
            </w:r>
            <w:proofErr w:type="gramEnd"/>
            <w:r>
              <w:rPr>
                <w:sz w:val="32"/>
                <w:szCs w:val="32"/>
              </w:rPr>
              <w:t xml:space="preserve">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F55EA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6F0A98" w:rsidRDefault="006F0A98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Варианты для всех перечислений (</w:t>
            </w:r>
            <w:proofErr w:type="spellStart"/>
            <w:r>
              <w:rPr>
                <w:sz w:val="32"/>
                <w:szCs w:val="32"/>
                <w:lang w:val="en-US"/>
              </w:rPr>
              <w:t>enum</w:t>
            </w:r>
            <w:proofErr w:type="spellEnd"/>
            <w:r w:rsidRPr="006F0A98">
              <w:rPr>
                <w:sz w:val="32"/>
                <w:szCs w:val="32"/>
              </w:rPr>
              <w:t xml:space="preserve">) </w:t>
            </w:r>
            <w:r>
              <w:rPr>
                <w:sz w:val="32"/>
                <w:szCs w:val="32"/>
              </w:rPr>
              <w:t xml:space="preserve">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6F0A98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297387" w:rsidRDefault="00297387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Все текстовые константы, используемые в программе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97387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297387" w:rsidRDefault="00297387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Список аргументы с указанием их типов для всех методов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297387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5A6704" w:rsidRDefault="005A6704" w:rsidP="005A6704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r>
              <w:rPr>
                <w:sz w:val="32"/>
                <w:szCs w:val="32"/>
                <w:lang w:val="en-US"/>
              </w:rPr>
              <w:t>for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5A6704" w:rsidRDefault="005A6704" w:rsidP="00C76811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r>
              <w:rPr>
                <w:sz w:val="32"/>
                <w:szCs w:val="32"/>
                <w:lang w:val="en-US"/>
              </w:rPr>
              <w:t>while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Default="005A6704" w:rsidP="005A6704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r>
              <w:rPr>
                <w:sz w:val="32"/>
                <w:szCs w:val="32"/>
                <w:lang w:val="en-US"/>
              </w:rPr>
              <w:t>do</w:t>
            </w:r>
            <w:r w:rsidRPr="005A6704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while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Default="005A6704" w:rsidP="005A6704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Содержимое всех циклов типа </w:t>
            </w:r>
            <w:proofErr w:type="spellStart"/>
            <w:r>
              <w:rPr>
                <w:sz w:val="32"/>
                <w:szCs w:val="32"/>
                <w:lang w:val="en-US"/>
              </w:rPr>
              <w:t>foreach</w:t>
            </w:r>
            <w:proofErr w:type="spellEnd"/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5A6704" w:rsidRDefault="005A6704" w:rsidP="005A6704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Значения вариантов выбора </w:t>
            </w:r>
            <w:r>
              <w:rPr>
                <w:sz w:val="32"/>
                <w:szCs w:val="32"/>
                <w:lang w:val="en-US"/>
              </w:rPr>
              <w:t>case</w:t>
            </w:r>
            <w:r>
              <w:rPr>
                <w:sz w:val="32"/>
                <w:szCs w:val="32"/>
              </w:rPr>
              <w:t xml:space="preserve"> в блоке </w:t>
            </w:r>
            <w:r>
              <w:rPr>
                <w:sz w:val="32"/>
                <w:szCs w:val="32"/>
                <w:lang w:val="en-US"/>
              </w:rPr>
              <w:t>switch</w:t>
            </w:r>
            <w:r w:rsidRPr="005A670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для 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2F55EA" w:rsidTr="00C76811">
        <w:tc>
          <w:tcPr>
            <w:tcW w:w="1436" w:type="dxa"/>
            <w:vAlign w:val="center"/>
          </w:tcPr>
          <w:p w:rsidR="002F55EA" w:rsidRDefault="002F55EA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2F55EA" w:rsidRPr="005A6704" w:rsidRDefault="005A6704" w:rsidP="005A6704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Все объявления локальных переменных для языка </w:t>
            </w:r>
            <w:r>
              <w:rPr>
                <w:sz w:val="32"/>
                <w:szCs w:val="32"/>
                <w:lang w:val="en-US"/>
              </w:rPr>
              <w:t>C</w:t>
            </w:r>
            <w:r w:rsidRPr="005A6704">
              <w:rPr>
                <w:sz w:val="32"/>
                <w:szCs w:val="32"/>
              </w:rPr>
              <w:t>#</w:t>
            </w:r>
          </w:p>
        </w:tc>
      </w:tr>
      <w:tr w:rsidR="00536594" w:rsidTr="00C76811">
        <w:tc>
          <w:tcPr>
            <w:tcW w:w="1436" w:type="dxa"/>
            <w:vAlign w:val="center"/>
          </w:tcPr>
          <w:p w:rsidR="00536594" w:rsidRDefault="00536594" w:rsidP="00C76811">
            <w:pPr>
              <w:pStyle w:val="aa"/>
              <w:numPr>
                <w:ilvl w:val="0"/>
                <w:numId w:val="12"/>
              </w:numPr>
              <w:tabs>
                <w:tab w:val="left" w:pos="709"/>
              </w:tabs>
              <w:ind w:left="400" w:firstLine="0"/>
              <w:rPr>
                <w:sz w:val="32"/>
                <w:szCs w:val="32"/>
              </w:rPr>
            </w:pPr>
          </w:p>
        </w:tc>
        <w:tc>
          <w:tcPr>
            <w:tcW w:w="8844" w:type="dxa"/>
          </w:tcPr>
          <w:p w:rsidR="00536594" w:rsidRDefault="00536594" w:rsidP="00536594">
            <w:pPr>
              <w:tabs>
                <w:tab w:val="left" w:pos="1134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Наименования всех событий класса на языке </w:t>
            </w:r>
            <w:r>
              <w:rPr>
                <w:sz w:val="32"/>
                <w:szCs w:val="32"/>
                <w:lang w:val="en-US"/>
              </w:rPr>
              <w:t>C</w:t>
            </w:r>
            <w:r w:rsidRPr="00C76811">
              <w:rPr>
                <w:sz w:val="32"/>
                <w:szCs w:val="32"/>
              </w:rPr>
              <w:t>#</w:t>
            </w:r>
          </w:p>
        </w:tc>
      </w:tr>
    </w:tbl>
    <w:p w:rsidR="00C76811" w:rsidRPr="00C76811" w:rsidRDefault="00C76811" w:rsidP="00C76811">
      <w:pPr>
        <w:tabs>
          <w:tab w:val="left" w:pos="1134"/>
        </w:tabs>
        <w:jc w:val="both"/>
        <w:rPr>
          <w:sz w:val="32"/>
          <w:szCs w:val="32"/>
        </w:rPr>
      </w:pPr>
    </w:p>
    <w:p w:rsidR="00DA7816" w:rsidRPr="00E219AA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E219AA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536594" w:rsidRPr="00536594" w:rsidRDefault="00536594" w:rsidP="00536594">
      <w:pPr>
        <w:pStyle w:val="aa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36594">
        <w:rPr>
          <w:sz w:val="32"/>
          <w:szCs w:val="32"/>
        </w:rPr>
        <w:t>Какие классы и как используются для работы с регулярные выражения в .NET?</w:t>
      </w:r>
    </w:p>
    <w:p w:rsidR="00536594" w:rsidRPr="00536594" w:rsidRDefault="00536594" w:rsidP="00536594">
      <w:pPr>
        <w:pStyle w:val="aa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36594">
        <w:rPr>
          <w:sz w:val="32"/>
          <w:szCs w:val="32"/>
        </w:rPr>
        <w:t>Какие классы и как используются для работы с кодировками?</w:t>
      </w:r>
    </w:p>
    <w:p w:rsidR="00E219AA" w:rsidRPr="00536594" w:rsidRDefault="00536594" w:rsidP="00536594">
      <w:pPr>
        <w:pStyle w:val="aa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36594">
        <w:rPr>
          <w:sz w:val="32"/>
          <w:szCs w:val="32"/>
        </w:rPr>
        <w:t>Какие классы и как используются для работы с шифрованием?</w:t>
      </w:r>
    </w:p>
    <w:p w:rsidR="00D21E97" w:rsidRPr="000C2648" w:rsidRDefault="00D21E97" w:rsidP="00D21E97">
      <w:pPr>
        <w:pStyle w:val="1"/>
        <w:spacing w:before="100" w:beforeAutospacing="1" w:after="100" w:afterAutospacing="1"/>
        <w:jc w:val="center"/>
      </w:pPr>
      <w:r w:rsidRPr="000C2648">
        <w:t>Список рекомендуемой литературы</w:t>
      </w:r>
    </w:p>
    <w:p w:rsidR="00302C1B" w:rsidRPr="00302C1B" w:rsidRDefault="00302C1B" w:rsidP="00302C1B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bookmarkStart w:id="0" w:name="_GoBack"/>
      <w:proofErr w:type="spellStart"/>
      <w:r w:rsidRPr="00302C1B">
        <w:rPr>
          <w:sz w:val="32"/>
          <w:szCs w:val="32"/>
        </w:rPr>
        <w:t>Нейгел</w:t>
      </w:r>
      <w:proofErr w:type="spellEnd"/>
      <w:r w:rsidRPr="00302C1B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302C1B">
        <w:rPr>
          <w:sz w:val="32"/>
          <w:szCs w:val="32"/>
        </w:rPr>
        <w:t>К.Нейгел</w:t>
      </w:r>
      <w:proofErr w:type="spellEnd"/>
      <w:r w:rsidRPr="00302C1B">
        <w:rPr>
          <w:sz w:val="32"/>
          <w:szCs w:val="32"/>
        </w:rPr>
        <w:t xml:space="preserve">, </w:t>
      </w:r>
      <w:proofErr w:type="spellStart"/>
      <w:r w:rsidRPr="00302C1B">
        <w:rPr>
          <w:sz w:val="32"/>
          <w:szCs w:val="32"/>
        </w:rPr>
        <w:t>Б.Ивьен</w:t>
      </w:r>
      <w:proofErr w:type="spellEnd"/>
      <w:r w:rsidRPr="00302C1B">
        <w:rPr>
          <w:sz w:val="32"/>
          <w:szCs w:val="32"/>
        </w:rPr>
        <w:t xml:space="preserve">, </w:t>
      </w:r>
      <w:proofErr w:type="spellStart"/>
      <w:r w:rsidRPr="00302C1B">
        <w:rPr>
          <w:sz w:val="32"/>
          <w:szCs w:val="32"/>
        </w:rPr>
        <w:t>Дж.Глинн</w:t>
      </w:r>
      <w:proofErr w:type="spellEnd"/>
      <w:r w:rsidRPr="00302C1B">
        <w:rPr>
          <w:sz w:val="32"/>
          <w:szCs w:val="32"/>
        </w:rPr>
        <w:t xml:space="preserve">, </w:t>
      </w:r>
      <w:proofErr w:type="spellStart"/>
      <w:r w:rsidRPr="00302C1B">
        <w:rPr>
          <w:sz w:val="32"/>
          <w:szCs w:val="32"/>
        </w:rPr>
        <w:t>М.Скиннер</w:t>
      </w:r>
      <w:proofErr w:type="spellEnd"/>
      <w:r w:rsidRPr="00302C1B">
        <w:rPr>
          <w:sz w:val="32"/>
          <w:szCs w:val="32"/>
        </w:rPr>
        <w:t xml:space="preserve">, </w:t>
      </w:r>
      <w:proofErr w:type="spellStart"/>
      <w:r w:rsidRPr="00302C1B">
        <w:rPr>
          <w:sz w:val="32"/>
          <w:szCs w:val="32"/>
        </w:rPr>
        <w:t>К.Уотсон</w:t>
      </w:r>
      <w:proofErr w:type="spellEnd"/>
      <w:r w:rsidRPr="00302C1B">
        <w:rPr>
          <w:sz w:val="32"/>
          <w:szCs w:val="32"/>
        </w:rPr>
        <w:t>.  – М.: Диалектика, 2013. – 1440 с.</w:t>
      </w:r>
    </w:p>
    <w:p w:rsidR="00302C1B" w:rsidRPr="00302C1B" w:rsidRDefault="00302C1B" w:rsidP="00302C1B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302C1B">
        <w:rPr>
          <w:sz w:val="32"/>
          <w:szCs w:val="32"/>
        </w:rPr>
        <w:t>Неш</w:t>
      </w:r>
      <w:proofErr w:type="spellEnd"/>
      <w:r w:rsidRPr="00302C1B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302C1B">
        <w:rPr>
          <w:sz w:val="32"/>
          <w:szCs w:val="32"/>
        </w:rPr>
        <w:t>Т.Неш</w:t>
      </w:r>
      <w:proofErr w:type="spellEnd"/>
      <w:r w:rsidRPr="00302C1B">
        <w:rPr>
          <w:sz w:val="32"/>
          <w:szCs w:val="32"/>
        </w:rPr>
        <w:t xml:space="preserve"> – М.: Вильямс, 2010. – 592 с.</w:t>
      </w:r>
    </w:p>
    <w:p w:rsidR="00302C1B" w:rsidRPr="00302C1B" w:rsidRDefault="00302C1B" w:rsidP="00302C1B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302C1B">
        <w:rPr>
          <w:sz w:val="32"/>
          <w:szCs w:val="32"/>
        </w:rPr>
        <w:t>Снелл</w:t>
      </w:r>
      <w:proofErr w:type="spellEnd"/>
      <w:r w:rsidRPr="00302C1B">
        <w:rPr>
          <w:sz w:val="32"/>
          <w:szCs w:val="32"/>
          <w:lang w:val="en-US"/>
        </w:rPr>
        <w:t xml:space="preserve">, </w:t>
      </w:r>
      <w:r w:rsidRPr="00302C1B">
        <w:rPr>
          <w:sz w:val="32"/>
          <w:szCs w:val="32"/>
        </w:rPr>
        <w:t>М</w:t>
      </w:r>
      <w:r w:rsidRPr="00302C1B">
        <w:rPr>
          <w:sz w:val="32"/>
          <w:szCs w:val="32"/>
          <w:lang w:val="en-US"/>
        </w:rPr>
        <w:t xml:space="preserve">. Microsoft Visual Studio 2008 / </w:t>
      </w:r>
      <w:r w:rsidRPr="00302C1B">
        <w:rPr>
          <w:sz w:val="32"/>
          <w:szCs w:val="32"/>
        </w:rPr>
        <w:t>М</w:t>
      </w:r>
      <w:r w:rsidRPr="00302C1B">
        <w:rPr>
          <w:sz w:val="32"/>
          <w:szCs w:val="32"/>
          <w:lang w:val="en-US"/>
        </w:rPr>
        <w:t>.</w:t>
      </w:r>
      <w:proofErr w:type="spellStart"/>
      <w:r w:rsidRPr="00302C1B">
        <w:rPr>
          <w:sz w:val="32"/>
          <w:szCs w:val="32"/>
        </w:rPr>
        <w:t>Снелл</w:t>
      </w:r>
      <w:proofErr w:type="spellEnd"/>
      <w:r w:rsidRPr="00302C1B">
        <w:rPr>
          <w:sz w:val="32"/>
          <w:szCs w:val="32"/>
          <w:lang w:val="en-US"/>
        </w:rPr>
        <w:t xml:space="preserve">, </w:t>
      </w:r>
      <w:r w:rsidRPr="00302C1B">
        <w:rPr>
          <w:sz w:val="32"/>
          <w:szCs w:val="32"/>
        </w:rPr>
        <w:t>Л</w:t>
      </w:r>
      <w:r w:rsidRPr="00302C1B">
        <w:rPr>
          <w:sz w:val="32"/>
          <w:szCs w:val="32"/>
          <w:lang w:val="en-US"/>
        </w:rPr>
        <w:t>.</w:t>
      </w:r>
      <w:proofErr w:type="spellStart"/>
      <w:r w:rsidRPr="00302C1B">
        <w:rPr>
          <w:sz w:val="32"/>
          <w:szCs w:val="32"/>
        </w:rPr>
        <w:t>Пауэрс</w:t>
      </w:r>
      <w:proofErr w:type="spellEnd"/>
      <w:r w:rsidRPr="00302C1B">
        <w:rPr>
          <w:sz w:val="32"/>
          <w:szCs w:val="32"/>
          <w:lang w:val="en-US"/>
        </w:rPr>
        <w:t xml:space="preserve">.  </w:t>
      </w:r>
      <w:r w:rsidRPr="00302C1B">
        <w:rPr>
          <w:sz w:val="32"/>
          <w:szCs w:val="32"/>
        </w:rPr>
        <w:t xml:space="preserve">– СПб: БХВ-Петербург, 2009. – 1200 с. </w:t>
      </w:r>
    </w:p>
    <w:p w:rsidR="00302C1B" w:rsidRPr="00302C1B" w:rsidRDefault="00302C1B" w:rsidP="00302C1B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302C1B">
        <w:rPr>
          <w:sz w:val="32"/>
          <w:szCs w:val="32"/>
        </w:rPr>
        <w:t>Троелсен</w:t>
      </w:r>
      <w:proofErr w:type="spellEnd"/>
      <w:r w:rsidRPr="00302C1B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302C1B">
        <w:rPr>
          <w:sz w:val="32"/>
          <w:szCs w:val="32"/>
        </w:rPr>
        <w:t>Э.Троелсен</w:t>
      </w:r>
      <w:proofErr w:type="spellEnd"/>
      <w:r w:rsidRPr="00302C1B">
        <w:rPr>
          <w:sz w:val="32"/>
          <w:szCs w:val="32"/>
        </w:rPr>
        <w:t>. –  6-е изд. – М.: Вильямс, 2015. – 1312 с.</w:t>
      </w:r>
    </w:p>
    <w:p w:rsidR="00302C1B" w:rsidRPr="00302C1B" w:rsidRDefault="00302C1B" w:rsidP="00302C1B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302C1B">
        <w:rPr>
          <w:sz w:val="32"/>
          <w:szCs w:val="32"/>
        </w:rPr>
        <w:t xml:space="preserve">Рихтер, Дж. CLR </w:t>
      </w:r>
      <w:proofErr w:type="spellStart"/>
      <w:r w:rsidRPr="00302C1B">
        <w:rPr>
          <w:sz w:val="32"/>
          <w:szCs w:val="32"/>
        </w:rPr>
        <w:t>via</w:t>
      </w:r>
      <w:proofErr w:type="spellEnd"/>
      <w:r w:rsidRPr="00302C1B">
        <w:rPr>
          <w:sz w:val="32"/>
          <w:szCs w:val="32"/>
        </w:rPr>
        <w:t xml:space="preserve"> C#. Программирование на платформе </w:t>
      </w:r>
      <w:proofErr w:type="spellStart"/>
      <w:r w:rsidRPr="00302C1B">
        <w:rPr>
          <w:sz w:val="32"/>
          <w:szCs w:val="32"/>
        </w:rPr>
        <w:t>Microsoft</w:t>
      </w:r>
      <w:proofErr w:type="spellEnd"/>
      <w:r w:rsidRPr="00302C1B">
        <w:rPr>
          <w:sz w:val="32"/>
          <w:szCs w:val="32"/>
        </w:rPr>
        <w:t xml:space="preserve"> .NET </w:t>
      </w:r>
      <w:proofErr w:type="spellStart"/>
      <w:r w:rsidRPr="00302C1B">
        <w:rPr>
          <w:sz w:val="32"/>
          <w:szCs w:val="32"/>
        </w:rPr>
        <w:t>Framework</w:t>
      </w:r>
      <w:proofErr w:type="spellEnd"/>
      <w:r w:rsidRPr="00302C1B">
        <w:rPr>
          <w:sz w:val="32"/>
          <w:szCs w:val="32"/>
        </w:rPr>
        <w:t xml:space="preserve"> 4.5 на языке C# / </w:t>
      </w:r>
      <w:proofErr w:type="spellStart"/>
      <w:r w:rsidRPr="00302C1B">
        <w:rPr>
          <w:sz w:val="32"/>
          <w:szCs w:val="32"/>
        </w:rPr>
        <w:t>Дж.Рихтер</w:t>
      </w:r>
      <w:proofErr w:type="spellEnd"/>
      <w:r w:rsidRPr="00302C1B">
        <w:rPr>
          <w:sz w:val="32"/>
          <w:szCs w:val="32"/>
        </w:rPr>
        <w:t>. – СПб.: Питер, 2016. – 896 с.</w:t>
      </w:r>
    </w:p>
    <w:bookmarkEnd w:id="0"/>
    <w:p w:rsidR="009F12CF" w:rsidRPr="0052009B" w:rsidRDefault="009F12CF" w:rsidP="00536594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2009B">
        <w:rPr>
          <w:sz w:val="32"/>
          <w:szCs w:val="32"/>
        </w:rPr>
        <w:br w:type="page"/>
      </w:r>
    </w:p>
    <w:p w:rsidR="008545E0" w:rsidRPr="000F2162" w:rsidRDefault="008545E0" w:rsidP="008545E0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lastRenderedPageBreak/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52009B" w:rsidRPr="0052009B">
        <w:rPr>
          <w:sz w:val="32"/>
        </w:rPr>
        <w:t>Форматирование и обработка текста</w:t>
      </w:r>
      <w:r w:rsidRPr="008545E0">
        <w:rPr>
          <w:sz w:val="32"/>
        </w:rPr>
        <w:t xml:space="preserve"> [Текст] + [Электронный ресурс]: Методические указания к выполнению лабораторной работы №</w:t>
      </w:r>
      <w:r w:rsidR="0052009B" w:rsidRPr="0052009B">
        <w:rPr>
          <w:sz w:val="32"/>
        </w:rPr>
        <w:t>9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8A3353">
        <w:rPr>
          <w:sz w:val="32"/>
        </w:rPr>
        <w:t>3</w:t>
      </w:r>
      <w:r w:rsidR="000F2162" w:rsidRPr="000F2162">
        <w:rPr>
          <w:sz w:val="32"/>
        </w:rPr>
        <w:t>1</w:t>
      </w:r>
      <w:r w:rsidRPr="000F2162">
        <w:rPr>
          <w:sz w:val="32"/>
        </w:rPr>
        <w:t xml:space="preserve"> с.</w:t>
      </w:r>
    </w:p>
    <w:p w:rsidR="008545E0" w:rsidRPr="000F2162" w:rsidRDefault="008545E0" w:rsidP="008545E0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jc w:val="center"/>
        <w:outlineLvl w:val="0"/>
        <w:rPr>
          <w:sz w:val="32"/>
        </w:rPr>
      </w:pPr>
      <w:r w:rsidRPr="008545E0">
        <w:rPr>
          <w:sz w:val="32"/>
        </w:rPr>
        <w:t>КОРОСТЕЛЁВ ДМИТРИЙ АЛЕКСАНДРОВИЧ</w:t>
      </w: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Научный редактор Д.И. </w:t>
      </w:r>
      <w:proofErr w:type="spellStart"/>
      <w:r w:rsidRPr="008545E0">
        <w:rPr>
          <w:sz w:val="32"/>
          <w:szCs w:val="28"/>
        </w:rPr>
        <w:t>Булатицкий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Компьютерный набор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Иллюстрации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0F2162" w:rsidRDefault="008545E0" w:rsidP="008545E0">
      <w:pPr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sz w:val="32"/>
          <w:szCs w:val="28"/>
        </w:rPr>
      </w:pPr>
      <w:r w:rsidRPr="008545E0">
        <w:rPr>
          <w:sz w:val="32"/>
          <w:szCs w:val="28"/>
        </w:rPr>
        <w:t xml:space="preserve">Подписано в печать </w:t>
      </w:r>
      <w:r w:rsidRPr="008545E0">
        <w:rPr>
          <w:sz w:val="32"/>
          <w:szCs w:val="28"/>
          <w:highlight w:val="yellow"/>
        </w:rPr>
        <w:t>07.07.2017</w:t>
      </w:r>
      <w:r w:rsidRPr="008545E0">
        <w:rPr>
          <w:sz w:val="32"/>
          <w:szCs w:val="28"/>
        </w:rPr>
        <w:t xml:space="preserve"> г. </w:t>
      </w:r>
      <w:r w:rsidRPr="000F2162">
        <w:rPr>
          <w:sz w:val="32"/>
          <w:szCs w:val="28"/>
        </w:rPr>
        <w:t xml:space="preserve">Формат 60х84 1/16 Бумага офсетная.       Офсетная печать. </w:t>
      </w:r>
      <w:proofErr w:type="spellStart"/>
      <w:r w:rsidRPr="000F2162">
        <w:rPr>
          <w:sz w:val="32"/>
          <w:szCs w:val="28"/>
        </w:rPr>
        <w:t>Усл</w:t>
      </w:r>
      <w:proofErr w:type="gramStart"/>
      <w:r w:rsidRPr="000F2162">
        <w:rPr>
          <w:sz w:val="32"/>
          <w:szCs w:val="28"/>
        </w:rPr>
        <w:t>.п</w:t>
      </w:r>
      <w:proofErr w:type="gramEnd"/>
      <w:r w:rsidRPr="000F2162">
        <w:rPr>
          <w:sz w:val="32"/>
          <w:szCs w:val="28"/>
        </w:rPr>
        <w:t>еч.л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0F2162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0F2162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Уч.-</w:t>
      </w:r>
      <w:proofErr w:type="spellStart"/>
      <w:r w:rsidRPr="000F2162">
        <w:rPr>
          <w:sz w:val="32"/>
          <w:szCs w:val="28"/>
        </w:rPr>
        <w:t>изд.л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312B10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312B10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Тираж 1 экз. </w:t>
      </w:r>
    </w:p>
    <w:p w:rsidR="008545E0" w:rsidRPr="000F2162" w:rsidRDefault="008545E0" w:rsidP="008545E0">
      <w:pPr>
        <w:spacing w:line="360" w:lineRule="auto"/>
        <w:rPr>
          <w:sz w:val="32"/>
          <w:szCs w:val="28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0F2162">
        <w:rPr>
          <w:sz w:val="32"/>
          <w:szCs w:val="28"/>
        </w:rPr>
        <w:t>Брянский государственный техниче</w:t>
      </w:r>
      <w:r w:rsidRPr="008545E0">
        <w:rPr>
          <w:sz w:val="32"/>
          <w:szCs w:val="28"/>
        </w:rPr>
        <w:t>ский университет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Кафедра «Информатика и программное обеспечение», тел. 56-09-84</w:t>
      </w:r>
    </w:p>
    <w:p w:rsidR="009F12CF" w:rsidRPr="008545E0" w:rsidRDefault="008545E0" w:rsidP="008545E0">
      <w:pPr>
        <w:spacing w:line="360" w:lineRule="auto"/>
        <w:rPr>
          <w:sz w:val="36"/>
          <w:szCs w:val="32"/>
          <w:highlight w:val="yellow"/>
        </w:rPr>
      </w:pPr>
      <w:r w:rsidRPr="008545E0">
        <w:rPr>
          <w:sz w:val="32"/>
          <w:szCs w:val="28"/>
        </w:rPr>
        <w:t>241035, Брянск, бульвар 50 лет Октября, 7 БГТУ</w:t>
      </w:r>
    </w:p>
    <w:sectPr w:rsidR="009F12CF" w:rsidRPr="008545E0" w:rsidSect="00857706">
      <w:headerReference w:type="default" r:id="rId15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71" w:rsidRDefault="00411271">
      <w:r>
        <w:separator/>
      </w:r>
    </w:p>
  </w:endnote>
  <w:endnote w:type="continuationSeparator" w:id="0">
    <w:p w:rsidR="00411271" w:rsidRDefault="0041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71" w:rsidRDefault="00411271">
      <w:r>
        <w:separator/>
      </w:r>
    </w:p>
  </w:footnote>
  <w:footnote w:type="continuationSeparator" w:id="0">
    <w:p w:rsidR="00411271" w:rsidRDefault="00411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7A" w:rsidRPr="005348E6" w:rsidRDefault="007C0E7A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02C1B">
      <w:rPr>
        <w:rStyle w:val="a7"/>
        <w:noProof/>
      </w:rPr>
      <w:t>30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351C7F"/>
    <w:multiLevelType w:val="hybridMultilevel"/>
    <w:tmpl w:val="F5102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2A6420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6B42D9"/>
    <w:multiLevelType w:val="hybridMultilevel"/>
    <w:tmpl w:val="BC627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EF0FC4"/>
    <w:multiLevelType w:val="hybridMultilevel"/>
    <w:tmpl w:val="E126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2D7E79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C1A3563"/>
    <w:multiLevelType w:val="hybridMultilevel"/>
    <w:tmpl w:val="8C4CA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BD3B79"/>
    <w:multiLevelType w:val="hybridMultilevel"/>
    <w:tmpl w:val="91BE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5E535444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62AD4172"/>
    <w:multiLevelType w:val="hybridMultilevel"/>
    <w:tmpl w:val="0A12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3D10F6"/>
    <w:multiLevelType w:val="hybridMultilevel"/>
    <w:tmpl w:val="A8C28A4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0AF2951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205917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13"/>
  </w:num>
  <w:num w:numId="10">
    <w:abstractNumId w:val="6"/>
  </w:num>
  <w:num w:numId="11">
    <w:abstractNumId w:val="14"/>
  </w:num>
  <w:num w:numId="12">
    <w:abstractNumId w:val="7"/>
  </w:num>
  <w:num w:numId="13">
    <w:abstractNumId w:val="3"/>
  </w:num>
  <w:num w:numId="14">
    <w:abstractNumId w:val="12"/>
  </w:num>
  <w:num w:numId="15">
    <w:abstractNumId w:val="1"/>
  </w:num>
  <w:num w:numId="1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95D74"/>
    <w:rsid w:val="000A5916"/>
    <w:rsid w:val="000B1B9F"/>
    <w:rsid w:val="000B3FC4"/>
    <w:rsid w:val="000C2648"/>
    <w:rsid w:val="000E511D"/>
    <w:rsid w:val="000F2162"/>
    <w:rsid w:val="00110E7C"/>
    <w:rsid w:val="0011588C"/>
    <w:rsid w:val="00134B4B"/>
    <w:rsid w:val="00147D47"/>
    <w:rsid w:val="001729FD"/>
    <w:rsid w:val="00184517"/>
    <w:rsid w:val="0019223E"/>
    <w:rsid w:val="001A3D08"/>
    <w:rsid w:val="001A5572"/>
    <w:rsid w:val="001B3BE8"/>
    <w:rsid w:val="001B6F7D"/>
    <w:rsid w:val="001E3AEA"/>
    <w:rsid w:val="001F08B5"/>
    <w:rsid w:val="001F4F9E"/>
    <w:rsid w:val="00216E4B"/>
    <w:rsid w:val="002247EC"/>
    <w:rsid w:val="00235FA1"/>
    <w:rsid w:val="002456ED"/>
    <w:rsid w:val="0025140A"/>
    <w:rsid w:val="00255A45"/>
    <w:rsid w:val="00271008"/>
    <w:rsid w:val="00271BB8"/>
    <w:rsid w:val="00297387"/>
    <w:rsid w:val="002B2983"/>
    <w:rsid w:val="002B7116"/>
    <w:rsid w:val="002D4B0D"/>
    <w:rsid w:val="002D4E2F"/>
    <w:rsid w:val="002D588A"/>
    <w:rsid w:val="002F4CED"/>
    <w:rsid w:val="002F55EA"/>
    <w:rsid w:val="00302C1B"/>
    <w:rsid w:val="00312B10"/>
    <w:rsid w:val="003220ED"/>
    <w:rsid w:val="003242DC"/>
    <w:rsid w:val="003302A2"/>
    <w:rsid w:val="003418A9"/>
    <w:rsid w:val="00356A49"/>
    <w:rsid w:val="00395F3D"/>
    <w:rsid w:val="003A021C"/>
    <w:rsid w:val="003B334D"/>
    <w:rsid w:val="003B4BE1"/>
    <w:rsid w:val="003D06EF"/>
    <w:rsid w:val="003D725A"/>
    <w:rsid w:val="00411271"/>
    <w:rsid w:val="00412567"/>
    <w:rsid w:val="004517D4"/>
    <w:rsid w:val="0045369F"/>
    <w:rsid w:val="004559FD"/>
    <w:rsid w:val="0047177B"/>
    <w:rsid w:val="00487B0E"/>
    <w:rsid w:val="004A06E1"/>
    <w:rsid w:val="004C0032"/>
    <w:rsid w:val="004F588D"/>
    <w:rsid w:val="00504402"/>
    <w:rsid w:val="00510F87"/>
    <w:rsid w:val="005150A7"/>
    <w:rsid w:val="00515702"/>
    <w:rsid w:val="0052009B"/>
    <w:rsid w:val="005348E6"/>
    <w:rsid w:val="00536594"/>
    <w:rsid w:val="00541542"/>
    <w:rsid w:val="005514B2"/>
    <w:rsid w:val="00552C56"/>
    <w:rsid w:val="0057153D"/>
    <w:rsid w:val="00573C89"/>
    <w:rsid w:val="00573E2D"/>
    <w:rsid w:val="00581086"/>
    <w:rsid w:val="005A6704"/>
    <w:rsid w:val="005A7691"/>
    <w:rsid w:val="005B1397"/>
    <w:rsid w:val="005D2C17"/>
    <w:rsid w:val="005E29BB"/>
    <w:rsid w:val="005F0CDE"/>
    <w:rsid w:val="005F5D85"/>
    <w:rsid w:val="00621C4C"/>
    <w:rsid w:val="00644298"/>
    <w:rsid w:val="006444E9"/>
    <w:rsid w:val="00650CB1"/>
    <w:rsid w:val="00660E7C"/>
    <w:rsid w:val="00670AFB"/>
    <w:rsid w:val="00690937"/>
    <w:rsid w:val="006A1E3C"/>
    <w:rsid w:val="006B3081"/>
    <w:rsid w:val="006C24AF"/>
    <w:rsid w:val="006C2F61"/>
    <w:rsid w:val="006C41A5"/>
    <w:rsid w:val="006D077A"/>
    <w:rsid w:val="006F0A98"/>
    <w:rsid w:val="006F727F"/>
    <w:rsid w:val="00701CB6"/>
    <w:rsid w:val="0070645E"/>
    <w:rsid w:val="00706730"/>
    <w:rsid w:val="00726C7F"/>
    <w:rsid w:val="007454A6"/>
    <w:rsid w:val="007531A3"/>
    <w:rsid w:val="00755B7B"/>
    <w:rsid w:val="007930CD"/>
    <w:rsid w:val="00796C9B"/>
    <w:rsid w:val="007A511D"/>
    <w:rsid w:val="007B71E9"/>
    <w:rsid w:val="007C0E7A"/>
    <w:rsid w:val="007C40ED"/>
    <w:rsid w:val="007D26E7"/>
    <w:rsid w:val="007D6F80"/>
    <w:rsid w:val="007E41A9"/>
    <w:rsid w:val="007F2C1C"/>
    <w:rsid w:val="00837248"/>
    <w:rsid w:val="008440C0"/>
    <w:rsid w:val="008545E0"/>
    <w:rsid w:val="00857706"/>
    <w:rsid w:val="0086256F"/>
    <w:rsid w:val="00867F8F"/>
    <w:rsid w:val="008711C3"/>
    <w:rsid w:val="00872E46"/>
    <w:rsid w:val="00877E78"/>
    <w:rsid w:val="008A2E75"/>
    <w:rsid w:val="008A3353"/>
    <w:rsid w:val="008A4165"/>
    <w:rsid w:val="008C78A2"/>
    <w:rsid w:val="008D27CC"/>
    <w:rsid w:val="00921879"/>
    <w:rsid w:val="00925DE8"/>
    <w:rsid w:val="00941B80"/>
    <w:rsid w:val="00944C03"/>
    <w:rsid w:val="00986BC7"/>
    <w:rsid w:val="009947E3"/>
    <w:rsid w:val="009A038A"/>
    <w:rsid w:val="009C6323"/>
    <w:rsid w:val="009D765A"/>
    <w:rsid w:val="009F12CF"/>
    <w:rsid w:val="009F1B9E"/>
    <w:rsid w:val="00A0288A"/>
    <w:rsid w:val="00A41836"/>
    <w:rsid w:val="00A46866"/>
    <w:rsid w:val="00A629BA"/>
    <w:rsid w:val="00A6450E"/>
    <w:rsid w:val="00A650B6"/>
    <w:rsid w:val="00A732CE"/>
    <w:rsid w:val="00A82A20"/>
    <w:rsid w:val="00AB15FF"/>
    <w:rsid w:val="00AC5BB5"/>
    <w:rsid w:val="00AF5EEC"/>
    <w:rsid w:val="00B106B4"/>
    <w:rsid w:val="00B1408A"/>
    <w:rsid w:val="00B23C7B"/>
    <w:rsid w:val="00B42584"/>
    <w:rsid w:val="00B5324F"/>
    <w:rsid w:val="00B547C0"/>
    <w:rsid w:val="00B607DD"/>
    <w:rsid w:val="00B626CB"/>
    <w:rsid w:val="00B7435E"/>
    <w:rsid w:val="00B90C65"/>
    <w:rsid w:val="00BA7966"/>
    <w:rsid w:val="00BC2E94"/>
    <w:rsid w:val="00BE170A"/>
    <w:rsid w:val="00BE50C8"/>
    <w:rsid w:val="00BF52CE"/>
    <w:rsid w:val="00C001FB"/>
    <w:rsid w:val="00C11272"/>
    <w:rsid w:val="00C13750"/>
    <w:rsid w:val="00C172C6"/>
    <w:rsid w:val="00C30B6B"/>
    <w:rsid w:val="00C31C4D"/>
    <w:rsid w:val="00C5118D"/>
    <w:rsid w:val="00C52384"/>
    <w:rsid w:val="00C574F7"/>
    <w:rsid w:val="00C76811"/>
    <w:rsid w:val="00C76DB7"/>
    <w:rsid w:val="00C908C6"/>
    <w:rsid w:val="00C914BE"/>
    <w:rsid w:val="00C927C6"/>
    <w:rsid w:val="00C977F7"/>
    <w:rsid w:val="00CA006B"/>
    <w:rsid w:val="00CA59D8"/>
    <w:rsid w:val="00CA6A31"/>
    <w:rsid w:val="00CB1715"/>
    <w:rsid w:val="00CB3E36"/>
    <w:rsid w:val="00CC57D2"/>
    <w:rsid w:val="00CF29B1"/>
    <w:rsid w:val="00CF4B66"/>
    <w:rsid w:val="00D011C2"/>
    <w:rsid w:val="00D218E3"/>
    <w:rsid w:val="00D21E97"/>
    <w:rsid w:val="00D53AEE"/>
    <w:rsid w:val="00D60EB8"/>
    <w:rsid w:val="00D6403D"/>
    <w:rsid w:val="00D76568"/>
    <w:rsid w:val="00D81D2B"/>
    <w:rsid w:val="00D851BD"/>
    <w:rsid w:val="00DA24C6"/>
    <w:rsid w:val="00DA5BFE"/>
    <w:rsid w:val="00DA7816"/>
    <w:rsid w:val="00DC5F21"/>
    <w:rsid w:val="00DC661E"/>
    <w:rsid w:val="00DD72DB"/>
    <w:rsid w:val="00E219AA"/>
    <w:rsid w:val="00E30E10"/>
    <w:rsid w:val="00E651B5"/>
    <w:rsid w:val="00E76624"/>
    <w:rsid w:val="00E86D20"/>
    <w:rsid w:val="00E96085"/>
    <w:rsid w:val="00EA7138"/>
    <w:rsid w:val="00EB0CC6"/>
    <w:rsid w:val="00EE2355"/>
    <w:rsid w:val="00EE54E1"/>
    <w:rsid w:val="00F02262"/>
    <w:rsid w:val="00F11B11"/>
    <w:rsid w:val="00F4099A"/>
    <w:rsid w:val="00F44AEF"/>
    <w:rsid w:val="00F61834"/>
    <w:rsid w:val="00F62F0F"/>
    <w:rsid w:val="00F80BA9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A5BFE"/>
    <w:rPr>
      <w:b/>
      <w:bCs/>
    </w:rPr>
  </w:style>
  <w:style w:type="paragraph" w:styleId="af0">
    <w:name w:val="Normal (Web)"/>
    <w:basedOn w:val="a"/>
    <w:uiPriority w:val="99"/>
    <w:unhideWhenUsed/>
    <w:rsid w:val="003B334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A5BFE"/>
    <w:rPr>
      <w:b/>
      <w:bCs/>
    </w:rPr>
  </w:style>
  <w:style w:type="paragraph" w:styleId="af0">
    <w:name w:val="Normal (Web)"/>
    <w:basedOn w:val="a"/>
    <w:uiPriority w:val="99"/>
    <w:unhideWhenUsed/>
    <w:rsid w:val="003B33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79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8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195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49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65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88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8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37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9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51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3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5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6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1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6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4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65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3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79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8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07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81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81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02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6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25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70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2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4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DBDE-7758-4C31-AADD-22949AD1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6086</TotalTime>
  <Pages>31</Pages>
  <Words>5713</Words>
  <Characters>32569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38206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166</cp:revision>
  <cp:lastPrinted>2008-12-14T20:08:00Z</cp:lastPrinted>
  <dcterms:created xsi:type="dcterms:W3CDTF">2017-09-09T16:27:00Z</dcterms:created>
  <dcterms:modified xsi:type="dcterms:W3CDTF">2017-11-26T10:45:00Z</dcterms:modified>
</cp:coreProperties>
</file>