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7706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7706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BD935B4" wp14:editId="46EDF5F5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B0D" w:rsidRDefault="002D4B0D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2D4B0D" w:rsidRDefault="002D4B0D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2D4B0D" w:rsidRDefault="002D4B0D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2D4B0D" w:rsidRDefault="002D4B0D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2D4B0D" w:rsidRDefault="002D4B0D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2D4B0D" w:rsidRDefault="002D4B0D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7706">
        <w:rPr>
          <w:sz w:val="28"/>
        </w:rPr>
        <w:tab/>
      </w: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7706">
        <w:rPr>
          <w:b/>
          <w:bCs/>
          <w:sz w:val="32"/>
        </w:rPr>
        <w:t>Утверждаю</w:t>
      </w:r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7706">
        <w:rPr>
          <w:b/>
          <w:bCs/>
          <w:sz w:val="32"/>
        </w:rPr>
        <w:t>Ректор университета</w:t>
      </w:r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7706">
        <w:rPr>
          <w:b/>
          <w:bCs/>
          <w:sz w:val="32"/>
        </w:rPr>
        <w:t>__________________</w:t>
      </w:r>
      <w:proofErr w:type="spellStart"/>
      <w:r w:rsidRPr="00857706">
        <w:rPr>
          <w:b/>
          <w:bCs/>
          <w:sz w:val="32"/>
        </w:rPr>
        <w:t>О.Н.Федонин</w:t>
      </w:r>
      <w:proofErr w:type="spellEnd"/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7706">
        <w:rPr>
          <w:b/>
          <w:bCs/>
          <w:sz w:val="32"/>
        </w:rPr>
        <w:t>«____»____________2017 г.</w:t>
      </w: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7706">
        <w:rPr>
          <w:b/>
          <w:caps/>
          <w:sz w:val="28"/>
          <w:szCs w:val="28"/>
        </w:rPr>
        <w:t xml:space="preserve">Программирование в среде </w:t>
      </w:r>
      <w:r w:rsidRPr="00857706">
        <w:rPr>
          <w:b/>
          <w:caps/>
          <w:sz w:val="28"/>
          <w:szCs w:val="28"/>
          <w:lang w:val="en-US"/>
        </w:rPr>
        <w:t>Microsoft</w:t>
      </w:r>
      <w:r w:rsidRPr="00857706">
        <w:rPr>
          <w:b/>
          <w:caps/>
          <w:sz w:val="28"/>
          <w:szCs w:val="28"/>
        </w:rPr>
        <w:t xml:space="preserve"> .</w:t>
      </w:r>
      <w:r w:rsidRPr="00857706">
        <w:rPr>
          <w:b/>
          <w:caps/>
          <w:sz w:val="28"/>
          <w:szCs w:val="28"/>
          <w:lang w:val="en-US"/>
        </w:rPr>
        <w:t>NET</w:t>
      </w:r>
    </w:p>
    <w:p w:rsidR="00D218E3" w:rsidRPr="00857706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7706" w:rsidRDefault="00857706" w:rsidP="00D218E3">
      <w:pPr>
        <w:widowControl w:val="0"/>
        <w:suppressAutoHyphens/>
        <w:jc w:val="center"/>
        <w:rPr>
          <w:b/>
          <w:bCs/>
          <w:caps/>
          <w:sz w:val="32"/>
        </w:rPr>
      </w:pPr>
      <w:r w:rsidRPr="00857706">
        <w:rPr>
          <w:b/>
          <w:bCs/>
          <w:caps/>
          <w:sz w:val="32"/>
        </w:rPr>
        <w:t>Организация ввода/вывода с помощью</w:t>
      </w:r>
      <w:r w:rsidR="009A038A">
        <w:rPr>
          <w:b/>
          <w:bCs/>
          <w:caps/>
          <w:sz w:val="32"/>
        </w:rPr>
        <w:t xml:space="preserve"> элементов управления Windows F</w:t>
      </w:r>
      <w:r w:rsidRPr="00857706">
        <w:rPr>
          <w:b/>
          <w:bCs/>
          <w:caps/>
          <w:sz w:val="32"/>
        </w:rPr>
        <w:t>o</w:t>
      </w:r>
      <w:r w:rsidR="009A038A">
        <w:rPr>
          <w:b/>
          <w:bCs/>
          <w:caps/>
          <w:sz w:val="32"/>
          <w:lang w:val="en-US"/>
        </w:rPr>
        <w:t>R</w:t>
      </w:r>
      <w:r w:rsidRPr="00857706">
        <w:rPr>
          <w:b/>
          <w:bCs/>
          <w:caps/>
          <w:sz w:val="32"/>
        </w:rPr>
        <w:t>ms</w:t>
      </w:r>
    </w:p>
    <w:p w:rsidR="00D218E3" w:rsidRPr="00857706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7706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7706">
        <w:rPr>
          <w:b/>
          <w:bCs/>
          <w:sz w:val="32"/>
        </w:rPr>
        <w:t xml:space="preserve">Методические указания </w:t>
      </w:r>
    </w:p>
    <w:p w:rsidR="00D218E3" w:rsidRPr="008C78A2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7706">
        <w:rPr>
          <w:b/>
          <w:bCs/>
          <w:sz w:val="32"/>
        </w:rPr>
        <w:t>к выполнению лабораторной работы №</w:t>
      </w:r>
      <w:r w:rsidR="00857706" w:rsidRPr="008C78A2">
        <w:rPr>
          <w:b/>
          <w:bCs/>
          <w:sz w:val="32"/>
        </w:rPr>
        <w:t>3</w:t>
      </w:r>
    </w:p>
    <w:p w:rsidR="00D218E3" w:rsidRPr="00857706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7706">
        <w:rPr>
          <w:b/>
          <w:bCs/>
          <w:sz w:val="32"/>
        </w:rPr>
        <w:t xml:space="preserve">для студентов очной формы </w:t>
      </w:r>
      <w:proofErr w:type="gramStart"/>
      <w:r w:rsidRPr="00857706">
        <w:rPr>
          <w:b/>
          <w:bCs/>
          <w:sz w:val="32"/>
        </w:rPr>
        <w:t>обучения по направлениям</w:t>
      </w:r>
      <w:proofErr w:type="gramEnd"/>
      <w:r w:rsidRPr="00857706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7706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7706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7706">
        <w:rPr>
          <w:b/>
          <w:bCs/>
          <w:sz w:val="28"/>
        </w:rPr>
        <w:t>Брянск 2017</w:t>
      </w:r>
    </w:p>
    <w:p w:rsidR="00D218E3" w:rsidRPr="00D21E97" w:rsidRDefault="00D218E3" w:rsidP="00D218E3">
      <w:pPr>
        <w:widowControl w:val="0"/>
        <w:suppressAutoHyphens/>
        <w:jc w:val="both"/>
        <w:rPr>
          <w:sz w:val="32"/>
        </w:rPr>
      </w:pPr>
      <w:r w:rsidRPr="00857706">
        <w:rPr>
          <w:sz w:val="28"/>
        </w:rPr>
        <w:br w:type="page"/>
      </w:r>
      <w:r w:rsidRPr="00D21E97">
        <w:rPr>
          <w:sz w:val="32"/>
        </w:rPr>
        <w:lastRenderedPageBreak/>
        <w:t>УКД 004.43</w:t>
      </w:r>
    </w:p>
    <w:p w:rsidR="00D218E3" w:rsidRPr="00D21E97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D21E97">
        <w:rPr>
          <w:sz w:val="32"/>
        </w:rPr>
        <w:t xml:space="preserve">Программирование в среде </w:t>
      </w:r>
      <w:proofErr w:type="spellStart"/>
      <w:r w:rsidRPr="00D21E97">
        <w:rPr>
          <w:sz w:val="32"/>
        </w:rPr>
        <w:t>Microsoft</w:t>
      </w:r>
      <w:proofErr w:type="spellEnd"/>
      <w:r w:rsidRPr="00D21E97">
        <w:rPr>
          <w:sz w:val="32"/>
        </w:rPr>
        <w:t xml:space="preserve"> .N</w:t>
      </w:r>
      <w:r w:rsidRPr="00D21E97">
        <w:rPr>
          <w:sz w:val="32"/>
          <w:lang w:val="en-US"/>
        </w:rPr>
        <w:t>et</w:t>
      </w:r>
      <w:r w:rsidRPr="00D21E97">
        <w:rPr>
          <w:sz w:val="32"/>
        </w:rPr>
        <w:t xml:space="preserve">. </w:t>
      </w:r>
      <w:r w:rsidR="00857706" w:rsidRPr="00D21E97">
        <w:rPr>
          <w:sz w:val="32"/>
        </w:rPr>
        <w:t xml:space="preserve">Организация ввода/вывода с помощью элементов управления </w:t>
      </w:r>
      <w:proofErr w:type="spellStart"/>
      <w:r w:rsidR="00857706" w:rsidRPr="00D21E97">
        <w:rPr>
          <w:sz w:val="32"/>
        </w:rPr>
        <w:t>Windows</w:t>
      </w:r>
      <w:proofErr w:type="spellEnd"/>
      <w:r w:rsidR="00857706" w:rsidRPr="00D21E97">
        <w:rPr>
          <w:sz w:val="32"/>
        </w:rPr>
        <w:t xml:space="preserve"> </w:t>
      </w:r>
      <w:proofErr w:type="spellStart"/>
      <w:r w:rsidR="00857706" w:rsidRPr="00D21E97">
        <w:rPr>
          <w:sz w:val="32"/>
        </w:rPr>
        <w:t>Froms</w:t>
      </w:r>
      <w:proofErr w:type="spellEnd"/>
      <w:r w:rsidR="00857706" w:rsidRPr="00D21E97">
        <w:rPr>
          <w:sz w:val="32"/>
        </w:rPr>
        <w:t xml:space="preserve"> </w:t>
      </w:r>
      <w:r w:rsidRPr="00D21E97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857706" w:rsidRPr="00D21E97">
        <w:rPr>
          <w:sz w:val="32"/>
        </w:rPr>
        <w:t>3</w:t>
      </w:r>
      <w:r w:rsidRPr="00D21E97">
        <w:rPr>
          <w:sz w:val="32"/>
        </w:rPr>
        <w:t xml:space="preserve"> для студентов очной формы </w:t>
      </w:r>
      <w:proofErr w:type="gramStart"/>
      <w:r w:rsidRPr="00D21E97">
        <w:rPr>
          <w:sz w:val="32"/>
        </w:rPr>
        <w:t>обучения по направлениям</w:t>
      </w:r>
      <w:proofErr w:type="gramEnd"/>
      <w:r w:rsidRPr="00D21E97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– </w:t>
      </w:r>
      <w:r w:rsidR="00857706" w:rsidRPr="00D21E97">
        <w:rPr>
          <w:sz w:val="32"/>
        </w:rPr>
        <w:t>8</w:t>
      </w:r>
      <w:r w:rsidRPr="00D21E97">
        <w:rPr>
          <w:sz w:val="32"/>
        </w:rPr>
        <w:t xml:space="preserve"> с.</w:t>
      </w:r>
    </w:p>
    <w:p w:rsidR="00D218E3" w:rsidRPr="00D21E97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D21E97">
        <w:rPr>
          <w:sz w:val="32"/>
        </w:rPr>
        <w:t>Разработали:</w:t>
      </w:r>
    </w:p>
    <w:p w:rsidR="00D218E3" w:rsidRPr="00D21E97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D21E97">
        <w:rPr>
          <w:sz w:val="32"/>
        </w:rPr>
        <w:t>Д.А.Коростелёв</w:t>
      </w:r>
      <w:proofErr w:type="spellEnd"/>
    </w:p>
    <w:p w:rsidR="00D218E3" w:rsidRPr="00D21E97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D21E97">
        <w:rPr>
          <w:sz w:val="32"/>
        </w:rPr>
        <w:t xml:space="preserve">канд. </w:t>
      </w:r>
      <w:proofErr w:type="spellStart"/>
      <w:r w:rsidRPr="00D21E97">
        <w:rPr>
          <w:sz w:val="32"/>
        </w:rPr>
        <w:t>техн</w:t>
      </w:r>
      <w:proofErr w:type="spellEnd"/>
      <w:r w:rsidRPr="00D21E97">
        <w:rPr>
          <w:sz w:val="32"/>
        </w:rPr>
        <w:t>. наук, доц.</w:t>
      </w:r>
    </w:p>
    <w:p w:rsidR="00D218E3" w:rsidRPr="00D21E97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D21E97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D21E97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D218E3" w:rsidRPr="00D21E97" w:rsidRDefault="00D218E3" w:rsidP="00D218E3">
      <w:pPr>
        <w:keepNext/>
        <w:spacing w:before="240" w:after="60" w:line="360" w:lineRule="auto"/>
        <w:jc w:val="center"/>
        <w:outlineLvl w:val="0"/>
        <w:rPr>
          <w:sz w:val="32"/>
        </w:rPr>
      </w:pPr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D21E97">
        <w:rPr>
          <w:sz w:val="32"/>
        </w:rPr>
        <w:t xml:space="preserve">Научный редактор </w:t>
      </w:r>
      <w:proofErr w:type="spellStart"/>
      <w:r w:rsidRPr="00D21E97">
        <w:rPr>
          <w:sz w:val="32"/>
        </w:rPr>
        <w:t>А.А.Азарченков</w:t>
      </w:r>
      <w:proofErr w:type="spellEnd"/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D21E97">
        <w:rPr>
          <w:sz w:val="32"/>
        </w:rPr>
        <w:t xml:space="preserve">Редактор издательства </w:t>
      </w:r>
      <w:proofErr w:type="spellStart"/>
      <w:r w:rsidRPr="00D21E97">
        <w:rPr>
          <w:sz w:val="32"/>
        </w:rPr>
        <w:t>Л.И.Афонина</w:t>
      </w:r>
      <w:proofErr w:type="spellEnd"/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D21E97">
        <w:rPr>
          <w:sz w:val="32"/>
        </w:rPr>
        <w:t xml:space="preserve">Компьютерный набор </w:t>
      </w:r>
      <w:proofErr w:type="spellStart"/>
      <w:r w:rsidRPr="00D21E97">
        <w:rPr>
          <w:sz w:val="32"/>
        </w:rPr>
        <w:t>Д.А.Коростелёв</w:t>
      </w:r>
      <w:proofErr w:type="spellEnd"/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D21E97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D21E97" w:rsidRDefault="00D218E3" w:rsidP="00D218E3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sz w:val="28"/>
          <w:szCs w:val="26"/>
          <w:highlight w:val="yellow"/>
        </w:rPr>
      </w:pPr>
      <w:proofErr w:type="spellStart"/>
      <w:r w:rsidRPr="00D21E97">
        <w:rPr>
          <w:rFonts w:cs="Arial"/>
          <w:bCs/>
          <w:sz w:val="28"/>
          <w:szCs w:val="26"/>
          <w:highlight w:val="yellow"/>
        </w:rPr>
        <w:t>Темплан</w:t>
      </w:r>
      <w:proofErr w:type="spellEnd"/>
      <w:r w:rsidRPr="00D21E97">
        <w:rPr>
          <w:rFonts w:cs="Arial"/>
          <w:bCs/>
          <w:sz w:val="28"/>
          <w:szCs w:val="26"/>
          <w:highlight w:val="yellow"/>
        </w:rPr>
        <w:t xml:space="preserve"> 2017 г., п.273</w:t>
      </w:r>
    </w:p>
    <w:p w:rsidR="00D218E3" w:rsidRPr="00D21E97" w:rsidRDefault="00D218E3" w:rsidP="00D218E3">
      <w:pPr>
        <w:widowControl w:val="0"/>
        <w:suppressAutoHyphens/>
        <w:jc w:val="both"/>
        <w:rPr>
          <w:sz w:val="32"/>
          <w:highlight w:val="yellow"/>
        </w:rPr>
      </w:pPr>
      <w:r w:rsidRPr="00D21E97">
        <w:rPr>
          <w:sz w:val="32"/>
          <w:highlight w:val="yellow"/>
        </w:rPr>
        <w:t>__________________________________________________________</w:t>
      </w:r>
    </w:p>
    <w:p w:rsidR="00D218E3" w:rsidRPr="00D21E97" w:rsidRDefault="00D218E3" w:rsidP="00D218E3">
      <w:pPr>
        <w:widowControl w:val="0"/>
        <w:suppressAutoHyphens/>
        <w:jc w:val="both"/>
        <w:rPr>
          <w:sz w:val="28"/>
          <w:u w:val="single"/>
        </w:rPr>
      </w:pPr>
      <w:r w:rsidRPr="00D21E97">
        <w:rPr>
          <w:sz w:val="28"/>
          <w:highlight w:val="yellow"/>
        </w:rPr>
        <w:t xml:space="preserve">Подписано в печать  23.09.17. Формат 60х84 1/16 Бумага офсетная. Офсетная </w:t>
      </w:r>
      <w:r w:rsidRPr="00D21E97">
        <w:rPr>
          <w:sz w:val="28"/>
          <w:highlight w:val="yellow"/>
          <w:u w:val="single"/>
        </w:rPr>
        <w:t xml:space="preserve">печать. </w:t>
      </w:r>
      <w:proofErr w:type="spellStart"/>
      <w:r w:rsidRPr="00D21E97">
        <w:rPr>
          <w:sz w:val="28"/>
          <w:highlight w:val="yellow"/>
          <w:u w:val="single"/>
        </w:rPr>
        <w:t>Усл</w:t>
      </w:r>
      <w:proofErr w:type="gramStart"/>
      <w:r w:rsidRPr="00D21E97">
        <w:rPr>
          <w:sz w:val="28"/>
          <w:highlight w:val="yellow"/>
          <w:u w:val="single"/>
        </w:rPr>
        <w:t>.п</w:t>
      </w:r>
      <w:proofErr w:type="gramEnd"/>
      <w:r w:rsidRPr="00D21E97">
        <w:rPr>
          <w:sz w:val="28"/>
          <w:highlight w:val="yellow"/>
          <w:u w:val="single"/>
        </w:rPr>
        <w:t>еч.л</w:t>
      </w:r>
      <w:proofErr w:type="spellEnd"/>
      <w:r w:rsidRPr="00D21E97">
        <w:rPr>
          <w:sz w:val="28"/>
          <w:highlight w:val="yellow"/>
          <w:u w:val="single"/>
        </w:rPr>
        <w:t>. 1,8.    Уч.-</w:t>
      </w:r>
      <w:proofErr w:type="spellStart"/>
      <w:r w:rsidRPr="00D21E97">
        <w:rPr>
          <w:sz w:val="28"/>
          <w:highlight w:val="yellow"/>
          <w:u w:val="single"/>
        </w:rPr>
        <w:t>изд.л</w:t>
      </w:r>
      <w:proofErr w:type="spellEnd"/>
      <w:r w:rsidRPr="00D21E97">
        <w:rPr>
          <w:sz w:val="28"/>
          <w:highlight w:val="yellow"/>
          <w:u w:val="single"/>
        </w:rPr>
        <w:t>.   1,8     Тираж  1 экз.  Заказ         Бесплатно.</w:t>
      </w:r>
    </w:p>
    <w:p w:rsidR="00D218E3" w:rsidRPr="00D21E97" w:rsidRDefault="00D218E3" w:rsidP="00D218E3">
      <w:pPr>
        <w:widowControl w:val="0"/>
        <w:suppressAutoHyphens/>
        <w:jc w:val="both"/>
        <w:rPr>
          <w:sz w:val="30"/>
          <w:szCs w:val="30"/>
        </w:rPr>
      </w:pPr>
    </w:p>
    <w:p w:rsidR="00D218E3" w:rsidRPr="00D21E97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D21E97">
        <w:rPr>
          <w:sz w:val="30"/>
          <w:szCs w:val="30"/>
        </w:rPr>
        <w:t>Издательство Брянского государственного технического университета</w:t>
      </w:r>
    </w:p>
    <w:p w:rsidR="00D218E3" w:rsidRPr="00D21E97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D21E97">
        <w:rPr>
          <w:sz w:val="30"/>
          <w:szCs w:val="30"/>
        </w:rPr>
        <w:t>241035, Брянск, бульвар 50-летия Октября, 7, БГТУ. 58-82-49.</w:t>
      </w:r>
    </w:p>
    <w:p w:rsidR="00D218E3" w:rsidRPr="00D21E97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D21E97">
        <w:rPr>
          <w:sz w:val="30"/>
          <w:szCs w:val="30"/>
        </w:rPr>
        <w:t>Лаборатория оперативной полиграфии БГТУ, ул. Институтская, 16.</w:t>
      </w:r>
    </w:p>
    <w:p w:rsidR="00B607DD" w:rsidRPr="00D21E97" w:rsidRDefault="00B607DD" w:rsidP="00B607DD">
      <w:pPr>
        <w:pStyle w:val="1"/>
        <w:jc w:val="center"/>
        <w:rPr>
          <w:rFonts w:ascii="Times New Roman" w:hAnsi="Times New Roman" w:cs="Times New Roman"/>
        </w:rPr>
      </w:pPr>
    </w:p>
    <w:p w:rsidR="00D218E3" w:rsidRPr="00857706" w:rsidRDefault="00D218E3" w:rsidP="00D218E3">
      <w:pPr>
        <w:rPr>
          <w:highlight w:val="yellow"/>
        </w:rPr>
      </w:pPr>
    </w:p>
    <w:p w:rsidR="00D218E3" w:rsidRPr="00D21E97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21E97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D21E97" w:rsidRDefault="00D218E3" w:rsidP="00D218E3">
      <w:pPr>
        <w:ind w:firstLine="709"/>
        <w:jc w:val="both"/>
        <w:rPr>
          <w:sz w:val="32"/>
          <w:szCs w:val="32"/>
        </w:rPr>
      </w:pPr>
      <w:r w:rsidRPr="00D21E97">
        <w:rPr>
          <w:sz w:val="32"/>
          <w:szCs w:val="32"/>
        </w:rPr>
        <w:t xml:space="preserve">Целью работы является изучение основ </w:t>
      </w:r>
      <w:r w:rsidR="00D21E97" w:rsidRPr="00D21E97">
        <w:rPr>
          <w:sz w:val="32"/>
          <w:szCs w:val="32"/>
        </w:rPr>
        <w:t>ввода/вывода</w:t>
      </w:r>
      <w:r w:rsidRPr="00D21E97">
        <w:rPr>
          <w:sz w:val="32"/>
          <w:szCs w:val="32"/>
        </w:rPr>
        <w:t xml:space="preserve"> </w:t>
      </w:r>
      <w:r w:rsidR="00D21E97" w:rsidRPr="00D21E97">
        <w:rPr>
          <w:sz w:val="32"/>
          <w:szCs w:val="32"/>
        </w:rPr>
        <w:t xml:space="preserve">информации для </w:t>
      </w:r>
      <w:r w:rsidRPr="00D21E97">
        <w:rPr>
          <w:sz w:val="32"/>
          <w:szCs w:val="32"/>
        </w:rPr>
        <w:t xml:space="preserve">элементов управления </w:t>
      </w:r>
      <w:r w:rsidRPr="00D21E97">
        <w:rPr>
          <w:sz w:val="32"/>
          <w:szCs w:val="32"/>
          <w:lang w:val="en-US"/>
        </w:rPr>
        <w:t>Windows</w:t>
      </w:r>
      <w:r w:rsidRPr="00D21E97">
        <w:rPr>
          <w:sz w:val="32"/>
          <w:szCs w:val="32"/>
        </w:rPr>
        <w:t xml:space="preserve"> </w:t>
      </w:r>
      <w:r w:rsidRPr="00D21E97">
        <w:rPr>
          <w:sz w:val="32"/>
          <w:szCs w:val="32"/>
          <w:lang w:val="en-US"/>
        </w:rPr>
        <w:t>Forms</w:t>
      </w:r>
      <w:r w:rsidRPr="00D21E97">
        <w:rPr>
          <w:sz w:val="32"/>
          <w:szCs w:val="32"/>
        </w:rPr>
        <w:t>.</w:t>
      </w:r>
    </w:p>
    <w:p w:rsidR="00D218E3" w:rsidRPr="00D21E97" w:rsidRDefault="00D218E3" w:rsidP="00D218E3">
      <w:pPr>
        <w:ind w:firstLine="709"/>
        <w:jc w:val="both"/>
        <w:rPr>
          <w:sz w:val="32"/>
          <w:szCs w:val="32"/>
        </w:rPr>
      </w:pPr>
      <w:r w:rsidRPr="00D21E97">
        <w:rPr>
          <w:sz w:val="32"/>
          <w:szCs w:val="32"/>
        </w:rPr>
        <w:t>Продолжительность работы – 2 часа.</w:t>
      </w:r>
    </w:p>
    <w:p w:rsidR="00706730" w:rsidRPr="00F61834" w:rsidRDefault="00706730" w:rsidP="00D21E97">
      <w:pPr>
        <w:keepNext/>
        <w:spacing w:before="240" w:after="60" w:line="360" w:lineRule="auto"/>
        <w:ind w:left="36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F61834">
        <w:rPr>
          <w:rFonts w:ascii="Arial" w:hAnsi="Arial" w:cs="Arial"/>
          <w:b/>
          <w:bCs/>
          <w:kern w:val="32"/>
          <w:sz w:val="32"/>
          <w:szCs w:val="32"/>
        </w:rPr>
        <w:t xml:space="preserve">Элемент управления </w:t>
      </w:r>
      <w:proofErr w:type="spellStart"/>
      <w:r w:rsidRPr="00F61834">
        <w:rPr>
          <w:rFonts w:ascii="Arial" w:hAnsi="Arial" w:cs="Arial"/>
          <w:b/>
          <w:bCs/>
          <w:kern w:val="32"/>
          <w:sz w:val="32"/>
          <w:szCs w:val="32"/>
          <w:lang w:val="en-US"/>
        </w:rPr>
        <w:t>TabControl</w:t>
      </w:r>
      <w:proofErr w:type="spellEnd"/>
    </w:p>
    <w:p w:rsidR="00F61834" w:rsidRDefault="00F61834" w:rsidP="00F6183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Элемент управления </w:t>
      </w:r>
      <w:proofErr w:type="spellStart"/>
      <w:r>
        <w:rPr>
          <w:sz w:val="32"/>
          <w:szCs w:val="32"/>
          <w:lang w:val="en-US"/>
        </w:rPr>
        <w:t>TabControl</w:t>
      </w:r>
      <w:proofErr w:type="spellEnd"/>
      <w:r w:rsidRPr="00F61834">
        <w:rPr>
          <w:sz w:val="32"/>
          <w:szCs w:val="32"/>
        </w:rPr>
        <w:t xml:space="preserve"> </w:t>
      </w:r>
      <w:r>
        <w:rPr>
          <w:sz w:val="32"/>
          <w:szCs w:val="32"/>
        </w:rPr>
        <w:t>(рис. 1) позволяет управлять связанным набором страниц</w:t>
      </w:r>
      <w:r w:rsidRPr="00F61834">
        <w:rPr>
          <w:sz w:val="32"/>
          <w:szCs w:val="32"/>
        </w:rPr>
        <w:t xml:space="preserve"> </w:t>
      </w:r>
      <w:r>
        <w:rPr>
          <w:sz w:val="32"/>
          <w:szCs w:val="32"/>
        </w:rPr>
        <w:t>вкладок. Этот элемент управления может быть очень полезен, если необходимо разместить на форме достаточно большое количество других элементов управления.</w:t>
      </w:r>
    </w:p>
    <w:p w:rsidR="00F61834" w:rsidRDefault="00F61834" w:rsidP="00F6183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553483D" wp14:editId="608192A8">
            <wp:extent cx="6391275" cy="3470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91337" cy="347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834" w:rsidRPr="008C78A2" w:rsidRDefault="00F61834" w:rsidP="00F61834">
      <w:pPr>
        <w:jc w:val="center"/>
        <w:rPr>
          <w:b/>
          <w:i/>
          <w:sz w:val="28"/>
          <w:szCs w:val="32"/>
        </w:rPr>
      </w:pPr>
      <w:r w:rsidRPr="00F61834">
        <w:rPr>
          <w:b/>
          <w:i/>
          <w:sz w:val="28"/>
          <w:szCs w:val="32"/>
        </w:rPr>
        <w:t xml:space="preserve">Рис. 1. Интерфейс элемента управления </w:t>
      </w:r>
      <w:proofErr w:type="spellStart"/>
      <w:r w:rsidRPr="00F61834">
        <w:rPr>
          <w:b/>
          <w:i/>
          <w:sz w:val="28"/>
          <w:szCs w:val="32"/>
          <w:lang w:val="en-US"/>
        </w:rPr>
        <w:t>TabControl</w:t>
      </w:r>
      <w:proofErr w:type="spellEnd"/>
    </w:p>
    <w:p w:rsidR="001A3D08" w:rsidRDefault="001A3D08" w:rsidP="00F61834">
      <w:pPr>
        <w:ind w:firstLine="709"/>
        <w:jc w:val="both"/>
        <w:rPr>
          <w:sz w:val="32"/>
          <w:szCs w:val="32"/>
        </w:rPr>
      </w:pPr>
    </w:p>
    <w:p w:rsidR="001A3D08" w:rsidRDefault="001A3D08" w:rsidP="00F61834">
      <w:pPr>
        <w:ind w:firstLine="709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TabControl</w:t>
      </w:r>
      <w:proofErr w:type="spellEnd"/>
      <w:r w:rsidRPr="001A3D08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добавить на форму в режиме конструктора из панели элементов.</w:t>
      </w:r>
      <w:proofErr w:type="gramEnd"/>
      <w:r>
        <w:rPr>
          <w:sz w:val="32"/>
          <w:szCs w:val="32"/>
        </w:rPr>
        <w:t xml:space="preserve"> </w:t>
      </w:r>
      <w:r w:rsidR="00F61834">
        <w:rPr>
          <w:sz w:val="32"/>
          <w:szCs w:val="32"/>
        </w:rPr>
        <w:t xml:space="preserve">Для добавления или удаления вкладок в </w:t>
      </w:r>
      <w:proofErr w:type="spellStart"/>
      <w:r w:rsidR="00F61834">
        <w:rPr>
          <w:sz w:val="32"/>
          <w:szCs w:val="32"/>
          <w:lang w:val="en-US"/>
        </w:rPr>
        <w:t>TabControl</w:t>
      </w:r>
      <w:proofErr w:type="spellEnd"/>
      <w:r w:rsidR="00F61834" w:rsidRPr="00F61834">
        <w:rPr>
          <w:sz w:val="32"/>
          <w:szCs w:val="32"/>
        </w:rPr>
        <w:t xml:space="preserve"> </w:t>
      </w:r>
      <w:r w:rsidR="00F61834">
        <w:rPr>
          <w:sz w:val="32"/>
          <w:szCs w:val="32"/>
        </w:rPr>
        <w:t xml:space="preserve">можно воспользоваться смарт-тегом или свойством </w:t>
      </w:r>
      <w:proofErr w:type="spellStart"/>
      <w:r w:rsidR="00F61834">
        <w:rPr>
          <w:sz w:val="32"/>
          <w:szCs w:val="32"/>
          <w:lang w:val="en-US"/>
        </w:rPr>
        <w:t>TabPages</w:t>
      </w:r>
      <w:proofErr w:type="spellEnd"/>
      <w:r w:rsidR="00F61834">
        <w:rPr>
          <w:sz w:val="32"/>
          <w:szCs w:val="32"/>
        </w:rPr>
        <w:t xml:space="preserve"> (рис. 2)</w:t>
      </w:r>
      <w:r w:rsidR="00F61834" w:rsidRPr="00F61834">
        <w:rPr>
          <w:sz w:val="32"/>
          <w:szCs w:val="32"/>
        </w:rPr>
        <w:t xml:space="preserve">. </w:t>
      </w:r>
    </w:p>
    <w:p w:rsidR="001A3D08" w:rsidRPr="001A3D08" w:rsidRDefault="001A3D08" w:rsidP="001A3D08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Рекомендуется для этого элемента управления задавать свойство </w:t>
      </w:r>
      <w:r>
        <w:rPr>
          <w:sz w:val="32"/>
          <w:szCs w:val="32"/>
          <w:lang w:val="en-US"/>
        </w:rPr>
        <w:t>Dock</w:t>
      </w:r>
      <w:r w:rsidRPr="00F6183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равным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Fill</w:t>
      </w:r>
      <w:r w:rsidRPr="00F61834">
        <w:rPr>
          <w:sz w:val="32"/>
          <w:szCs w:val="32"/>
        </w:rPr>
        <w:t>.</w:t>
      </w:r>
      <w:r>
        <w:rPr>
          <w:sz w:val="32"/>
          <w:szCs w:val="32"/>
        </w:rPr>
        <w:t xml:space="preserve"> Выбор активной вкладки в режиме конструктора осуществляется одиночным щелчком на её названии.</w:t>
      </w:r>
    </w:p>
    <w:p w:rsidR="001A3D08" w:rsidRDefault="001A3D08" w:rsidP="00F61834">
      <w:pPr>
        <w:ind w:firstLine="709"/>
        <w:jc w:val="both"/>
        <w:rPr>
          <w:sz w:val="32"/>
          <w:szCs w:val="32"/>
        </w:rPr>
      </w:pPr>
    </w:p>
    <w:p w:rsidR="001A3D08" w:rsidRDefault="001A3D08" w:rsidP="001A3D0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E8D3CD" wp14:editId="36988CFD">
            <wp:extent cx="5476875" cy="3971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08" w:rsidRPr="008C78A2" w:rsidRDefault="001A3D08" w:rsidP="001A3D08">
      <w:pPr>
        <w:jc w:val="center"/>
        <w:rPr>
          <w:b/>
          <w:i/>
          <w:sz w:val="32"/>
          <w:szCs w:val="32"/>
        </w:rPr>
      </w:pPr>
      <w:r w:rsidRPr="001A3D08">
        <w:rPr>
          <w:b/>
          <w:i/>
          <w:sz w:val="32"/>
          <w:szCs w:val="32"/>
        </w:rPr>
        <w:t xml:space="preserve">Рис. 2. Редактор коллекции </w:t>
      </w:r>
      <w:proofErr w:type="spellStart"/>
      <w:r w:rsidRPr="001A3D08">
        <w:rPr>
          <w:b/>
          <w:i/>
          <w:sz w:val="32"/>
          <w:szCs w:val="32"/>
          <w:lang w:val="en-US"/>
        </w:rPr>
        <w:t>TabPage</w:t>
      </w:r>
      <w:proofErr w:type="spellEnd"/>
    </w:p>
    <w:p w:rsidR="001A3D08" w:rsidRPr="008C78A2" w:rsidRDefault="001A3D08" w:rsidP="00F61834">
      <w:pPr>
        <w:ind w:firstLine="709"/>
        <w:jc w:val="both"/>
        <w:rPr>
          <w:sz w:val="32"/>
          <w:szCs w:val="32"/>
        </w:rPr>
      </w:pPr>
    </w:p>
    <w:p w:rsidR="00706730" w:rsidRPr="00F61834" w:rsidRDefault="00706730" w:rsidP="00D21E97">
      <w:pPr>
        <w:keepNext/>
        <w:spacing w:before="240" w:after="60" w:line="360" w:lineRule="auto"/>
        <w:ind w:left="36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F61834">
        <w:rPr>
          <w:rFonts w:ascii="Arial" w:hAnsi="Arial" w:cs="Arial"/>
          <w:b/>
          <w:bCs/>
          <w:kern w:val="32"/>
          <w:sz w:val="32"/>
          <w:szCs w:val="32"/>
        </w:rPr>
        <w:t xml:space="preserve">Элемент управления </w:t>
      </w:r>
      <w:proofErr w:type="spellStart"/>
      <w:r w:rsidRPr="00F61834">
        <w:rPr>
          <w:rFonts w:ascii="Arial" w:hAnsi="Arial" w:cs="Arial"/>
          <w:b/>
          <w:bCs/>
          <w:kern w:val="32"/>
          <w:sz w:val="32"/>
          <w:szCs w:val="32"/>
          <w:lang w:val="en-US"/>
        </w:rPr>
        <w:t>NumericUpDown</w:t>
      </w:r>
      <w:proofErr w:type="spellEnd"/>
    </w:p>
    <w:p w:rsidR="00706730" w:rsidRDefault="00FA580F" w:rsidP="00FA580F">
      <w:pPr>
        <w:ind w:firstLine="709"/>
        <w:jc w:val="both"/>
        <w:rPr>
          <w:sz w:val="32"/>
          <w:szCs w:val="32"/>
        </w:rPr>
      </w:pPr>
      <w:r w:rsidRPr="00FA580F">
        <w:rPr>
          <w:sz w:val="32"/>
          <w:szCs w:val="32"/>
        </w:rPr>
        <w:t xml:space="preserve">Элемент управления </w:t>
      </w:r>
      <w:proofErr w:type="spellStart"/>
      <w:r w:rsidRPr="00FA580F">
        <w:rPr>
          <w:sz w:val="32"/>
          <w:szCs w:val="32"/>
        </w:rPr>
        <w:t>Windows</w:t>
      </w:r>
      <w:proofErr w:type="spellEnd"/>
      <w:r w:rsidRPr="00FA580F">
        <w:rPr>
          <w:sz w:val="32"/>
          <w:szCs w:val="32"/>
        </w:rPr>
        <w:t xml:space="preserve"> </w:t>
      </w:r>
      <w:proofErr w:type="spellStart"/>
      <w:r w:rsidRPr="00FA580F">
        <w:rPr>
          <w:sz w:val="32"/>
          <w:szCs w:val="32"/>
        </w:rPr>
        <w:t>Forms</w:t>
      </w:r>
      <w:proofErr w:type="spellEnd"/>
      <w:r w:rsidRPr="00FA580F">
        <w:rPr>
          <w:sz w:val="32"/>
          <w:szCs w:val="32"/>
        </w:rPr>
        <w:t xml:space="preserve"> </w:t>
      </w:r>
      <w:proofErr w:type="spellStart"/>
      <w:r w:rsidRPr="00FA580F">
        <w:rPr>
          <w:sz w:val="32"/>
          <w:szCs w:val="32"/>
        </w:rPr>
        <w:t>NumericUpDown</w:t>
      </w:r>
      <w:proofErr w:type="spellEnd"/>
      <w:r w:rsidRPr="00FA580F">
        <w:rPr>
          <w:sz w:val="32"/>
          <w:szCs w:val="32"/>
        </w:rPr>
        <w:t xml:space="preserve"> представляет собой сочетание текстового поля и пары кнопок со стрелками для выбора значения пользователем (</w:t>
      </w:r>
      <w:r>
        <w:rPr>
          <w:sz w:val="32"/>
          <w:szCs w:val="32"/>
        </w:rPr>
        <w:t>рис. 3)</w:t>
      </w:r>
      <w:r w:rsidRPr="00FA580F">
        <w:rPr>
          <w:sz w:val="32"/>
          <w:szCs w:val="32"/>
        </w:rPr>
        <w:t xml:space="preserve">. Он выводит и задает отдельное числовое значение в списке вариантов. Пользователь может увеличивать и уменьшать число, нажимая кнопки со стрелками вверх и вниз или клавиши со стрелками ВВЕРХ и ВНИЗ, а также вводя число в поле. При нажатии клавиши со стрелкой ВВЕРХ значение увеличивается до максимума; при нажатии клавиши со стрелкой ВНИЗ число уменьшается до минимума. Числовые элементы управления с возможностью перемещения вверх и вниз по шкале используются в некоторых приложениях панели управления </w:t>
      </w:r>
      <w:proofErr w:type="spellStart"/>
      <w:r w:rsidRPr="00FA580F">
        <w:rPr>
          <w:sz w:val="32"/>
          <w:szCs w:val="32"/>
        </w:rPr>
        <w:t>Windows</w:t>
      </w:r>
      <w:proofErr w:type="spellEnd"/>
      <w:r w:rsidRPr="00FA580F">
        <w:rPr>
          <w:sz w:val="32"/>
          <w:szCs w:val="32"/>
        </w:rPr>
        <w:t>.</w:t>
      </w:r>
    </w:p>
    <w:p w:rsidR="00FA580F" w:rsidRDefault="00FA580F" w:rsidP="00FA580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592C3A0" wp14:editId="4FD81268">
            <wp:extent cx="2057400" cy="4093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66925" cy="41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0F" w:rsidRPr="008C78A2" w:rsidRDefault="00FA580F" w:rsidP="00FA580F">
      <w:pPr>
        <w:jc w:val="center"/>
        <w:rPr>
          <w:b/>
          <w:i/>
          <w:sz w:val="32"/>
          <w:szCs w:val="32"/>
        </w:rPr>
      </w:pPr>
      <w:r w:rsidRPr="00FA580F">
        <w:rPr>
          <w:b/>
          <w:i/>
          <w:sz w:val="32"/>
          <w:szCs w:val="32"/>
        </w:rPr>
        <w:t xml:space="preserve">Рис. 3. Интерфейс элемента управления </w:t>
      </w:r>
      <w:proofErr w:type="spellStart"/>
      <w:r w:rsidRPr="00FA580F">
        <w:rPr>
          <w:b/>
          <w:i/>
          <w:sz w:val="32"/>
          <w:szCs w:val="32"/>
          <w:lang w:val="en-US"/>
        </w:rPr>
        <w:t>NumericUpDown</w:t>
      </w:r>
      <w:proofErr w:type="spellEnd"/>
    </w:p>
    <w:p w:rsidR="00FA580F" w:rsidRPr="008C78A2" w:rsidRDefault="00FA580F" w:rsidP="00FA580F">
      <w:pPr>
        <w:ind w:firstLine="709"/>
        <w:jc w:val="both"/>
        <w:rPr>
          <w:sz w:val="32"/>
          <w:szCs w:val="32"/>
        </w:rPr>
      </w:pPr>
    </w:p>
    <w:p w:rsidR="00FA580F" w:rsidRPr="00FA580F" w:rsidRDefault="00FA580F" w:rsidP="00FA580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Минимальное и максимальное</w:t>
      </w:r>
      <w:r w:rsidRPr="00FA58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значение элемента управления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FA58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устанавливается с помощью свойств </w:t>
      </w:r>
      <w:r>
        <w:rPr>
          <w:sz w:val="32"/>
          <w:szCs w:val="32"/>
          <w:lang w:val="en-US"/>
        </w:rPr>
        <w:t>Minimum</w:t>
      </w:r>
      <w:r w:rsidRPr="00FA58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Maximum</w:t>
      </w:r>
      <w:r w:rsidRPr="00FA580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Текущее значение этого элемента может быть задано или считано через свойство </w:t>
      </w:r>
      <w:r>
        <w:rPr>
          <w:sz w:val="32"/>
          <w:szCs w:val="32"/>
          <w:lang w:val="en-US"/>
        </w:rPr>
        <w:t>Value</w:t>
      </w:r>
      <w:r w:rsidR="00AB15FF" w:rsidRPr="00AB15FF">
        <w:rPr>
          <w:sz w:val="32"/>
          <w:szCs w:val="32"/>
        </w:rPr>
        <w:t xml:space="preserve"> </w:t>
      </w:r>
      <w:r w:rsidR="00AB15FF">
        <w:rPr>
          <w:sz w:val="32"/>
          <w:szCs w:val="32"/>
        </w:rPr>
        <w:t xml:space="preserve">и имеет тип данных </w:t>
      </w:r>
      <w:r w:rsidR="00AB15FF">
        <w:rPr>
          <w:sz w:val="32"/>
          <w:szCs w:val="32"/>
          <w:lang w:val="en-US"/>
        </w:rPr>
        <w:t>decimal</w:t>
      </w:r>
      <w:r w:rsidRPr="00FA580F">
        <w:rPr>
          <w:sz w:val="32"/>
          <w:szCs w:val="32"/>
        </w:rPr>
        <w:t>:</w:t>
      </w:r>
    </w:p>
    <w:p w:rsidR="00FA580F" w:rsidRPr="008C78A2" w:rsidRDefault="00AB15FF" w:rsidP="00AB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AB15FF">
        <w:rPr>
          <w:rFonts w:ascii="Courier New" w:hAnsi="Courier New" w:cs="Courier New"/>
          <w:sz w:val="32"/>
          <w:szCs w:val="32"/>
          <w:lang w:val="en-US"/>
        </w:rPr>
        <w:lastRenderedPageBreak/>
        <w:t>decimal</w:t>
      </w:r>
      <w:proofErr w:type="gramEnd"/>
      <w:r w:rsidRPr="008C78A2">
        <w:rPr>
          <w:rFonts w:ascii="Courier New" w:hAnsi="Courier New" w:cs="Courier New"/>
          <w:sz w:val="32"/>
          <w:szCs w:val="32"/>
        </w:rPr>
        <w:t xml:space="preserve"> </w:t>
      </w:r>
      <w:r w:rsidRPr="00AB15FF">
        <w:rPr>
          <w:rFonts w:ascii="Courier New" w:hAnsi="Courier New" w:cs="Courier New"/>
          <w:sz w:val="32"/>
          <w:szCs w:val="32"/>
          <w:lang w:val="en-US"/>
        </w:rPr>
        <w:t>number</w:t>
      </w:r>
      <w:r w:rsidRPr="008C78A2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="002D4B0D" w:rsidRPr="002D4B0D">
        <w:rPr>
          <w:rFonts w:ascii="Courier New" w:hAnsi="Courier New" w:cs="Courier New"/>
          <w:sz w:val="32"/>
          <w:szCs w:val="32"/>
          <w:lang w:val="en-US"/>
        </w:rPr>
        <w:t>numericUpDown</w:t>
      </w:r>
      <w:proofErr w:type="spellEnd"/>
      <w:r w:rsidR="002D4B0D" w:rsidRPr="008C78A2">
        <w:rPr>
          <w:rFonts w:ascii="Courier New" w:hAnsi="Courier New" w:cs="Courier New"/>
          <w:sz w:val="32"/>
          <w:szCs w:val="32"/>
        </w:rPr>
        <w:t>1.</w:t>
      </w:r>
      <w:r w:rsidR="002D4B0D" w:rsidRPr="002D4B0D">
        <w:rPr>
          <w:rFonts w:ascii="Courier New" w:hAnsi="Courier New" w:cs="Courier New"/>
          <w:sz w:val="32"/>
          <w:szCs w:val="32"/>
          <w:lang w:val="en-US"/>
        </w:rPr>
        <w:t>Value</w:t>
      </w:r>
    </w:p>
    <w:p w:rsidR="00FA580F" w:rsidRPr="008C78A2" w:rsidRDefault="00FA580F" w:rsidP="00FA580F">
      <w:pPr>
        <w:ind w:firstLine="709"/>
        <w:jc w:val="both"/>
        <w:rPr>
          <w:sz w:val="32"/>
          <w:szCs w:val="32"/>
        </w:rPr>
      </w:pPr>
    </w:p>
    <w:p w:rsidR="002D4B0D" w:rsidRDefault="002D4B0D" w:rsidP="00FA580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помощью свойства </w:t>
      </w:r>
      <w:proofErr w:type="spellStart"/>
      <w:r>
        <w:rPr>
          <w:sz w:val="32"/>
          <w:szCs w:val="32"/>
          <w:lang w:val="en-US"/>
        </w:rPr>
        <w:t>DecimalPlaces</w:t>
      </w:r>
      <w:proofErr w:type="spellEnd"/>
      <w:r w:rsidRPr="002D4B0D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задать количество отображаемых знаков после запятой.</w:t>
      </w:r>
    </w:p>
    <w:p w:rsidR="00706730" w:rsidRPr="00F61834" w:rsidRDefault="00706730" w:rsidP="00D21E97">
      <w:pPr>
        <w:keepNext/>
        <w:spacing w:before="240" w:after="60" w:line="360" w:lineRule="auto"/>
        <w:ind w:left="36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F61834">
        <w:rPr>
          <w:rFonts w:ascii="Arial" w:hAnsi="Arial" w:cs="Arial"/>
          <w:b/>
          <w:bCs/>
          <w:kern w:val="32"/>
          <w:sz w:val="32"/>
          <w:szCs w:val="32"/>
        </w:rPr>
        <w:t xml:space="preserve">Элемент управления </w:t>
      </w:r>
      <w:proofErr w:type="spellStart"/>
      <w:r w:rsidRPr="00F61834">
        <w:rPr>
          <w:rFonts w:ascii="Arial" w:hAnsi="Arial" w:cs="Arial"/>
          <w:b/>
          <w:bCs/>
          <w:kern w:val="32"/>
          <w:sz w:val="32"/>
          <w:szCs w:val="32"/>
          <w:lang w:val="en-US"/>
        </w:rPr>
        <w:t>ComboBox</w:t>
      </w:r>
      <w:proofErr w:type="spellEnd"/>
    </w:p>
    <w:p w:rsidR="00706730" w:rsidRDefault="00FF7D06" w:rsidP="00FA580F">
      <w:pPr>
        <w:ind w:firstLine="709"/>
        <w:jc w:val="both"/>
        <w:rPr>
          <w:sz w:val="32"/>
          <w:szCs w:val="32"/>
        </w:rPr>
      </w:pPr>
      <w:r w:rsidRPr="00FF7D06">
        <w:rPr>
          <w:sz w:val="32"/>
          <w:szCs w:val="32"/>
        </w:rPr>
        <w:t xml:space="preserve">Элемент управления </w:t>
      </w:r>
      <w:proofErr w:type="spellStart"/>
      <w:r w:rsidRPr="00FF7D06">
        <w:rPr>
          <w:sz w:val="32"/>
          <w:szCs w:val="32"/>
        </w:rPr>
        <w:t>Windows</w:t>
      </w:r>
      <w:proofErr w:type="spellEnd"/>
      <w:r w:rsidRPr="00FF7D06">
        <w:rPr>
          <w:sz w:val="32"/>
          <w:szCs w:val="32"/>
        </w:rPr>
        <w:t xml:space="preserve"> </w:t>
      </w:r>
      <w:proofErr w:type="spellStart"/>
      <w:r w:rsidRPr="00FF7D06">
        <w:rPr>
          <w:sz w:val="32"/>
          <w:szCs w:val="32"/>
        </w:rPr>
        <w:t>Forms</w:t>
      </w:r>
      <w:proofErr w:type="spellEnd"/>
      <w:r w:rsidRPr="00FF7D06">
        <w:rPr>
          <w:sz w:val="32"/>
          <w:szCs w:val="32"/>
        </w:rPr>
        <w:t xml:space="preserve"> </w:t>
      </w:r>
      <w:proofErr w:type="spellStart"/>
      <w:r w:rsidRPr="00FF7D06">
        <w:rPr>
          <w:sz w:val="32"/>
          <w:szCs w:val="32"/>
        </w:rPr>
        <w:t>ComboBox</w:t>
      </w:r>
      <w:proofErr w:type="spellEnd"/>
      <w:r w:rsidRPr="00FF7D06">
        <w:rPr>
          <w:sz w:val="32"/>
          <w:szCs w:val="32"/>
        </w:rPr>
        <w:t xml:space="preserve"> используется для вывода данных в раскрывающемся поле со списком</w:t>
      </w:r>
      <w:r>
        <w:rPr>
          <w:sz w:val="32"/>
          <w:szCs w:val="32"/>
        </w:rPr>
        <w:t xml:space="preserve"> (рис. 4)</w:t>
      </w:r>
      <w:r w:rsidRPr="00FF7D06">
        <w:rPr>
          <w:sz w:val="32"/>
          <w:szCs w:val="32"/>
        </w:rPr>
        <w:t xml:space="preserve">. По умолчанию элемент управления </w:t>
      </w:r>
      <w:proofErr w:type="spellStart"/>
      <w:r w:rsidRPr="00FF7D06">
        <w:rPr>
          <w:sz w:val="32"/>
          <w:szCs w:val="32"/>
        </w:rPr>
        <w:t>ComboBox</w:t>
      </w:r>
      <w:proofErr w:type="spellEnd"/>
      <w:r w:rsidRPr="00FF7D06">
        <w:rPr>
          <w:sz w:val="32"/>
          <w:szCs w:val="32"/>
        </w:rPr>
        <w:t xml:space="preserve"> отображается в виде двух частей: верхняя часть представляет собой текстовое поле, в которое пользователь может ввести элемент списка. Вторая часть представляет собой список элементов, один из которых пользователь может выбрать.</w:t>
      </w:r>
    </w:p>
    <w:p w:rsidR="00FF7D06" w:rsidRDefault="00FF7D06" w:rsidP="00FF7D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9B17CC" wp14:editId="3140FF32">
            <wp:extent cx="2813596" cy="18954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6088" cy="189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D06" w:rsidRPr="008C78A2" w:rsidRDefault="00FF7D06" w:rsidP="00FF7D06">
      <w:pPr>
        <w:jc w:val="center"/>
        <w:rPr>
          <w:b/>
          <w:i/>
          <w:sz w:val="32"/>
          <w:szCs w:val="32"/>
        </w:rPr>
      </w:pPr>
      <w:r w:rsidRPr="00FF7D06">
        <w:rPr>
          <w:b/>
          <w:i/>
          <w:sz w:val="32"/>
          <w:szCs w:val="32"/>
        </w:rPr>
        <w:t xml:space="preserve">Рис. 4. Элемент управления </w:t>
      </w:r>
      <w:proofErr w:type="spellStart"/>
      <w:r w:rsidRPr="00FF7D06">
        <w:rPr>
          <w:b/>
          <w:i/>
          <w:sz w:val="32"/>
          <w:szCs w:val="32"/>
          <w:lang w:val="en-US"/>
        </w:rPr>
        <w:t>ComboBox</w:t>
      </w:r>
      <w:proofErr w:type="spellEnd"/>
    </w:p>
    <w:p w:rsidR="00FF7D06" w:rsidRPr="008C78A2" w:rsidRDefault="00FF7D06" w:rsidP="00FF7D06">
      <w:pPr>
        <w:jc w:val="center"/>
        <w:rPr>
          <w:b/>
          <w:i/>
          <w:sz w:val="32"/>
          <w:szCs w:val="32"/>
        </w:rPr>
      </w:pPr>
    </w:p>
    <w:p w:rsidR="00FF7D06" w:rsidRPr="00FF7D06" w:rsidRDefault="00FF7D06" w:rsidP="00FF7D06">
      <w:pPr>
        <w:ind w:firstLine="709"/>
        <w:jc w:val="both"/>
        <w:rPr>
          <w:sz w:val="32"/>
          <w:szCs w:val="32"/>
        </w:rPr>
      </w:pPr>
      <w:r w:rsidRPr="00FF7D06">
        <w:rPr>
          <w:sz w:val="32"/>
          <w:szCs w:val="32"/>
        </w:rPr>
        <w:t xml:space="preserve">Свойство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 возвращает целочисленное значение, соответствующее выбранному элементу списка. Выбранный элемент можно изменить программными средствами, изменив в коде значение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; соответствующий элемент списка появится в текстовом поле. Если выбранных элементов нет, значение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 равно -1. Если в списке выбран первый элемент, значение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 равно 0. Свойство </w:t>
      </w:r>
      <w:proofErr w:type="spellStart"/>
      <w:r w:rsidRPr="00FF7D06">
        <w:rPr>
          <w:sz w:val="32"/>
          <w:szCs w:val="32"/>
        </w:rPr>
        <w:t>SelectedItem</w:t>
      </w:r>
      <w:proofErr w:type="spellEnd"/>
      <w:r w:rsidRPr="00FF7D06">
        <w:rPr>
          <w:sz w:val="32"/>
          <w:szCs w:val="32"/>
        </w:rPr>
        <w:t xml:space="preserve"> аналогично свойству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, но возвращает сам элемент, обычно в виде строкового значения. Свойство </w:t>
      </w:r>
      <w:proofErr w:type="spellStart"/>
      <w:r w:rsidRPr="00FF7D06">
        <w:rPr>
          <w:sz w:val="32"/>
          <w:szCs w:val="32"/>
        </w:rPr>
        <w:t>Count</w:t>
      </w:r>
      <w:proofErr w:type="spellEnd"/>
      <w:r w:rsidRPr="00FF7D06">
        <w:rPr>
          <w:sz w:val="32"/>
          <w:szCs w:val="32"/>
        </w:rPr>
        <w:t xml:space="preserve"> отражает число элементов в списке, а значение свойства </w:t>
      </w:r>
      <w:proofErr w:type="spellStart"/>
      <w:r w:rsidRPr="00FF7D06">
        <w:rPr>
          <w:sz w:val="32"/>
          <w:szCs w:val="32"/>
        </w:rPr>
        <w:t>Count</w:t>
      </w:r>
      <w:proofErr w:type="spellEnd"/>
      <w:r w:rsidRPr="00FF7D06">
        <w:rPr>
          <w:sz w:val="32"/>
          <w:szCs w:val="32"/>
        </w:rPr>
        <w:t xml:space="preserve"> всегда на единицу больше максимально возможного значения свойства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, поскольку для свойства </w:t>
      </w:r>
      <w:proofErr w:type="spellStart"/>
      <w:r w:rsidRPr="00FF7D06">
        <w:rPr>
          <w:sz w:val="32"/>
          <w:szCs w:val="32"/>
        </w:rPr>
        <w:t>SelectedIndex</w:t>
      </w:r>
      <w:proofErr w:type="spellEnd"/>
      <w:r w:rsidRPr="00FF7D06">
        <w:rPr>
          <w:sz w:val="32"/>
          <w:szCs w:val="32"/>
        </w:rPr>
        <w:t xml:space="preserve"> индексация ведется от нуля.</w:t>
      </w:r>
    </w:p>
    <w:p w:rsidR="00FF7D06" w:rsidRPr="008C78A2" w:rsidRDefault="00FF7D06" w:rsidP="00FF7D06">
      <w:pPr>
        <w:ind w:firstLine="709"/>
        <w:jc w:val="both"/>
        <w:rPr>
          <w:sz w:val="32"/>
          <w:szCs w:val="32"/>
        </w:rPr>
      </w:pPr>
      <w:r w:rsidRPr="00FF7D06">
        <w:rPr>
          <w:sz w:val="32"/>
          <w:szCs w:val="32"/>
        </w:rPr>
        <w:t xml:space="preserve">Чтобы добавить или удалить элементы в элементе управления </w:t>
      </w:r>
      <w:proofErr w:type="spellStart"/>
      <w:r w:rsidRPr="00FF7D06">
        <w:rPr>
          <w:sz w:val="32"/>
          <w:szCs w:val="32"/>
        </w:rPr>
        <w:t>ComboBox</w:t>
      </w:r>
      <w:proofErr w:type="spellEnd"/>
      <w:r w:rsidRPr="00FF7D06">
        <w:rPr>
          <w:sz w:val="32"/>
          <w:szCs w:val="32"/>
        </w:rPr>
        <w:t xml:space="preserve">, используйте метод </w:t>
      </w:r>
      <w:proofErr w:type="spellStart"/>
      <w:r w:rsidRPr="00FF7D06">
        <w:rPr>
          <w:sz w:val="32"/>
          <w:szCs w:val="32"/>
        </w:rPr>
        <w:t>Add</w:t>
      </w:r>
      <w:proofErr w:type="spellEnd"/>
      <w:r w:rsidRPr="00FF7D06">
        <w:rPr>
          <w:sz w:val="32"/>
          <w:szCs w:val="32"/>
        </w:rPr>
        <w:t xml:space="preserve">, </w:t>
      </w:r>
      <w:proofErr w:type="spellStart"/>
      <w:r w:rsidRPr="00FF7D06">
        <w:rPr>
          <w:sz w:val="32"/>
          <w:szCs w:val="32"/>
        </w:rPr>
        <w:t>Insert</w:t>
      </w:r>
      <w:proofErr w:type="spellEnd"/>
      <w:r w:rsidRPr="00FF7D06">
        <w:rPr>
          <w:sz w:val="32"/>
          <w:szCs w:val="32"/>
        </w:rPr>
        <w:t xml:space="preserve">, </w:t>
      </w:r>
      <w:proofErr w:type="spellStart"/>
      <w:r w:rsidRPr="00FF7D06">
        <w:rPr>
          <w:sz w:val="32"/>
          <w:szCs w:val="32"/>
        </w:rPr>
        <w:t>Clear</w:t>
      </w:r>
      <w:proofErr w:type="spellEnd"/>
      <w:r w:rsidRPr="00FF7D06">
        <w:rPr>
          <w:sz w:val="32"/>
          <w:szCs w:val="32"/>
        </w:rPr>
        <w:t xml:space="preserve"> или </w:t>
      </w:r>
      <w:proofErr w:type="spellStart"/>
      <w:r w:rsidRPr="00FF7D06">
        <w:rPr>
          <w:sz w:val="32"/>
          <w:szCs w:val="32"/>
        </w:rPr>
        <w:t>Remove</w:t>
      </w:r>
      <w:proofErr w:type="spellEnd"/>
      <w:r w:rsidRPr="00FF7D06">
        <w:rPr>
          <w:sz w:val="32"/>
          <w:szCs w:val="32"/>
        </w:rPr>
        <w:t xml:space="preserve">. Кроме того, можно добавить элементы в список с помощью свойства </w:t>
      </w:r>
      <w:proofErr w:type="spellStart"/>
      <w:r w:rsidRPr="00FF7D06">
        <w:rPr>
          <w:sz w:val="32"/>
          <w:szCs w:val="32"/>
        </w:rPr>
        <w:t>Items</w:t>
      </w:r>
      <w:proofErr w:type="spellEnd"/>
      <w:r w:rsidRPr="00FF7D06">
        <w:rPr>
          <w:sz w:val="32"/>
          <w:szCs w:val="32"/>
        </w:rPr>
        <w:t xml:space="preserve"> во время разработки.</w:t>
      </w:r>
    </w:p>
    <w:p w:rsidR="00FF7D06" w:rsidRPr="00FF7D06" w:rsidRDefault="00FF7D06" w:rsidP="00FF7D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того чтобы в текстовое поле элемента управления нельзя было вписывать текст, свойству </w:t>
      </w:r>
      <w:proofErr w:type="spellStart"/>
      <w:r>
        <w:rPr>
          <w:sz w:val="32"/>
          <w:szCs w:val="32"/>
          <w:lang w:val="en-US"/>
        </w:rPr>
        <w:t>DropDownStyle</w:t>
      </w:r>
      <w:proofErr w:type="spellEnd"/>
      <w:r w:rsidRPr="00FF7D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необходимо задать значение </w:t>
      </w:r>
      <w:proofErr w:type="spellStart"/>
      <w:r>
        <w:rPr>
          <w:sz w:val="32"/>
          <w:szCs w:val="32"/>
          <w:lang w:val="en-US"/>
        </w:rPr>
        <w:t>DropDownList</w:t>
      </w:r>
      <w:proofErr w:type="spellEnd"/>
      <w:r w:rsidRPr="00FF7D06">
        <w:rPr>
          <w:sz w:val="32"/>
          <w:szCs w:val="32"/>
        </w:rPr>
        <w:t>.</w:t>
      </w:r>
    </w:p>
    <w:p w:rsidR="00706730" w:rsidRPr="00F61834" w:rsidRDefault="00706730" w:rsidP="00706730">
      <w:pPr>
        <w:keepNext/>
        <w:spacing w:before="240" w:after="60" w:line="360" w:lineRule="auto"/>
        <w:ind w:left="36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F61834">
        <w:rPr>
          <w:rFonts w:ascii="Arial" w:hAnsi="Arial" w:cs="Arial"/>
          <w:b/>
          <w:bCs/>
          <w:kern w:val="32"/>
          <w:sz w:val="32"/>
          <w:szCs w:val="32"/>
        </w:rPr>
        <w:t xml:space="preserve">Элемент управления </w:t>
      </w:r>
      <w:proofErr w:type="spellStart"/>
      <w:r w:rsidRPr="00F61834">
        <w:rPr>
          <w:rFonts w:ascii="Arial" w:hAnsi="Arial" w:cs="Arial"/>
          <w:b/>
          <w:bCs/>
          <w:kern w:val="32"/>
          <w:sz w:val="32"/>
          <w:szCs w:val="32"/>
          <w:lang w:val="en-US"/>
        </w:rPr>
        <w:t>TextBox</w:t>
      </w:r>
      <w:proofErr w:type="spellEnd"/>
    </w:p>
    <w:p w:rsidR="00CF4B66" w:rsidRPr="008C78A2" w:rsidRDefault="00E96085" w:rsidP="00D218E3">
      <w:pPr>
        <w:ind w:firstLine="709"/>
        <w:jc w:val="both"/>
        <w:rPr>
          <w:sz w:val="32"/>
          <w:szCs w:val="32"/>
        </w:rPr>
      </w:pPr>
      <w:r w:rsidRPr="00E96085">
        <w:rPr>
          <w:sz w:val="32"/>
          <w:szCs w:val="32"/>
        </w:rPr>
        <w:t xml:space="preserve">Текстовые поля </w:t>
      </w:r>
      <w:r w:rsidRPr="00E96085">
        <w:rPr>
          <w:sz w:val="32"/>
          <w:szCs w:val="32"/>
          <w:lang w:val="en-US"/>
        </w:rPr>
        <w:t>Windows</w:t>
      </w:r>
      <w:r w:rsidRPr="00E96085">
        <w:rPr>
          <w:sz w:val="32"/>
          <w:szCs w:val="32"/>
        </w:rPr>
        <w:t xml:space="preserve"> </w:t>
      </w:r>
      <w:r w:rsidRPr="00E96085">
        <w:rPr>
          <w:sz w:val="32"/>
          <w:szCs w:val="32"/>
          <w:lang w:val="en-US"/>
        </w:rPr>
        <w:t>Forms</w:t>
      </w:r>
      <w:r w:rsidRPr="00E96085">
        <w:rPr>
          <w:sz w:val="32"/>
          <w:szCs w:val="32"/>
        </w:rPr>
        <w:t xml:space="preserve"> используются для приема данных, вводимых пользователем, или для отображения текста. Элемент управления </w:t>
      </w:r>
      <w:proofErr w:type="spellStart"/>
      <w:r w:rsidRPr="00E96085">
        <w:rPr>
          <w:sz w:val="32"/>
          <w:szCs w:val="32"/>
          <w:lang w:val="en-US"/>
        </w:rPr>
        <w:t>TextBox</w:t>
      </w:r>
      <w:proofErr w:type="spellEnd"/>
      <w:r w:rsidRPr="00E96085">
        <w:rPr>
          <w:sz w:val="32"/>
          <w:szCs w:val="32"/>
        </w:rPr>
        <w:t xml:space="preserve"> обычно используется для редактируемого текста, хотя его можно также сделать доступным только для чтения. В текстовых полях можно выводить несколько строк текста (</w:t>
      </w:r>
      <w:r>
        <w:rPr>
          <w:sz w:val="32"/>
          <w:szCs w:val="32"/>
        </w:rPr>
        <w:t xml:space="preserve">для этого необходимо задать свойству </w:t>
      </w:r>
      <w:r>
        <w:rPr>
          <w:sz w:val="32"/>
          <w:szCs w:val="32"/>
          <w:lang w:val="en-US"/>
        </w:rPr>
        <w:t>Multiline</w:t>
      </w:r>
      <w:r w:rsidRPr="00E960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значение </w:t>
      </w:r>
      <w:r>
        <w:rPr>
          <w:sz w:val="32"/>
          <w:szCs w:val="32"/>
          <w:lang w:val="en-US"/>
        </w:rPr>
        <w:t>true</w:t>
      </w:r>
      <w:r w:rsidRPr="00E96085">
        <w:rPr>
          <w:sz w:val="32"/>
          <w:szCs w:val="32"/>
        </w:rPr>
        <w:t xml:space="preserve">), размещать текст в соответствии с размером элемента управления и применять основные элементы форматирования. В элементе управления </w:t>
      </w:r>
      <w:proofErr w:type="spellStart"/>
      <w:r w:rsidRPr="00E96085">
        <w:rPr>
          <w:sz w:val="32"/>
          <w:szCs w:val="32"/>
          <w:lang w:val="en-US"/>
        </w:rPr>
        <w:t>TextBox</w:t>
      </w:r>
      <w:proofErr w:type="spellEnd"/>
      <w:r w:rsidRPr="00E96085">
        <w:rPr>
          <w:sz w:val="32"/>
          <w:szCs w:val="32"/>
        </w:rPr>
        <w:t xml:space="preserve"> можно вводить или отображать текст только в одном формате.</w:t>
      </w:r>
    </w:p>
    <w:p w:rsidR="00E96085" w:rsidRPr="008C78A2" w:rsidRDefault="00E96085" w:rsidP="00D218E3">
      <w:pPr>
        <w:ind w:firstLine="709"/>
        <w:jc w:val="both"/>
        <w:rPr>
          <w:sz w:val="32"/>
          <w:szCs w:val="32"/>
        </w:rPr>
      </w:pPr>
      <w:r w:rsidRPr="00E96085">
        <w:rPr>
          <w:sz w:val="32"/>
          <w:szCs w:val="32"/>
        </w:rPr>
        <w:t xml:space="preserve">Текст, отображаемый в элементе управления, содержится в свойстве </w:t>
      </w:r>
      <w:r w:rsidRPr="00E96085">
        <w:rPr>
          <w:sz w:val="32"/>
          <w:szCs w:val="32"/>
          <w:lang w:val="en-US"/>
        </w:rPr>
        <w:t>Text</w:t>
      </w:r>
      <w:r w:rsidRPr="00E96085">
        <w:rPr>
          <w:sz w:val="32"/>
          <w:szCs w:val="32"/>
        </w:rPr>
        <w:t xml:space="preserve">. По умолчанию в текстовом поле можно ввести до 2048 знаков. Если свойству </w:t>
      </w:r>
      <w:r w:rsidRPr="00E96085">
        <w:rPr>
          <w:sz w:val="32"/>
          <w:szCs w:val="32"/>
          <w:lang w:val="en-US"/>
        </w:rPr>
        <w:t>Multiline</w:t>
      </w:r>
      <w:r w:rsidRPr="00E96085">
        <w:rPr>
          <w:sz w:val="32"/>
          <w:szCs w:val="32"/>
        </w:rPr>
        <w:t xml:space="preserve"> присвоить значение </w:t>
      </w:r>
      <w:r w:rsidRPr="00E96085">
        <w:rPr>
          <w:sz w:val="32"/>
          <w:szCs w:val="32"/>
          <w:lang w:val="en-US"/>
        </w:rPr>
        <w:t>true</w:t>
      </w:r>
      <w:r w:rsidRPr="00E96085">
        <w:rPr>
          <w:sz w:val="32"/>
          <w:szCs w:val="32"/>
        </w:rPr>
        <w:t xml:space="preserve">, это позволит вводить до 32 килобайт текста. Свойство </w:t>
      </w:r>
      <w:r w:rsidRPr="00E96085">
        <w:rPr>
          <w:sz w:val="32"/>
          <w:szCs w:val="32"/>
          <w:lang w:val="en-US"/>
        </w:rPr>
        <w:t>Text</w:t>
      </w:r>
      <w:r w:rsidRPr="00E96085">
        <w:rPr>
          <w:sz w:val="32"/>
          <w:szCs w:val="32"/>
        </w:rPr>
        <w:t xml:space="preserve"> может быть установлено в окне "Свойства" во время разработки, программными средствами во время выполнения или в результате ввода данных пользователем во время выполнения. Текущее содержимое текстового поля может быть получено во время выполнения путем считывания значения свойства </w:t>
      </w:r>
      <w:r w:rsidRPr="00E96085">
        <w:rPr>
          <w:sz w:val="32"/>
          <w:szCs w:val="32"/>
          <w:lang w:val="en-US"/>
        </w:rPr>
        <w:t>Text</w:t>
      </w:r>
      <w:r w:rsidRPr="00E96085">
        <w:rPr>
          <w:sz w:val="32"/>
          <w:szCs w:val="32"/>
        </w:rPr>
        <w:t>.</w:t>
      </w:r>
    </w:p>
    <w:p w:rsidR="00E96085" w:rsidRPr="00E96085" w:rsidRDefault="00E96085" w:rsidP="00D218E3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доступа к строкам многострочного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E960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использовать свойство </w:t>
      </w:r>
      <w:r>
        <w:rPr>
          <w:sz w:val="32"/>
          <w:szCs w:val="32"/>
          <w:lang w:val="en-US"/>
        </w:rPr>
        <w:t>Lines</w:t>
      </w:r>
      <w:r w:rsidRPr="00E96085">
        <w:rPr>
          <w:sz w:val="32"/>
          <w:szCs w:val="32"/>
        </w:rPr>
        <w:t xml:space="preserve"> (</w:t>
      </w:r>
      <w:r>
        <w:rPr>
          <w:sz w:val="32"/>
          <w:szCs w:val="32"/>
        </w:rPr>
        <w:t>массив строк) или использовать переносы строки «</w:t>
      </w:r>
      <w:r w:rsidRPr="00E96085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r</w:t>
      </w:r>
      <w:r w:rsidRPr="00E96085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» при заполнении свойства </w:t>
      </w:r>
      <w:r>
        <w:rPr>
          <w:sz w:val="32"/>
          <w:szCs w:val="32"/>
          <w:lang w:val="en-US"/>
        </w:rPr>
        <w:t>Text</w:t>
      </w:r>
      <w:r w:rsidRPr="00E96085">
        <w:rPr>
          <w:sz w:val="32"/>
          <w:szCs w:val="32"/>
        </w:rPr>
        <w:t>.</w:t>
      </w:r>
    </w:p>
    <w:p w:rsidR="00E96085" w:rsidRDefault="00E96085" w:rsidP="00D218E3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Свойство </w:t>
      </w:r>
      <w:r>
        <w:rPr>
          <w:sz w:val="32"/>
          <w:szCs w:val="32"/>
          <w:lang w:val="en-US"/>
        </w:rPr>
        <w:t>Text</w:t>
      </w:r>
      <w:r w:rsidRPr="00E960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хранит значение типа </w:t>
      </w:r>
      <w:r>
        <w:rPr>
          <w:sz w:val="32"/>
          <w:szCs w:val="32"/>
          <w:lang w:val="en-US"/>
        </w:rPr>
        <w:t>string</w:t>
      </w:r>
      <w:r w:rsidRPr="00E96085">
        <w:rPr>
          <w:sz w:val="32"/>
          <w:szCs w:val="32"/>
        </w:rPr>
        <w:t xml:space="preserve">. </w:t>
      </w:r>
      <w:r>
        <w:rPr>
          <w:sz w:val="32"/>
          <w:szCs w:val="32"/>
        </w:rPr>
        <w:t>Если есть необходимость считать значение как число, то можно использовать методы синтаксического разбора строк:</w:t>
      </w:r>
    </w:p>
    <w:p w:rsidR="00E96085" w:rsidRPr="00E96085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96085">
        <w:rPr>
          <w:rFonts w:ascii="Courier New" w:hAnsi="Courier New" w:cs="Courier New"/>
          <w:color w:val="0000FF"/>
          <w:sz w:val="32"/>
          <w:szCs w:val="19"/>
          <w:lang w:val="en-US"/>
        </w:rPr>
        <w:t>double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d;</w:t>
      </w:r>
    </w:p>
    <w:p w:rsidR="00E96085" w:rsidRPr="00E96085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96085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r w:rsidRPr="00E96085">
        <w:rPr>
          <w:rFonts w:ascii="Courier New" w:hAnsi="Courier New" w:cs="Courier New"/>
          <w:color w:val="0000FF"/>
          <w:sz w:val="32"/>
          <w:szCs w:val="19"/>
          <w:lang w:val="en-US"/>
        </w:rPr>
        <w:t>double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.TryParse(textBox1.Text, </w:t>
      </w:r>
      <w:r w:rsidRPr="00E96085">
        <w:rPr>
          <w:rFonts w:ascii="Courier New" w:hAnsi="Courier New" w:cs="Courier New"/>
          <w:color w:val="0000FF"/>
          <w:sz w:val="32"/>
          <w:szCs w:val="19"/>
          <w:lang w:val="en-US"/>
        </w:rPr>
        <w:t>out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d))</w:t>
      </w:r>
    </w:p>
    <w:p w:rsidR="00E96085" w:rsidRPr="00E96085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E96085">
        <w:rPr>
          <w:rFonts w:ascii="Courier New" w:hAnsi="Courier New" w:cs="Courier New"/>
          <w:color w:val="000000"/>
          <w:sz w:val="32"/>
          <w:szCs w:val="19"/>
        </w:rPr>
        <w:t>{</w:t>
      </w:r>
    </w:p>
    <w:p w:rsidR="00E96085" w:rsidRPr="00E96085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E96085">
        <w:rPr>
          <w:rFonts w:ascii="Courier New" w:hAnsi="Courier New" w:cs="Courier New"/>
          <w:color w:val="000000"/>
          <w:sz w:val="32"/>
          <w:szCs w:val="19"/>
        </w:rPr>
        <w:t xml:space="preserve">    //</w:t>
      </w:r>
      <w:r>
        <w:rPr>
          <w:rFonts w:ascii="Courier New" w:hAnsi="Courier New" w:cs="Courier New"/>
          <w:color w:val="000000"/>
          <w:sz w:val="32"/>
          <w:szCs w:val="19"/>
        </w:rPr>
        <w:t xml:space="preserve">Переменная </w:t>
      </w:r>
      <w:r>
        <w:rPr>
          <w:rFonts w:ascii="Courier New" w:hAnsi="Courier New" w:cs="Courier New"/>
          <w:color w:val="000000"/>
          <w:sz w:val="32"/>
          <w:szCs w:val="19"/>
          <w:lang w:val="en-US"/>
        </w:rPr>
        <w:t>d</w:t>
      </w:r>
      <w:r w:rsidRPr="00E96085">
        <w:rPr>
          <w:rFonts w:ascii="Courier New" w:hAnsi="Courier New" w:cs="Courier New"/>
          <w:color w:val="000000"/>
          <w:sz w:val="32"/>
          <w:szCs w:val="19"/>
        </w:rPr>
        <w:t xml:space="preserve"> </w:t>
      </w:r>
      <w:r>
        <w:rPr>
          <w:rFonts w:ascii="Courier New" w:hAnsi="Courier New" w:cs="Courier New"/>
          <w:color w:val="000000"/>
          <w:sz w:val="32"/>
          <w:szCs w:val="19"/>
        </w:rPr>
        <w:t>хранит число, если преобразование удалось</w:t>
      </w:r>
    </w:p>
    <w:p w:rsidR="00E96085" w:rsidRPr="00E96085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E96085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E96085" w:rsidRPr="00E96085" w:rsidRDefault="00E96085" w:rsidP="00E960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>
        <w:rPr>
          <w:sz w:val="32"/>
          <w:szCs w:val="32"/>
        </w:rPr>
        <w:t>или конвертирования:</w:t>
      </w:r>
    </w:p>
    <w:p w:rsidR="00E96085" w:rsidRPr="009A038A" w:rsidRDefault="00E96085" w:rsidP="00E9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>d</w:t>
      </w:r>
      <w:r w:rsidRPr="009A038A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proofErr w:type="gramStart"/>
      <w:r w:rsidRPr="00E96085">
        <w:rPr>
          <w:rFonts w:ascii="Courier New" w:hAnsi="Courier New" w:cs="Courier New"/>
          <w:color w:val="2B91AF"/>
          <w:sz w:val="32"/>
          <w:szCs w:val="19"/>
          <w:lang w:val="en-US"/>
        </w:rPr>
        <w:t>Convert</w:t>
      </w:r>
      <w:r w:rsidRPr="009A038A">
        <w:rPr>
          <w:rFonts w:ascii="Courier New" w:hAnsi="Courier New" w:cs="Courier New"/>
          <w:color w:val="000000"/>
          <w:sz w:val="32"/>
          <w:szCs w:val="19"/>
          <w:lang w:val="en-US"/>
        </w:rPr>
        <w:t>.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>ToDouble</w:t>
      </w:r>
      <w:proofErr w:type="spellEnd"/>
      <w:r w:rsidRPr="009A038A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>textBox</w:t>
      </w:r>
      <w:r w:rsidRPr="009A038A">
        <w:rPr>
          <w:rFonts w:ascii="Courier New" w:hAnsi="Courier New" w:cs="Courier New"/>
          <w:color w:val="000000"/>
          <w:sz w:val="32"/>
          <w:szCs w:val="19"/>
          <w:lang w:val="en-US"/>
        </w:rPr>
        <w:t>1.</w:t>
      </w:r>
      <w:r w:rsidRPr="00E96085">
        <w:rPr>
          <w:rFonts w:ascii="Courier New" w:hAnsi="Courier New" w:cs="Courier New"/>
          <w:color w:val="000000"/>
          <w:sz w:val="32"/>
          <w:szCs w:val="19"/>
          <w:lang w:val="en-US"/>
        </w:rPr>
        <w:t>Text</w:t>
      </w:r>
      <w:r w:rsidRPr="009A038A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C78A2" w:rsidRPr="008C78A2" w:rsidRDefault="008C78A2" w:rsidP="008C78A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того чтобы в многострочном текстовом поле была возможность прокрутки</w:t>
      </w:r>
      <w:r w:rsidRPr="008C78A2">
        <w:rPr>
          <w:sz w:val="32"/>
          <w:szCs w:val="32"/>
        </w:rPr>
        <w:t>,</w:t>
      </w:r>
      <w:r>
        <w:rPr>
          <w:sz w:val="32"/>
          <w:szCs w:val="32"/>
        </w:rPr>
        <w:t xml:space="preserve"> необходимо задать свойству </w:t>
      </w:r>
      <w:proofErr w:type="spellStart"/>
      <w:r w:rsidRPr="008C78A2">
        <w:rPr>
          <w:sz w:val="32"/>
          <w:szCs w:val="32"/>
        </w:rPr>
        <w:t>ScrollBars</w:t>
      </w:r>
      <w:proofErr w:type="spellEnd"/>
      <w:r>
        <w:rPr>
          <w:sz w:val="32"/>
          <w:szCs w:val="32"/>
        </w:rPr>
        <w:t xml:space="preserve"> значение </w:t>
      </w:r>
      <w:r>
        <w:rPr>
          <w:sz w:val="32"/>
          <w:szCs w:val="32"/>
          <w:lang w:val="en-US"/>
        </w:rPr>
        <w:t>Both</w:t>
      </w:r>
      <w:r w:rsidRPr="008C78A2">
        <w:rPr>
          <w:sz w:val="32"/>
          <w:szCs w:val="32"/>
        </w:rPr>
        <w:t>.</w:t>
      </w:r>
    </w:p>
    <w:p w:rsidR="003418A9" w:rsidRPr="00D21E97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21E97">
        <w:rPr>
          <w:rFonts w:ascii="Arial" w:hAnsi="Arial" w:cs="Arial"/>
          <w:b/>
          <w:bCs/>
          <w:kern w:val="32"/>
          <w:sz w:val="32"/>
          <w:szCs w:val="32"/>
        </w:rPr>
        <w:lastRenderedPageBreak/>
        <w:t>Задание на лабораторную работу</w:t>
      </w:r>
    </w:p>
    <w:p w:rsidR="00E30E10" w:rsidRP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E30E10">
        <w:rPr>
          <w:sz w:val="32"/>
          <w:szCs w:val="32"/>
        </w:rPr>
        <w:t>Со</w:t>
      </w:r>
      <w:r>
        <w:rPr>
          <w:sz w:val="32"/>
          <w:szCs w:val="32"/>
        </w:rPr>
        <w:t xml:space="preserve">здайте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Forms</w:t>
      </w:r>
      <w:proofErr w:type="spellEnd"/>
      <w:r>
        <w:rPr>
          <w:sz w:val="32"/>
          <w:szCs w:val="32"/>
        </w:rPr>
        <w:t xml:space="preserve"> приложения</w:t>
      </w:r>
      <w:r w:rsidRPr="00E30E10">
        <w:rPr>
          <w:sz w:val="32"/>
          <w:szCs w:val="32"/>
        </w:rPr>
        <w:t>.</w:t>
      </w:r>
    </w:p>
    <w:p w:rsidR="00E30E10" w:rsidRP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На</w:t>
      </w:r>
      <w:r w:rsidRPr="00E30E1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основной форме </w:t>
      </w:r>
      <w:proofErr w:type="gramStart"/>
      <w:r>
        <w:rPr>
          <w:sz w:val="32"/>
          <w:szCs w:val="32"/>
        </w:rPr>
        <w:t>разместите контейнер</w:t>
      </w:r>
      <w:proofErr w:type="gramEnd"/>
      <w:r>
        <w:rPr>
          <w:sz w:val="32"/>
          <w:szCs w:val="32"/>
        </w:rPr>
        <w:t xml:space="preserve"> управления закладками (</w:t>
      </w:r>
      <w:proofErr w:type="spellStart"/>
      <w:r>
        <w:rPr>
          <w:sz w:val="32"/>
          <w:szCs w:val="32"/>
          <w:lang w:val="en-US"/>
        </w:rPr>
        <w:t>TabControl</w:t>
      </w:r>
      <w:proofErr w:type="spellEnd"/>
      <w:r w:rsidRPr="00E30E10">
        <w:rPr>
          <w:sz w:val="32"/>
          <w:szCs w:val="32"/>
        </w:rPr>
        <w:t>).</w:t>
      </w:r>
    </w:p>
    <w:p w:rsid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Добавьте дополнительные закладки в контейнер, чтобы их было 7. Дайте названия вкладкам по порядку: «Первая», «Вторая», «Третья», «Четвертая», «Пятая», «Шестая» и «Седьмая».</w:t>
      </w:r>
    </w:p>
    <w:p w:rsid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E30E10">
        <w:rPr>
          <w:b/>
          <w:sz w:val="32"/>
          <w:szCs w:val="32"/>
        </w:rPr>
        <w:t>Первая вкладка.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Разместите элемент</w:t>
      </w:r>
      <w:proofErr w:type="gramEnd"/>
      <w:r>
        <w:rPr>
          <w:sz w:val="32"/>
          <w:szCs w:val="32"/>
        </w:rPr>
        <w:t xml:space="preserve"> управления </w:t>
      </w:r>
      <w:proofErr w:type="spellStart"/>
      <w:r w:rsidRPr="00E30E10">
        <w:rPr>
          <w:sz w:val="32"/>
          <w:szCs w:val="32"/>
        </w:rPr>
        <w:t>NumericUpDown</w:t>
      </w:r>
      <w:proofErr w:type="spellEnd"/>
      <w:r>
        <w:rPr>
          <w:sz w:val="32"/>
          <w:szCs w:val="32"/>
        </w:rPr>
        <w:t xml:space="preserve"> и настройте диапазон допустимых значений от 1 до 100. </w:t>
      </w:r>
    </w:p>
    <w:p w:rsid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Разместите на этой вкладке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>
        <w:rPr>
          <w:sz w:val="32"/>
          <w:szCs w:val="32"/>
        </w:rPr>
        <w:t>.</w:t>
      </w:r>
    </w:p>
    <w:p w:rsidR="00E30E10" w:rsidRDefault="00E30E1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обработчик на событие изменения значения в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E30E1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этом обработчике выполните очистку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E30E1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заполнение его числами от 1 </w:t>
      </w:r>
      <w:proofErr w:type="gramStart"/>
      <w:r>
        <w:rPr>
          <w:sz w:val="32"/>
          <w:szCs w:val="32"/>
        </w:rPr>
        <w:t>до</w:t>
      </w:r>
      <w:proofErr w:type="gramEnd"/>
      <w:r>
        <w:rPr>
          <w:sz w:val="32"/>
          <w:szCs w:val="32"/>
        </w:rPr>
        <w:t xml:space="preserve"> заданного в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E30E10">
        <w:rPr>
          <w:sz w:val="32"/>
          <w:szCs w:val="32"/>
        </w:rPr>
        <w:t xml:space="preserve"> </w:t>
      </w:r>
      <w:r>
        <w:rPr>
          <w:sz w:val="32"/>
          <w:szCs w:val="32"/>
        </w:rPr>
        <w:t>в одну строку через пробел.</w:t>
      </w:r>
    </w:p>
    <w:p w:rsidR="00216E4B" w:rsidRDefault="00E30E10" w:rsidP="00216E4B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216E4B">
        <w:rPr>
          <w:b/>
          <w:sz w:val="32"/>
          <w:szCs w:val="32"/>
        </w:rPr>
        <w:t>Вторая вкладка.</w:t>
      </w:r>
      <w:r w:rsidR="00216E4B" w:rsidRPr="00216E4B">
        <w:rPr>
          <w:sz w:val="32"/>
          <w:szCs w:val="32"/>
        </w:rPr>
        <w:t xml:space="preserve"> Добавьте на вкладку </w:t>
      </w:r>
      <w:proofErr w:type="spellStart"/>
      <w:r w:rsidRPr="00216E4B">
        <w:rPr>
          <w:sz w:val="32"/>
          <w:szCs w:val="32"/>
        </w:rPr>
        <w:t>ComboBox</w:t>
      </w:r>
      <w:proofErr w:type="spellEnd"/>
      <w:r w:rsidR="00216E4B" w:rsidRPr="00216E4B">
        <w:rPr>
          <w:sz w:val="32"/>
          <w:szCs w:val="32"/>
        </w:rPr>
        <w:t xml:space="preserve">, два </w:t>
      </w:r>
      <w:proofErr w:type="spellStart"/>
      <w:r w:rsidR="00216E4B" w:rsidRPr="00216E4B">
        <w:rPr>
          <w:sz w:val="32"/>
          <w:szCs w:val="32"/>
          <w:lang w:val="en-US"/>
        </w:rPr>
        <w:t>TextBox</w:t>
      </w:r>
      <w:proofErr w:type="spellEnd"/>
      <w:r w:rsidR="00216E4B" w:rsidRPr="00216E4B">
        <w:rPr>
          <w:sz w:val="32"/>
          <w:szCs w:val="32"/>
        </w:rPr>
        <w:t xml:space="preserve"> и </w:t>
      </w:r>
      <w:r w:rsidR="00085153">
        <w:rPr>
          <w:sz w:val="32"/>
          <w:szCs w:val="32"/>
        </w:rPr>
        <w:t xml:space="preserve">два </w:t>
      </w:r>
      <w:r w:rsidR="00216E4B" w:rsidRPr="00216E4B">
        <w:rPr>
          <w:sz w:val="32"/>
          <w:szCs w:val="32"/>
          <w:lang w:val="en-US"/>
        </w:rPr>
        <w:t>Button</w:t>
      </w:r>
      <w:r w:rsidRPr="00216E4B">
        <w:rPr>
          <w:sz w:val="32"/>
          <w:szCs w:val="32"/>
        </w:rPr>
        <w:t xml:space="preserve">. </w:t>
      </w:r>
      <w:r w:rsidR="00216E4B" w:rsidRPr="00216E4B">
        <w:rPr>
          <w:sz w:val="32"/>
          <w:szCs w:val="32"/>
        </w:rPr>
        <w:t xml:space="preserve">Для </w:t>
      </w:r>
      <w:proofErr w:type="spellStart"/>
      <w:r w:rsidR="00216E4B" w:rsidRPr="00216E4B">
        <w:rPr>
          <w:sz w:val="32"/>
          <w:szCs w:val="32"/>
          <w:lang w:val="en-US"/>
        </w:rPr>
        <w:t>ComboBox</w:t>
      </w:r>
      <w:proofErr w:type="spellEnd"/>
      <w:r w:rsidR="00216E4B" w:rsidRPr="00216E4B">
        <w:rPr>
          <w:sz w:val="32"/>
          <w:szCs w:val="32"/>
        </w:rPr>
        <w:t xml:space="preserve"> свойству </w:t>
      </w:r>
      <w:proofErr w:type="spellStart"/>
      <w:r w:rsidR="00216E4B" w:rsidRPr="00216E4B">
        <w:rPr>
          <w:sz w:val="32"/>
          <w:szCs w:val="32"/>
          <w:lang w:val="en-US"/>
        </w:rPr>
        <w:t>DropDownStyle</w:t>
      </w:r>
      <w:proofErr w:type="spellEnd"/>
      <w:r w:rsidR="00216E4B" w:rsidRPr="00085153">
        <w:rPr>
          <w:sz w:val="32"/>
          <w:szCs w:val="32"/>
        </w:rPr>
        <w:t xml:space="preserve"> </w:t>
      </w:r>
      <w:r w:rsidR="00216E4B" w:rsidRPr="00216E4B">
        <w:rPr>
          <w:sz w:val="32"/>
          <w:szCs w:val="32"/>
        </w:rPr>
        <w:t xml:space="preserve">установите значение </w:t>
      </w:r>
      <w:proofErr w:type="spellStart"/>
      <w:r w:rsidR="00216E4B" w:rsidRPr="00216E4B">
        <w:rPr>
          <w:sz w:val="32"/>
          <w:szCs w:val="32"/>
        </w:rPr>
        <w:t>DropDownList</w:t>
      </w:r>
      <w:proofErr w:type="spellEnd"/>
      <w:r w:rsidR="00216E4B">
        <w:rPr>
          <w:sz w:val="32"/>
          <w:szCs w:val="32"/>
        </w:rPr>
        <w:t>.</w:t>
      </w:r>
    </w:p>
    <w:p w:rsidR="00216E4B" w:rsidRDefault="00085153" w:rsidP="00216E4B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обработчик события </w:t>
      </w:r>
      <w:r>
        <w:rPr>
          <w:sz w:val="32"/>
          <w:szCs w:val="32"/>
          <w:lang w:val="en-US"/>
        </w:rPr>
        <w:t>Button</w:t>
      </w:r>
      <w:r w:rsidRPr="000851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 – при нажатии на него в список значений </w:t>
      </w:r>
      <w:proofErr w:type="spellStart"/>
      <w:r>
        <w:rPr>
          <w:sz w:val="32"/>
          <w:szCs w:val="32"/>
          <w:lang w:val="en-US"/>
        </w:rPr>
        <w:t>ComboBox</w:t>
      </w:r>
      <w:proofErr w:type="spellEnd"/>
      <w:r w:rsidRPr="000851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должен добавляться текст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085153">
        <w:rPr>
          <w:sz w:val="32"/>
          <w:szCs w:val="32"/>
        </w:rPr>
        <w:t xml:space="preserve"> </w:t>
      </w:r>
      <w:r>
        <w:rPr>
          <w:sz w:val="32"/>
          <w:szCs w:val="32"/>
        </w:rPr>
        <w:t>№1.</w:t>
      </w:r>
    </w:p>
    <w:p w:rsidR="00085153" w:rsidRDefault="00085153" w:rsidP="00216E4B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обработчик события </w:t>
      </w:r>
      <w:r>
        <w:rPr>
          <w:sz w:val="32"/>
          <w:szCs w:val="32"/>
          <w:lang w:val="en-US"/>
        </w:rPr>
        <w:t>Button</w:t>
      </w:r>
      <w:r w:rsidRPr="000851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 – при нажатии на него список значений </w:t>
      </w:r>
      <w:proofErr w:type="spellStart"/>
      <w:r>
        <w:rPr>
          <w:sz w:val="32"/>
          <w:szCs w:val="32"/>
          <w:lang w:val="en-US"/>
        </w:rPr>
        <w:t>ComboBox</w:t>
      </w:r>
      <w:proofErr w:type="spellEnd"/>
      <w:r w:rsidRPr="00085153">
        <w:rPr>
          <w:sz w:val="32"/>
          <w:szCs w:val="32"/>
        </w:rPr>
        <w:t xml:space="preserve"> </w:t>
      </w:r>
      <w:r>
        <w:rPr>
          <w:sz w:val="32"/>
          <w:szCs w:val="32"/>
        </w:rPr>
        <w:t>должен очищаться.</w:t>
      </w:r>
    </w:p>
    <w:p w:rsidR="00085153" w:rsidRPr="00216E4B" w:rsidRDefault="00085153" w:rsidP="00216E4B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обработчик </w:t>
      </w:r>
      <w:r w:rsidR="00CF29B1">
        <w:rPr>
          <w:sz w:val="32"/>
          <w:szCs w:val="32"/>
        </w:rPr>
        <w:t xml:space="preserve">события </w:t>
      </w:r>
      <w:proofErr w:type="spellStart"/>
      <w:r w:rsidR="00CF29B1">
        <w:rPr>
          <w:sz w:val="32"/>
          <w:szCs w:val="32"/>
          <w:lang w:val="en-US"/>
        </w:rPr>
        <w:t>ComboBox</w:t>
      </w:r>
      <w:proofErr w:type="spellEnd"/>
      <w:r w:rsidR="00CF29B1" w:rsidRPr="00CF29B1">
        <w:rPr>
          <w:sz w:val="32"/>
          <w:szCs w:val="32"/>
        </w:rPr>
        <w:t xml:space="preserve"> </w:t>
      </w:r>
      <w:r w:rsidR="00CF29B1">
        <w:rPr>
          <w:sz w:val="32"/>
          <w:szCs w:val="32"/>
        </w:rPr>
        <w:t>–</w:t>
      </w:r>
      <w:r w:rsidR="00CF29B1" w:rsidRPr="00CF29B1">
        <w:rPr>
          <w:sz w:val="32"/>
          <w:szCs w:val="32"/>
        </w:rPr>
        <w:t xml:space="preserve"> </w:t>
      </w:r>
      <w:r w:rsidR="00CF29B1">
        <w:rPr>
          <w:sz w:val="32"/>
          <w:szCs w:val="32"/>
        </w:rPr>
        <w:t xml:space="preserve">при выборе значения в </w:t>
      </w:r>
      <w:proofErr w:type="spellStart"/>
      <w:r w:rsidR="00CF29B1">
        <w:rPr>
          <w:sz w:val="32"/>
          <w:szCs w:val="32"/>
          <w:lang w:val="en-US"/>
        </w:rPr>
        <w:t>ComboBox</w:t>
      </w:r>
      <w:proofErr w:type="spellEnd"/>
      <w:r w:rsidR="00CF29B1" w:rsidRPr="00CF29B1">
        <w:rPr>
          <w:sz w:val="32"/>
          <w:szCs w:val="32"/>
        </w:rPr>
        <w:t xml:space="preserve"> </w:t>
      </w:r>
      <w:r w:rsidR="00CF29B1">
        <w:rPr>
          <w:sz w:val="32"/>
          <w:szCs w:val="32"/>
        </w:rPr>
        <w:t xml:space="preserve">оно должно также подставляться в </w:t>
      </w:r>
      <w:proofErr w:type="spellStart"/>
      <w:r w:rsidR="00CF29B1">
        <w:rPr>
          <w:sz w:val="32"/>
          <w:szCs w:val="32"/>
          <w:lang w:val="en-US"/>
        </w:rPr>
        <w:t>TextBox</w:t>
      </w:r>
      <w:proofErr w:type="spellEnd"/>
      <w:r w:rsidR="00CF29B1" w:rsidRPr="00CF29B1">
        <w:rPr>
          <w:sz w:val="32"/>
          <w:szCs w:val="32"/>
        </w:rPr>
        <w:t xml:space="preserve"> </w:t>
      </w:r>
      <w:r w:rsidR="00CF29B1">
        <w:rPr>
          <w:sz w:val="32"/>
          <w:szCs w:val="32"/>
        </w:rPr>
        <w:t>№2.</w:t>
      </w:r>
    </w:p>
    <w:p w:rsidR="00CF29B1" w:rsidRPr="00CF29B1" w:rsidRDefault="00CF29B1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b/>
          <w:sz w:val="32"/>
          <w:szCs w:val="32"/>
        </w:rPr>
      </w:pPr>
      <w:r w:rsidRPr="00CF29B1">
        <w:rPr>
          <w:b/>
          <w:sz w:val="32"/>
          <w:szCs w:val="32"/>
        </w:rPr>
        <w:t>Третья вкладка.</w:t>
      </w:r>
      <w:r w:rsidRPr="00CF29B1">
        <w:rPr>
          <w:sz w:val="32"/>
          <w:szCs w:val="32"/>
        </w:rPr>
        <w:t xml:space="preserve"> До</w:t>
      </w:r>
      <w:r>
        <w:rPr>
          <w:sz w:val="32"/>
          <w:szCs w:val="32"/>
        </w:rPr>
        <w:t xml:space="preserve">бавьте на вкладку четыре </w:t>
      </w:r>
      <w:r>
        <w:rPr>
          <w:sz w:val="32"/>
          <w:szCs w:val="32"/>
          <w:lang w:val="en-US"/>
        </w:rPr>
        <w:t>Button</w:t>
      </w:r>
      <w:r>
        <w:rPr>
          <w:sz w:val="32"/>
          <w:szCs w:val="32"/>
        </w:rPr>
        <w:t xml:space="preserve"> и три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>.</w:t>
      </w:r>
    </w:p>
    <w:p w:rsidR="00CF29B1" w:rsidRPr="00CF29B1" w:rsidRDefault="00CF29B1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При нажатии на </w:t>
      </w:r>
      <w:r>
        <w:rPr>
          <w:sz w:val="32"/>
          <w:szCs w:val="32"/>
          <w:lang w:val="en-US"/>
        </w:rPr>
        <w:t>Button</w:t>
      </w:r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№1 (задайте ему текст «</w:t>
      </w:r>
      <w:r w:rsidRPr="00CF29B1">
        <w:rPr>
          <w:sz w:val="32"/>
          <w:szCs w:val="32"/>
        </w:rPr>
        <w:t>+</w:t>
      </w:r>
      <w:r>
        <w:rPr>
          <w:sz w:val="32"/>
          <w:szCs w:val="32"/>
        </w:rPr>
        <w:t xml:space="preserve">») необходимо сложить вещественные значения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 и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№2, а результат вывести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CF29B1">
        <w:rPr>
          <w:sz w:val="32"/>
          <w:szCs w:val="32"/>
        </w:rPr>
        <w:t>3.</w:t>
      </w:r>
    </w:p>
    <w:p w:rsidR="00CF29B1" w:rsidRPr="00CF29B1" w:rsidRDefault="00CF29B1" w:rsidP="00CF29B1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При нажатии на </w:t>
      </w:r>
      <w:r>
        <w:rPr>
          <w:sz w:val="32"/>
          <w:szCs w:val="32"/>
          <w:lang w:val="en-US"/>
        </w:rPr>
        <w:t>Button</w:t>
      </w:r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CF29B1">
        <w:rPr>
          <w:sz w:val="32"/>
          <w:szCs w:val="32"/>
        </w:rPr>
        <w:t>2</w:t>
      </w:r>
      <w:r>
        <w:rPr>
          <w:sz w:val="32"/>
          <w:szCs w:val="32"/>
        </w:rPr>
        <w:t xml:space="preserve"> (задайте ему текст «</w:t>
      </w:r>
      <w:proofErr w:type="gramStart"/>
      <w:r w:rsidRPr="00CF29B1">
        <w:rPr>
          <w:sz w:val="32"/>
          <w:szCs w:val="32"/>
        </w:rPr>
        <w:t>-</w:t>
      </w:r>
      <w:r>
        <w:rPr>
          <w:sz w:val="32"/>
          <w:szCs w:val="32"/>
        </w:rPr>
        <w:t>»</w:t>
      </w:r>
      <w:proofErr w:type="gramEnd"/>
      <w:r>
        <w:rPr>
          <w:sz w:val="32"/>
          <w:szCs w:val="32"/>
        </w:rPr>
        <w:t xml:space="preserve">) необходимо посчитать разницу вещественных значений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 и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№2, а результат вывести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CF29B1">
        <w:rPr>
          <w:sz w:val="32"/>
          <w:szCs w:val="32"/>
        </w:rPr>
        <w:t>3.</w:t>
      </w:r>
    </w:p>
    <w:p w:rsidR="00CF29B1" w:rsidRPr="00CF29B1" w:rsidRDefault="00CF29B1" w:rsidP="00CF29B1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При нажатии на </w:t>
      </w:r>
      <w:r>
        <w:rPr>
          <w:sz w:val="32"/>
          <w:szCs w:val="32"/>
          <w:lang w:val="en-US"/>
        </w:rPr>
        <w:t>Button</w:t>
      </w:r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№3 (задайте ему текст «*») необходимо </w:t>
      </w:r>
      <w:r w:rsidR="00C76DB7">
        <w:rPr>
          <w:sz w:val="32"/>
          <w:szCs w:val="32"/>
        </w:rPr>
        <w:t>перемножить</w:t>
      </w:r>
      <w:r>
        <w:rPr>
          <w:sz w:val="32"/>
          <w:szCs w:val="32"/>
        </w:rPr>
        <w:t xml:space="preserve"> вещественные значения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 и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№2, а результат вывести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CF29B1">
        <w:rPr>
          <w:sz w:val="32"/>
          <w:szCs w:val="32"/>
        </w:rPr>
        <w:t>3.</w:t>
      </w:r>
    </w:p>
    <w:p w:rsidR="00CF29B1" w:rsidRPr="00CF29B1" w:rsidRDefault="00CF29B1" w:rsidP="00CF29B1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При нажатии на </w:t>
      </w:r>
      <w:r>
        <w:rPr>
          <w:sz w:val="32"/>
          <w:szCs w:val="32"/>
          <w:lang w:val="en-US"/>
        </w:rPr>
        <w:t>Button</w:t>
      </w:r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="00C76DB7">
        <w:rPr>
          <w:sz w:val="32"/>
          <w:szCs w:val="32"/>
        </w:rPr>
        <w:t>4</w:t>
      </w:r>
      <w:r>
        <w:rPr>
          <w:sz w:val="32"/>
          <w:szCs w:val="32"/>
        </w:rPr>
        <w:t xml:space="preserve"> (задайте ему текст «</w:t>
      </w:r>
      <w:r w:rsidR="00C76DB7" w:rsidRPr="00C76DB7">
        <w:rPr>
          <w:sz w:val="32"/>
          <w:szCs w:val="32"/>
        </w:rPr>
        <w:t>/</w:t>
      </w:r>
      <w:r>
        <w:rPr>
          <w:sz w:val="32"/>
          <w:szCs w:val="32"/>
        </w:rPr>
        <w:t xml:space="preserve">») необходимо </w:t>
      </w:r>
      <w:r w:rsidR="00C76DB7">
        <w:rPr>
          <w:sz w:val="32"/>
          <w:szCs w:val="32"/>
        </w:rPr>
        <w:t>поделить</w:t>
      </w:r>
      <w:r>
        <w:rPr>
          <w:sz w:val="32"/>
          <w:szCs w:val="32"/>
        </w:rPr>
        <w:t xml:space="preserve"> </w:t>
      </w:r>
      <w:r w:rsidR="00C76DB7">
        <w:rPr>
          <w:sz w:val="32"/>
          <w:szCs w:val="32"/>
        </w:rPr>
        <w:t>вещественное</w:t>
      </w:r>
      <w:r>
        <w:rPr>
          <w:sz w:val="32"/>
          <w:szCs w:val="32"/>
        </w:rPr>
        <w:t xml:space="preserve"> </w:t>
      </w:r>
      <w:r w:rsidR="00C76DB7">
        <w:rPr>
          <w:sz w:val="32"/>
          <w:szCs w:val="32"/>
        </w:rPr>
        <w:t>значение</w:t>
      </w:r>
      <w:r>
        <w:rPr>
          <w:sz w:val="32"/>
          <w:szCs w:val="32"/>
        </w:rPr>
        <w:t xml:space="preserve">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 </w:t>
      </w:r>
      <w:r w:rsidR="00C76DB7">
        <w:rPr>
          <w:sz w:val="32"/>
          <w:szCs w:val="32"/>
        </w:rPr>
        <w:t xml:space="preserve">на вещественное значение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№2, а результат вывести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CF29B1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CF29B1">
        <w:rPr>
          <w:sz w:val="32"/>
          <w:szCs w:val="32"/>
        </w:rPr>
        <w:t>3.</w:t>
      </w:r>
    </w:p>
    <w:p w:rsidR="00C76DB7" w:rsidRDefault="00C76DB7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C76DB7">
        <w:rPr>
          <w:b/>
          <w:sz w:val="32"/>
          <w:szCs w:val="32"/>
        </w:rPr>
        <w:lastRenderedPageBreak/>
        <w:t>Четвертая вкладка</w:t>
      </w:r>
      <w:r>
        <w:rPr>
          <w:sz w:val="32"/>
          <w:szCs w:val="32"/>
        </w:rPr>
        <w:t xml:space="preserve">. </w:t>
      </w:r>
      <w:r w:rsidR="00356A49">
        <w:rPr>
          <w:sz w:val="32"/>
          <w:szCs w:val="32"/>
        </w:rPr>
        <w:t>Добав</w:t>
      </w:r>
      <w:r w:rsidR="00B90C65">
        <w:rPr>
          <w:sz w:val="32"/>
          <w:szCs w:val="32"/>
        </w:rPr>
        <w:t>ь</w:t>
      </w:r>
      <w:r w:rsidR="00356A49">
        <w:rPr>
          <w:sz w:val="32"/>
          <w:szCs w:val="32"/>
        </w:rPr>
        <w:t>те на</w:t>
      </w:r>
      <w:r w:rsidR="00B90C65">
        <w:rPr>
          <w:sz w:val="32"/>
          <w:szCs w:val="32"/>
        </w:rPr>
        <w:t xml:space="preserve"> вкладку </w:t>
      </w:r>
      <w:proofErr w:type="spellStart"/>
      <w:r w:rsidR="00B90C65">
        <w:rPr>
          <w:sz w:val="32"/>
          <w:szCs w:val="32"/>
          <w:lang w:val="en-US"/>
        </w:rPr>
        <w:t>TextBox</w:t>
      </w:r>
      <w:proofErr w:type="spellEnd"/>
      <w:r w:rsidR="00B90C65" w:rsidRPr="00B90C65">
        <w:rPr>
          <w:sz w:val="32"/>
          <w:szCs w:val="32"/>
        </w:rPr>
        <w:t xml:space="preserve">, </w:t>
      </w:r>
      <w:proofErr w:type="spellStart"/>
      <w:r w:rsidR="00B90C65">
        <w:rPr>
          <w:sz w:val="32"/>
          <w:szCs w:val="32"/>
          <w:lang w:val="en-US"/>
        </w:rPr>
        <w:t>ComboBox</w:t>
      </w:r>
      <w:proofErr w:type="spellEnd"/>
      <w:r w:rsidR="00B90C65" w:rsidRPr="00B90C65">
        <w:rPr>
          <w:sz w:val="32"/>
          <w:szCs w:val="32"/>
        </w:rPr>
        <w:t xml:space="preserve"> </w:t>
      </w:r>
      <w:r w:rsidR="00B90C65">
        <w:rPr>
          <w:sz w:val="32"/>
          <w:szCs w:val="32"/>
        </w:rPr>
        <w:t xml:space="preserve">и </w:t>
      </w:r>
      <w:r w:rsidR="00B90C65">
        <w:rPr>
          <w:sz w:val="32"/>
          <w:szCs w:val="32"/>
          <w:lang w:val="en-US"/>
        </w:rPr>
        <w:t>Button</w:t>
      </w:r>
      <w:r w:rsidR="00B90C65" w:rsidRPr="00B90C65">
        <w:rPr>
          <w:sz w:val="32"/>
          <w:szCs w:val="32"/>
        </w:rPr>
        <w:t>.</w:t>
      </w:r>
    </w:p>
    <w:p w:rsidR="00C76DB7" w:rsidRPr="00356A49" w:rsidRDefault="00356A49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Задайте свойству </w:t>
      </w:r>
      <w:r>
        <w:rPr>
          <w:sz w:val="32"/>
          <w:szCs w:val="32"/>
          <w:lang w:val="en-US"/>
        </w:rPr>
        <w:t>Multiline</w:t>
      </w:r>
      <w:r w:rsidRPr="00356A49">
        <w:rPr>
          <w:sz w:val="32"/>
          <w:szCs w:val="32"/>
        </w:rPr>
        <w:t xml:space="preserve"> </w:t>
      </w:r>
      <w:r w:rsidR="00FC0522">
        <w:rPr>
          <w:sz w:val="32"/>
          <w:szCs w:val="32"/>
        </w:rPr>
        <w:t xml:space="preserve">для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>
        <w:rPr>
          <w:sz w:val="32"/>
          <w:szCs w:val="32"/>
        </w:rPr>
        <w:t xml:space="preserve"> значение </w:t>
      </w:r>
      <w:r>
        <w:rPr>
          <w:sz w:val="32"/>
          <w:szCs w:val="32"/>
          <w:lang w:val="en-US"/>
        </w:rPr>
        <w:t>true</w:t>
      </w:r>
      <w:r w:rsidR="007454A6" w:rsidRPr="007454A6">
        <w:rPr>
          <w:sz w:val="32"/>
          <w:szCs w:val="32"/>
        </w:rPr>
        <w:t xml:space="preserve">, </w:t>
      </w:r>
      <w:r w:rsidR="007454A6">
        <w:rPr>
          <w:sz w:val="32"/>
          <w:szCs w:val="32"/>
        </w:rPr>
        <w:t xml:space="preserve">а свойству </w:t>
      </w:r>
      <w:proofErr w:type="spellStart"/>
      <w:r w:rsidR="007454A6">
        <w:rPr>
          <w:sz w:val="32"/>
          <w:szCs w:val="32"/>
          <w:lang w:val="en-US"/>
        </w:rPr>
        <w:t>ScrollBars</w:t>
      </w:r>
      <w:proofErr w:type="spellEnd"/>
      <w:r w:rsidR="007454A6" w:rsidRPr="007454A6">
        <w:rPr>
          <w:sz w:val="32"/>
          <w:szCs w:val="32"/>
        </w:rPr>
        <w:t xml:space="preserve"> – </w:t>
      </w:r>
      <w:r w:rsidR="007454A6">
        <w:rPr>
          <w:sz w:val="32"/>
          <w:szCs w:val="32"/>
          <w:lang w:val="en-US"/>
        </w:rPr>
        <w:t>Both</w:t>
      </w:r>
      <w:r w:rsidR="007454A6" w:rsidRPr="007454A6">
        <w:rPr>
          <w:sz w:val="32"/>
          <w:szCs w:val="32"/>
        </w:rPr>
        <w:t>.</w:t>
      </w:r>
    </w:p>
    <w:p w:rsidR="00356A49" w:rsidRDefault="00356A49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обработчик для </w:t>
      </w:r>
      <w:r>
        <w:rPr>
          <w:sz w:val="32"/>
          <w:szCs w:val="32"/>
          <w:lang w:val="en-US"/>
        </w:rPr>
        <w:t>Button</w:t>
      </w:r>
      <w:r w:rsidRPr="00356A4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при нажатии на кнопку должна происходить построчная обработка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356A4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Для каждой строки должно проверяться – является ли она числом (вещественным). Если является – то добавить значение этого числа в список значений </w:t>
      </w:r>
      <w:proofErr w:type="spellStart"/>
      <w:r>
        <w:rPr>
          <w:sz w:val="32"/>
          <w:szCs w:val="32"/>
          <w:lang w:val="en-US"/>
        </w:rPr>
        <w:t>ComboBox</w:t>
      </w:r>
      <w:proofErr w:type="spellEnd"/>
      <w:r>
        <w:rPr>
          <w:sz w:val="32"/>
          <w:szCs w:val="32"/>
        </w:rPr>
        <w:t xml:space="preserve">. В начала обработки события </w:t>
      </w:r>
      <w:r>
        <w:rPr>
          <w:sz w:val="32"/>
          <w:szCs w:val="32"/>
          <w:lang w:val="en-US"/>
        </w:rPr>
        <w:t>Button</w:t>
      </w:r>
      <w:r w:rsidRPr="00356A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необходимо очищать список значений </w:t>
      </w:r>
      <w:proofErr w:type="spellStart"/>
      <w:r>
        <w:rPr>
          <w:sz w:val="32"/>
          <w:szCs w:val="32"/>
          <w:lang w:val="en-US"/>
        </w:rPr>
        <w:t>ComboBox</w:t>
      </w:r>
      <w:proofErr w:type="spellEnd"/>
      <w:r w:rsidRPr="00356A49">
        <w:rPr>
          <w:sz w:val="32"/>
          <w:szCs w:val="32"/>
        </w:rPr>
        <w:t>.</w:t>
      </w:r>
    </w:p>
    <w:p w:rsidR="00356A49" w:rsidRPr="00FC0522" w:rsidRDefault="00356A49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356A49">
        <w:rPr>
          <w:b/>
          <w:sz w:val="32"/>
          <w:szCs w:val="32"/>
        </w:rPr>
        <w:t>Пятая вкладка.</w:t>
      </w:r>
      <w:r w:rsidR="00FC0522">
        <w:rPr>
          <w:sz w:val="32"/>
          <w:szCs w:val="32"/>
        </w:rPr>
        <w:t xml:space="preserve"> Добавьте на вкладку </w:t>
      </w:r>
      <w:proofErr w:type="spellStart"/>
      <w:r w:rsidR="00FC0522">
        <w:rPr>
          <w:sz w:val="32"/>
          <w:szCs w:val="32"/>
          <w:lang w:val="en-US"/>
        </w:rPr>
        <w:t>TextBox</w:t>
      </w:r>
      <w:proofErr w:type="spellEnd"/>
      <w:r w:rsidR="00FC0522" w:rsidRPr="00FC0522">
        <w:rPr>
          <w:sz w:val="32"/>
          <w:szCs w:val="32"/>
        </w:rPr>
        <w:t xml:space="preserve">, </w:t>
      </w:r>
      <w:proofErr w:type="spellStart"/>
      <w:r w:rsidR="00FC0522">
        <w:rPr>
          <w:sz w:val="32"/>
          <w:szCs w:val="32"/>
          <w:lang w:val="en-US"/>
        </w:rPr>
        <w:t>NumericUpDown</w:t>
      </w:r>
      <w:proofErr w:type="spellEnd"/>
      <w:r w:rsidR="00FC0522" w:rsidRPr="00FC0522">
        <w:rPr>
          <w:sz w:val="32"/>
          <w:szCs w:val="32"/>
        </w:rPr>
        <w:t xml:space="preserve"> </w:t>
      </w:r>
      <w:r w:rsidR="00FC0522">
        <w:rPr>
          <w:sz w:val="32"/>
          <w:szCs w:val="32"/>
        </w:rPr>
        <w:t xml:space="preserve">и </w:t>
      </w:r>
      <w:r w:rsidR="00FC0522">
        <w:rPr>
          <w:sz w:val="32"/>
          <w:szCs w:val="32"/>
          <w:lang w:val="en-US"/>
        </w:rPr>
        <w:t>Button</w:t>
      </w:r>
      <w:r w:rsidR="00FC0522" w:rsidRPr="00FC0522">
        <w:rPr>
          <w:sz w:val="32"/>
          <w:szCs w:val="32"/>
        </w:rPr>
        <w:t>.</w:t>
      </w:r>
    </w:p>
    <w:p w:rsidR="00FC0522" w:rsidRPr="00356A49" w:rsidRDefault="00FC0522" w:rsidP="00FC0522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Задайте свойству </w:t>
      </w:r>
      <w:r>
        <w:rPr>
          <w:sz w:val="32"/>
          <w:szCs w:val="32"/>
          <w:lang w:val="en-US"/>
        </w:rPr>
        <w:t>Multiline</w:t>
      </w:r>
      <w:r w:rsidRPr="00356A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>
        <w:rPr>
          <w:sz w:val="32"/>
          <w:szCs w:val="32"/>
        </w:rPr>
        <w:t xml:space="preserve"> значение </w:t>
      </w:r>
      <w:r>
        <w:rPr>
          <w:sz w:val="32"/>
          <w:szCs w:val="32"/>
          <w:lang w:val="en-US"/>
        </w:rPr>
        <w:t>true</w:t>
      </w:r>
      <w:r w:rsidR="007454A6" w:rsidRPr="007454A6">
        <w:rPr>
          <w:sz w:val="32"/>
          <w:szCs w:val="32"/>
        </w:rPr>
        <w:t xml:space="preserve">, </w:t>
      </w:r>
      <w:r w:rsidR="007454A6">
        <w:rPr>
          <w:sz w:val="32"/>
          <w:szCs w:val="32"/>
        </w:rPr>
        <w:t xml:space="preserve">а свойству </w:t>
      </w:r>
      <w:proofErr w:type="spellStart"/>
      <w:r w:rsidR="007454A6">
        <w:rPr>
          <w:sz w:val="32"/>
          <w:szCs w:val="32"/>
          <w:lang w:val="en-US"/>
        </w:rPr>
        <w:t>ScrollBars</w:t>
      </w:r>
      <w:proofErr w:type="spellEnd"/>
      <w:r w:rsidR="007454A6" w:rsidRPr="007454A6">
        <w:rPr>
          <w:sz w:val="32"/>
          <w:szCs w:val="32"/>
        </w:rPr>
        <w:t xml:space="preserve"> – </w:t>
      </w:r>
      <w:r w:rsidR="007454A6">
        <w:rPr>
          <w:sz w:val="32"/>
          <w:szCs w:val="32"/>
          <w:lang w:val="en-US"/>
        </w:rPr>
        <w:t>Both</w:t>
      </w:r>
      <w:r w:rsidR="007454A6" w:rsidRPr="007454A6">
        <w:rPr>
          <w:sz w:val="32"/>
          <w:szCs w:val="32"/>
        </w:rPr>
        <w:t>.</w:t>
      </w:r>
    </w:p>
    <w:p w:rsidR="00FC0522" w:rsidRDefault="000B1B9F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Задайте ограничение диапазона возможных значений для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0B1B9F">
        <w:rPr>
          <w:sz w:val="32"/>
          <w:szCs w:val="32"/>
        </w:rPr>
        <w:t xml:space="preserve"> </w:t>
      </w:r>
      <w:r w:rsidR="008C78A2">
        <w:rPr>
          <w:sz w:val="32"/>
          <w:szCs w:val="32"/>
        </w:rPr>
        <w:t>от 0.000001 до 0.</w:t>
      </w:r>
      <w:r>
        <w:rPr>
          <w:sz w:val="32"/>
          <w:szCs w:val="32"/>
        </w:rPr>
        <w:t>01.</w:t>
      </w:r>
    </w:p>
    <w:p w:rsidR="000B1B9F" w:rsidRPr="00356A49" w:rsidRDefault="001B6F7D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При нажатии на </w:t>
      </w:r>
      <w:r>
        <w:rPr>
          <w:sz w:val="32"/>
          <w:szCs w:val="32"/>
          <w:lang w:val="en-US"/>
        </w:rPr>
        <w:t>Button</w:t>
      </w:r>
      <w:r w:rsidRPr="001B6F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необходимо рассчитать сумму сходящегося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x=1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nary>
      </m:oMath>
      <w:r>
        <w:rPr>
          <w:sz w:val="32"/>
          <w:szCs w:val="32"/>
        </w:rPr>
        <w:t xml:space="preserve">. Расчеты вести с точностью, задаваемой в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1B6F7D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Каждое промежуточное значение суммы выводить отдельной строкой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C78A2">
        <w:rPr>
          <w:sz w:val="32"/>
          <w:szCs w:val="32"/>
        </w:rPr>
        <w:t>.</w:t>
      </w:r>
    </w:p>
    <w:p w:rsidR="00356A49" w:rsidRDefault="00356A49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 w:rsidRPr="00356A49">
        <w:rPr>
          <w:b/>
          <w:sz w:val="32"/>
          <w:szCs w:val="32"/>
        </w:rPr>
        <w:t>Шестая</w:t>
      </w:r>
      <w:r>
        <w:rPr>
          <w:sz w:val="32"/>
          <w:szCs w:val="32"/>
        </w:rPr>
        <w:t xml:space="preserve"> </w:t>
      </w:r>
      <w:r w:rsidRPr="00356A49">
        <w:rPr>
          <w:b/>
          <w:sz w:val="32"/>
          <w:szCs w:val="32"/>
        </w:rPr>
        <w:t>вкладка.</w:t>
      </w:r>
      <w:r>
        <w:rPr>
          <w:sz w:val="32"/>
          <w:szCs w:val="32"/>
        </w:rPr>
        <w:t xml:space="preserve"> </w:t>
      </w:r>
      <w:r w:rsidR="001B6F7D">
        <w:rPr>
          <w:sz w:val="32"/>
          <w:szCs w:val="32"/>
        </w:rPr>
        <w:t xml:space="preserve">Добавьте на вкладку два </w:t>
      </w:r>
      <w:proofErr w:type="spellStart"/>
      <w:r w:rsidR="001B6F7D">
        <w:rPr>
          <w:sz w:val="32"/>
          <w:szCs w:val="32"/>
          <w:lang w:val="en-US"/>
        </w:rPr>
        <w:t>TextBox</w:t>
      </w:r>
      <w:proofErr w:type="spellEnd"/>
      <w:r w:rsidR="001B6F7D">
        <w:rPr>
          <w:sz w:val="32"/>
          <w:szCs w:val="32"/>
        </w:rPr>
        <w:t xml:space="preserve"> и </w:t>
      </w:r>
      <w:r w:rsidR="001B6F7D">
        <w:rPr>
          <w:sz w:val="32"/>
          <w:szCs w:val="32"/>
          <w:lang w:val="en-US"/>
        </w:rPr>
        <w:t>Button</w:t>
      </w:r>
      <w:r w:rsidR="001B6F7D" w:rsidRPr="001B6F7D">
        <w:rPr>
          <w:sz w:val="32"/>
          <w:szCs w:val="32"/>
        </w:rPr>
        <w:t>.</w:t>
      </w:r>
    </w:p>
    <w:p w:rsidR="00877E78" w:rsidRDefault="00877E78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Задайте свойству </w:t>
      </w:r>
      <w:r>
        <w:rPr>
          <w:sz w:val="32"/>
          <w:szCs w:val="32"/>
          <w:lang w:val="en-US"/>
        </w:rPr>
        <w:t>Multiline</w:t>
      </w:r>
      <w:r w:rsidRPr="00356A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обоих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>
        <w:rPr>
          <w:sz w:val="32"/>
          <w:szCs w:val="32"/>
        </w:rPr>
        <w:t xml:space="preserve"> значение </w:t>
      </w:r>
      <w:r>
        <w:rPr>
          <w:sz w:val="32"/>
          <w:szCs w:val="32"/>
          <w:lang w:val="en-US"/>
        </w:rPr>
        <w:t>true</w:t>
      </w:r>
      <w:r w:rsidR="007454A6" w:rsidRPr="007454A6">
        <w:rPr>
          <w:sz w:val="32"/>
          <w:szCs w:val="32"/>
        </w:rPr>
        <w:t xml:space="preserve">, </w:t>
      </w:r>
      <w:r w:rsidR="007454A6">
        <w:rPr>
          <w:sz w:val="32"/>
          <w:szCs w:val="32"/>
        </w:rPr>
        <w:t xml:space="preserve">а свойству </w:t>
      </w:r>
      <w:proofErr w:type="spellStart"/>
      <w:r w:rsidR="007454A6">
        <w:rPr>
          <w:sz w:val="32"/>
          <w:szCs w:val="32"/>
          <w:lang w:val="en-US"/>
        </w:rPr>
        <w:t>ScrollBars</w:t>
      </w:r>
      <w:proofErr w:type="spellEnd"/>
      <w:r w:rsidR="007454A6" w:rsidRPr="007454A6">
        <w:rPr>
          <w:sz w:val="32"/>
          <w:szCs w:val="32"/>
        </w:rPr>
        <w:t xml:space="preserve"> – </w:t>
      </w:r>
      <w:r w:rsidR="007454A6">
        <w:rPr>
          <w:sz w:val="32"/>
          <w:szCs w:val="32"/>
          <w:lang w:val="en-US"/>
        </w:rPr>
        <w:t>Both</w:t>
      </w:r>
      <w:r w:rsidR="007454A6" w:rsidRPr="007454A6">
        <w:rPr>
          <w:sz w:val="32"/>
          <w:szCs w:val="32"/>
        </w:rPr>
        <w:t>.</w:t>
      </w:r>
    </w:p>
    <w:p w:rsidR="00877E78" w:rsidRDefault="00877E78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Добавьте обработку события для </w:t>
      </w:r>
      <w:r>
        <w:rPr>
          <w:sz w:val="32"/>
          <w:szCs w:val="32"/>
          <w:lang w:val="en-US"/>
        </w:rPr>
        <w:t>Button</w:t>
      </w:r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 нажатии на кнопку необходимо обработать все строки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77E78">
        <w:rPr>
          <w:sz w:val="32"/>
          <w:szCs w:val="32"/>
        </w:rPr>
        <w:t xml:space="preserve">  </w:t>
      </w:r>
      <w:r>
        <w:rPr>
          <w:sz w:val="32"/>
          <w:szCs w:val="32"/>
        </w:rPr>
        <w:t>№1.</w:t>
      </w:r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Если строка не представляет собой вещественное число, то она попадает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№2. Строки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>№2 должны попадать в обратном порядке</w:t>
      </w:r>
      <w:r w:rsidRPr="00877E78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Например,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77E78">
        <w:rPr>
          <w:sz w:val="32"/>
          <w:szCs w:val="32"/>
        </w:rPr>
        <w:t xml:space="preserve"> </w:t>
      </w:r>
      <w:r>
        <w:rPr>
          <w:sz w:val="32"/>
          <w:szCs w:val="32"/>
        </w:rPr>
        <w:t>№1 мы имеем следующий набор строк:</w:t>
      </w:r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Test</w:t>
      </w:r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Number</w:t>
      </w:r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C78A2">
        <w:rPr>
          <w:rFonts w:ascii="Courier New" w:hAnsi="Courier New" w:cs="Courier New"/>
          <w:sz w:val="32"/>
          <w:szCs w:val="32"/>
        </w:rPr>
        <w:t>123</w:t>
      </w:r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C78A2">
        <w:rPr>
          <w:rFonts w:ascii="Courier New" w:hAnsi="Courier New" w:cs="Courier New"/>
          <w:sz w:val="32"/>
          <w:szCs w:val="32"/>
        </w:rPr>
        <w:t>44</w:t>
      </w:r>
      <w:proofErr w:type="spellStart"/>
      <w:r w:rsidRPr="00877E78">
        <w:rPr>
          <w:rFonts w:ascii="Courier New" w:hAnsi="Courier New" w:cs="Courier New"/>
          <w:sz w:val="32"/>
          <w:szCs w:val="32"/>
          <w:lang w:val="en-US"/>
        </w:rPr>
        <w:t>FtFt</w:t>
      </w:r>
      <w:proofErr w:type="spellEnd"/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C78A2">
        <w:rPr>
          <w:rFonts w:ascii="Courier New" w:hAnsi="Courier New" w:cs="Courier New"/>
          <w:sz w:val="32"/>
          <w:szCs w:val="32"/>
        </w:rPr>
        <w:t>66.444</w:t>
      </w:r>
    </w:p>
    <w:p w:rsidR="00877E78" w:rsidRPr="008C78A2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C78A2">
        <w:rPr>
          <w:rFonts w:ascii="Courier New" w:hAnsi="Courier New" w:cs="Courier New"/>
          <w:sz w:val="32"/>
          <w:szCs w:val="32"/>
        </w:rPr>
        <w:t>%</w:t>
      </w:r>
      <w:r w:rsidRPr="00877E78">
        <w:rPr>
          <w:rFonts w:ascii="Courier New" w:hAnsi="Courier New" w:cs="Courier New"/>
          <w:sz w:val="32"/>
          <w:szCs w:val="32"/>
          <w:lang w:val="en-US"/>
        </w:rPr>
        <w:t>gg</w:t>
      </w:r>
      <w:r w:rsidRPr="008C78A2">
        <w:rPr>
          <w:rFonts w:ascii="Courier New" w:hAnsi="Courier New" w:cs="Courier New"/>
          <w:sz w:val="32"/>
          <w:szCs w:val="32"/>
        </w:rPr>
        <w:t>5</w:t>
      </w:r>
      <w:r w:rsidRPr="00877E78">
        <w:rPr>
          <w:rFonts w:ascii="Courier New" w:hAnsi="Courier New" w:cs="Courier New"/>
          <w:sz w:val="32"/>
          <w:szCs w:val="32"/>
          <w:lang w:val="en-US"/>
        </w:rPr>
        <w:t>f</w:t>
      </w:r>
    </w:p>
    <w:p w:rsidR="00877E78" w:rsidRPr="00877E78" w:rsidRDefault="00877E78" w:rsidP="00877E78">
      <w:pPr>
        <w:pStyle w:val="2"/>
        <w:numPr>
          <w:ilvl w:val="0"/>
          <w:numId w:val="0"/>
        </w:numPr>
        <w:spacing w:line="240" w:lineRule="auto"/>
        <w:ind w:left="709"/>
        <w:rPr>
          <w:sz w:val="32"/>
          <w:szCs w:val="32"/>
        </w:rPr>
      </w:pPr>
      <w:r w:rsidRPr="00877E78">
        <w:rPr>
          <w:sz w:val="32"/>
          <w:szCs w:val="32"/>
        </w:rPr>
        <w:t xml:space="preserve">Тогда в </w:t>
      </w:r>
      <w:proofErr w:type="spellStart"/>
      <w:r w:rsidRPr="00877E78">
        <w:rPr>
          <w:sz w:val="32"/>
          <w:szCs w:val="32"/>
          <w:lang w:val="en-US"/>
        </w:rPr>
        <w:t>TextBox</w:t>
      </w:r>
      <w:proofErr w:type="spellEnd"/>
      <w:r w:rsidRPr="00877E78">
        <w:rPr>
          <w:sz w:val="32"/>
          <w:szCs w:val="32"/>
        </w:rPr>
        <w:t xml:space="preserve"> №2 после нажатия на кноп</w:t>
      </w:r>
      <w:r w:rsidR="00706730">
        <w:rPr>
          <w:sz w:val="32"/>
          <w:szCs w:val="32"/>
        </w:rPr>
        <w:t>к</w:t>
      </w:r>
      <w:r w:rsidRPr="00877E78">
        <w:rPr>
          <w:sz w:val="32"/>
          <w:szCs w:val="32"/>
        </w:rPr>
        <w:t>у должно содержаться:</w:t>
      </w:r>
    </w:p>
    <w:p w:rsidR="00877E78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%gg5f</w:t>
      </w:r>
    </w:p>
    <w:p w:rsidR="00877E78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44FtFt</w:t>
      </w:r>
    </w:p>
    <w:p w:rsidR="00877E78" w:rsidRPr="00877E78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  <w:lang w:val="en-US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Number</w:t>
      </w:r>
    </w:p>
    <w:p w:rsidR="00877E78" w:rsidRPr="00877E78" w:rsidRDefault="00877E78" w:rsidP="00877E78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urier New" w:hAnsi="Courier New" w:cs="Courier New"/>
          <w:sz w:val="32"/>
          <w:szCs w:val="32"/>
        </w:rPr>
      </w:pPr>
      <w:r w:rsidRPr="00877E78">
        <w:rPr>
          <w:rFonts w:ascii="Courier New" w:hAnsi="Courier New" w:cs="Courier New"/>
          <w:sz w:val="32"/>
          <w:szCs w:val="32"/>
          <w:lang w:val="en-US"/>
        </w:rPr>
        <w:t>Test</w:t>
      </w:r>
    </w:p>
    <w:p w:rsidR="00706730" w:rsidRPr="00706730" w:rsidRDefault="00356A49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b/>
          <w:sz w:val="32"/>
          <w:szCs w:val="32"/>
        </w:rPr>
      </w:pPr>
      <w:r w:rsidRPr="00356A49">
        <w:rPr>
          <w:b/>
          <w:sz w:val="32"/>
          <w:szCs w:val="32"/>
        </w:rPr>
        <w:lastRenderedPageBreak/>
        <w:t>Седьмая вкладка.</w:t>
      </w:r>
      <w:r w:rsidRPr="00706730">
        <w:rPr>
          <w:sz w:val="32"/>
          <w:szCs w:val="32"/>
        </w:rPr>
        <w:t xml:space="preserve"> </w:t>
      </w:r>
      <w:r w:rsidR="00706730" w:rsidRPr="00706730">
        <w:rPr>
          <w:sz w:val="32"/>
          <w:szCs w:val="32"/>
        </w:rPr>
        <w:t>До</w:t>
      </w:r>
      <w:r w:rsidR="00706730">
        <w:rPr>
          <w:sz w:val="32"/>
          <w:szCs w:val="32"/>
        </w:rPr>
        <w:t xml:space="preserve">бавьте на вкладку четыре </w:t>
      </w:r>
      <w:proofErr w:type="spellStart"/>
      <w:r w:rsidR="00706730">
        <w:rPr>
          <w:sz w:val="32"/>
          <w:szCs w:val="32"/>
          <w:lang w:val="en-US"/>
        </w:rPr>
        <w:t>TextBox</w:t>
      </w:r>
      <w:proofErr w:type="spellEnd"/>
      <w:r w:rsidR="00706730" w:rsidRPr="00706730">
        <w:rPr>
          <w:sz w:val="32"/>
          <w:szCs w:val="32"/>
        </w:rPr>
        <w:t xml:space="preserve"> </w:t>
      </w:r>
      <w:r w:rsidR="00706730">
        <w:rPr>
          <w:sz w:val="32"/>
          <w:szCs w:val="32"/>
        </w:rPr>
        <w:t xml:space="preserve">и </w:t>
      </w:r>
      <w:r w:rsidR="00706730">
        <w:rPr>
          <w:sz w:val="32"/>
          <w:szCs w:val="32"/>
          <w:lang w:val="en-US"/>
        </w:rPr>
        <w:t>Button</w:t>
      </w:r>
      <w:r w:rsidR="00706730" w:rsidRPr="00706730">
        <w:rPr>
          <w:sz w:val="32"/>
          <w:szCs w:val="32"/>
        </w:rPr>
        <w:t>.</w:t>
      </w:r>
      <w:r w:rsidR="00706730">
        <w:rPr>
          <w:sz w:val="32"/>
          <w:szCs w:val="32"/>
        </w:rPr>
        <w:t xml:space="preserve"> </w:t>
      </w:r>
    </w:p>
    <w:p w:rsidR="00706730" w:rsidRPr="00706730" w:rsidRDefault="0070673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b/>
          <w:sz w:val="32"/>
          <w:szCs w:val="32"/>
        </w:rPr>
      </w:pPr>
      <w:r>
        <w:rPr>
          <w:sz w:val="32"/>
          <w:szCs w:val="32"/>
        </w:rPr>
        <w:t xml:space="preserve">Необходимо </w:t>
      </w:r>
      <w:proofErr w:type="spellStart"/>
      <w:r>
        <w:rPr>
          <w:sz w:val="32"/>
          <w:szCs w:val="32"/>
        </w:rPr>
        <w:t>протабулировать</w:t>
      </w:r>
      <w:proofErr w:type="spellEnd"/>
      <w:r>
        <w:rPr>
          <w:sz w:val="32"/>
          <w:szCs w:val="32"/>
        </w:rPr>
        <w:t xml:space="preserve"> функцию </w:t>
      </w:r>
      <w:r w:rsidRPr="00706730">
        <w:rPr>
          <w:i/>
          <w:sz w:val="32"/>
          <w:szCs w:val="32"/>
          <w:lang w:val="en-US"/>
        </w:rPr>
        <w:t>f</w:t>
      </w:r>
      <w:r w:rsidRPr="00706730">
        <w:rPr>
          <w:sz w:val="32"/>
          <w:szCs w:val="32"/>
        </w:rPr>
        <w:t>(</w:t>
      </w:r>
      <w:r w:rsidRPr="00706730">
        <w:rPr>
          <w:i/>
          <w:sz w:val="32"/>
          <w:szCs w:val="32"/>
          <w:lang w:val="en-US"/>
        </w:rPr>
        <w:t>x</w:t>
      </w:r>
      <w:r w:rsidRPr="00706730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sin</w:t>
      </w:r>
      <w:r w:rsidRPr="00706730">
        <w:rPr>
          <w:sz w:val="32"/>
          <w:szCs w:val="32"/>
        </w:rPr>
        <w:t>(</w:t>
      </w:r>
      <w:r w:rsidRPr="00706730">
        <w:rPr>
          <w:i/>
          <w:sz w:val="32"/>
          <w:szCs w:val="32"/>
          <w:lang w:val="en-US"/>
        </w:rPr>
        <w:t>x</w:t>
      </w:r>
      <w:r w:rsidRPr="00706730">
        <w:rPr>
          <w:sz w:val="32"/>
          <w:szCs w:val="32"/>
        </w:rPr>
        <w:t>)/(|</w:t>
      </w:r>
      <w:r w:rsidRPr="00706730">
        <w:rPr>
          <w:i/>
          <w:sz w:val="32"/>
          <w:szCs w:val="32"/>
          <w:lang w:val="en-US"/>
        </w:rPr>
        <w:t>x</w:t>
      </w:r>
      <w:r w:rsidRPr="00706730">
        <w:rPr>
          <w:sz w:val="32"/>
          <w:szCs w:val="32"/>
        </w:rPr>
        <w:t xml:space="preserve">|+1) </w:t>
      </w: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итервале</w:t>
      </w:r>
      <w:proofErr w:type="spellEnd"/>
      <w:r>
        <w:rPr>
          <w:sz w:val="32"/>
          <w:szCs w:val="32"/>
        </w:rPr>
        <w:t xml:space="preserve"> </w:t>
      </w:r>
      <w:r w:rsidRPr="00706730">
        <w:rPr>
          <w:sz w:val="32"/>
          <w:szCs w:val="32"/>
        </w:rPr>
        <w:t>[</w:t>
      </w:r>
      <w:r w:rsidRPr="00706730">
        <w:rPr>
          <w:i/>
          <w:sz w:val="32"/>
          <w:szCs w:val="32"/>
          <w:lang w:val="en-US"/>
        </w:rPr>
        <w:t>a</w:t>
      </w:r>
      <w:r w:rsidRPr="00706730">
        <w:rPr>
          <w:sz w:val="32"/>
          <w:szCs w:val="32"/>
        </w:rPr>
        <w:t xml:space="preserve">, </w:t>
      </w:r>
      <w:r w:rsidRPr="00706730">
        <w:rPr>
          <w:i/>
          <w:sz w:val="32"/>
          <w:szCs w:val="32"/>
          <w:lang w:val="en-US"/>
        </w:rPr>
        <w:t>b</w:t>
      </w:r>
      <w:r w:rsidRPr="00706730">
        <w:rPr>
          <w:sz w:val="32"/>
          <w:szCs w:val="32"/>
        </w:rPr>
        <w:t xml:space="preserve">] </w:t>
      </w:r>
      <w:r>
        <w:rPr>
          <w:sz w:val="32"/>
          <w:szCs w:val="32"/>
        </w:rPr>
        <w:t xml:space="preserve">с шагом </w:t>
      </w:r>
      <w:r w:rsidRPr="00706730">
        <w:rPr>
          <w:i/>
          <w:sz w:val="32"/>
          <w:szCs w:val="32"/>
          <w:lang w:val="en-US"/>
        </w:rPr>
        <w:t>h</w:t>
      </w:r>
      <w:r w:rsidRPr="00706730">
        <w:rPr>
          <w:sz w:val="32"/>
          <w:szCs w:val="32"/>
        </w:rPr>
        <w:t>.</w:t>
      </w:r>
    </w:p>
    <w:p w:rsidR="00356A49" w:rsidRPr="00706730" w:rsidRDefault="0070673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b/>
          <w:sz w:val="32"/>
          <w:szCs w:val="32"/>
        </w:rPr>
      </w:pPr>
      <w:r>
        <w:rPr>
          <w:sz w:val="32"/>
          <w:szCs w:val="32"/>
        </w:rPr>
        <w:t xml:space="preserve">Значение </w:t>
      </w:r>
      <w:r w:rsidRPr="00706730">
        <w:rPr>
          <w:i/>
          <w:sz w:val="32"/>
          <w:szCs w:val="32"/>
          <w:lang w:val="en-US"/>
        </w:rPr>
        <w:t>a</w:t>
      </w:r>
      <w:r w:rsidRPr="007067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берется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7067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№1. Значение </w:t>
      </w:r>
      <w:r w:rsidRPr="00706730">
        <w:rPr>
          <w:i/>
          <w:sz w:val="32"/>
          <w:szCs w:val="32"/>
          <w:lang w:val="en-US"/>
        </w:rPr>
        <w:t>b</w:t>
      </w:r>
      <w:r w:rsidRPr="007067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берется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7067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№2. Значение </w:t>
      </w:r>
      <w:r w:rsidRPr="00706730">
        <w:rPr>
          <w:i/>
          <w:sz w:val="32"/>
          <w:szCs w:val="32"/>
          <w:lang w:val="en-US"/>
        </w:rPr>
        <w:t>h</w:t>
      </w:r>
      <w:r>
        <w:rPr>
          <w:sz w:val="32"/>
          <w:szCs w:val="32"/>
        </w:rPr>
        <w:t xml:space="preserve"> берется из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№3. </w:t>
      </w:r>
    </w:p>
    <w:p w:rsidR="00706730" w:rsidRPr="00356A49" w:rsidRDefault="00706730" w:rsidP="00E30E10">
      <w:pPr>
        <w:pStyle w:val="2"/>
        <w:numPr>
          <w:ilvl w:val="0"/>
          <w:numId w:val="3"/>
        </w:numPr>
        <w:tabs>
          <w:tab w:val="clear" w:pos="709"/>
          <w:tab w:val="num" w:pos="1134"/>
        </w:tabs>
        <w:spacing w:line="240" w:lineRule="auto"/>
        <w:ind w:firstLine="709"/>
        <w:rPr>
          <w:b/>
          <w:sz w:val="32"/>
          <w:szCs w:val="32"/>
        </w:rPr>
      </w:pPr>
      <w:r>
        <w:rPr>
          <w:sz w:val="32"/>
          <w:szCs w:val="32"/>
        </w:rPr>
        <w:t xml:space="preserve">Результаты табуляции выводятся построчно в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706730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706730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после нажатия на кнопку </w:t>
      </w:r>
      <w:r>
        <w:rPr>
          <w:sz w:val="32"/>
          <w:szCs w:val="32"/>
          <w:lang w:val="en-US"/>
        </w:rPr>
        <w:t>Button</w:t>
      </w:r>
      <w:r>
        <w:rPr>
          <w:sz w:val="32"/>
          <w:szCs w:val="32"/>
        </w:rPr>
        <w:t xml:space="preserve"> в виде «</w:t>
      </w:r>
      <w:r>
        <w:rPr>
          <w:sz w:val="32"/>
          <w:szCs w:val="32"/>
          <w:lang w:val="en-US"/>
        </w:rPr>
        <w:t>x</w:t>
      </w:r>
      <w:r w:rsidRPr="00706730">
        <w:rPr>
          <w:sz w:val="32"/>
          <w:szCs w:val="32"/>
        </w:rPr>
        <w:t xml:space="preserve">=…;   </w:t>
      </w:r>
      <w:r>
        <w:rPr>
          <w:sz w:val="32"/>
          <w:szCs w:val="32"/>
          <w:lang w:val="en-US"/>
        </w:rPr>
        <w:t>f</w:t>
      </w:r>
      <w:r w:rsidRPr="00706730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706730">
        <w:rPr>
          <w:sz w:val="32"/>
          <w:szCs w:val="32"/>
        </w:rPr>
        <w:t>)=…</w:t>
      </w:r>
      <w:r>
        <w:rPr>
          <w:sz w:val="32"/>
          <w:szCs w:val="32"/>
        </w:rPr>
        <w:t>».</w:t>
      </w:r>
    </w:p>
    <w:p w:rsidR="00DA7816" w:rsidRPr="00D21E97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21E97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8E7BF7" w:rsidRPr="008E7BF7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8E7BF7">
        <w:rPr>
          <w:sz w:val="32"/>
          <w:szCs w:val="32"/>
        </w:rPr>
        <w:t xml:space="preserve">Какие существуют стандартные элементы управления для </w:t>
      </w:r>
      <w:proofErr w:type="spellStart"/>
      <w:r w:rsidRPr="008E7BF7">
        <w:rPr>
          <w:sz w:val="32"/>
          <w:szCs w:val="32"/>
        </w:rPr>
        <w:t>Windows</w:t>
      </w:r>
      <w:proofErr w:type="spellEnd"/>
      <w:r w:rsidRPr="008E7BF7">
        <w:rPr>
          <w:sz w:val="32"/>
          <w:szCs w:val="32"/>
        </w:rPr>
        <w:t xml:space="preserve"> </w:t>
      </w:r>
      <w:proofErr w:type="spellStart"/>
      <w:r w:rsidRPr="008E7BF7">
        <w:rPr>
          <w:sz w:val="32"/>
          <w:szCs w:val="32"/>
        </w:rPr>
        <w:t>Forms</w:t>
      </w:r>
      <w:proofErr w:type="spellEnd"/>
      <w:r w:rsidRPr="008E7BF7">
        <w:rPr>
          <w:sz w:val="32"/>
          <w:szCs w:val="32"/>
        </w:rPr>
        <w:t>?</w:t>
      </w:r>
    </w:p>
    <w:p w:rsidR="00DA7816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Каким образом используется элемент управления вкладками?</w:t>
      </w:r>
    </w:p>
    <w:p w:rsidR="008E7BF7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Какие виды элементов управления относятся к контейнерам?</w:t>
      </w:r>
    </w:p>
    <w:p w:rsidR="008E7BF7" w:rsidRPr="008E7BF7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Какие основные свойства имеются у элемента управления </w:t>
      </w:r>
      <w:proofErr w:type="spellStart"/>
      <w:r>
        <w:rPr>
          <w:sz w:val="32"/>
          <w:szCs w:val="32"/>
          <w:lang w:val="en-US"/>
        </w:rPr>
        <w:t>TextBox</w:t>
      </w:r>
      <w:proofErr w:type="spellEnd"/>
      <w:r w:rsidRPr="008E7BF7">
        <w:rPr>
          <w:sz w:val="32"/>
          <w:szCs w:val="32"/>
        </w:rPr>
        <w:t>?</w:t>
      </w:r>
    </w:p>
    <w:p w:rsidR="008E7BF7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Какие основные свойства имеются у элемента управления </w:t>
      </w:r>
      <w:proofErr w:type="spellStart"/>
      <w:r>
        <w:rPr>
          <w:sz w:val="32"/>
          <w:szCs w:val="32"/>
          <w:lang w:val="en-US"/>
        </w:rPr>
        <w:t>ComboBox</w:t>
      </w:r>
      <w:proofErr w:type="spellEnd"/>
      <w:r w:rsidRPr="008E7BF7">
        <w:rPr>
          <w:sz w:val="32"/>
          <w:szCs w:val="32"/>
        </w:rPr>
        <w:t>?</w:t>
      </w:r>
    </w:p>
    <w:p w:rsidR="008E7BF7" w:rsidRDefault="008E7BF7" w:rsidP="008E7BF7">
      <w:pPr>
        <w:pStyle w:val="aa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Какие основные свойства имеются у элемента управления </w:t>
      </w:r>
      <w:proofErr w:type="spellStart"/>
      <w:r>
        <w:rPr>
          <w:sz w:val="32"/>
          <w:szCs w:val="32"/>
          <w:lang w:val="en-US"/>
        </w:rPr>
        <w:t>NumericUpDown</w:t>
      </w:r>
      <w:proofErr w:type="spellEnd"/>
      <w:r w:rsidRPr="008E7BF7">
        <w:rPr>
          <w:sz w:val="32"/>
          <w:szCs w:val="32"/>
        </w:rPr>
        <w:t>?</w:t>
      </w:r>
    </w:p>
    <w:p w:rsidR="008E7BF7" w:rsidRPr="008E7BF7" w:rsidRDefault="008E7BF7" w:rsidP="00D21E97">
      <w:pPr>
        <w:tabs>
          <w:tab w:val="left" w:pos="1134"/>
        </w:tabs>
        <w:jc w:val="both"/>
        <w:rPr>
          <w:sz w:val="32"/>
          <w:szCs w:val="32"/>
        </w:rPr>
      </w:pPr>
      <w:bookmarkStart w:id="0" w:name="_GoBack"/>
      <w:bookmarkEnd w:id="0"/>
    </w:p>
    <w:p w:rsidR="00D21E97" w:rsidRDefault="00D21E97" w:rsidP="00D21E97">
      <w:pPr>
        <w:pStyle w:val="1"/>
        <w:spacing w:before="100" w:beforeAutospacing="1" w:after="100" w:afterAutospacing="1"/>
        <w:jc w:val="center"/>
      </w:pPr>
      <w:r>
        <w:t>Список рекомендуемой литературы</w:t>
      </w:r>
    </w:p>
    <w:p w:rsidR="00F34780" w:rsidRPr="00144ECF" w:rsidRDefault="00F34780" w:rsidP="00F34780">
      <w:pPr>
        <w:pStyle w:val="aa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.Г</w:t>
      </w:r>
      <w:proofErr w:type="gramEnd"/>
      <w:r w:rsidRPr="00144ECF">
        <w:rPr>
          <w:sz w:val="32"/>
          <w:szCs w:val="32"/>
        </w:rPr>
        <w:t>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:rsidR="00F34780" w:rsidRPr="00144ECF" w:rsidRDefault="00F34780" w:rsidP="00F34780">
      <w:pPr>
        <w:pStyle w:val="aa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:rsidR="00F34780" w:rsidRPr="00144ECF" w:rsidRDefault="00F34780" w:rsidP="00F34780">
      <w:pPr>
        <w:pStyle w:val="aa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F34780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F34780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F34780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F34780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F34780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Пауэрс</w:t>
      </w:r>
      <w:proofErr w:type="spellEnd"/>
      <w:r w:rsidRPr="00F34780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:rsidR="00F34780" w:rsidRPr="00144ECF" w:rsidRDefault="00F34780" w:rsidP="00F34780">
      <w:pPr>
        <w:pStyle w:val="aa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:rsidR="00D21E97" w:rsidRPr="00D21E97" w:rsidRDefault="00F34780" w:rsidP="00F34780">
      <w:pPr>
        <w:pStyle w:val="aa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.Р</w:t>
      </w:r>
      <w:proofErr w:type="gramEnd"/>
      <w:r w:rsidRPr="00144ECF">
        <w:rPr>
          <w:sz w:val="32"/>
          <w:szCs w:val="32"/>
        </w:rPr>
        <w:t>ихтер</w:t>
      </w:r>
      <w:proofErr w:type="spellEnd"/>
      <w:r w:rsidRPr="00144ECF">
        <w:rPr>
          <w:sz w:val="32"/>
          <w:szCs w:val="32"/>
        </w:rPr>
        <w:t>. – СПб</w:t>
      </w:r>
      <w:proofErr w:type="gramStart"/>
      <w:r w:rsidRPr="00144ECF">
        <w:rPr>
          <w:sz w:val="32"/>
          <w:szCs w:val="32"/>
        </w:rPr>
        <w:t xml:space="preserve">.: </w:t>
      </w:r>
      <w:proofErr w:type="gramEnd"/>
      <w:r w:rsidRPr="00144ECF">
        <w:rPr>
          <w:sz w:val="32"/>
          <w:szCs w:val="32"/>
        </w:rPr>
        <w:t>Питер, 2016. – 896 с.</w:t>
      </w:r>
    </w:p>
    <w:sectPr w:rsidR="00D21E97" w:rsidRPr="00D21E97" w:rsidSect="00857706">
      <w:headerReference w:type="default" r:id="rId14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F3" w:rsidRDefault="00091AF3">
      <w:r>
        <w:separator/>
      </w:r>
    </w:p>
  </w:endnote>
  <w:endnote w:type="continuationSeparator" w:id="0">
    <w:p w:rsidR="00091AF3" w:rsidRDefault="000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F3" w:rsidRDefault="00091AF3">
      <w:r>
        <w:separator/>
      </w:r>
    </w:p>
  </w:footnote>
  <w:footnote w:type="continuationSeparator" w:id="0">
    <w:p w:rsidR="00091AF3" w:rsidRDefault="00091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0D" w:rsidRPr="005348E6" w:rsidRDefault="002D4B0D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E7BF7">
      <w:rPr>
        <w:rStyle w:val="a7"/>
        <w:noProof/>
      </w:rPr>
      <w:t>9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1C638B"/>
    <w:multiLevelType w:val="hybridMultilevel"/>
    <w:tmpl w:val="0F22E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FB16E0"/>
    <w:multiLevelType w:val="hybridMultilevel"/>
    <w:tmpl w:val="D25E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BD480F"/>
    <w:multiLevelType w:val="hybridMultilevel"/>
    <w:tmpl w:val="F1E21C3A"/>
    <w:lvl w:ilvl="0" w:tplc="96C0CBFE">
      <w:start w:val="1"/>
      <w:numFmt w:val="decimal"/>
      <w:lvlText w:val="%1."/>
      <w:lvlJc w:val="left"/>
      <w:pPr>
        <w:tabs>
          <w:tab w:val="num" w:pos="643"/>
        </w:tabs>
        <w:ind w:left="0" w:firstLine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49"/>
        </w:tabs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6">
    <w:nsid w:val="76E157C1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6"/>
  </w:num>
  <w:num w:numId="24">
    <w:abstractNumId w:val="5"/>
  </w:num>
  <w:num w:numId="25">
    <w:abstractNumId w:val="0"/>
  </w:num>
  <w:num w:numId="26">
    <w:abstractNumId w:val="3"/>
  </w:num>
  <w:num w:numId="27">
    <w:abstractNumId w:val="3"/>
  </w:num>
  <w:num w:numId="28">
    <w:abstractNumId w:val="3"/>
  </w:num>
  <w:num w:numId="2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75DE"/>
    <w:rsid w:val="00085153"/>
    <w:rsid w:val="00091AF3"/>
    <w:rsid w:val="000A5916"/>
    <w:rsid w:val="000B1B9F"/>
    <w:rsid w:val="000B3FC4"/>
    <w:rsid w:val="00134B4B"/>
    <w:rsid w:val="00147D47"/>
    <w:rsid w:val="001A3D08"/>
    <w:rsid w:val="001A5572"/>
    <w:rsid w:val="001B6F7D"/>
    <w:rsid w:val="00216E4B"/>
    <w:rsid w:val="00235FA1"/>
    <w:rsid w:val="00271BB8"/>
    <w:rsid w:val="002D4B0D"/>
    <w:rsid w:val="002F4CED"/>
    <w:rsid w:val="003220ED"/>
    <w:rsid w:val="003418A9"/>
    <w:rsid w:val="00356A49"/>
    <w:rsid w:val="003A021C"/>
    <w:rsid w:val="003B4BE1"/>
    <w:rsid w:val="003D725A"/>
    <w:rsid w:val="0045369F"/>
    <w:rsid w:val="004559FD"/>
    <w:rsid w:val="00487B0E"/>
    <w:rsid w:val="00510F87"/>
    <w:rsid w:val="005348E6"/>
    <w:rsid w:val="00541542"/>
    <w:rsid w:val="00552C56"/>
    <w:rsid w:val="005A7691"/>
    <w:rsid w:val="005B1397"/>
    <w:rsid w:val="005D2C17"/>
    <w:rsid w:val="005F5D85"/>
    <w:rsid w:val="00644298"/>
    <w:rsid w:val="006444E9"/>
    <w:rsid w:val="00650CB1"/>
    <w:rsid w:val="00660E7C"/>
    <w:rsid w:val="00670AFB"/>
    <w:rsid w:val="00690937"/>
    <w:rsid w:val="006A1E3C"/>
    <w:rsid w:val="006C41A5"/>
    <w:rsid w:val="006F727F"/>
    <w:rsid w:val="00706730"/>
    <w:rsid w:val="00726C7F"/>
    <w:rsid w:val="007454A6"/>
    <w:rsid w:val="00755B7B"/>
    <w:rsid w:val="007930CD"/>
    <w:rsid w:val="007D6F80"/>
    <w:rsid w:val="00857706"/>
    <w:rsid w:val="0086256F"/>
    <w:rsid w:val="008711C3"/>
    <w:rsid w:val="00872E46"/>
    <w:rsid w:val="00877E78"/>
    <w:rsid w:val="008A4165"/>
    <w:rsid w:val="008C78A2"/>
    <w:rsid w:val="008E7BF7"/>
    <w:rsid w:val="009947E3"/>
    <w:rsid w:val="009A038A"/>
    <w:rsid w:val="009C6323"/>
    <w:rsid w:val="009D765A"/>
    <w:rsid w:val="009F1B9E"/>
    <w:rsid w:val="00A0288A"/>
    <w:rsid w:val="00A41836"/>
    <w:rsid w:val="00A46866"/>
    <w:rsid w:val="00A650B6"/>
    <w:rsid w:val="00A82A20"/>
    <w:rsid w:val="00AB15FF"/>
    <w:rsid w:val="00B5324F"/>
    <w:rsid w:val="00B547C0"/>
    <w:rsid w:val="00B607DD"/>
    <w:rsid w:val="00B90C65"/>
    <w:rsid w:val="00BE50C8"/>
    <w:rsid w:val="00BF52CE"/>
    <w:rsid w:val="00C172C6"/>
    <w:rsid w:val="00C31C4D"/>
    <w:rsid w:val="00C76DB7"/>
    <w:rsid w:val="00CF29B1"/>
    <w:rsid w:val="00CF4B66"/>
    <w:rsid w:val="00D218E3"/>
    <w:rsid w:val="00D21E97"/>
    <w:rsid w:val="00D53AEE"/>
    <w:rsid w:val="00D60EB8"/>
    <w:rsid w:val="00D76568"/>
    <w:rsid w:val="00DA7816"/>
    <w:rsid w:val="00E30E10"/>
    <w:rsid w:val="00E96085"/>
    <w:rsid w:val="00EA7138"/>
    <w:rsid w:val="00EB0CC6"/>
    <w:rsid w:val="00EE2355"/>
    <w:rsid w:val="00F11B11"/>
    <w:rsid w:val="00F34780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49</cp:revision>
  <cp:lastPrinted>2008-12-14T20:08:00Z</cp:lastPrinted>
  <dcterms:created xsi:type="dcterms:W3CDTF">2017-09-09T16:27:00Z</dcterms:created>
  <dcterms:modified xsi:type="dcterms:W3CDTF">2017-11-26T10:41:00Z</dcterms:modified>
</cp:coreProperties>
</file>