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08A83389" wp14:editId="738B245C">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lang w:eastAsia="zh-CN"/>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185DEB55"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CÔNG NGHỆ .NET</w:t>
      </w:r>
    </w:p>
    <w:p w14:paraId="03626892" w14:textId="77777777"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Phần mềm quản lý cửa hàng bán máy lạnh</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05F20D5"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0F22ED">
        <w:rPr>
          <w:rFonts w:ascii="Times New Roman" w:hAnsi="Times New Roman" w:cs="Times New Roman"/>
          <w:sz w:val="28"/>
          <w:szCs w:val="28"/>
        </w:rPr>
        <w:t>Trần</w:t>
      </w:r>
      <w:r w:rsidR="000F22ED">
        <w:rPr>
          <w:rFonts w:ascii="Times New Roman" w:hAnsi="Times New Roman" w:cs="Times New Roman"/>
          <w:sz w:val="28"/>
          <w:szCs w:val="28"/>
          <w:lang w:val="vi-VN"/>
        </w:rPr>
        <w:t xml:space="preserve"> Anh Dũng</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6C4329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2001181007</w:t>
            </w:r>
          </w:p>
        </w:tc>
        <w:tc>
          <w:tcPr>
            <w:tcW w:w="6329" w:type="dxa"/>
          </w:tcPr>
          <w:p w14:paraId="7DD07CA4" w14:textId="7DDBF14D"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Vũ Hoàng Thiên Ân</w:t>
            </w:r>
          </w:p>
        </w:tc>
      </w:tr>
      <w:tr w:rsidR="000F22ED" w:rsidRPr="000F22ED" w14:paraId="777D7941" w14:textId="77777777" w:rsidTr="000F22ED">
        <w:tc>
          <w:tcPr>
            <w:tcW w:w="3116" w:type="dxa"/>
          </w:tcPr>
          <w:p w14:paraId="211004E9" w14:textId="45ED810A"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2001181111</w:t>
            </w:r>
          </w:p>
        </w:tc>
        <w:tc>
          <w:tcPr>
            <w:tcW w:w="6329" w:type="dxa"/>
          </w:tcPr>
          <w:p w14:paraId="7E992B71" w14:textId="595471F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Lữ Hoàng Hiếu</w:t>
            </w:r>
          </w:p>
        </w:tc>
      </w:tr>
      <w:tr w:rsidR="000F22ED" w:rsidRPr="000F22ED" w14:paraId="638C8542" w14:textId="77777777" w:rsidTr="000F22ED">
        <w:tc>
          <w:tcPr>
            <w:tcW w:w="3116" w:type="dxa"/>
          </w:tcPr>
          <w:p w14:paraId="23A1B2BE" w14:textId="4F3A690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2001181412</w:t>
            </w:r>
          </w:p>
        </w:tc>
        <w:tc>
          <w:tcPr>
            <w:tcW w:w="6329" w:type="dxa"/>
          </w:tcPr>
          <w:p w14:paraId="0D52EDE1" w14:textId="59AA3C9F"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Võ Bội Tuyền</w:t>
            </w:r>
          </w:p>
        </w:tc>
      </w:tr>
      <w:tr w:rsidR="000F22ED" w:rsidRPr="000F22ED" w14:paraId="38FC2B16" w14:textId="77777777" w:rsidTr="000F22ED">
        <w:tc>
          <w:tcPr>
            <w:tcW w:w="3116" w:type="dxa"/>
          </w:tcPr>
          <w:p w14:paraId="20E12B5E" w14:textId="0169556C"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2001180419</w:t>
            </w:r>
          </w:p>
        </w:tc>
        <w:tc>
          <w:tcPr>
            <w:tcW w:w="6329" w:type="dxa"/>
          </w:tcPr>
          <w:p w14:paraId="79496852" w14:textId="1056B3CE"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Văn Thảo</w:t>
            </w:r>
          </w:p>
        </w:tc>
      </w:tr>
      <w:tr w:rsidR="000F22ED" w:rsidRPr="000F22ED" w14:paraId="250EEDFE" w14:textId="77777777" w:rsidTr="000F22ED">
        <w:tc>
          <w:tcPr>
            <w:tcW w:w="3116" w:type="dxa"/>
          </w:tcPr>
          <w:p w14:paraId="3D0DC5A8" w14:textId="7CC0F5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2001181284</w:t>
            </w:r>
          </w:p>
        </w:tc>
        <w:tc>
          <w:tcPr>
            <w:tcW w:w="6329" w:type="dxa"/>
          </w:tcPr>
          <w:p w14:paraId="54648FA1" w14:textId="12BAE2F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Hoàng Quý</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492842"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tiết kiệm nhân công cũng như sức lao động.</w:t>
      </w:r>
      <w:r w:rsidRPr="00492842">
        <w:rPr>
          <w:rFonts w:ascii="Times New Roman" w:hAnsi="Times New Roman" w:cs="Times New Roman"/>
          <w:sz w:val="28"/>
          <w:szCs w:val="28"/>
          <w:lang w:val="vi-VN"/>
        </w:rPr>
        <w:t xml:space="preserve">Trong quá trình học tập và đi tìm hiểu cách thức hoạt động của hệ thống quản lý </w:t>
      </w:r>
      <w:r w:rsidR="00116E76" w:rsidRPr="00492842">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492842">
        <w:rPr>
          <w:rFonts w:ascii="Times New Roman" w:hAnsi="Times New Roman" w:cs="Times New Roman"/>
          <w:sz w:val="28"/>
          <w:szCs w:val="28"/>
          <w:lang w:val="vi-VN"/>
        </w:rPr>
        <w:t>trên địa bàn TP.HCM nhóm em có tìm hiểu – thực hiện đề tài: “</w:t>
      </w:r>
      <w:r w:rsidRPr="00492842">
        <w:rPr>
          <w:rFonts w:ascii="Times New Roman" w:hAnsi="Times New Roman" w:cs="Times New Roman"/>
          <w:b/>
          <w:sz w:val="28"/>
          <w:szCs w:val="28"/>
          <w:lang w:val="vi-VN"/>
        </w:rPr>
        <w:t xml:space="preserve">Phần mềm quản lý </w:t>
      </w:r>
      <w:r w:rsidR="00116E76" w:rsidRPr="00492842">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492842">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492842">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w:t>
      </w:r>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III:…</w:t>
      </w:r>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Chương IV:…</w:t>
      </w:r>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0375B2FF"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Thầy </w:t>
      </w:r>
      <w:r w:rsidR="00116E76">
        <w:rPr>
          <w:rFonts w:ascii="Times New Roman" w:hAnsi="Times New Roman" w:cs="Times New Roman"/>
          <w:color w:val="000000" w:themeColor="text1"/>
          <w:sz w:val="28"/>
          <w:szCs w:val="28"/>
        </w:rPr>
        <w:t>Trần</w:t>
      </w:r>
      <w:r w:rsidR="00116E76">
        <w:rPr>
          <w:rFonts w:ascii="Times New Roman" w:hAnsi="Times New Roman" w:cs="Times New Roman"/>
          <w:color w:val="000000" w:themeColor="text1"/>
          <w:sz w:val="28"/>
          <w:szCs w:val="28"/>
          <w:lang w:val="vi-VN"/>
        </w:rPr>
        <w:t xml:space="preserve"> Anh Dũng</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81AA0DC"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của Thầy </w:t>
      </w:r>
      <w:r w:rsidR="00116E76">
        <w:rPr>
          <w:rFonts w:ascii="Times New Roman" w:hAnsi="Times New Roman" w:cs="Times New Roman"/>
          <w:color w:val="000000" w:themeColor="text1"/>
          <w:sz w:val="28"/>
          <w:szCs w:val="28"/>
        </w:rPr>
        <w:t>Trần</w:t>
      </w:r>
      <w:r w:rsidR="00116E76">
        <w:rPr>
          <w:rFonts w:ascii="Times New Roman" w:hAnsi="Times New Roman" w:cs="Times New Roman"/>
          <w:color w:val="000000" w:themeColor="text1"/>
          <w:sz w:val="28"/>
          <w:szCs w:val="28"/>
          <w:lang w:val="vi-VN"/>
        </w:rPr>
        <w:t xml:space="preserve"> Anh Dũng</w:t>
      </w:r>
      <w:r w:rsidRPr="00E71ED6">
        <w:rPr>
          <w:rFonts w:ascii="Times New Roman" w:hAnsi="Times New Roman" w:cs="Times New Roman"/>
          <w:color w:val="000000" w:themeColor="text1"/>
          <w:sz w:val="28"/>
          <w:szCs w:val="28"/>
        </w:rPr>
        <w:t xml:space="preserve">- Giảng viên bộ môn Công Nghệ </w:t>
      </w:r>
      <w:r w:rsidR="00116E76">
        <w:rPr>
          <w:rFonts w:ascii="Times New Roman" w:hAnsi="Times New Roman" w:cs="Times New Roman"/>
          <w:color w:val="000000" w:themeColor="text1"/>
          <w:sz w:val="28"/>
          <w:szCs w:val="28"/>
        </w:rPr>
        <w:t>Phần</w:t>
      </w:r>
      <w:r w:rsidR="00116E76">
        <w:rPr>
          <w:rFonts w:ascii="Times New Roman" w:hAnsi="Times New Roman" w:cs="Times New Roman"/>
          <w:color w:val="000000" w:themeColor="text1"/>
          <w:sz w:val="28"/>
          <w:szCs w:val="28"/>
          <w:lang w:val="vi-VN"/>
        </w:rPr>
        <w:t xml:space="preserve"> Mềm</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DC76E4">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DC76E4">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DC76E4">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DC76E4">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DC76E4">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2" w:name="_Toc67126984"/>
      <w:r w:rsidR="00116E76">
        <w:rPr>
          <w:b/>
          <w:bCs/>
        </w:rPr>
        <w:t>Tổng</w:t>
      </w:r>
      <w:r w:rsidR="00116E76">
        <w:rPr>
          <w:b/>
          <w:bCs/>
          <w:lang w:val="vi-VN"/>
        </w:rPr>
        <w:t xml:space="preserve"> quan</w:t>
      </w:r>
      <w:bookmarkEnd w:id="2"/>
    </w:p>
    <w:p w14:paraId="1F877AFC" w14:textId="617A4A3E" w:rsidR="009E6C02" w:rsidRPr="003C0928" w:rsidRDefault="00116E76" w:rsidP="00E409ED">
      <w:pPr>
        <w:pStyle w:val="Heading2"/>
        <w:rPr>
          <w:b/>
          <w:bCs/>
          <w:sz w:val="28"/>
          <w:szCs w:val="28"/>
        </w:rPr>
      </w:pPr>
      <w:bookmarkStart w:id="3" w:name="_Toc67126985"/>
      <w:r w:rsidRPr="003C0928">
        <w:rPr>
          <w:b/>
          <w:bCs/>
          <w:sz w:val="28"/>
          <w:szCs w:val="28"/>
        </w:rPr>
        <w:t>Giới</w:t>
      </w:r>
      <w:r w:rsidRPr="003C0928">
        <w:rPr>
          <w:b/>
          <w:bCs/>
          <w:sz w:val="28"/>
          <w:szCs w:val="28"/>
          <w:lang w:val="vi-VN"/>
        </w:rPr>
        <w:t xml:space="preserve"> thiệu</w:t>
      </w:r>
      <w:bookmarkEnd w:id="3"/>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sát,đảm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4"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4"/>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5" w:name="_Toc67126987"/>
      <w:r w:rsidRPr="003C0928">
        <w:rPr>
          <w:sz w:val="28"/>
          <w:szCs w:val="28"/>
          <w:lang w:val="vi-VN"/>
        </w:rPr>
        <w:t>Mục tiêu</w:t>
      </w:r>
      <w:bookmarkEnd w:id="5"/>
    </w:p>
    <w:p w14:paraId="51229AAC" w14:textId="23EB0541" w:rsidR="003C0928" w:rsidRPr="00492842"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492842">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6" w:name="_Toc67126988"/>
      <w:r w:rsidRPr="003C0928">
        <w:rPr>
          <w:sz w:val="28"/>
          <w:szCs w:val="28"/>
        </w:rPr>
        <w:t>Phạm</w:t>
      </w:r>
      <w:r w:rsidRPr="003C0928">
        <w:rPr>
          <w:sz w:val="28"/>
          <w:szCs w:val="28"/>
          <w:lang w:val="vi-VN"/>
        </w:rPr>
        <w:t xml:space="preserve"> vi đề tài</w:t>
      </w:r>
      <w:bookmarkEnd w:id="6"/>
    </w:p>
    <w:p w14:paraId="1AF7A329" w14:textId="7D1242E3" w:rsidR="003C0928" w:rsidRPr="00492842"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492842">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7" w:name="_Toc67126989"/>
      <w:r w:rsidRPr="003C0928">
        <w:rPr>
          <w:b/>
          <w:bCs/>
          <w:sz w:val="28"/>
          <w:szCs w:val="28"/>
        </w:rPr>
        <w:t>Khảo</w:t>
      </w:r>
      <w:r w:rsidRPr="003C0928">
        <w:rPr>
          <w:b/>
          <w:bCs/>
          <w:sz w:val="28"/>
          <w:szCs w:val="28"/>
          <w:lang w:val="vi-VN"/>
        </w:rPr>
        <w:t xml:space="preserve"> sát hệ thống</w:t>
      </w:r>
      <w:bookmarkEnd w:id="7"/>
    </w:p>
    <w:p w14:paraId="3BCF395E" w14:textId="07F77CB6" w:rsidR="003C0928" w:rsidRPr="00492842"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492842">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492842">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EC10B8"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rPr>
      </w:pPr>
      <w:r w:rsidRPr="00EC10B8">
        <w:rPr>
          <w:rFonts w:ascii="Times New Roman" w:hAnsi="Times New Roman" w:cs="Times New Roman"/>
          <w:color w:val="202124"/>
          <w:sz w:val="28"/>
          <w:szCs w:val="28"/>
          <w:shd w:val="clear" w:color="auto" w:fill="FFFFFF"/>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EC10B8"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rPr>
      </w:pPr>
      <w:r w:rsidRPr="00EC10B8">
        <w:rPr>
          <w:rFonts w:ascii="Times New Roman" w:hAnsi="Times New Roman" w:cs="Times New Roman"/>
          <w:color w:val="202124"/>
          <w:sz w:val="28"/>
          <w:szCs w:val="28"/>
          <w:shd w:val="clear" w:color="auto" w:fill="FFFFFF"/>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EC10B8"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rPr>
      </w:pPr>
      <w:r w:rsidRPr="00EC10B8">
        <w:rPr>
          <w:rFonts w:ascii="Times New Roman" w:hAnsi="Times New Roman" w:cs="Times New Roman"/>
          <w:color w:val="202124"/>
          <w:sz w:val="28"/>
          <w:szCs w:val="28"/>
          <w:shd w:val="clear" w:color="auto" w:fill="FFFFFF"/>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EC10B8">
        <w:rPr>
          <w:rFonts w:ascii="Times New Roman" w:hAnsi="Times New Roman" w:cs="Times New Roman"/>
          <w:color w:val="202124"/>
          <w:sz w:val="28"/>
          <w:szCs w:val="28"/>
          <w:shd w:val="clear" w:color="auto" w:fill="FFFFFF"/>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EC10B8"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rPr>
      </w:pPr>
      <w:r w:rsidRPr="00EC10B8">
        <w:rPr>
          <w:rFonts w:ascii="Times New Roman" w:hAnsi="Times New Roman" w:cs="Times New Roman"/>
          <w:color w:val="202124"/>
          <w:sz w:val="28"/>
          <w:szCs w:val="28"/>
          <w:shd w:val="clear" w:color="auto" w:fill="FFFFFF"/>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EC10B8"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rPr>
      </w:pPr>
      <w:r w:rsidRPr="00EC10B8">
        <w:rPr>
          <w:rFonts w:ascii="Times New Roman" w:hAnsi="Times New Roman" w:cs="Times New Roman"/>
          <w:color w:val="202124"/>
          <w:sz w:val="28"/>
          <w:szCs w:val="28"/>
          <w:shd w:val="clear" w:color="auto" w:fill="FFFFFF"/>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rPr>
      </w:pPr>
    </w:p>
    <w:p w14:paraId="185C5720" w14:textId="532838FD" w:rsidR="003C0928" w:rsidRPr="00EC10B8"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EC10B8">
        <w:rPr>
          <w:rFonts w:ascii="Times New Roman" w:eastAsia="Times New Roman" w:hAnsi="Times New Roman" w:cs="Times New Roman"/>
          <w:color w:val="000000"/>
          <w:sz w:val="28"/>
          <w:szCs w:val="28"/>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EC10B8">
        <w:rPr>
          <w:rFonts w:ascii="Times New Roman" w:eastAsia="Times New Roman" w:hAnsi="Times New Roman" w:cs="Times New Roman"/>
          <w:color w:val="000000"/>
          <w:sz w:val="28"/>
          <w:szCs w:val="28"/>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EC10B8" w:rsidRDefault="00EC10B8" w:rsidP="00EC10B8">
      <w:pPr>
        <w:pStyle w:val="ListParagraph"/>
        <w:rPr>
          <w:rFonts w:ascii="Times New Roman" w:eastAsia="Times New Roman" w:hAnsi="Times New Roman" w:cs="Times New Roman"/>
          <w:color w:val="000000"/>
          <w:sz w:val="28"/>
          <w:szCs w:val="28"/>
        </w:rPr>
      </w:pPr>
    </w:p>
    <w:p w14:paraId="2987293D" w14:textId="57C82A3F" w:rsidR="003C0928" w:rsidRPr="00EC10B8"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rPr>
      </w:pPr>
      <w:r w:rsidRPr="00EC10B8">
        <w:rPr>
          <w:rFonts w:ascii="Times New Roman" w:eastAsia="Times New Roman" w:hAnsi="Times New Roman" w:cs="Times New Roman"/>
          <w:color w:val="000000"/>
          <w:sz w:val="28"/>
          <w:szCs w:val="28"/>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Default="00CE4C2F" w:rsidP="003C0928">
      <w:pPr>
        <w:spacing w:before="100" w:beforeAutospacing="1" w:after="100" w:afterAutospacing="1" w:line="360" w:lineRule="auto"/>
        <w:ind w:firstLine="720"/>
        <w:rPr>
          <w:rFonts w:ascii="Times New Roman" w:hAnsi="Times New Roman" w:cs="Times New Roman"/>
          <w:b/>
          <w:sz w:val="28"/>
          <w:szCs w:val="28"/>
        </w:rPr>
      </w:pPr>
      <w:r w:rsidRPr="00CE4C2F">
        <w:rPr>
          <w:rFonts w:ascii="Times New Roman" w:hAnsi="Times New Roman" w:cs="Times New Roman"/>
          <w:b/>
          <w:sz w:val="28"/>
          <w:szCs w:val="28"/>
        </w:rPr>
        <w:t>1.3.Khảo sát</w:t>
      </w:r>
      <w:r w:rsidR="00EC3E6A">
        <w:rPr>
          <w:rFonts w:ascii="Times New Roman" w:hAnsi="Times New Roman" w:cs="Times New Roman"/>
          <w:b/>
          <w:sz w:val="28"/>
          <w:szCs w:val="28"/>
        </w:rPr>
        <w:t xml:space="preserve"> nghiệp vụ</w:t>
      </w:r>
      <w:r w:rsidRPr="00CE4C2F">
        <w:rPr>
          <w:rFonts w:ascii="Times New Roman" w:hAnsi="Times New Roman" w:cs="Times New Roman"/>
          <w:b/>
          <w:sz w:val="28"/>
          <w:szCs w:val="28"/>
        </w:rPr>
        <w:t>:</w:t>
      </w:r>
    </w:p>
    <w:p w14:paraId="4E95DD0B" w14:textId="04C64402" w:rsidR="00CE4C2F" w:rsidRDefault="00CE4C2F" w:rsidP="00CE4C2F">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 Gửi xe</w:t>
      </w:r>
      <w:r w:rsidR="00EA60B1">
        <w:rPr>
          <w:rFonts w:ascii="Times New Roman" w:hAnsi="Times New Roman" w:cs="Times New Roman"/>
          <w:b/>
          <w:sz w:val="28"/>
          <w:szCs w:val="28"/>
        </w:rPr>
        <w:t>:</w:t>
      </w:r>
    </w:p>
    <w:p w14:paraId="037A013A" w14:textId="07E3A299" w:rsidR="00CE4C2F" w:rsidRDefault="00CE4C2F" w:rsidP="00CE4C2F">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ab/>
        <w:t xml:space="preserve">+ </w:t>
      </w:r>
      <w:r w:rsidR="00EA60B1">
        <w:rPr>
          <w:rFonts w:ascii="Times New Roman" w:hAnsi="Times New Roman" w:cs="Times New Roman"/>
          <w:b/>
          <w:sz w:val="28"/>
          <w:szCs w:val="28"/>
        </w:rPr>
        <w:t xml:space="preserve"> </w:t>
      </w:r>
      <w:r w:rsidR="00EA60B1">
        <w:rPr>
          <w:rFonts w:ascii="Times New Roman" w:hAnsi="Times New Roman" w:cs="Times New Roman"/>
          <w:sz w:val="28"/>
          <w:szCs w:val="28"/>
        </w:rPr>
        <w:t>Khi khách vào gửi xe, trước tiên dừng lại nơi được chỉ định, camera sẽ chụp lấy bảng số</w:t>
      </w:r>
      <w:r w:rsidR="00BD60D2">
        <w:rPr>
          <w:rFonts w:ascii="Times New Roman" w:hAnsi="Times New Roman" w:cs="Times New Roman"/>
          <w:sz w:val="28"/>
          <w:szCs w:val="28"/>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Default="00BD60D2" w:rsidP="00CE4C2F">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ab/>
        <w:t xml:space="preserve">+ Đối tượng gửi xe: sinh viên trong trường, giảng viên, nhân viên và khách từ bên ngoài. </w:t>
      </w:r>
      <w:r w:rsidR="00DE6D54">
        <w:rPr>
          <w:rFonts w:ascii="Times New Roman" w:hAnsi="Times New Roman" w:cs="Times New Roman"/>
          <w:sz w:val="28"/>
          <w:szCs w:val="28"/>
        </w:rPr>
        <w:tab/>
      </w:r>
    </w:p>
    <w:p w14:paraId="51AE4D97" w14:textId="77777777" w:rsidR="00E11A9B" w:rsidRDefault="00E11A9B">
      <w:pPr>
        <w:rPr>
          <w:rFonts w:ascii="Times New Roman" w:hAnsi="Times New Roman" w:cs="Times New Roman"/>
          <w:sz w:val="28"/>
          <w:szCs w:val="28"/>
        </w:rPr>
      </w:pPr>
      <w:r>
        <w:rPr>
          <w:rFonts w:ascii="Times New Roman" w:hAnsi="Times New Roman" w:cs="Times New Roman"/>
          <w:sz w:val="28"/>
          <w:szCs w:val="28"/>
        </w:rPr>
        <w:br w:type="page"/>
      </w:r>
    </w:p>
    <w:p w14:paraId="490D2403" w14:textId="77777777" w:rsidR="00BD60D2" w:rsidRDefault="00BD60D2" w:rsidP="00CE4C2F">
      <w:pPr>
        <w:spacing w:before="100" w:beforeAutospacing="1" w:after="100" w:afterAutospacing="1" w:line="360" w:lineRule="auto"/>
        <w:rPr>
          <w:rFonts w:ascii="Times New Roman" w:hAnsi="Times New Roman" w:cs="Times New Roman"/>
          <w:sz w:val="28"/>
          <w:szCs w:val="28"/>
        </w:rPr>
      </w:pPr>
    </w:p>
    <w:p w14:paraId="101A57FB" w14:textId="43125DF8" w:rsidR="00BD60D2" w:rsidRPr="00B2510A" w:rsidRDefault="00B2510A" w:rsidP="00B2510A">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32ABD9D2" w14:textId="73D2D121"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7516EF99"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xem,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5AFA635" w:rsidR="00B2510A" w:rsidRP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076A8017" w14:textId="585431BF" w:rsidR="00DE6D54" w:rsidRPr="00DE6D54" w:rsidRDefault="00DE6D54" w:rsidP="00DE6D54">
      <w:pPr>
        <w:rPr>
          <w:lang w:val="vi-VN"/>
        </w:rPr>
      </w:pPr>
      <w:r>
        <w:rPr>
          <w:lang w:val="vi-VN"/>
        </w:rPr>
        <w:br w:type="page"/>
      </w:r>
      <w:r w:rsidR="00990643" w:rsidRPr="00990643">
        <w:rPr>
          <w:lang w:val="vi-VN"/>
        </w:rPr>
        <w:lastRenderedPageBreak/>
        <w:drawing>
          <wp:inline distT="0" distB="0" distL="0" distR="0" wp14:anchorId="310542C8" wp14:editId="1F35A86D">
            <wp:extent cx="5943600" cy="486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4100"/>
                    </a:xfrm>
                    <a:prstGeom prst="rect">
                      <a:avLst/>
                    </a:prstGeom>
                  </pic:spPr>
                </pic:pic>
              </a:graphicData>
            </a:graphic>
          </wp:inline>
        </w:drawing>
      </w:r>
    </w:p>
    <w:p w14:paraId="254F22F5" w14:textId="23F7452F" w:rsidR="00DE6D54" w:rsidRDefault="00DE6D54" w:rsidP="003C0928">
      <w:pPr>
        <w:rPr>
          <w:lang w:val="vi-VN"/>
        </w:rPr>
      </w:pPr>
    </w:p>
    <w:p w14:paraId="40DF1706" w14:textId="7A857214" w:rsidR="00DE6D54" w:rsidRPr="00492842" w:rsidRDefault="00640DCE" w:rsidP="00DE6D54">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 xml:space="preserve">Hình 1.1. </w:t>
      </w:r>
      <w:r w:rsidR="00DE6D54" w:rsidRPr="00492842">
        <w:rPr>
          <w:rFonts w:ascii="Times New Roman" w:hAnsi="Times New Roman" w:cs="Times New Roman"/>
          <w:b/>
          <w:sz w:val="28"/>
          <w:lang w:val="vi-VN"/>
        </w:rPr>
        <w:t>Use Case nghiệp vụ cho phần mềm hệ thống bãi giữ xe</w:t>
      </w:r>
    </w:p>
    <w:p w14:paraId="6C765E73" w14:textId="21226DBD" w:rsidR="0019796E" w:rsidRDefault="00DF0044" w:rsidP="00DE6D54">
      <w:pPr>
        <w:tabs>
          <w:tab w:val="left" w:pos="5355"/>
        </w:tabs>
        <w:jc w:val="center"/>
        <w:rPr>
          <w:rFonts w:ascii="Times New Roman" w:hAnsi="Times New Roman" w:cs="Times New Roman"/>
          <w:b/>
          <w:sz w:val="28"/>
        </w:rPr>
      </w:pPr>
      <w:r w:rsidRPr="00DF0044">
        <w:rPr>
          <w:rFonts w:ascii="Times New Roman" w:hAnsi="Times New Roman" w:cs="Times New Roman"/>
          <w:b/>
          <w:sz w:val="28"/>
        </w:rPr>
        <w:lastRenderedPageBreak/>
        <w:drawing>
          <wp:inline distT="0" distB="0" distL="0" distR="0" wp14:anchorId="40D89F36" wp14:editId="02BF0868">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2384" cy="4197568"/>
                    </a:xfrm>
                    <a:prstGeom prst="rect">
                      <a:avLst/>
                    </a:prstGeom>
                  </pic:spPr>
                </pic:pic>
              </a:graphicData>
            </a:graphic>
          </wp:inline>
        </w:drawing>
      </w:r>
    </w:p>
    <w:p w14:paraId="761B51DB" w14:textId="011AF3ED" w:rsidR="0019796E" w:rsidRDefault="0019796E" w:rsidP="00DE6D54">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020C81A6" w14:textId="32BF298A" w:rsidR="00F87337" w:rsidRDefault="00F87337" w:rsidP="00DE6D54">
      <w:pPr>
        <w:tabs>
          <w:tab w:val="left" w:pos="5355"/>
        </w:tabs>
        <w:jc w:val="center"/>
        <w:rPr>
          <w:rFonts w:ascii="Times New Roman" w:hAnsi="Times New Roman" w:cs="Times New Roman"/>
          <w:b/>
          <w:sz w:val="28"/>
        </w:rPr>
      </w:pPr>
      <w:bookmarkStart w:id="8" w:name="_GoBack"/>
      <w:r w:rsidRPr="00F87337">
        <w:rPr>
          <w:rFonts w:ascii="Times New Roman" w:hAnsi="Times New Roman" w:cs="Times New Roman"/>
          <w:b/>
          <w:sz w:val="28"/>
        </w:rPr>
        <w:lastRenderedPageBreak/>
        <w:drawing>
          <wp:inline distT="0" distB="0" distL="0" distR="0" wp14:anchorId="6AA96075" wp14:editId="04AB3D8A">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688" cy="4292825"/>
                    </a:xfrm>
                    <a:prstGeom prst="rect">
                      <a:avLst/>
                    </a:prstGeom>
                  </pic:spPr>
                </pic:pic>
              </a:graphicData>
            </a:graphic>
          </wp:inline>
        </w:drawing>
      </w:r>
      <w:bookmarkEnd w:id="8"/>
    </w:p>
    <w:p w14:paraId="0073AFFE" w14:textId="77777777" w:rsidR="00DF0044" w:rsidRDefault="00DF0044" w:rsidP="00DE6D54">
      <w:pPr>
        <w:tabs>
          <w:tab w:val="left" w:pos="5355"/>
        </w:tabs>
        <w:jc w:val="center"/>
        <w:rPr>
          <w:rFonts w:ascii="Times New Roman" w:hAnsi="Times New Roman" w:cs="Times New Roman"/>
          <w:b/>
          <w:sz w:val="28"/>
        </w:rPr>
      </w:pPr>
    </w:p>
    <w:p w14:paraId="65E13C7A" w14:textId="6BF9FA7A" w:rsidR="00DF0044" w:rsidRDefault="00DF0044" w:rsidP="00DE6D54">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192DCC76" w14:textId="1E2252CE" w:rsidR="00492842" w:rsidRDefault="00492842" w:rsidP="00DE6D54">
      <w:pPr>
        <w:tabs>
          <w:tab w:val="left" w:pos="5355"/>
        </w:tabs>
        <w:jc w:val="center"/>
        <w:rPr>
          <w:rFonts w:ascii="Times New Roman" w:hAnsi="Times New Roman" w:cs="Times New Roman"/>
          <w:b/>
          <w:sz w:val="28"/>
        </w:rPr>
      </w:pPr>
    </w:p>
    <w:p w14:paraId="25CF6980" w14:textId="4A3372F8" w:rsidR="00492842" w:rsidRDefault="00990643" w:rsidP="00DE6D54">
      <w:pPr>
        <w:tabs>
          <w:tab w:val="left" w:pos="5355"/>
        </w:tabs>
        <w:jc w:val="center"/>
        <w:rPr>
          <w:rFonts w:ascii="Times New Roman" w:hAnsi="Times New Roman" w:cs="Times New Roman"/>
          <w:b/>
          <w:sz w:val="28"/>
        </w:rPr>
      </w:pPr>
      <w:r w:rsidRPr="00990643">
        <w:rPr>
          <w:rFonts w:ascii="Times New Roman" w:hAnsi="Times New Roman" w:cs="Times New Roman"/>
          <w:b/>
          <w:sz w:val="28"/>
        </w:rPr>
        <w:lastRenderedPageBreak/>
        <w:drawing>
          <wp:inline distT="0" distB="0" distL="0" distR="0" wp14:anchorId="32CE7281" wp14:editId="5ACA8954">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33700"/>
                    </a:xfrm>
                    <a:prstGeom prst="rect">
                      <a:avLst/>
                    </a:prstGeom>
                  </pic:spPr>
                </pic:pic>
              </a:graphicData>
            </a:graphic>
          </wp:inline>
        </w:drawing>
      </w:r>
    </w:p>
    <w:p w14:paraId="710DF2F9" w14:textId="1B0F8B9D" w:rsidR="00492842" w:rsidRPr="00640DCE" w:rsidRDefault="00492842" w:rsidP="00DE6D54">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sectPr w:rsidR="00492842" w:rsidRPr="00640DCE" w:rsidSect="00E7368D">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28282" w14:textId="77777777" w:rsidR="00DC76E4" w:rsidRDefault="00DC76E4" w:rsidP="00E409ED">
      <w:pPr>
        <w:spacing w:after="0" w:line="240" w:lineRule="auto"/>
      </w:pPr>
      <w:r>
        <w:separator/>
      </w:r>
    </w:p>
  </w:endnote>
  <w:endnote w:type="continuationSeparator" w:id="0">
    <w:p w14:paraId="1FE1D89C" w14:textId="77777777" w:rsidR="00DC76E4" w:rsidRDefault="00DC76E4"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34F28A64" w:rsidR="000F22ED" w:rsidRDefault="000F22ED">
        <w:pPr>
          <w:pStyle w:val="Footer"/>
          <w:jc w:val="right"/>
        </w:pPr>
        <w:r>
          <w:t xml:space="preserve">Trang </w:t>
        </w:r>
        <w:r>
          <w:fldChar w:fldCharType="begin"/>
        </w:r>
        <w:r>
          <w:instrText xml:space="preserve"> PAGE   \* MERGEFORMAT </w:instrText>
        </w:r>
        <w:r>
          <w:fldChar w:fldCharType="separate"/>
        </w:r>
        <w:r w:rsidR="00F87337">
          <w:rPr>
            <w:noProof/>
          </w:rPr>
          <w:t>9</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7B5A0" w14:textId="77777777" w:rsidR="00DC76E4" w:rsidRDefault="00DC76E4" w:rsidP="00E409ED">
      <w:pPr>
        <w:spacing w:after="0" w:line="240" w:lineRule="auto"/>
      </w:pPr>
      <w:r>
        <w:separator/>
      </w:r>
    </w:p>
  </w:footnote>
  <w:footnote w:type="continuationSeparator" w:id="0">
    <w:p w14:paraId="07F8D587" w14:textId="77777777" w:rsidR="00DC76E4" w:rsidRDefault="00DC76E4"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0D0BEB09" w:rsidR="000F22ED" w:rsidRDefault="000F22ED">
    <w:pPr>
      <w:pStyle w:val="Header"/>
      <w:rPr>
        <w:rFonts w:ascii="Times New Roman" w:hAnsi="Times New Roman" w:cs="Times New Roman"/>
        <w:sz w:val="26"/>
        <w:szCs w:val="26"/>
        <w:lang w:val="vi-VN"/>
      </w:rPr>
    </w:pPr>
    <w:r>
      <w:rPr>
        <w:rFonts w:ascii="Times New Roman" w:hAnsi="Times New Roman" w:cs="Times New Roman"/>
        <w:noProof/>
        <w:sz w:val="26"/>
        <w:szCs w:val="26"/>
        <w:lang w:eastAsia="zh-CN"/>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Pr>
        <w:rFonts w:ascii="Times New Roman" w:hAnsi="Times New Roman" w:cs="Times New Roman"/>
        <w:sz w:val="26"/>
        <w:szCs w:val="26"/>
      </w:rPr>
      <w:t xml:space="preserve">Công nghệ </w:t>
    </w:r>
    <w:r w:rsidR="00116E76">
      <w:rPr>
        <w:rFonts w:ascii="Times New Roman" w:hAnsi="Times New Roman" w:cs="Times New Roman"/>
        <w:sz w:val="26"/>
        <w:szCs w:val="26"/>
      </w:rPr>
      <w:t>phần</w:t>
    </w:r>
    <w:r w:rsidR="00116E76">
      <w:rPr>
        <w:rFonts w:ascii="Times New Roman" w:hAnsi="Times New Roman" w:cs="Times New Roman"/>
        <w:sz w:val="26"/>
        <w:szCs w:val="26"/>
        <w:lang w:val="vi-VN"/>
      </w:rPr>
      <w:t xml:space="preserve"> mềm</w:t>
    </w:r>
    <w:r>
      <w:rPr>
        <w:rFonts w:ascii="Times New Roman" w:hAnsi="Times New Roman" w:cs="Times New Roman"/>
        <w:sz w:val="26"/>
        <w:szCs w:val="26"/>
      </w:rPr>
      <w:tab/>
    </w:r>
    <w:r>
      <w:rPr>
        <w:rFonts w:ascii="Times New Roman" w:hAnsi="Times New Roman" w:cs="Times New Roman"/>
        <w:sz w:val="26"/>
        <w:szCs w:val="26"/>
      </w:rPr>
      <w:tab/>
      <w:t xml:space="preserve">GVHD: </w:t>
    </w:r>
    <w:r w:rsidR="00116E76">
      <w:rPr>
        <w:rFonts w:ascii="Times New Roman" w:hAnsi="Times New Roman" w:cs="Times New Roman"/>
        <w:sz w:val="26"/>
        <w:szCs w:val="26"/>
      </w:rPr>
      <w:t>Trần</w:t>
    </w:r>
    <w:r w:rsidR="00116E76">
      <w:rPr>
        <w:rFonts w:ascii="Times New Roman" w:hAnsi="Times New Roman" w:cs="Times New Roman"/>
        <w:sz w:val="26"/>
        <w:szCs w:val="26"/>
        <w:lang w:val="vi-VN"/>
      </w:rPr>
      <w:t xml:space="preserve"> Anh Dũng</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0"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2"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3"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5"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1"/>
  </w:num>
  <w:num w:numId="4">
    <w:abstractNumId w:val="2"/>
  </w:num>
  <w:num w:numId="5">
    <w:abstractNumId w:val="4"/>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9"/>
  </w:num>
  <w:num w:numId="8">
    <w:abstractNumId w:val="15"/>
  </w:num>
  <w:num w:numId="9">
    <w:abstractNumId w:val="6"/>
  </w:num>
  <w:num w:numId="10">
    <w:abstractNumId w:val="12"/>
  </w:num>
  <w:num w:numId="11">
    <w:abstractNumId w:val="17"/>
  </w:num>
  <w:num w:numId="12">
    <w:abstractNumId w:val="32"/>
  </w:num>
  <w:num w:numId="13">
    <w:abstractNumId w:val="32"/>
  </w:num>
  <w:num w:numId="14">
    <w:abstractNumId w:val="8"/>
  </w:num>
  <w:num w:numId="15">
    <w:abstractNumId w:val="26"/>
  </w:num>
  <w:num w:numId="16">
    <w:abstractNumId w:val="36"/>
  </w:num>
  <w:num w:numId="17">
    <w:abstractNumId w:val="9"/>
  </w:num>
  <w:num w:numId="18">
    <w:abstractNumId w:val="35"/>
  </w:num>
  <w:num w:numId="19">
    <w:abstractNumId w:val="37"/>
  </w:num>
  <w:num w:numId="20">
    <w:abstractNumId w:val="24"/>
  </w:num>
  <w:num w:numId="21">
    <w:abstractNumId w:val="23"/>
  </w:num>
  <w:num w:numId="22">
    <w:abstractNumId w:val="18"/>
  </w:num>
  <w:num w:numId="23">
    <w:abstractNumId w:val="25"/>
  </w:num>
  <w:num w:numId="24">
    <w:abstractNumId w:val="27"/>
  </w:num>
  <w:num w:numId="25">
    <w:abstractNumId w:val="3"/>
  </w:num>
  <w:num w:numId="26">
    <w:abstractNumId w:val="10"/>
  </w:num>
  <w:num w:numId="27">
    <w:abstractNumId w:val="14"/>
  </w:num>
  <w:num w:numId="28">
    <w:abstractNumId w:val="0"/>
  </w:num>
  <w:num w:numId="29">
    <w:abstractNumId w:val="1"/>
  </w:num>
  <w:num w:numId="30">
    <w:abstractNumId w:val="22"/>
  </w:num>
  <w:num w:numId="31">
    <w:abstractNumId w:val="34"/>
  </w:num>
  <w:num w:numId="32">
    <w:abstractNumId w:val="11"/>
  </w:num>
  <w:num w:numId="33">
    <w:abstractNumId w:val="16"/>
  </w:num>
  <w:num w:numId="34">
    <w:abstractNumId w:val="30"/>
  </w:num>
  <w:num w:numId="35">
    <w:abstractNumId w:val="7"/>
  </w:num>
  <w:num w:numId="36">
    <w:abstractNumId w:val="19"/>
  </w:num>
  <w:num w:numId="37">
    <w:abstractNumId w:val="13"/>
  </w:num>
  <w:num w:numId="38">
    <w:abstractNumId w:val="33"/>
  </w:num>
  <w:num w:numId="39">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F22ED"/>
    <w:rsid w:val="00116E76"/>
    <w:rsid w:val="00124432"/>
    <w:rsid w:val="00154230"/>
    <w:rsid w:val="00166697"/>
    <w:rsid w:val="0019796E"/>
    <w:rsid w:val="001A5AEF"/>
    <w:rsid w:val="00295DC0"/>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92842"/>
    <w:rsid w:val="004E738C"/>
    <w:rsid w:val="004F2FD1"/>
    <w:rsid w:val="005154B4"/>
    <w:rsid w:val="00541C2A"/>
    <w:rsid w:val="00546AC5"/>
    <w:rsid w:val="00557ECB"/>
    <w:rsid w:val="00574200"/>
    <w:rsid w:val="005A3752"/>
    <w:rsid w:val="005A4DD1"/>
    <w:rsid w:val="005C7F79"/>
    <w:rsid w:val="005D45FF"/>
    <w:rsid w:val="005F2F61"/>
    <w:rsid w:val="005F6E8E"/>
    <w:rsid w:val="0060069C"/>
    <w:rsid w:val="006363FE"/>
    <w:rsid w:val="00640CA3"/>
    <w:rsid w:val="00640DCE"/>
    <w:rsid w:val="006556FF"/>
    <w:rsid w:val="00682CA8"/>
    <w:rsid w:val="006D018E"/>
    <w:rsid w:val="0070149B"/>
    <w:rsid w:val="00713C77"/>
    <w:rsid w:val="00733C9A"/>
    <w:rsid w:val="00765E89"/>
    <w:rsid w:val="007B0151"/>
    <w:rsid w:val="00863FF7"/>
    <w:rsid w:val="008874C5"/>
    <w:rsid w:val="0089466C"/>
    <w:rsid w:val="008D13B9"/>
    <w:rsid w:val="00902E59"/>
    <w:rsid w:val="00954A26"/>
    <w:rsid w:val="00972AEE"/>
    <w:rsid w:val="00990643"/>
    <w:rsid w:val="009A4340"/>
    <w:rsid w:val="009E6C02"/>
    <w:rsid w:val="00AE3DF9"/>
    <w:rsid w:val="00AE519E"/>
    <w:rsid w:val="00B2510A"/>
    <w:rsid w:val="00B34F9B"/>
    <w:rsid w:val="00B35883"/>
    <w:rsid w:val="00B55ED8"/>
    <w:rsid w:val="00BC4BB8"/>
    <w:rsid w:val="00BD60D2"/>
    <w:rsid w:val="00BE1315"/>
    <w:rsid w:val="00C00F09"/>
    <w:rsid w:val="00C66513"/>
    <w:rsid w:val="00C80611"/>
    <w:rsid w:val="00C87DD5"/>
    <w:rsid w:val="00CB6C62"/>
    <w:rsid w:val="00CE4C2F"/>
    <w:rsid w:val="00CF7717"/>
    <w:rsid w:val="00D12BD8"/>
    <w:rsid w:val="00D20DD5"/>
    <w:rsid w:val="00D242FE"/>
    <w:rsid w:val="00D4558B"/>
    <w:rsid w:val="00D52192"/>
    <w:rsid w:val="00D86C8F"/>
    <w:rsid w:val="00DC76E4"/>
    <w:rsid w:val="00DD11FB"/>
    <w:rsid w:val="00DE6D54"/>
    <w:rsid w:val="00DF0044"/>
    <w:rsid w:val="00E11A9B"/>
    <w:rsid w:val="00E409ED"/>
    <w:rsid w:val="00E55C72"/>
    <w:rsid w:val="00E7368D"/>
    <w:rsid w:val="00EA60B1"/>
    <w:rsid w:val="00EB4EB9"/>
    <w:rsid w:val="00EC10B8"/>
    <w:rsid w:val="00EC3E6A"/>
    <w:rsid w:val="00F736C3"/>
    <w:rsid w:val="00F87337"/>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B6D77-952D-4E6F-B35F-81BA7932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14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Nhan</cp:lastModifiedBy>
  <cp:revision>4</cp:revision>
  <dcterms:created xsi:type="dcterms:W3CDTF">2021-04-07T15:46:00Z</dcterms:created>
  <dcterms:modified xsi:type="dcterms:W3CDTF">2021-04-09T02:56:00Z</dcterms:modified>
</cp:coreProperties>
</file>