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22D72462" w:rsidR="00E169A3"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r w:rsidR="00316854">
        <w:rPr>
          <w:rFonts w:eastAsia="Arial" w:cs="Arial"/>
          <w:color w:val="000000" w:themeColor="text1"/>
          <w:sz w:val="26"/>
          <w:szCs w:val="26"/>
        </w:rPr>
        <w:t xml:space="preserve"> Thibaud LASGUIGNES</w:t>
      </w:r>
    </w:p>
    <w:p w14:paraId="05B74A2E" w14:textId="77777777" w:rsidR="002E374C" w:rsidRDefault="002E374C" w:rsidP="00E169A3">
      <w:pPr>
        <w:spacing w:line="305" w:lineRule="auto"/>
        <w:ind w:left="180" w:right="426"/>
        <w:rPr>
          <w:rFonts w:eastAsia="Arial" w:cs="Arial"/>
          <w:color w:val="000000" w:themeColor="text1"/>
          <w:sz w:val="26"/>
          <w:szCs w:val="26"/>
        </w:rPr>
      </w:pPr>
    </w:p>
    <w:p w14:paraId="62BD9067" w14:textId="6C2DB793" w:rsidR="002E374C" w:rsidRDefault="002E374C"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4AE</w:t>
      </w:r>
    </w:p>
    <w:p w14:paraId="5FFEC779" w14:textId="00E04210" w:rsidR="002E374C" w:rsidRPr="00BA151D" w:rsidRDefault="002E374C"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2023/2024</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6CDA8DD1" w14:textId="77777777" w:rsidR="00316854" w:rsidRDefault="00316854">
      <w:pPr>
        <w:spacing w:line="200" w:lineRule="exact"/>
        <w:rPr>
          <w:szCs w:val="24"/>
        </w:rPr>
      </w:pPr>
    </w:p>
    <w:p w14:paraId="20E5D419" w14:textId="77777777" w:rsidR="00316854" w:rsidRDefault="00316854">
      <w:pPr>
        <w:spacing w:line="200" w:lineRule="exact"/>
        <w:rPr>
          <w:szCs w:val="24"/>
        </w:rPr>
      </w:pPr>
    </w:p>
    <w:p w14:paraId="3FD386C4" w14:textId="77777777" w:rsidR="00316854" w:rsidRDefault="00316854">
      <w:pPr>
        <w:spacing w:line="200" w:lineRule="exact"/>
        <w:rPr>
          <w:szCs w:val="24"/>
        </w:rPr>
      </w:pPr>
    </w:p>
    <w:p w14:paraId="5258B92E" w14:textId="170967A2" w:rsidR="00316854" w:rsidRDefault="002E374C">
      <w:pPr>
        <w:spacing w:line="200" w:lineRule="exact"/>
        <w:rPr>
          <w:szCs w:val="24"/>
        </w:rPr>
      </w:pPr>
      <w:r>
        <w:rPr>
          <w:noProof/>
          <w:szCs w:val="24"/>
        </w:rPr>
        <w:drawing>
          <wp:inline distT="0" distB="0" distL="0" distR="0" wp14:anchorId="11C633DF" wp14:editId="3A778A82">
            <wp:extent cx="4763135" cy="4763135"/>
            <wp:effectExtent l="0" t="0" r="0" b="0"/>
            <wp:docPr id="1343902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4FD6BC7A" w14:textId="77777777" w:rsidR="00316854" w:rsidRDefault="00316854">
      <w:pPr>
        <w:spacing w:line="200" w:lineRule="exact"/>
        <w:rPr>
          <w:szCs w:val="24"/>
        </w:rPr>
      </w:pPr>
    </w:p>
    <w:p w14:paraId="4560DE84" w14:textId="77777777" w:rsidR="00316854" w:rsidRDefault="00316854">
      <w:pPr>
        <w:spacing w:line="200" w:lineRule="exact"/>
        <w:rPr>
          <w:szCs w:val="24"/>
        </w:rPr>
      </w:pPr>
    </w:p>
    <w:p w14:paraId="0D17181A" w14:textId="77777777" w:rsidR="00316854" w:rsidRDefault="00316854">
      <w:pPr>
        <w:spacing w:line="200" w:lineRule="exact"/>
        <w:rPr>
          <w:szCs w:val="24"/>
        </w:rPr>
      </w:pPr>
    </w:p>
    <w:p w14:paraId="3BA0E9AE" w14:textId="685A9EB0" w:rsidR="00316854" w:rsidRDefault="002E374C">
      <w:pPr>
        <w:spacing w:line="200" w:lineRule="exact"/>
        <w:rPr>
          <w:szCs w:val="24"/>
        </w:rPr>
      </w:pPr>
      <w:r>
        <w:rPr>
          <w:noProof/>
          <w:szCs w:val="24"/>
        </w:rPr>
        <w:drawing>
          <wp:inline distT="0" distB="0" distL="0" distR="0" wp14:anchorId="20D3D518" wp14:editId="6EF92DB0">
            <wp:extent cx="4763135" cy="4763135"/>
            <wp:effectExtent l="0" t="0" r="0" b="0"/>
            <wp:docPr id="10939037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32D3FB28" w14:textId="77777777" w:rsidR="00316854" w:rsidRDefault="00316854">
      <w:pPr>
        <w:spacing w:line="200" w:lineRule="exact"/>
        <w:rPr>
          <w:szCs w:val="24"/>
        </w:rPr>
      </w:pPr>
    </w:p>
    <w:p w14:paraId="28A45B67" w14:textId="77777777" w:rsidR="00316854" w:rsidRDefault="00316854">
      <w:pPr>
        <w:spacing w:line="200" w:lineRule="exact"/>
        <w:rPr>
          <w:szCs w:val="24"/>
        </w:rPr>
      </w:pPr>
    </w:p>
    <w:p w14:paraId="0CB72AA8" w14:textId="77777777" w:rsidR="00316854" w:rsidRDefault="00316854">
      <w:pPr>
        <w:spacing w:line="200" w:lineRule="exact"/>
        <w:rPr>
          <w:szCs w:val="24"/>
        </w:rPr>
      </w:pPr>
    </w:p>
    <w:p w14:paraId="73A21E53" w14:textId="77777777" w:rsidR="00316854" w:rsidRDefault="00316854">
      <w:pPr>
        <w:spacing w:line="200" w:lineRule="exact"/>
        <w:rPr>
          <w:szCs w:val="24"/>
        </w:rPr>
      </w:pPr>
    </w:p>
    <w:p w14:paraId="55FB11B1" w14:textId="77777777" w:rsidR="00316854" w:rsidRDefault="00316854">
      <w:pPr>
        <w:spacing w:line="200" w:lineRule="exact"/>
        <w:rPr>
          <w:szCs w:val="24"/>
        </w:rPr>
      </w:pPr>
    </w:p>
    <w:p w14:paraId="070FA79E" w14:textId="77777777" w:rsidR="00316854" w:rsidRDefault="00316854">
      <w:pPr>
        <w:spacing w:line="200" w:lineRule="exact"/>
        <w:rPr>
          <w:szCs w:val="24"/>
        </w:rPr>
      </w:pPr>
    </w:p>
    <w:p w14:paraId="1DEDD73F" w14:textId="77777777" w:rsidR="00316854" w:rsidRDefault="00316854">
      <w:pPr>
        <w:spacing w:line="200" w:lineRule="exact"/>
        <w:rPr>
          <w:szCs w:val="24"/>
        </w:rPr>
      </w:pPr>
    </w:p>
    <w:p w14:paraId="2970BE28" w14:textId="77777777" w:rsidR="00316854" w:rsidRDefault="00316854">
      <w:pPr>
        <w:spacing w:line="200" w:lineRule="exact"/>
        <w:rPr>
          <w:szCs w:val="24"/>
        </w:rPr>
      </w:pPr>
    </w:p>
    <w:p w14:paraId="27E69027" w14:textId="77777777" w:rsidR="00316854" w:rsidRDefault="00316854">
      <w:pPr>
        <w:spacing w:line="200" w:lineRule="exact"/>
        <w:rPr>
          <w:szCs w:val="24"/>
        </w:rPr>
      </w:pPr>
    </w:p>
    <w:p w14:paraId="437676CD" w14:textId="77777777" w:rsidR="00316854" w:rsidRDefault="00316854">
      <w:pPr>
        <w:spacing w:line="200" w:lineRule="exact"/>
        <w:rPr>
          <w:szCs w:val="24"/>
        </w:rPr>
      </w:pPr>
    </w:p>
    <w:p w14:paraId="73C76C95" w14:textId="77777777" w:rsidR="00316854" w:rsidRDefault="00316854">
      <w:pPr>
        <w:spacing w:line="200" w:lineRule="exact"/>
        <w:rPr>
          <w:szCs w:val="24"/>
        </w:rPr>
      </w:pPr>
    </w:p>
    <w:p w14:paraId="5DCDFD11" w14:textId="77777777" w:rsidR="00316854" w:rsidRDefault="00316854">
      <w:pPr>
        <w:spacing w:line="200" w:lineRule="exact"/>
        <w:rPr>
          <w:szCs w:val="24"/>
        </w:rPr>
      </w:pPr>
    </w:p>
    <w:p w14:paraId="28A24853" w14:textId="77777777" w:rsidR="00316854" w:rsidRDefault="00316854">
      <w:pPr>
        <w:spacing w:line="200" w:lineRule="exact"/>
        <w:rPr>
          <w:szCs w:val="24"/>
        </w:rPr>
      </w:pPr>
    </w:p>
    <w:p w14:paraId="74BC54D0" w14:textId="77777777" w:rsidR="00316854" w:rsidRDefault="00316854">
      <w:pPr>
        <w:spacing w:line="200" w:lineRule="exact"/>
        <w:rPr>
          <w:szCs w:val="24"/>
        </w:rPr>
      </w:pPr>
    </w:p>
    <w:p w14:paraId="5AFE3A96" w14:textId="77777777" w:rsidR="00316854" w:rsidRDefault="00316854">
      <w:pPr>
        <w:spacing w:line="200" w:lineRule="exact"/>
        <w:rPr>
          <w:szCs w:val="24"/>
        </w:rPr>
      </w:pPr>
    </w:p>
    <w:p w14:paraId="28E1768A" w14:textId="77777777" w:rsidR="00316854" w:rsidRDefault="00316854">
      <w:pPr>
        <w:spacing w:line="200" w:lineRule="exact"/>
        <w:rPr>
          <w:szCs w:val="24"/>
        </w:rPr>
      </w:pPr>
    </w:p>
    <w:p w14:paraId="5BAA85FC" w14:textId="77777777" w:rsidR="00316854" w:rsidRDefault="00316854">
      <w:pPr>
        <w:spacing w:line="200" w:lineRule="exact"/>
        <w:rPr>
          <w:szCs w:val="24"/>
        </w:rPr>
      </w:pPr>
    </w:p>
    <w:p w14:paraId="1C8E61CD" w14:textId="77777777" w:rsidR="00316854" w:rsidRDefault="00316854">
      <w:pPr>
        <w:spacing w:line="200" w:lineRule="exact"/>
        <w:rPr>
          <w:szCs w:val="24"/>
        </w:rPr>
      </w:pPr>
    </w:p>
    <w:p w14:paraId="62C04B5E" w14:textId="77777777" w:rsidR="00316854" w:rsidRDefault="00316854">
      <w:pPr>
        <w:spacing w:line="200" w:lineRule="exact"/>
        <w:rPr>
          <w:szCs w:val="24"/>
        </w:rPr>
      </w:pPr>
    </w:p>
    <w:p w14:paraId="6E7CDC71" w14:textId="77777777" w:rsidR="00316854" w:rsidRDefault="00316854">
      <w:pPr>
        <w:spacing w:line="200" w:lineRule="exact"/>
        <w:rPr>
          <w:szCs w:val="24"/>
        </w:rPr>
      </w:pPr>
    </w:p>
    <w:p w14:paraId="621B0A94" w14:textId="77777777" w:rsidR="00316854" w:rsidRDefault="00316854">
      <w:pPr>
        <w:spacing w:line="200" w:lineRule="exact"/>
        <w:rPr>
          <w:szCs w:val="24"/>
        </w:rPr>
      </w:pPr>
    </w:p>
    <w:p w14:paraId="34052D32" w14:textId="77777777" w:rsidR="00316854" w:rsidRDefault="00316854">
      <w:pPr>
        <w:spacing w:line="200" w:lineRule="exact"/>
        <w:rPr>
          <w:szCs w:val="24"/>
        </w:rPr>
      </w:pPr>
    </w:p>
    <w:p w14:paraId="69F63A44" w14:textId="77777777" w:rsidR="00316854" w:rsidRDefault="00316854">
      <w:pPr>
        <w:spacing w:line="200" w:lineRule="exact"/>
        <w:rPr>
          <w:szCs w:val="24"/>
        </w:rPr>
      </w:pPr>
    </w:p>
    <w:p w14:paraId="2C2A9361" w14:textId="77777777" w:rsidR="00316854" w:rsidRDefault="00316854">
      <w:pPr>
        <w:spacing w:line="200" w:lineRule="exact"/>
        <w:rPr>
          <w:szCs w:val="24"/>
        </w:rPr>
      </w:pPr>
    </w:p>
    <w:p w14:paraId="7AA427D1" w14:textId="77777777" w:rsidR="00316854" w:rsidRDefault="00316854">
      <w:pPr>
        <w:spacing w:line="200" w:lineRule="exact"/>
        <w:rPr>
          <w:szCs w:val="24"/>
        </w:rPr>
      </w:pPr>
    </w:p>
    <w:p w14:paraId="4AEEF27C" w14:textId="77777777" w:rsidR="00316854" w:rsidRDefault="00316854">
      <w:pPr>
        <w:spacing w:line="200" w:lineRule="exact"/>
        <w:rPr>
          <w:szCs w:val="24"/>
        </w:rPr>
      </w:pPr>
    </w:p>
    <w:p w14:paraId="3657E40A" w14:textId="77777777" w:rsidR="00316854" w:rsidRDefault="00316854">
      <w:pPr>
        <w:spacing w:line="200" w:lineRule="exact"/>
        <w:rPr>
          <w:szCs w:val="24"/>
        </w:rPr>
      </w:pPr>
    </w:p>
    <w:p w14:paraId="69801842" w14:textId="77777777" w:rsidR="00316854" w:rsidRDefault="00316854">
      <w:pPr>
        <w:spacing w:line="200" w:lineRule="exact"/>
        <w:rPr>
          <w:szCs w:val="24"/>
        </w:rPr>
      </w:pPr>
    </w:p>
    <w:p w14:paraId="5CCD5DED" w14:textId="77777777" w:rsidR="00316854" w:rsidRDefault="00316854">
      <w:pPr>
        <w:spacing w:line="200" w:lineRule="exact"/>
        <w:rPr>
          <w:szCs w:val="24"/>
        </w:rPr>
      </w:pPr>
    </w:p>
    <w:p w14:paraId="0CED6C4F" w14:textId="77777777" w:rsidR="00316854" w:rsidRDefault="00316854">
      <w:pPr>
        <w:spacing w:line="200" w:lineRule="exact"/>
        <w:rPr>
          <w:szCs w:val="24"/>
        </w:rPr>
      </w:pPr>
    </w:p>
    <w:p w14:paraId="16D8D775" w14:textId="77777777" w:rsidR="00316854" w:rsidRDefault="00316854">
      <w:pPr>
        <w:spacing w:line="200" w:lineRule="exact"/>
        <w:rPr>
          <w:szCs w:val="24"/>
        </w:rPr>
      </w:pPr>
    </w:p>
    <w:p w14:paraId="6CE7F5DA" w14:textId="77777777" w:rsidR="00316854" w:rsidRDefault="00316854">
      <w:pPr>
        <w:spacing w:line="200" w:lineRule="exact"/>
        <w:rPr>
          <w:szCs w:val="24"/>
        </w:rPr>
      </w:pPr>
    </w:p>
    <w:p w14:paraId="362B3ECE" w14:textId="77777777" w:rsidR="00316854" w:rsidRDefault="00316854">
      <w:pPr>
        <w:spacing w:line="200" w:lineRule="exact"/>
        <w:rPr>
          <w:szCs w:val="24"/>
        </w:rPr>
      </w:pPr>
    </w:p>
    <w:p w14:paraId="3D85E764" w14:textId="77777777" w:rsidR="00316854" w:rsidRDefault="00316854">
      <w:pPr>
        <w:spacing w:line="200" w:lineRule="exact"/>
        <w:rPr>
          <w:szCs w:val="24"/>
        </w:rPr>
      </w:pPr>
    </w:p>
    <w:p w14:paraId="45B48FA1" w14:textId="77777777" w:rsidR="00316854" w:rsidRDefault="00316854">
      <w:pPr>
        <w:spacing w:line="200" w:lineRule="exact"/>
        <w:rPr>
          <w:szCs w:val="24"/>
        </w:rPr>
      </w:pPr>
    </w:p>
    <w:p w14:paraId="42265E39" w14:textId="77777777" w:rsidR="00316854" w:rsidRDefault="00316854">
      <w:pPr>
        <w:spacing w:line="200" w:lineRule="exact"/>
        <w:rPr>
          <w:szCs w:val="24"/>
        </w:rPr>
      </w:pPr>
    </w:p>
    <w:p w14:paraId="2A06E75A" w14:textId="77777777" w:rsidR="002E374C" w:rsidRDefault="002E374C">
      <w:pPr>
        <w:rPr>
          <w:b/>
          <w:bCs/>
          <w:sz w:val="32"/>
          <w:szCs w:val="28"/>
        </w:rPr>
      </w:pPr>
      <w:bookmarkStart w:id="0" w:name="_Toc165735430"/>
      <w:r>
        <w:rPr>
          <w:b/>
          <w:bCs/>
          <w:sz w:val="32"/>
          <w:szCs w:val="28"/>
        </w:rPr>
        <w:br w:type="page"/>
      </w:r>
    </w:p>
    <w:p w14:paraId="5D4A820F" w14:textId="36530581" w:rsidR="0071081D" w:rsidRPr="0071081D" w:rsidRDefault="0071081D" w:rsidP="0071081D">
      <w:pPr>
        <w:rPr>
          <w:b/>
          <w:bCs/>
          <w:sz w:val="32"/>
          <w:szCs w:val="28"/>
        </w:rPr>
      </w:pPr>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22B44325" w14:textId="77777777" w:rsidR="00ED02F1" w:rsidRDefault="00ED02F1" w:rsidP="0071081D">
      <w:pPr>
        <w:ind w:firstLine="720"/>
        <w:jc w:val="both"/>
      </w:pPr>
    </w:p>
    <w:p w14:paraId="1638C987" w14:textId="0E8B030C" w:rsidR="00D26C47" w:rsidRDefault="0071081D" w:rsidP="00ED02F1">
      <w:pPr>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ous avons dans un premier</w:t>
      </w:r>
      <w:r w:rsidR="00ED02F1">
        <w:t xml:space="preserve"> temps</w:t>
      </w:r>
      <w:r w:rsidR="00D26C47">
        <w:t xml:space="preserve"> dû nous accommoder </w:t>
      </w:r>
      <w:r w:rsidR="005D11FE">
        <w:t xml:space="preserve">aux ressources à notre disposition </w:t>
      </w:r>
      <w:r w:rsidR="00D26C47">
        <w:t xml:space="preserve">telles que le cahier des charges du client </w:t>
      </w:r>
      <w:r w:rsidR="005D11FE">
        <w:t xml:space="preserve">ou encore le système physique dans lequel notre solution doit être implémentée. Nous avons par la suite déroulé une phase de conception qui vise à s’approprier le besoin du client pour proposer une solution théorique réalisable avec nos moyens. </w:t>
      </w:r>
      <w:proofErr w:type="gramStart"/>
      <w:r w:rsidR="005D11FE">
        <w:t>Suite à</w:t>
      </w:r>
      <w:proofErr w:type="gramEnd"/>
      <w:r w:rsidR="005D11FE">
        <w:t xml:space="preserve">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29806E25" w14:textId="77777777" w:rsidR="00ED02F1" w:rsidRDefault="00ED02F1" w:rsidP="0071081D">
      <w:pPr>
        <w:ind w:firstLine="720"/>
        <w:jc w:val="both"/>
        <w:rPr>
          <w:lang w:val="en-GB"/>
        </w:rPr>
      </w:pPr>
    </w:p>
    <w:p w14:paraId="0DAC952F" w14:textId="78F55F84" w:rsidR="008F26F1" w:rsidRPr="008F26F1" w:rsidRDefault="0071081D" w:rsidP="00ED02F1">
      <w:pPr>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4BEC0BD2" w14:textId="7DCC9A94" w:rsidR="00ED0F61" w:rsidRDefault="006C5338">
          <w:pPr>
            <w:pStyle w:val="TM1"/>
            <w:rPr>
              <w:rFonts w:cstheme="minorBidi"/>
              <w:noProof/>
              <w:kern w:val="2"/>
              <w:szCs w:val="24"/>
              <w:lang w:val="fr-FR" w:eastAsia="fr-FR"/>
              <w14:ligatures w14:val="standardContextual"/>
            </w:rPr>
          </w:pPr>
          <w:r>
            <w:fldChar w:fldCharType="begin"/>
          </w:r>
          <w:r>
            <w:instrText xml:space="preserve"> TOC \o "1-3" \h \z \u </w:instrText>
          </w:r>
          <w:r>
            <w:fldChar w:fldCharType="separate"/>
          </w:r>
          <w:hyperlink w:anchor="_Toc167099464" w:history="1">
            <w:r w:rsidR="00ED0F61" w:rsidRPr="002757A2">
              <w:rPr>
                <w:rStyle w:val="Lienhypertexte"/>
                <w:noProof/>
              </w:rPr>
              <w:t>I.</w:t>
            </w:r>
            <w:r w:rsidR="00ED0F61">
              <w:rPr>
                <w:rFonts w:cstheme="minorBidi"/>
                <w:noProof/>
                <w:kern w:val="2"/>
                <w:szCs w:val="24"/>
                <w:lang w:val="fr-FR" w:eastAsia="fr-FR"/>
                <w14:ligatures w14:val="standardContextual"/>
              </w:rPr>
              <w:tab/>
            </w:r>
            <w:r w:rsidR="00ED0F61" w:rsidRPr="002757A2">
              <w:rPr>
                <w:rStyle w:val="Lienhypertexte"/>
                <w:noProof/>
              </w:rPr>
              <w:t>Introduction</w:t>
            </w:r>
            <w:r w:rsidR="00ED0F61">
              <w:rPr>
                <w:noProof/>
                <w:webHidden/>
              </w:rPr>
              <w:tab/>
            </w:r>
            <w:r w:rsidR="00ED0F61">
              <w:rPr>
                <w:noProof/>
                <w:webHidden/>
              </w:rPr>
              <w:fldChar w:fldCharType="begin"/>
            </w:r>
            <w:r w:rsidR="00ED0F61">
              <w:rPr>
                <w:noProof/>
                <w:webHidden/>
              </w:rPr>
              <w:instrText xml:space="preserve"> PAGEREF _Toc167099464 \h </w:instrText>
            </w:r>
            <w:r w:rsidR="00ED0F61">
              <w:rPr>
                <w:noProof/>
                <w:webHidden/>
              </w:rPr>
            </w:r>
            <w:r w:rsidR="00ED0F61">
              <w:rPr>
                <w:noProof/>
                <w:webHidden/>
              </w:rPr>
              <w:fldChar w:fldCharType="separate"/>
            </w:r>
            <w:r w:rsidR="00E7036E">
              <w:rPr>
                <w:noProof/>
                <w:webHidden/>
              </w:rPr>
              <w:t>1</w:t>
            </w:r>
            <w:r w:rsidR="00ED0F61">
              <w:rPr>
                <w:noProof/>
                <w:webHidden/>
              </w:rPr>
              <w:fldChar w:fldCharType="end"/>
            </w:r>
          </w:hyperlink>
        </w:p>
        <w:p w14:paraId="398E612A" w14:textId="733C56FF" w:rsidR="00ED0F61" w:rsidRDefault="00ED0F61">
          <w:pPr>
            <w:pStyle w:val="TM1"/>
            <w:rPr>
              <w:rFonts w:cstheme="minorBidi"/>
              <w:noProof/>
              <w:kern w:val="2"/>
              <w:szCs w:val="24"/>
              <w:lang w:val="fr-FR" w:eastAsia="fr-FR"/>
              <w14:ligatures w14:val="standardContextual"/>
            </w:rPr>
          </w:pPr>
          <w:hyperlink w:anchor="_Toc167099465" w:history="1">
            <w:r w:rsidRPr="002757A2">
              <w:rPr>
                <w:rStyle w:val="Lienhypertexte"/>
                <w:rFonts w:eastAsia="Arial"/>
                <w:noProof/>
              </w:rPr>
              <w:t>II.</w:t>
            </w:r>
            <w:r>
              <w:rPr>
                <w:rFonts w:cstheme="minorBidi"/>
                <w:noProof/>
                <w:kern w:val="2"/>
                <w:szCs w:val="24"/>
                <w:lang w:val="fr-FR" w:eastAsia="fr-FR"/>
                <w14:ligatures w14:val="standardContextual"/>
              </w:rPr>
              <w:tab/>
            </w:r>
            <w:r w:rsidRPr="002757A2">
              <w:rPr>
                <w:rStyle w:val="Lienhypertexte"/>
                <w:rFonts w:eastAsia="Arial"/>
                <w:noProof/>
              </w:rPr>
              <w:t xml:space="preserve">Architecture </w:t>
            </w:r>
            <w:r w:rsidRPr="002757A2">
              <w:rPr>
                <w:rStyle w:val="Lienhypertexte"/>
                <w:noProof/>
              </w:rPr>
              <w:t>fonctionnelle</w:t>
            </w:r>
            <w:r>
              <w:rPr>
                <w:noProof/>
                <w:webHidden/>
              </w:rPr>
              <w:tab/>
            </w:r>
            <w:r>
              <w:rPr>
                <w:noProof/>
                <w:webHidden/>
              </w:rPr>
              <w:fldChar w:fldCharType="begin"/>
            </w:r>
            <w:r>
              <w:rPr>
                <w:noProof/>
                <w:webHidden/>
              </w:rPr>
              <w:instrText xml:space="preserve"> PAGEREF _Toc167099465 \h </w:instrText>
            </w:r>
            <w:r>
              <w:rPr>
                <w:noProof/>
                <w:webHidden/>
              </w:rPr>
            </w:r>
            <w:r>
              <w:rPr>
                <w:noProof/>
                <w:webHidden/>
              </w:rPr>
              <w:fldChar w:fldCharType="separate"/>
            </w:r>
            <w:r w:rsidR="00E7036E">
              <w:rPr>
                <w:noProof/>
                <w:webHidden/>
              </w:rPr>
              <w:t>2</w:t>
            </w:r>
            <w:r>
              <w:rPr>
                <w:noProof/>
                <w:webHidden/>
              </w:rPr>
              <w:fldChar w:fldCharType="end"/>
            </w:r>
          </w:hyperlink>
        </w:p>
        <w:p w14:paraId="263254FC" w14:textId="45A50998" w:rsidR="00ED0F61" w:rsidRDefault="00ED0F61">
          <w:pPr>
            <w:pStyle w:val="TM1"/>
            <w:rPr>
              <w:rFonts w:cstheme="minorBidi"/>
              <w:noProof/>
              <w:kern w:val="2"/>
              <w:szCs w:val="24"/>
              <w:lang w:val="fr-FR" w:eastAsia="fr-FR"/>
              <w14:ligatures w14:val="standardContextual"/>
            </w:rPr>
          </w:pPr>
          <w:hyperlink w:anchor="_Toc167099466" w:history="1">
            <w:r w:rsidRPr="002757A2">
              <w:rPr>
                <w:rStyle w:val="Lienhypertexte"/>
                <w:noProof/>
              </w:rPr>
              <w:t>III.</w:t>
            </w:r>
            <w:r>
              <w:rPr>
                <w:rFonts w:cstheme="minorBidi"/>
                <w:noProof/>
                <w:kern w:val="2"/>
                <w:szCs w:val="24"/>
                <w:lang w:val="fr-FR" w:eastAsia="fr-FR"/>
                <w14:ligatures w14:val="standardContextual"/>
              </w:rPr>
              <w:tab/>
            </w:r>
            <w:r w:rsidRPr="002757A2">
              <w:rPr>
                <w:rStyle w:val="Lienhypertexte"/>
                <w:noProof/>
              </w:rPr>
              <w:t>Architecture physique</w:t>
            </w:r>
            <w:r>
              <w:rPr>
                <w:noProof/>
                <w:webHidden/>
              </w:rPr>
              <w:tab/>
            </w:r>
            <w:r>
              <w:rPr>
                <w:noProof/>
                <w:webHidden/>
              </w:rPr>
              <w:fldChar w:fldCharType="begin"/>
            </w:r>
            <w:r>
              <w:rPr>
                <w:noProof/>
                <w:webHidden/>
              </w:rPr>
              <w:instrText xml:space="preserve"> PAGEREF _Toc167099466 \h </w:instrText>
            </w:r>
            <w:r>
              <w:rPr>
                <w:noProof/>
                <w:webHidden/>
              </w:rPr>
            </w:r>
            <w:r>
              <w:rPr>
                <w:noProof/>
                <w:webHidden/>
              </w:rPr>
              <w:fldChar w:fldCharType="separate"/>
            </w:r>
            <w:r w:rsidR="00E7036E">
              <w:rPr>
                <w:noProof/>
                <w:webHidden/>
              </w:rPr>
              <w:t>5</w:t>
            </w:r>
            <w:r>
              <w:rPr>
                <w:noProof/>
                <w:webHidden/>
              </w:rPr>
              <w:fldChar w:fldCharType="end"/>
            </w:r>
          </w:hyperlink>
        </w:p>
        <w:p w14:paraId="73F32162" w14:textId="7E08A027" w:rsidR="00ED0F61" w:rsidRDefault="00ED0F61">
          <w:pPr>
            <w:pStyle w:val="TM1"/>
            <w:rPr>
              <w:rFonts w:cstheme="minorBidi"/>
              <w:noProof/>
              <w:kern w:val="2"/>
              <w:szCs w:val="24"/>
              <w:lang w:val="fr-FR" w:eastAsia="fr-FR"/>
              <w14:ligatures w14:val="standardContextual"/>
            </w:rPr>
          </w:pPr>
          <w:hyperlink w:anchor="_Toc167099467" w:history="1">
            <w:r w:rsidRPr="002757A2">
              <w:rPr>
                <w:rStyle w:val="Lienhypertexte"/>
                <w:noProof/>
              </w:rPr>
              <w:t>IV.</w:t>
            </w:r>
            <w:r>
              <w:rPr>
                <w:rFonts w:cstheme="minorBidi"/>
                <w:noProof/>
                <w:kern w:val="2"/>
                <w:szCs w:val="24"/>
                <w:lang w:val="fr-FR" w:eastAsia="fr-FR"/>
                <w14:ligatures w14:val="standardContextual"/>
              </w:rPr>
              <w:tab/>
            </w:r>
            <w:r w:rsidRPr="002757A2">
              <w:rPr>
                <w:rStyle w:val="Lienhypertexte"/>
                <w:noProof/>
              </w:rPr>
              <w:t>Codage et livraisons incrémentales</w:t>
            </w:r>
            <w:r>
              <w:rPr>
                <w:noProof/>
                <w:webHidden/>
              </w:rPr>
              <w:tab/>
            </w:r>
            <w:r>
              <w:rPr>
                <w:noProof/>
                <w:webHidden/>
              </w:rPr>
              <w:fldChar w:fldCharType="begin"/>
            </w:r>
            <w:r>
              <w:rPr>
                <w:noProof/>
                <w:webHidden/>
              </w:rPr>
              <w:instrText xml:space="preserve"> PAGEREF _Toc167099467 \h </w:instrText>
            </w:r>
            <w:r>
              <w:rPr>
                <w:noProof/>
                <w:webHidden/>
              </w:rPr>
            </w:r>
            <w:r>
              <w:rPr>
                <w:noProof/>
                <w:webHidden/>
              </w:rPr>
              <w:fldChar w:fldCharType="separate"/>
            </w:r>
            <w:r w:rsidR="00E7036E">
              <w:rPr>
                <w:noProof/>
                <w:webHidden/>
              </w:rPr>
              <w:t>14</w:t>
            </w:r>
            <w:r>
              <w:rPr>
                <w:noProof/>
                <w:webHidden/>
              </w:rPr>
              <w:fldChar w:fldCharType="end"/>
            </w:r>
          </w:hyperlink>
        </w:p>
        <w:p w14:paraId="5154A4A3" w14:textId="6F08F058" w:rsidR="00ED0F61" w:rsidRDefault="00ED0F61">
          <w:pPr>
            <w:pStyle w:val="TM1"/>
            <w:rPr>
              <w:rFonts w:cstheme="minorBidi"/>
              <w:noProof/>
              <w:kern w:val="2"/>
              <w:szCs w:val="24"/>
              <w:lang w:val="fr-FR" w:eastAsia="fr-FR"/>
              <w14:ligatures w14:val="standardContextual"/>
            </w:rPr>
          </w:pPr>
          <w:hyperlink w:anchor="_Toc167099468" w:history="1">
            <w:r w:rsidRPr="002757A2">
              <w:rPr>
                <w:rStyle w:val="Lienhypertexte"/>
                <w:noProof/>
              </w:rPr>
              <w:t>V.</w:t>
            </w:r>
            <w:r>
              <w:rPr>
                <w:rFonts w:cstheme="minorBidi"/>
                <w:noProof/>
                <w:kern w:val="2"/>
                <w:szCs w:val="24"/>
                <w:lang w:val="fr-FR" w:eastAsia="fr-FR"/>
                <w14:ligatures w14:val="standardContextual"/>
              </w:rPr>
              <w:tab/>
            </w:r>
            <w:r w:rsidRPr="002757A2">
              <w:rPr>
                <w:rStyle w:val="Lienhypertexte"/>
                <w:noProof/>
              </w:rPr>
              <w:t>Analyse et validation du logiciel livré par rapport aux exigences</w:t>
            </w:r>
            <w:r>
              <w:rPr>
                <w:noProof/>
                <w:webHidden/>
              </w:rPr>
              <w:tab/>
            </w:r>
            <w:r>
              <w:rPr>
                <w:noProof/>
                <w:webHidden/>
              </w:rPr>
              <w:fldChar w:fldCharType="begin"/>
            </w:r>
            <w:r>
              <w:rPr>
                <w:noProof/>
                <w:webHidden/>
              </w:rPr>
              <w:instrText xml:space="preserve"> PAGEREF _Toc167099468 \h </w:instrText>
            </w:r>
            <w:r>
              <w:rPr>
                <w:noProof/>
                <w:webHidden/>
              </w:rPr>
            </w:r>
            <w:r>
              <w:rPr>
                <w:noProof/>
                <w:webHidden/>
              </w:rPr>
              <w:fldChar w:fldCharType="separate"/>
            </w:r>
            <w:r w:rsidR="00E7036E">
              <w:rPr>
                <w:noProof/>
                <w:webHidden/>
              </w:rPr>
              <w:t>16</w:t>
            </w:r>
            <w:r>
              <w:rPr>
                <w:noProof/>
                <w:webHidden/>
              </w:rPr>
              <w:fldChar w:fldCharType="end"/>
            </w:r>
          </w:hyperlink>
        </w:p>
        <w:p w14:paraId="373CDAC1" w14:textId="2B534788" w:rsidR="00ED0F61" w:rsidRDefault="00ED0F61">
          <w:pPr>
            <w:pStyle w:val="TM1"/>
            <w:rPr>
              <w:rFonts w:cstheme="minorBidi"/>
              <w:noProof/>
              <w:kern w:val="2"/>
              <w:szCs w:val="24"/>
              <w:lang w:val="fr-FR" w:eastAsia="fr-FR"/>
              <w14:ligatures w14:val="standardContextual"/>
            </w:rPr>
          </w:pPr>
          <w:hyperlink w:anchor="_Toc167099469" w:history="1">
            <w:r w:rsidRPr="002757A2">
              <w:rPr>
                <w:rStyle w:val="Lienhypertexte"/>
                <w:noProof/>
              </w:rPr>
              <w:t>VI.</w:t>
            </w:r>
            <w:r>
              <w:rPr>
                <w:rFonts w:cstheme="minorBidi"/>
                <w:noProof/>
                <w:kern w:val="2"/>
                <w:szCs w:val="24"/>
                <w:lang w:val="fr-FR" w:eastAsia="fr-FR"/>
                <w14:ligatures w14:val="standardContextual"/>
              </w:rPr>
              <w:tab/>
            </w:r>
            <w:r w:rsidRPr="002757A2">
              <w:rPr>
                <w:rStyle w:val="Lienhypertexte"/>
                <w:noProof/>
              </w:rPr>
              <w:t>Commentaires et conclusion</w:t>
            </w:r>
            <w:r>
              <w:rPr>
                <w:noProof/>
                <w:webHidden/>
              </w:rPr>
              <w:tab/>
            </w:r>
            <w:r>
              <w:rPr>
                <w:noProof/>
                <w:webHidden/>
              </w:rPr>
              <w:fldChar w:fldCharType="begin"/>
            </w:r>
            <w:r>
              <w:rPr>
                <w:noProof/>
                <w:webHidden/>
              </w:rPr>
              <w:instrText xml:space="preserve"> PAGEREF _Toc167099469 \h </w:instrText>
            </w:r>
            <w:r>
              <w:rPr>
                <w:noProof/>
                <w:webHidden/>
              </w:rPr>
            </w:r>
            <w:r>
              <w:rPr>
                <w:noProof/>
                <w:webHidden/>
              </w:rPr>
              <w:fldChar w:fldCharType="separate"/>
            </w:r>
            <w:r w:rsidR="00E7036E">
              <w:rPr>
                <w:noProof/>
                <w:webHidden/>
              </w:rPr>
              <w:t>17</w:t>
            </w:r>
            <w:r>
              <w:rPr>
                <w:noProof/>
                <w:webHidden/>
              </w:rPr>
              <w:fldChar w:fldCharType="end"/>
            </w:r>
          </w:hyperlink>
        </w:p>
        <w:p w14:paraId="0A5245A1" w14:textId="34A0FA47"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3B71B5BB" w14:textId="77777777" w:rsidR="005A1D09" w:rsidRDefault="00522A7D">
      <w:pPr>
        <w:rPr>
          <w:rFonts w:asciiTheme="majorHAnsi" w:eastAsiaTheme="majorEastAsia" w:hAnsiTheme="majorHAnsi" w:cstheme="majorBidi"/>
          <w:b/>
          <w:color w:val="000000" w:themeColor="text1"/>
          <w:sz w:val="40"/>
          <w:szCs w:val="32"/>
        </w:rPr>
        <w:sectPr w:rsidR="005A1D09" w:rsidSect="002E374C">
          <w:headerReference w:type="default" r:id="rId12"/>
          <w:footerReference w:type="default" r:id="rId13"/>
          <w:pgSz w:w="11900" w:h="16838"/>
          <w:pgMar w:top="1417" w:right="1246" w:bottom="1440" w:left="1440" w:header="0" w:footer="0" w:gutter="0"/>
          <w:pgNumType w:start="4"/>
          <w:cols w:space="720" w:equalWidth="0">
            <w:col w:w="9214"/>
          </w:cols>
        </w:sectPr>
      </w:pPr>
      <w:r w:rsidRPr="000D10BE">
        <w:rPr>
          <w:rFonts w:asciiTheme="majorHAnsi" w:eastAsiaTheme="majorEastAsia" w:hAnsiTheme="majorHAnsi" w:cstheme="majorBidi"/>
          <w:b/>
          <w:color w:val="000000" w:themeColor="text1"/>
          <w:sz w:val="40"/>
          <w:szCs w:val="32"/>
        </w:rPr>
        <w:br w:type="page"/>
      </w:r>
    </w:p>
    <w:p w14:paraId="306A19A6" w14:textId="3A92FF9C" w:rsidR="006C5338" w:rsidRDefault="001F1EE1" w:rsidP="006C5338">
      <w:pPr>
        <w:pStyle w:val="Titre1"/>
      </w:pPr>
      <w:bookmarkStart w:id="2" w:name="_Toc16709946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ED02F1">
      <w:pPr>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5F15D95F" w:rsidR="00D96251" w:rsidRDefault="00D96251" w:rsidP="00D96251">
      <w:pPr>
        <w:pStyle w:val="Paragraphedeliste"/>
        <w:numPr>
          <w:ilvl w:val="0"/>
          <w:numId w:val="30"/>
        </w:numPr>
        <w:jc w:val="both"/>
      </w:pPr>
      <w:r>
        <w:t xml:space="preserve">Un </w:t>
      </w:r>
      <w:proofErr w:type="spellStart"/>
      <w:r>
        <w:t>Rasperrby</w:t>
      </w:r>
      <w:proofErr w:type="spellEnd"/>
      <w:r>
        <w:t xml:space="preserve"> Pi </w:t>
      </w:r>
      <w:r w:rsidR="00ED02F1">
        <w:t>4</w:t>
      </w:r>
      <w:r>
        <w:t xml:space="preserve">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w:t>
      </w:r>
      <w:r w:rsidR="00ED02F1">
        <w:t xml:space="preserve"> ainsi qu’avec notre moniteur</w:t>
      </w:r>
      <w:r>
        <w: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ED02F1">
      <w:pPr>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ED02F1">
      <w:pPr>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ED02F1">
      <w:pPr>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709946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ED02F1">
      <w:pPr>
        <w:spacing w:line="263" w:lineRule="auto"/>
        <w:ind w:right="100" w:firstLine="72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7777777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Pr="00B35175" w:rsidRDefault="00CF6CB9" w:rsidP="00190431">
      <w:pPr>
        <w:spacing w:line="263" w:lineRule="auto"/>
        <w:ind w:left="-142" w:right="100" w:firstLine="142"/>
        <w:jc w:val="both"/>
        <w:rPr>
          <w:rFonts w:eastAsia="Times New Roman"/>
          <w:noProof/>
          <w:szCs w:val="24"/>
          <w:lang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lastRenderedPageBreak/>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603A8A7A" w14:textId="51FC5322" w:rsidR="00822591" w:rsidRPr="00ED0F61" w:rsidRDefault="00A5650C" w:rsidP="00ED0F61">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30199374" w:rsidR="0065497A" w:rsidRDefault="000F5F99" w:rsidP="006429A5">
      <w:pPr>
        <w:pStyle w:val="Titre1"/>
      </w:pPr>
      <w:bookmarkStart w:id="4" w:name="_Toc167099466"/>
      <w:r w:rsidRPr="006429A5">
        <w:lastRenderedPageBreak/>
        <w:t xml:space="preserve">Architecture </w:t>
      </w:r>
      <w:r w:rsidR="002128F7" w:rsidRPr="006429A5">
        <w:t>physique</w:t>
      </w:r>
      <w:bookmarkEnd w:id="4"/>
    </w:p>
    <w:p w14:paraId="141A8351" w14:textId="77777777" w:rsidR="000B4637" w:rsidRPr="000B4637" w:rsidRDefault="000B4637" w:rsidP="000B4637"/>
    <w:p w14:paraId="147E9148" w14:textId="77777777" w:rsidR="0065497A" w:rsidRDefault="0065497A" w:rsidP="0065497A">
      <w:pPr>
        <w:tabs>
          <w:tab w:val="left" w:pos="580"/>
        </w:tabs>
        <w:rPr>
          <w:rFonts w:eastAsia="Arial" w:cs="Arial"/>
          <w:szCs w:val="24"/>
        </w:rPr>
      </w:pPr>
    </w:p>
    <w:p w14:paraId="03681516" w14:textId="0A3B5945" w:rsidR="00D46B39" w:rsidRDefault="005A6F69" w:rsidP="000B4637">
      <w:pPr>
        <w:ind w:firstLine="720"/>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3002C3BE" w:rsidR="00D46B39" w:rsidRDefault="00D46B39" w:rsidP="00D46B39">
      <w:pPr>
        <w:jc w:val="both"/>
        <w:rPr>
          <w:rFonts w:eastAsia="Arial" w:cs="Arial"/>
        </w:rPr>
      </w:pPr>
      <w:r>
        <w:rPr>
          <w:rFonts w:eastAsia="Arial" w:cs="Arial"/>
        </w:rPr>
        <w:t>Comme évoqué en introduction, nous avons à disposition un Raspberry Pi dans l</w:t>
      </w:r>
      <w:r w:rsidR="000B4637">
        <w:rPr>
          <w:rFonts w:eastAsia="Arial" w:cs="Arial"/>
        </w:rPr>
        <w:t>e</w:t>
      </w:r>
      <w:r>
        <w:rPr>
          <w:rFonts w:eastAsia="Arial" w:cs="Arial"/>
        </w:rPr>
        <w:t>quel</w:t>
      </w:r>
      <w:r w:rsidR="000B4637">
        <w:rPr>
          <w:rFonts w:eastAsia="Arial" w:cs="Arial"/>
        </w:rPr>
        <w:t xml:space="preserve"> </w:t>
      </w:r>
      <w:r>
        <w:rPr>
          <w:rFonts w:eastAsia="Arial" w:cs="Arial"/>
        </w:rPr>
        <w:t>nous allons implémenter notre programme superviseur. Le code en question est développé en C</w:t>
      </w:r>
      <w:r w:rsidR="000B4637">
        <w:rPr>
          <w:rFonts w:eastAsia="Arial" w:cs="Arial"/>
        </w:rPr>
        <w:t>++</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48CA426"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w:t>
      </w:r>
      <w:r w:rsidR="000B4637">
        <w:rPr>
          <w:rFonts w:eastAsia="Arial" w:cs="Arial"/>
        </w:rPr>
        <w:t> :</w:t>
      </w:r>
      <w:r>
        <w:rPr>
          <w:rFonts w:eastAsia="Arial" w:cs="Arial"/>
        </w:rPr>
        <w:t xml:space="preserve"> les sémaphores et les mutex.</w:t>
      </w:r>
      <w:r w:rsidR="007A4ECB">
        <w:rPr>
          <w:rFonts w:eastAsia="Arial" w:cs="Arial"/>
        </w:rPr>
        <w:t xml:space="preserve"> Les sémaphores nous serviront à synchroniser l’accès à une tâche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797D857E" w:rsidR="007A4ECB" w:rsidRDefault="007A4ECB" w:rsidP="00D46B39">
      <w:pPr>
        <w:jc w:val="both"/>
        <w:rPr>
          <w:rFonts w:eastAsia="Arial" w:cs="Arial"/>
        </w:rPr>
      </w:pPr>
      <w:r>
        <w:rPr>
          <w:rFonts w:eastAsia="Arial" w:cs="Arial"/>
        </w:rPr>
        <w:t xml:space="preserve">Pour mettre en place ce réseau de gestion </w:t>
      </w:r>
      <w:r w:rsidR="000B4637">
        <w:rPr>
          <w:rFonts w:eastAsia="Arial" w:cs="Arial"/>
        </w:rPr>
        <w:t>des tâches</w:t>
      </w:r>
      <w:r>
        <w:rPr>
          <w:rFonts w:eastAsia="Arial" w:cs="Arial"/>
        </w:rPr>
        <w:t xml:space="preserve">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définir précisément</w:t>
      </w:r>
      <w:r w:rsidR="000B4637">
        <w:rPr>
          <w:rFonts w:eastAsia="Arial" w:cs="Arial"/>
        </w:rPr>
        <w:t>.</w:t>
      </w:r>
    </w:p>
    <w:p w14:paraId="79A0E15D" w14:textId="77777777" w:rsidR="000B4637" w:rsidRPr="00D46B39" w:rsidRDefault="000B4637" w:rsidP="00D46B39">
      <w:pPr>
        <w:jc w:val="both"/>
        <w:rPr>
          <w:rFonts w:eastAsia="Arial" w:cs="Arial"/>
        </w:rPr>
      </w:pP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2125"/>
        <w:gridCol w:w="698"/>
      </w:tblGrid>
      <w:tr w:rsidR="00C0161A" w:rsidRPr="007A4ECB" w14:paraId="3A4F29EE" w14:textId="4BE0AC43" w:rsidTr="00B65CBF">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95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31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B65CBF">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31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B65CBF">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3E8D7E08"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pour moniteur</w:t>
            </w:r>
          </w:p>
        </w:tc>
        <w:tc>
          <w:tcPr>
            <w:tcW w:w="761" w:type="pct"/>
          </w:tcPr>
          <w:p w14:paraId="5DD344A3" w14:textId="7A4519E3"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transmise au moniteur</w:t>
            </w:r>
          </w:p>
        </w:tc>
        <w:tc>
          <w:tcPr>
            <w:tcW w:w="950" w:type="pct"/>
          </w:tcPr>
          <w:p w14:paraId="0CFD0E17" w14:textId="518B5006"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3AD3105" w14:textId="2587144D" w:rsidR="00F31239" w:rsidRPr="006D4F92" w:rsidRDefault="00333938"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6D4F92" w:rsidRPr="007A4ECB" w14:paraId="3EC9A2E4" w14:textId="77777777" w:rsidTr="00B65CB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6919B08"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 envoyée par moniteur</w:t>
            </w:r>
          </w:p>
        </w:tc>
        <w:tc>
          <w:tcPr>
            <w:tcW w:w="761" w:type="pct"/>
          </w:tcPr>
          <w:p w14:paraId="53B775F9" w14:textId="58141825"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Traitement de l’information</w:t>
            </w:r>
          </w:p>
        </w:tc>
        <w:tc>
          <w:tcPr>
            <w:tcW w:w="950" w:type="pct"/>
          </w:tcPr>
          <w:p w14:paraId="4035ABBF" w14:textId="0134659C"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60A9381" w14:textId="2D283846" w:rsidR="006D4F92" w:rsidRPr="006D4F92" w:rsidRDefault="00333938"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r>
      <w:tr w:rsidR="006D4F92" w:rsidRPr="007A4ECB" w14:paraId="00E41B45" w14:textId="0B681E56"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305A9FD6" w:rsidR="00F31239" w:rsidRPr="006D4F92" w:rsidRDefault="006D4F92" w:rsidP="00F31239">
            <w:pPr>
              <w:rPr>
                <w:rFonts w:eastAsia="Arial" w:cs="Arial"/>
                <w:b w:val="0"/>
                <w:w w:val="93"/>
                <w:sz w:val="20"/>
                <w:szCs w:val="20"/>
              </w:rPr>
            </w:pPr>
            <w:r w:rsidRPr="006D4F92">
              <w:rPr>
                <w:rFonts w:cs="Arial"/>
                <w:b w:val="0"/>
                <w:bCs w:val="0"/>
                <w:sz w:val="20"/>
                <w:szCs w:val="20"/>
              </w:rPr>
              <w:t>T_SERVER</w:t>
            </w:r>
          </w:p>
        </w:tc>
        <w:tc>
          <w:tcPr>
            <w:tcW w:w="1264" w:type="pct"/>
          </w:tcPr>
          <w:p w14:paraId="503596DA" w14:textId="3C1B50F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r w:rsidR="00913067">
              <w:rPr>
                <w:rFonts w:eastAsia="Arial" w:cs="Arial"/>
                <w:w w:val="93"/>
                <w:sz w:val="20"/>
                <w:szCs w:val="20"/>
              </w:rPr>
              <w:t xml:space="preserve"> de        communication moniteur / superviseur</w:t>
            </w:r>
          </w:p>
        </w:tc>
        <w:tc>
          <w:tcPr>
            <w:tcW w:w="762" w:type="pct"/>
          </w:tcPr>
          <w:p w14:paraId="32E90B34" w14:textId="1073EE6A"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Démarrage système</w:t>
            </w:r>
          </w:p>
        </w:tc>
        <w:tc>
          <w:tcPr>
            <w:tcW w:w="761" w:type="pct"/>
          </w:tcPr>
          <w:p w14:paraId="315F93D9" w14:textId="34B1005D"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Serveur démarré</w:t>
            </w:r>
          </w:p>
        </w:tc>
        <w:tc>
          <w:tcPr>
            <w:tcW w:w="950" w:type="pct"/>
          </w:tcPr>
          <w:p w14:paraId="3AB7AA06" w14:textId="6965B7A2"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au démarrage système</w:t>
            </w:r>
          </w:p>
        </w:tc>
        <w:tc>
          <w:tcPr>
            <w:tcW w:w="312" w:type="pct"/>
          </w:tcPr>
          <w:p w14:paraId="25E90AB1" w14:textId="2FE3CE26" w:rsidR="00F31239" w:rsidRPr="006D4F92" w:rsidRDefault="00333938"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30</w:t>
            </w:r>
          </w:p>
        </w:tc>
      </w:tr>
      <w:tr w:rsidR="00C0161A" w:rsidRPr="007A4ECB" w14:paraId="48EAF5C4" w14:textId="77385282"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7CBD1372"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Démarrer la communication entre le </w:t>
            </w:r>
            <w:r w:rsidR="00DD5405">
              <w:rPr>
                <w:sz w:val="20"/>
                <w:szCs w:val="20"/>
              </w:rPr>
              <w:t>superviseur</w:t>
            </w:r>
            <w:r>
              <w:rPr>
                <w:sz w:val="20"/>
                <w:szCs w:val="20"/>
              </w:rPr>
              <w:t xml:space="preserve">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950" w:type="pct"/>
          </w:tcPr>
          <w:p w14:paraId="79808129" w14:textId="79B67C36"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r w:rsidR="00DD5405">
              <w:rPr>
                <w:sz w:val="20"/>
                <w:szCs w:val="20"/>
              </w:rPr>
              <w:t>système</w:t>
            </w:r>
          </w:p>
        </w:tc>
        <w:tc>
          <w:tcPr>
            <w:tcW w:w="312" w:type="pct"/>
          </w:tcPr>
          <w:p w14:paraId="1576E236" w14:textId="51685F8C" w:rsidR="00573493"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68CDC098" w14:textId="7BFB9958"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27608A2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démarrage robot</w:t>
            </w:r>
          </w:p>
        </w:tc>
        <w:tc>
          <w:tcPr>
            <w:tcW w:w="761" w:type="pct"/>
          </w:tcPr>
          <w:p w14:paraId="6E6A11A7" w14:textId="4521381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Robot démarré</w:t>
            </w:r>
          </w:p>
        </w:tc>
        <w:tc>
          <w:tcPr>
            <w:tcW w:w="950" w:type="pct"/>
          </w:tcPr>
          <w:p w14:paraId="763434C4" w14:textId="7977E873"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D2D7070" w14:textId="443BADC1" w:rsidR="00573493" w:rsidRPr="006D4F92" w:rsidRDefault="00333938" w:rsidP="003339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20</w:t>
            </w:r>
          </w:p>
        </w:tc>
      </w:tr>
      <w:tr w:rsidR="006D4F92" w:rsidRPr="007A4ECB" w14:paraId="6174E426"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54264625" w:rsidR="006D4F92" w:rsidRPr="006D4F92" w:rsidRDefault="006D4F92" w:rsidP="006D4F92">
            <w:pPr>
              <w:rPr>
                <w:b w:val="0"/>
                <w:bCs w:val="0"/>
                <w:sz w:val="20"/>
                <w:szCs w:val="20"/>
              </w:rPr>
            </w:pPr>
            <w:r w:rsidRPr="006D4F92">
              <w:rPr>
                <w:b w:val="0"/>
                <w:bCs w:val="0"/>
                <w:sz w:val="20"/>
                <w:szCs w:val="20"/>
              </w:rPr>
              <w:t>T_MOVE</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95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126C57E7" w14:textId="2C264C3C" w:rsidR="006D4F92"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549974B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45056A4E" w:rsidR="006D4F92" w:rsidRDefault="006D4F92" w:rsidP="006D4F92">
            <w:pPr>
              <w:rPr>
                <w:b w:val="0"/>
                <w:bCs w:val="0"/>
                <w:sz w:val="20"/>
                <w:szCs w:val="20"/>
              </w:rPr>
            </w:pPr>
            <w:r>
              <w:rPr>
                <w:b w:val="0"/>
                <w:bCs w:val="0"/>
                <w:sz w:val="20"/>
                <w:szCs w:val="20"/>
              </w:rPr>
              <w:t>T_BATTERY</w:t>
            </w:r>
            <w:r w:rsidR="00333938">
              <w:rPr>
                <w:b w:val="0"/>
                <w:bCs w:val="0"/>
                <w:sz w:val="20"/>
                <w:szCs w:val="20"/>
              </w:rPr>
              <w:t>_STATE</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95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31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0007D940" w14:textId="678D5F29" w:rsid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démarrage caméra</w:t>
            </w:r>
          </w:p>
          <w:p w14:paraId="14E8F66E" w14:textId="77777777" w:rsidR="00B7657E" w:rsidRPr="006D4F92" w:rsidRDefault="00B7657E"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4616A636"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Caméra démarrée</w:t>
            </w:r>
          </w:p>
        </w:tc>
        <w:tc>
          <w:tcPr>
            <w:tcW w:w="950" w:type="pct"/>
          </w:tcPr>
          <w:p w14:paraId="3C0DB54D" w14:textId="16B75A17"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demande utilisateur</w:t>
            </w:r>
          </w:p>
        </w:tc>
        <w:tc>
          <w:tcPr>
            <w:tcW w:w="312" w:type="pct"/>
          </w:tcPr>
          <w:p w14:paraId="74F11573" w14:textId="62915867" w:rsidR="006D4F92" w:rsidRPr="006D4F92" w:rsidRDefault="00333938"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6D4F92" w:rsidRPr="007A4ECB" w14:paraId="110A8F52"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46667F6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stop caméra</w:t>
            </w:r>
          </w:p>
        </w:tc>
        <w:tc>
          <w:tcPr>
            <w:tcW w:w="761" w:type="pct"/>
          </w:tcPr>
          <w:p w14:paraId="475FFF91" w14:textId="6E61AFE0"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Caméra arrêtée</w:t>
            </w:r>
          </w:p>
        </w:tc>
        <w:tc>
          <w:tcPr>
            <w:tcW w:w="950" w:type="pct"/>
          </w:tcPr>
          <w:p w14:paraId="48DC46BA" w14:textId="3F8D503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5921A5F" w14:textId="05BE7F4F"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C0161A" w:rsidRPr="007A4ECB" w14:paraId="00077F5B"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3C636350" w:rsidR="006D4F92" w:rsidRPr="006D4F92" w:rsidRDefault="005914A3"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 démarrée, État recherche d’arène, État recherche position</w:t>
            </w: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95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0DDA053C" w14:textId="4A5C62D0" w:rsidR="006D4F92" w:rsidRPr="006D4F92" w:rsidRDefault="00633A6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8E4886">
              <w:rPr>
                <w:sz w:val="20"/>
                <w:szCs w:val="20"/>
              </w:rPr>
              <w:t>9</w:t>
            </w:r>
          </w:p>
        </w:tc>
      </w:tr>
      <w:tr w:rsidR="006D4F92" w:rsidRPr="007A4ECB" w14:paraId="55FD6CF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59C7179C" w:rsidR="006D4F92" w:rsidRDefault="006D4F92" w:rsidP="006D4F92">
            <w:pPr>
              <w:rPr>
                <w:b w:val="0"/>
                <w:bCs w:val="0"/>
                <w:sz w:val="20"/>
                <w:szCs w:val="20"/>
              </w:rPr>
            </w:pPr>
            <w:r>
              <w:rPr>
                <w:b w:val="0"/>
                <w:bCs w:val="0"/>
                <w:sz w:val="20"/>
                <w:szCs w:val="20"/>
              </w:rPr>
              <w:t>T_SEARCH_</w:t>
            </w:r>
            <w:r w:rsidR="00333938">
              <w:rPr>
                <w:b w:val="0"/>
                <w:bCs w:val="0"/>
                <w:sz w:val="20"/>
                <w:szCs w:val="20"/>
              </w:rPr>
              <w:t>MY_</w:t>
            </w:r>
            <w:r>
              <w:rPr>
                <w:b w:val="0"/>
                <w:bCs w:val="0"/>
                <w:sz w:val="20"/>
                <w:szCs w:val="20"/>
              </w:rPr>
              <w:t>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64244DC9"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tc>
        <w:tc>
          <w:tcPr>
            <w:tcW w:w="761" w:type="pct"/>
          </w:tcPr>
          <w:p w14:paraId="4AAD4D21" w14:textId="5A50179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 de l’arène et demande de validation</w:t>
            </w:r>
          </w:p>
        </w:tc>
        <w:tc>
          <w:tcPr>
            <w:tcW w:w="950" w:type="pct"/>
          </w:tcPr>
          <w:p w14:paraId="7574B8D6" w14:textId="6777E17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19E3DF62" w14:textId="0BDBBF5C" w:rsidR="006D4F92" w:rsidRPr="006D4F92" w:rsidRDefault="00633A6D"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6D4F92" w:rsidRPr="007A4ECB" w14:paraId="4C2350A8"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95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48BE296F" w14:textId="77777777" w:rsidR="000B4637" w:rsidRDefault="000B4637" w:rsidP="002E745F">
      <w:pPr>
        <w:jc w:val="both"/>
        <w:rPr>
          <w:rFonts w:cs="Arial"/>
        </w:rPr>
      </w:pPr>
    </w:p>
    <w:p w14:paraId="609F5A88" w14:textId="0FAF0777" w:rsidR="00573493"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48C431A0" w14:textId="77777777" w:rsidR="000B4637" w:rsidRPr="007B2658" w:rsidRDefault="000B4637" w:rsidP="002E745F">
      <w:pPr>
        <w:jc w:val="both"/>
        <w:rPr>
          <w:rFonts w:cs="Arial"/>
        </w:rPr>
      </w:pP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w:t>
            </w:r>
            <w:proofErr w:type="gramStart"/>
            <w:r w:rsidRPr="006D4F92">
              <w:rPr>
                <w:rFonts w:eastAsia="Arial" w:cs="Arial"/>
                <w:b w:val="0"/>
                <w:bCs w:val="0"/>
                <w:sz w:val="16"/>
                <w:szCs w:val="20"/>
              </w:rPr>
              <w:t>voir</w:t>
            </w:r>
            <w:proofErr w:type="gramEnd"/>
            <w:r w:rsidRPr="006D4F92">
              <w:rPr>
                <w:rFonts w:eastAsia="Arial" w:cs="Arial"/>
                <w:b w:val="0"/>
                <w:bCs w:val="0"/>
                <w:sz w:val="16"/>
                <w:szCs w:val="20"/>
              </w:rPr>
              <w:t xml:space="preserve">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5F4738F3"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 xml:space="preserve">(Id, nom, taille, </w:t>
            </w:r>
            <w:r w:rsidR="000B4637" w:rsidRPr="006D4F92">
              <w:rPr>
                <w:rFonts w:eastAsia="Arial" w:cs="Arial"/>
                <w:sz w:val="20"/>
              </w:rPr>
              <w:t xml:space="preserve">timeout, </w:t>
            </w:r>
            <w:proofErr w:type="gramStart"/>
            <w:r w:rsidR="000B4637" w:rsidRPr="006D4F92">
              <w:rPr>
                <w:rFonts w:eastAsia="Arial" w:cs="Arial"/>
                <w:sz w:val="20"/>
              </w:rPr>
              <w:t xml:space="preserve"> ..</w:t>
            </w:r>
            <w:proofErr w:type="gramEnd"/>
            <w:r w:rsidRPr="006D4F92">
              <w:rPr>
                <w:rFonts w:eastAsia="Arial" w:cs="Arial"/>
                <w:sz w:val="20"/>
              </w:rPr>
              <w:t>)</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34154"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26B29476" w:rsidR="00634154" w:rsidRPr="006D4F92"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moniteur</w:t>
            </w:r>
          </w:p>
        </w:tc>
        <w:tc>
          <w:tcPr>
            <w:tcW w:w="1617" w:type="pct"/>
          </w:tcPr>
          <w:p w14:paraId="21E4175F" w14:textId="46D2CFDD"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466165BD" w14:textId="653045F4"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Mutex_monitor</w:t>
            </w:r>
            <w:proofErr w:type="spellEnd"/>
          </w:p>
        </w:tc>
        <w:tc>
          <w:tcPr>
            <w:tcW w:w="1200" w:type="pct"/>
          </w:tcPr>
          <w:p w14:paraId="2188CF6A" w14:textId="193181EC" w:rsidR="00634154" w:rsidRPr="006D4F92"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sz w:val="20"/>
                <w:szCs w:val="20"/>
              </w:rPr>
              <w:t>Donnée accédée par plusieurs tâches</w:t>
            </w:r>
          </w:p>
        </w:tc>
      </w:tr>
      <w:tr w:rsidR="00634154" w:rsidRPr="0056009B" w14:paraId="1BAE0FDB" w14:textId="77777777" w:rsidTr="00C0161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0B90419D" w14:textId="35C2B362" w:rsidR="00634154"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robots</w:t>
            </w:r>
          </w:p>
        </w:tc>
        <w:tc>
          <w:tcPr>
            <w:tcW w:w="1617" w:type="pct"/>
          </w:tcPr>
          <w:p w14:paraId="3831EBAB" w14:textId="4C810F7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6E2ACB78" w14:textId="30479A15"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w:t>
            </w:r>
            <w:proofErr w:type="spellEnd"/>
          </w:p>
        </w:tc>
        <w:tc>
          <w:tcPr>
            <w:tcW w:w="1200" w:type="pct"/>
          </w:tcPr>
          <w:p w14:paraId="7ACCBE50" w14:textId="697E33CF"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16B0919"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634154" w:rsidRPr="00C14CEE" w:rsidRDefault="00634154" w:rsidP="00634154">
            <w:pPr>
              <w:rPr>
                <w:b w:val="0"/>
                <w:bCs w:val="0"/>
                <w:sz w:val="20"/>
                <w:szCs w:val="20"/>
              </w:rPr>
            </w:pPr>
            <w:r w:rsidRPr="00C14CEE">
              <w:rPr>
                <w:b w:val="0"/>
                <w:bCs w:val="0"/>
                <w:sz w:val="20"/>
                <w:szCs w:val="20"/>
              </w:rPr>
              <w:t>État démarrage robot</w:t>
            </w:r>
          </w:p>
        </w:tc>
        <w:tc>
          <w:tcPr>
            <w:tcW w:w="1617" w:type="pct"/>
          </w:tcPr>
          <w:p w14:paraId="1D494FEF" w14:textId="4246510D"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5EB47723"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483BACC7" w14:textId="55897F0C" w:rsidR="00634154" w:rsidRPr="00C14CEE" w:rsidRDefault="00634154" w:rsidP="00634154">
            <w:pPr>
              <w:rPr>
                <w:sz w:val="20"/>
                <w:szCs w:val="20"/>
              </w:rPr>
            </w:pPr>
            <w:r>
              <w:rPr>
                <w:b w:val="0"/>
                <w:bCs w:val="0"/>
                <w:sz w:val="20"/>
                <w:szCs w:val="20"/>
              </w:rPr>
              <w:t>Ordre déplacement robot</w:t>
            </w:r>
          </w:p>
        </w:tc>
        <w:tc>
          <w:tcPr>
            <w:tcW w:w="1617" w:type="pct"/>
          </w:tcPr>
          <w:p w14:paraId="34603505" w14:textId="16DBD3FE"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69DEDBC7" w14:textId="0A606894"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25A24EC4" w14:textId="2F98BD2C"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plusieurs fois par la même tâche</w:t>
            </w:r>
          </w:p>
        </w:tc>
      </w:tr>
      <w:tr w:rsidR="00634154"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5289F0B" w:rsidR="00634154" w:rsidRPr="00C14CEE" w:rsidRDefault="00634154" w:rsidP="00634154">
            <w:pPr>
              <w:rPr>
                <w:b w:val="0"/>
                <w:bCs w:val="0"/>
                <w:sz w:val="20"/>
                <w:szCs w:val="24"/>
              </w:rPr>
            </w:pPr>
            <w:r>
              <w:rPr>
                <w:b w:val="0"/>
                <w:bCs w:val="0"/>
                <w:sz w:val="20"/>
                <w:szCs w:val="20"/>
              </w:rPr>
              <w:t>État démarrage caméra</w:t>
            </w:r>
          </w:p>
        </w:tc>
        <w:tc>
          <w:tcPr>
            <w:tcW w:w="1617" w:type="pct"/>
          </w:tcPr>
          <w:p w14:paraId="6C630759" w14:textId="326A6022"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16B4696F"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 </w:t>
            </w:r>
            <w:proofErr w:type="spellStart"/>
            <w:r>
              <w:rPr>
                <w:sz w:val="20"/>
                <w:szCs w:val="20"/>
              </w:rPr>
              <w:t>Mutex_Cam</w:t>
            </w:r>
            <w:proofErr w:type="spellEnd"/>
          </w:p>
        </w:tc>
        <w:tc>
          <w:tcPr>
            <w:tcW w:w="1200" w:type="pct"/>
          </w:tcPr>
          <w:p w14:paraId="4B4B178D" w14:textId="3EAE83FE"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634154" w:rsidRDefault="00634154" w:rsidP="00634154">
            <w:pPr>
              <w:rPr>
                <w:b w:val="0"/>
                <w:bCs w:val="0"/>
                <w:sz w:val="20"/>
                <w:szCs w:val="20"/>
              </w:rPr>
            </w:pPr>
            <w:r>
              <w:rPr>
                <w:b w:val="0"/>
                <w:bCs w:val="0"/>
                <w:sz w:val="20"/>
                <w:szCs w:val="20"/>
              </w:rPr>
              <w:t>Communication caméra</w:t>
            </w:r>
          </w:p>
        </w:tc>
        <w:tc>
          <w:tcPr>
            <w:tcW w:w="1617" w:type="pct"/>
          </w:tcPr>
          <w:p w14:paraId="0CD55318" w14:textId="762FC62A"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177BDE89"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roofErr w:type="spellStart"/>
            <w:r>
              <w:rPr>
                <w:sz w:val="20"/>
                <w:szCs w:val="20"/>
              </w:rPr>
              <w:t>Mutex_C</w:t>
            </w:r>
            <w:r w:rsidR="008E4886">
              <w:rPr>
                <w:sz w:val="20"/>
                <w:szCs w:val="20"/>
              </w:rPr>
              <w:t>am</w:t>
            </w:r>
            <w:proofErr w:type="spellEnd"/>
          </w:p>
        </w:tc>
        <w:tc>
          <w:tcPr>
            <w:tcW w:w="1200" w:type="pct"/>
          </w:tcPr>
          <w:p w14:paraId="5BD90224" w14:textId="53A9827E"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06A92FDB" w:rsidR="00634154" w:rsidRDefault="00634154" w:rsidP="00634154">
            <w:pPr>
              <w:rPr>
                <w:b w:val="0"/>
                <w:bCs w:val="0"/>
                <w:sz w:val="20"/>
                <w:szCs w:val="20"/>
              </w:rPr>
            </w:pPr>
            <w:r>
              <w:rPr>
                <w:b w:val="0"/>
                <w:bCs w:val="0"/>
                <w:sz w:val="20"/>
                <w:szCs w:val="20"/>
              </w:rPr>
              <w:t>Activation recherche d’arène</w:t>
            </w:r>
          </w:p>
        </w:tc>
        <w:tc>
          <w:tcPr>
            <w:tcW w:w="1617" w:type="pct"/>
          </w:tcPr>
          <w:p w14:paraId="30EDD709" w14:textId="239D86A7"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F5F415F" w14:textId="6D4380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Mutex_SearchingArena</w:t>
            </w:r>
            <w:proofErr w:type="spellEnd"/>
          </w:p>
        </w:tc>
        <w:tc>
          <w:tcPr>
            <w:tcW w:w="1200" w:type="pct"/>
          </w:tcPr>
          <w:p w14:paraId="745BAFD4" w14:textId="02414E63"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41DD00EF" w:rsidR="00634154" w:rsidRDefault="00634154" w:rsidP="00634154">
            <w:pPr>
              <w:rPr>
                <w:b w:val="0"/>
                <w:bCs w:val="0"/>
                <w:sz w:val="20"/>
                <w:szCs w:val="20"/>
              </w:rPr>
            </w:pPr>
            <w:r>
              <w:rPr>
                <w:b w:val="0"/>
                <w:bCs w:val="0"/>
                <w:sz w:val="20"/>
                <w:szCs w:val="20"/>
              </w:rPr>
              <w:t>Validation d’arène par utilisateur</w:t>
            </w:r>
          </w:p>
        </w:tc>
        <w:tc>
          <w:tcPr>
            <w:tcW w:w="1617" w:type="pct"/>
          </w:tcPr>
          <w:p w14:paraId="4FF504AD" w14:textId="3006F67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931E2D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Mutex_UseArena</w:t>
            </w:r>
            <w:proofErr w:type="spellEnd"/>
          </w:p>
        </w:tc>
        <w:tc>
          <w:tcPr>
            <w:tcW w:w="1200" w:type="pct"/>
          </w:tcPr>
          <w:p w14:paraId="648A3A5A" w14:textId="59ABA94E"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4F45A447" w:rsidR="00634154" w:rsidRDefault="00634154" w:rsidP="00634154">
            <w:pPr>
              <w:rPr>
                <w:b w:val="0"/>
                <w:bCs w:val="0"/>
                <w:sz w:val="20"/>
                <w:szCs w:val="20"/>
              </w:rPr>
            </w:pPr>
            <w:r>
              <w:rPr>
                <w:b w:val="0"/>
                <w:bCs w:val="0"/>
                <w:sz w:val="20"/>
                <w:szCs w:val="20"/>
              </w:rPr>
              <w:t>Image de l’arène</w:t>
            </w:r>
          </w:p>
        </w:tc>
        <w:tc>
          <w:tcPr>
            <w:tcW w:w="1617" w:type="pct"/>
          </w:tcPr>
          <w:p w14:paraId="66FB1DD0" w14:textId="3DBC1694"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3BAFC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6B30549D" w14:textId="3853A399"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10E6392B" w:rsidR="00634154" w:rsidRDefault="00634154" w:rsidP="00634154">
            <w:pPr>
              <w:rPr>
                <w:b w:val="0"/>
                <w:bCs w:val="0"/>
                <w:sz w:val="20"/>
                <w:szCs w:val="20"/>
              </w:rPr>
            </w:pPr>
            <w:r>
              <w:rPr>
                <w:b w:val="0"/>
                <w:bCs w:val="0"/>
                <w:sz w:val="20"/>
                <w:szCs w:val="20"/>
              </w:rPr>
              <w:lastRenderedPageBreak/>
              <w:t>Activation du calcul de position</w:t>
            </w:r>
          </w:p>
        </w:tc>
        <w:tc>
          <w:tcPr>
            <w:tcW w:w="1617" w:type="pct"/>
          </w:tcPr>
          <w:p w14:paraId="16D8E232" w14:textId="7FFCCE2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01E33BE0"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Mutex_CalculPosition</w:t>
            </w:r>
            <w:proofErr w:type="spellEnd"/>
          </w:p>
        </w:tc>
        <w:tc>
          <w:tcPr>
            <w:tcW w:w="1200" w:type="pct"/>
          </w:tcPr>
          <w:p w14:paraId="1EC4DA2A" w14:textId="1A0EF7B6"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36A646F2" w:rsidR="00634154" w:rsidRDefault="00634154" w:rsidP="00634154">
            <w:pPr>
              <w:rPr>
                <w:b w:val="0"/>
                <w:bCs w:val="0"/>
                <w:sz w:val="20"/>
                <w:szCs w:val="20"/>
              </w:rPr>
            </w:pPr>
            <w:r>
              <w:rPr>
                <w:b w:val="0"/>
                <w:bCs w:val="0"/>
                <w:sz w:val="20"/>
                <w:szCs w:val="24"/>
              </w:rPr>
              <w:t>Coordonnées robot</w:t>
            </w:r>
          </w:p>
        </w:tc>
        <w:tc>
          <w:tcPr>
            <w:tcW w:w="1617" w:type="pct"/>
          </w:tcPr>
          <w:p w14:paraId="26A4A9D3" w14:textId="23FC70EE"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26852B16"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4"/>
              </w:rPr>
              <w:t>Mutex_robotPosition</w:t>
            </w:r>
            <w:proofErr w:type="spellEnd"/>
          </w:p>
        </w:tc>
        <w:tc>
          <w:tcPr>
            <w:tcW w:w="1200" w:type="pct"/>
          </w:tcPr>
          <w:p w14:paraId="0E9E9091" w14:textId="55423DC6"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Donnée accédée </w:t>
            </w:r>
            <w:r w:rsidR="000B4637">
              <w:rPr>
                <w:sz w:val="20"/>
                <w:szCs w:val="20"/>
              </w:rPr>
              <w:t>par plusieurs</w:t>
            </w:r>
            <w:r>
              <w:rPr>
                <w:sz w:val="20"/>
                <w:szCs w:val="20"/>
              </w:rPr>
              <w:t xml:space="preserve"> tâches</w:t>
            </w:r>
          </w:p>
        </w:tc>
      </w:tr>
      <w:tr w:rsidR="00634154"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081D7D51" w:rsidR="00634154" w:rsidRDefault="00634154" w:rsidP="00634154">
            <w:pPr>
              <w:rPr>
                <w:b w:val="0"/>
                <w:bCs w:val="0"/>
                <w:sz w:val="20"/>
                <w:szCs w:val="20"/>
              </w:rPr>
            </w:pPr>
            <w:r>
              <w:rPr>
                <w:b w:val="0"/>
                <w:bCs w:val="0"/>
                <w:sz w:val="20"/>
                <w:szCs w:val="20"/>
              </w:rPr>
              <w:t>État com robot</w:t>
            </w:r>
          </w:p>
        </w:tc>
        <w:tc>
          <w:tcPr>
            <w:tcW w:w="1617" w:type="pct"/>
          </w:tcPr>
          <w:p w14:paraId="568AAF6D" w14:textId="148DC866"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messageQueue</w:t>
            </w:r>
            <w:proofErr w:type="spellEnd"/>
            <w:proofErr w:type="gramEnd"/>
          </w:p>
        </w:tc>
        <w:tc>
          <w:tcPr>
            <w:tcW w:w="1107" w:type="pct"/>
          </w:tcPr>
          <w:p w14:paraId="2178BE2B" w14:textId="1E4DA3C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634154" w:rsidRPr="0056009B" w14:paraId="7AA49535"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D605E2" w14:textId="1C4E4B4C" w:rsidR="00634154" w:rsidRDefault="00634154" w:rsidP="00634154">
            <w:pPr>
              <w:rPr>
                <w:sz w:val="20"/>
                <w:szCs w:val="20"/>
              </w:rPr>
            </w:pPr>
            <w:r>
              <w:rPr>
                <w:b w:val="0"/>
                <w:bCs w:val="0"/>
                <w:sz w:val="20"/>
                <w:szCs w:val="20"/>
              </w:rPr>
              <w:t>Flux vidéo</w:t>
            </w:r>
          </w:p>
        </w:tc>
        <w:tc>
          <w:tcPr>
            <w:tcW w:w="1617" w:type="pct"/>
          </w:tcPr>
          <w:p w14:paraId="7DAC675F" w14:textId="02AB59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messageQueue</w:t>
            </w:r>
            <w:proofErr w:type="spellEnd"/>
            <w:proofErr w:type="gramEnd"/>
          </w:p>
        </w:tc>
        <w:tc>
          <w:tcPr>
            <w:tcW w:w="1107" w:type="pct"/>
          </w:tcPr>
          <w:p w14:paraId="5A069129" w14:textId="02A7D4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48FBB03B" w14:textId="7BA0E476" w:rsidR="00634154"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797AFE84"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2CC4FE14" w14:textId="7709EB32" w:rsidR="00634154" w:rsidRDefault="00634154" w:rsidP="00634154">
            <w:pPr>
              <w:rPr>
                <w:sz w:val="20"/>
                <w:szCs w:val="20"/>
              </w:rPr>
            </w:pPr>
            <w:r w:rsidRPr="006D4F92">
              <w:rPr>
                <w:rFonts w:eastAsia="Arial" w:cs="Arial"/>
                <w:b w:val="0"/>
                <w:bCs w:val="0"/>
                <w:color w:val="000000" w:themeColor="text1"/>
                <w:sz w:val="20"/>
                <w:szCs w:val="20"/>
              </w:rPr>
              <w:t>Niveau de batterie</w:t>
            </w:r>
          </w:p>
        </w:tc>
        <w:tc>
          <w:tcPr>
            <w:tcW w:w="1617" w:type="pct"/>
          </w:tcPr>
          <w:p w14:paraId="1C541EE2" w14:textId="5290E263"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rFonts w:eastAsia="Arial" w:cs="Arial"/>
                <w:color w:val="000000" w:themeColor="text1"/>
                <w:sz w:val="20"/>
                <w:szCs w:val="20"/>
              </w:rPr>
              <w:t>messageQueue</w:t>
            </w:r>
            <w:proofErr w:type="spellEnd"/>
            <w:proofErr w:type="gramEnd"/>
          </w:p>
        </w:tc>
        <w:tc>
          <w:tcPr>
            <w:tcW w:w="1107" w:type="pct"/>
          </w:tcPr>
          <w:p w14:paraId="623180DE" w14:textId="1B49C84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029AA67" w14:textId="78963817" w:rsidR="00634154" w:rsidRDefault="00634154"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5856FB3C"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3C3D4E6" w14:textId="1307DF8D" w:rsidR="00634154" w:rsidRPr="00B65CBF" w:rsidRDefault="00B65CBF" w:rsidP="00634154">
            <w:pPr>
              <w:rPr>
                <w:b w:val="0"/>
                <w:bCs w:val="0"/>
                <w:sz w:val="20"/>
                <w:szCs w:val="20"/>
              </w:rPr>
            </w:pPr>
            <w:r w:rsidRPr="00B65CBF">
              <w:rPr>
                <w:b w:val="0"/>
                <w:bCs w:val="0"/>
                <w:sz w:val="20"/>
                <w:szCs w:val="20"/>
              </w:rPr>
              <w:t>État caméra</w:t>
            </w:r>
            <w:r w:rsidR="00913067">
              <w:rPr>
                <w:b w:val="0"/>
                <w:bCs w:val="0"/>
                <w:sz w:val="20"/>
                <w:szCs w:val="20"/>
              </w:rPr>
              <w:t xml:space="preserve"> </w:t>
            </w:r>
          </w:p>
        </w:tc>
        <w:tc>
          <w:tcPr>
            <w:tcW w:w="1617" w:type="pct"/>
          </w:tcPr>
          <w:p w14:paraId="3ACB77A3" w14:textId="03587C83"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messageQueue</w:t>
            </w:r>
            <w:proofErr w:type="spellEnd"/>
            <w:proofErr w:type="gramEnd"/>
          </w:p>
        </w:tc>
        <w:tc>
          <w:tcPr>
            <w:tcW w:w="1107" w:type="pct"/>
          </w:tcPr>
          <w:p w14:paraId="2AB97A43" w14:textId="74AD6961"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28943236" w14:textId="043EB537" w:rsidR="00634154" w:rsidRDefault="00B65CBF"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2089C061"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60EBEA8D" w14:textId="1BFF809D" w:rsidR="00634154" w:rsidRPr="00B65CBF" w:rsidRDefault="00B65CBF" w:rsidP="00634154">
            <w:pPr>
              <w:rPr>
                <w:b w:val="0"/>
                <w:bCs w:val="0"/>
                <w:sz w:val="20"/>
                <w:szCs w:val="20"/>
              </w:rPr>
            </w:pPr>
            <w:r>
              <w:rPr>
                <w:b w:val="0"/>
                <w:bCs w:val="0"/>
                <w:sz w:val="20"/>
                <w:szCs w:val="20"/>
              </w:rPr>
              <w:t>État démarrage robot</w:t>
            </w:r>
          </w:p>
        </w:tc>
        <w:tc>
          <w:tcPr>
            <w:tcW w:w="1617" w:type="pct"/>
          </w:tcPr>
          <w:p w14:paraId="55920441" w14:textId="13821C77"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messageQueue</w:t>
            </w:r>
            <w:proofErr w:type="spellEnd"/>
            <w:proofErr w:type="gramEnd"/>
          </w:p>
        </w:tc>
        <w:tc>
          <w:tcPr>
            <w:tcW w:w="1107" w:type="pct"/>
          </w:tcPr>
          <w:p w14:paraId="5DBA1411" w14:textId="018AB95B"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46A0C3F1" w14:textId="74BAA32B" w:rsidR="00634154" w:rsidRDefault="00B65CBF"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394C08EF"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9C6AF12" w14:textId="3BDFD58F" w:rsidR="00634154" w:rsidRPr="00B65CBF" w:rsidRDefault="00913067" w:rsidP="00634154">
            <w:pPr>
              <w:rPr>
                <w:b w:val="0"/>
                <w:bCs w:val="0"/>
                <w:sz w:val="20"/>
                <w:szCs w:val="20"/>
              </w:rPr>
            </w:pPr>
            <w:r>
              <w:rPr>
                <w:b w:val="0"/>
                <w:bCs w:val="0"/>
                <w:sz w:val="20"/>
                <w:szCs w:val="20"/>
              </w:rPr>
              <w:t>Message moniteur</w:t>
            </w:r>
          </w:p>
        </w:tc>
        <w:tc>
          <w:tcPr>
            <w:tcW w:w="1617" w:type="pct"/>
          </w:tcPr>
          <w:p w14:paraId="56372F73" w14:textId="53A55659"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messageQueue</w:t>
            </w:r>
            <w:proofErr w:type="spellEnd"/>
            <w:proofErr w:type="gramEnd"/>
          </w:p>
        </w:tc>
        <w:tc>
          <w:tcPr>
            <w:tcW w:w="1107" w:type="pct"/>
          </w:tcPr>
          <w:p w14:paraId="1E243236" w14:textId="35BC8A8A"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6DA6F684" w14:textId="70334005" w:rsidR="00634154" w:rsidRDefault="00106CCB"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80"/>
        <w:gridCol w:w="2394"/>
        <w:gridCol w:w="2409"/>
        <w:gridCol w:w="3507"/>
      </w:tblGrid>
      <w:tr w:rsidR="0061690F" w:rsidRPr="00756DA2" w14:paraId="0AD1B9DD" w14:textId="77777777" w:rsidTr="00D640C5">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130"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13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656"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D640C5">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130"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13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656"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D640C5" w:rsidRPr="00D640C5" w14:paraId="6A173E17"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4B914B25" w:rsidR="00D640C5" w:rsidRPr="00D640C5" w:rsidRDefault="00D640C5" w:rsidP="00D640C5">
            <w:pPr>
              <w:rPr>
                <w:rFonts w:eastAsia="Arial" w:cs="Arial"/>
                <w:b w:val="0"/>
                <w:bCs w:val="0"/>
                <w:w w:val="93"/>
                <w:sz w:val="20"/>
              </w:rPr>
            </w:pPr>
            <w:r w:rsidRPr="00D640C5">
              <w:rPr>
                <w:b w:val="0"/>
                <w:bCs w:val="0"/>
                <w:sz w:val="20"/>
                <w:szCs w:val="20"/>
              </w:rPr>
              <w:t xml:space="preserve"> Toutes les tâches</w:t>
            </w:r>
          </w:p>
        </w:tc>
        <w:tc>
          <w:tcPr>
            <w:tcW w:w="1130" w:type="pct"/>
          </w:tcPr>
          <w:p w14:paraId="791765F5" w14:textId="3B087C4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sidRPr="00D640C5">
              <w:rPr>
                <w:rFonts w:eastAsia="Arial" w:cs="Arial"/>
                <w:w w:val="93"/>
                <w:sz w:val="20"/>
              </w:rPr>
              <w:t>Démarrage système</w:t>
            </w:r>
          </w:p>
        </w:tc>
        <w:tc>
          <w:tcPr>
            <w:tcW w:w="1137" w:type="pct"/>
          </w:tcPr>
          <w:p w14:paraId="34322820" w14:textId="1FFCB9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D640C5">
              <w:rPr>
                <w:sz w:val="20"/>
              </w:rPr>
              <w:t>Sem_Barrier</w:t>
            </w:r>
            <w:proofErr w:type="spellEnd"/>
          </w:p>
        </w:tc>
        <w:tc>
          <w:tcPr>
            <w:tcW w:w="1656" w:type="pct"/>
          </w:tcPr>
          <w:p w14:paraId="033A2E84" w14:textId="5F876C79"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sidRPr="00D640C5">
              <w:rPr>
                <w:sz w:val="20"/>
              </w:rPr>
              <w:t>Permet de lancer toutes les tâches simultanément au démarrage.</w:t>
            </w:r>
          </w:p>
        </w:tc>
      </w:tr>
      <w:tr w:rsidR="00D640C5" w:rsidRPr="00D640C5" w14:paraId="6586154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689EB99" w:rsidR="00D640C5" w:rsidRPr="00D640C5" w:rsidRDefault="00D640C5" w:rsidP="00D640C5">
            <w:pPr>
              <w:rPr>
                <w:b w:val="0"/>
                <w:bCs w:val="0"/>
                <w:sz w:val="20"/>
                <w:szCs w:val="20"/>
              </w:rPr>
            </w:pPr>
            <w:r w:rsidRPr="00D640C5">
              <w:rPr>
                <w:b w:val="0"/>
                <w:bCs w:val="0"/>
                <w:sz w:val="20"/>
                <w:szCs w:val="20"/>
              </w:rPr>
              <w:t>T_OPEN_COM_ROBOT</w:t>
            </w:r>
          </w:p>
        </w:tc>
        <w:tc>
          <w:tcPr>
            <w:tcW w:w="1130" w:type="pct"/>
          </w:tcPr>
          <w:p w14:paraId="0EE4C61C" w14:textId="7586CA0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sidRPr="00D640C5">
              <w:rPr>
                <w:rFonts w:eastAsia="Arial" w:cs="Arial"/>
                <w:w w:val="93"/>
                <w:sz w:val="20"/>
              </w:rPr>
              <w:t>La communication avec le robot est demandée</w:t>
            </w:r>
          </w:p>
        </w:tc>
        <w:tc>
          <w:tcPr>
            <w:tcW w:w="1137" w:type="pct"/>
          </w:tcPr>
          <w:p w14:paraId="151690C5" w14:textId="040C6558"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sidRPr="00D640C5">
              <w:rPr>
                <w:rFonts w:eastAsia="Arial" w:cs="Arial"/>
                <w:w w:val="93"/>
                <w:sz w:val="20"/>
              </w:rPr>
              <w:t>Sem_OpenComRobot</w:t>
            </w:r>
            <w:proofErr w:type="spellEnd"/>
          </w:p>
        </w:tc>
        <w:tc>
          <w:tcPr>
            <w:tcW w:w="1656" w:type="pct"/>
          </w:tcPr>
          <w:p w14:paraId="1DBC8D51" w14:textId="017B2CC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sidRPr="00D640C5">
              <w:rPr>
                <w:sz w:val="20"/>
              </w:rPr>
              <w:t>La communication avec le robot doit être initiée</w:t>
            </w:r>
            <w:r w:rsidR="00862961">
              <w:rPr>
                <w:sz w:val="20"/>
              </w:rPr>
              <w:t>.</w:t>
            </w:r>
          </w:p>
        </w:tc>
      </w:tr>
      <w:tr w:rsidR="00D640C5" w:rsidRPr="00D640C5" w14:paraId="1208B259"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77E41F32" w14:textId="77777777" w:rsidR="00D640C5" w:rsidRPr="00AD5A96" w:rsidRDefault="00D640C5" w:rsidP="00D640C5">
            <w:pPr>
              <w:rPr>
                <w:b w:val="0"/>
                <w:bCs w:val="0"/>
                <w:sz w:val="20"/>
                <w:szCs w:val="20"/>
                <w:lang w:val="en-GB"/>
              </w:rPr>
            </w:pPr>
            <w:r w:rsidRPr="00AD5A96">
              <w:rPr>
                <w:b w:val="0"/>
                <w:bCs w:val="0"/>
                <w:sz w:val="20"/>
                <w:szCs w:val="20"/>
                <w:lang w:val="en-GB"/>
              </w:rPr>
              <w:t>T_SEND_TO_MON,</w:t>
            </w:r>
          </w:p>
          <w:p w14:paraId="5B1ED8AA" w14:textId="17A5061C" w:rsidR="00D640C5" w:rsidRPr="00AD5A96" w:rsidRDefault="00D640C5" w:rsidP="00D640C5">
            <w:pPr>
              <w:rPr>
                <w:b w:val="0"/>
                <w:bCs w:val="0"/>
                <w:sz w:val="20"/>
                <w:szCs w:val="20"/>
                <w:lang w:val="en-GB"/>
              </w:rPr>
            </w:pPr>
            <w:r w:rsidRPr="00AD5A96">
              <w:rPr>
                <w:b w:val="0"/>
                <w:bCs w:val="0"/>
                <w:sz w:val="20"/>
                <w:szCs w:val="20"/>
                <w:lang w:val="en-GB"/>
              </w:rPr>
              <w:t>T_RECEIVE_FROM_MON</w:t>
            </w:r>
          </w:p>
        </w:tc>
        <w:tc>
          <w:tcPr>
            <w:tcW w:w="1130" w:type="pct"/>
          </w:tcPr>
          <w:p w14:paraId="496AEAEB" w14:textId="060CA36C"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communication entre le superviseur et le moniteur est établie</w:t>
            </w:r>
          </w:p>
        </w:tc>
        <w:tc>
          <w:tcPr>
            <w:tcW w:w="1137" w:type="pct"/>
          </w:tcPr>
          <w:p w14:paraId="25C30833" w14:textId="7C6CADA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sidRPr="00D640C5">
              <w:rPr>
                <w:sz w:val="20"/>
              </w:rPr>
              <w:t>Sem_ServerOK</w:t>
            </w:r>
            <w:proofErr w:type="spellEnd"/>
          </w:p>
        </w:tc>
        <w:tc>
          <w:tcPr>
            <w:tcW w:w="1656" w:type="pct"/>
          </w:tcPr>
          <w:p w14:paraId="461E434D" w14:textId="24F3A5A4"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Le serveur doit être correctement démarré avant de tenter de communiquer avec le moniteur.</w:t>
            </w:r>
          </w:p>
        </w:tc>
      </w:tr>
      <w:tr w:rsidR="00D640C5" w:rsidRPr="00D640C5" w14:paraId="68C9CDDA"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0DD7A629" w:rsidR="00D640C5" w:rsidRPr="00D640C5" w:rsidRDefault="00D640C5" w:rsidP="00D640C5">
            <w:pPr>
              <w:rPr>
                <w:b w:val="0"/>
                <w:bCs w:val="0"/>
                <w:sz w:val="20"/>
                <w:szCs w:val="24"/>
              </w:rPr>
            </w:pPr>
            <w:r>
              <w:rPr>
                <w:b w:val="0"/>
                <w:bCs w:val="0"/>
                <w:sz w:val="20"/>
                <w:szCs w:val="24"/>
              </w:rPr>
              <w:t>T_START_ROBOT</w:t>
            </w:r>
          </w:p>
        </w:tc>
        <w:tc>
          <w:tcPr>
            <w:tcW w:w="1130" w:type="pct"/>
          </w:tcPr>
          <w:p w14:paraId="42F2060A" w14:textId="30D91E75"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démarrage du robot est demandé</w:t>
            </w:r>
          </w:p>
        </w:tc>
        <w:tc>
          <w:tcPr>
            <w:tcW w:w="1137" w:type="pct"/>
          </w:tcPr>
          <w:p w14:paraId="69FB5C5F" w14:textId="3AA17A81"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Sem_StartRobot</w:t>
            </w:r>
            <w:proofErr w:type="spellEnd"/>
          </w:p>
        </w:tc>
        <w:tc>
          <w:tcPr>
            <w:tcW w:w="1656" w:type="pct"/>
          </w:tcPr>
          <w:p w14:paraId="6B1391B5" w14:textId="62F970FB"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Le démarrage du robot doit être demandé par l’utilisateur.</w:t>
            </w:r>
          </w:p>
        </w:tc>
      </w:tr>
      <w:tr w:rsidR="00D640C5" w:rsidRPr="00D640C5" w14:paraId="4DAF4970"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0AC1CF2" w14:textId="1778D17A" w:rsidR="00D640C5" w:rsidRPr="00D640C5" w:rsidRDefault="00D640C5" w:rsidP="00D640C5">
            <w:pPr>
              <w:rPr>
                <w:b w:val="0"/>
                <w:bCs w:val="0"/>
                <w:sz w:val="20"/>
                <w:szCs w:val="24"/>
              </w:rPr>
            </w:pPr>
            <w:r w:rsidRPr="00D640C5">
              <w:rPr>
                <w:b w:val="0"/>
                <w:bCs w:val="0"/>
                <w:sz w:val="20"/>
                <w:szCs w:val="24"/>
              </w:rPr>
              <w:t>T_START_CAMERA</w:t>
            </w:r>
          </w:p>
        </w:tc>
        <w:tc>
          <w:tcPr>
            <w:tcW w:w="1130" w:type="pct"/>
          </w:tcPr>
          <w:p w14:paraId="45DF4BA0" w14:textId="4F4C093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L’ouverture de la caméra est demandée</w:t>
            </w:r>
          </w:p>
        </w:tc>
        <w:tc>
          <w:tcPr>
            <w:tcW w:w="1137" w:type="pct"/>
          </w:tcPr>
          <w:p w14:paraId="22651F8E" w14:textId="2AA0E5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Sem_StartCam</w:t>
            </w:r>
            <w:proofErr w:type="spellEnd"/>
          </w:p>
        </w:tc>
        <w:tc>
          <w:tcPr>
            <w:tcW w:w="1656" w:type="pct"/>
          </w:tcPr>
          <w:p w14:paraId="1C7849AE" w14:textId="11F95E2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L’ouverture de la caméra doit être demandée par l’utilisateur.</w:t>
            </w:r>
          </w:p>
        </w:tc>
      </w:tr>
      <w:tr w:rsidR="00D640C5" w:rsidRPr="00D640C5" w14:paraId="4C7F68F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4E05735" w14:textId="2F7934F8" w:rsidR="00D640C5" w:rsidRPr="00D640C5" w:rsidRDefault="00D640C5" w:rsidP="00D640C5">
            <w:pPr>
              <w:rPr>
                <w:b w:val="0"/>
                <w:bCs w:val="0"/>
                <w:sz w:val="20"/>
                <w:szCs w:val="24"/>
              </w:rPr>
            </w:pPr>
            <w:r w:rsidRPr="00D640C5">
              <w:rPr>
                <w:b w:val="0"/>
                <w:bCs w:val="0"/>
                <w:sz w:val="20"/>
                <w:szCs w:val="24"/>
              </w:rPr>
              <w:t>T_STOP_CAMERA</w:t>
            </w:r>
          </w:p>
        </w:tc>
        <w:tc>
          <w:tcPr>
            <w:tcW w:w="1130" w:type="pct"/>
          </w:tcPr>
          <w:p w14:paraId="1D7E4E0B" w14:textId="4AAFA4A4"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fermeture de la caméra est demandée</w:t>
            </w:r>
          </w:p>
        </w:tc>
        <w:tc>
          <w:tcPr>
            <w:tcW w:w="1137" w:type="pct"/>
          </w:tcPr>
          <w:p w14:paraId="1184C1E8" w14:textId="6D79740F"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Sem_StopCam</w:t>
            </w:r>
            <w:proofErr w:type="spellEnd"/>
          </w:p>
        </w:tc>
        <w:tc>
          <w:tcPr>
            <w:tcW w:w="1656" w:type="pct"/>
          </w:tcPr>
          <w:p w14:paraId="2D0FA6D1" w14:textId="6FCD8E7A"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fermeture de la caméra doit être demandée par l’utilisateur.</w:t>
            </w:r>
          </w:p>
        </w:tc>
      </w:tr>
      <w:tr w:rsidR="00D640C5" w:rsidRPr="00D640C5" w14:paraId="2CB4F24B"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D83DD4C" w14:textId="35F59D8C" w:rsidR="00D640C5" w:rsidRPr="00D640C5" w:rsidRDefault="005A2896" w:rsidP="00D640C5">
            <w:pPr>
              <w:rPr>
                <w:b w:val="0"/>
                <w:bCs w:val="0"/>
                <w:sz w:val="20"/>
                <w:szCs w:val="24"/>
              </w:rPr>
            </w:pPr>
            <w:r>
              <w:rPr>
                <w:b w:val="0"/>
                <w:bCs w:val="0"/>
                <w:sz w:val="20"/>
                <w:szCs w:val="24"/>
              </w:rPr>
              <w:t>T_SEARCH_MY_ARENA</w:t>
            </w:r>
          </w:p>
        </w:tc>
        <w:tc>
          <w:tcPr>
            <w:tcW w:w="1130" w:type="pct"/>
          </w:tcPr>
          <w:p w14:paraId="76CD8E17" w14:textId="657A201E"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L’arène trouvée est validée</w:t>
            </w:r>
          </w:p>
        </w:tc>
        <w:tc>
          <w:tcPr>
            <w:tcW w:w="1137" w:type="pct"/>
          </w:tcPr>
          <w:p w14:paraId="46D0EE55" w14:textId="1A7CBC48"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Sem_ValidArena</w:t>
            </w:r>
            <w:proofErr w:type="spellEnd"/>
          </w:p>
        </w:tc>
        <w:tc>
          <w:tcPr>
            <w:tcW w:w="1656" w:type="pct"/>
          </w:tcPr>
          <w:p w14:paraId="585414F5" w14:textId="688D6855" w:rsidR="00D640C5" w:rsidRDefault="005A2896" w:rsidP="00D640C5">
            <w:pPr>
              <w:cnfStyle w:val="000000000000" w:firstRow="0" w:lastRow="0" w:firstColumn="0" w:lastColumn="0" w:oddVBand="0" w:evenVBand="0" w:oddHBand="0" w:evenHBand="0" w:firstRowFirstColumn="0" w:firstRowLastColumn="0" w:lastRowFirstColumn="0" w:lastRowLastColumn="0"/>
              <w:rPr>
                <w:sz w:val="20"/>
              </w:rPr>
            </w:pPr>
            <w:r>
              <w:rPr>
                <w:sz w:val="20"/>
              </w:rPr>
              <w:t>L’arène trouvée doit être validée par l’utilisateur.</w:t>
            </w:r>
          </w:p>
        </w:tc>
      </w:tr>
      <w:tr w:rsidR="005A2896" w:rsidRPr="00D640C5" w14:paraId="55C813C0"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046FD96" w14:textId="6B0F0020" w:rsidR="005A2896" w:rsidRDefault="005A2896" w:rsidP="00D640C5">
            <w:pPr>
              <w:rPr>
                <w:b w:val="0"/>
                <w:bCs w:val="0"/>
                <w:sz w:val="20"/>
                <w:szCs w:val="24"/>
              </w:rPr>
            </w:pPr>
            <w:r>
              <w:rPr>
                <w:b w:val="0"/>
                <w:bCs w:val="0"/>
                <w:sz w:val="20"/>
                <w:szCs w:val="24"/>
              </w:rPr>
              <w:t>T_SEARCH_MY_ARENA</w:t>
            </w:r>
          </w:p>
        </w:tc>
        <w:tc>
          <w:tcPr>
            <w:tcW w:w="1130" w:type="pct"/>
          </w:tcPr>
          <w:p w14:paraId="2E7B24C2" w14:textId="36994F9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recherche d’arène est demandée</w:t>
            </w:r>
          </w:p>
        </w:tc>
        <w:tc>
          <w:tcPr>
            <w:tcW w:w="1137" w:type="pct"/>
          </w:tcPr>
          <w:p w14:paraId="453DE1F8" w14:textId="2CA2D28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Sem_SearchingArena</w:t>
            </w:r>
            <w:proofErr w:type="spellEnd"/>
          </w:p>
        </w:tc>
        <w:tc>
          <w:tcPr>
            <w:tcW w:w="1656" w:type="pct"/>
          </w:tcPr>
          <w:p w14:paraId="7212C979" w14:textId="5BF9E95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recherche d’arène doit être demandée par l’utilisateur.</w:t>
            </w: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17198006" w14:textId="70C990F6" w:rsidR="00F16936"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6A8B911D" w14:textId="77777777" w:rsidR="00F16936" w:rsidRDefault="00F16936" w:rsidP="0061754D">
      <w:pPr>
        <w:jc w:val="both"/>
        <w:rPr>
          <w:rFonts w:cs="Arial"/>
        </w:rPr>
      </w:pPr>
    </w:p>
    <w:p w14:paraId="328CB1BC" w14:textId="0DC19B18" w:rsidR="001B65AF" w:rsidRPr="001B65AF" w:rsidRDefault="001B65AF" w:rsidP="0061754D">
      <w:pPr>
        <w:jc w:val="both"/>
        <w:rPr>
          <w:rFonts w:cs="Arial"/>
          <w:u w:val="single"/>
        </w:rPr>
      </w:pPr>
      <w:r w:rsidRPr="001B65AF">
        <w:rPr>
          <w:rFonts w:cs="Arial"/>
          <w:u w:val="single"/>
        </w:rPr>
        <w:t>Architecture physique statique :</w:t>
      </w:r>
    </w:p>
    <w:p w14:paraId="5375D3D9" w14:textId="45C0FCD2" w:rsidR="007A4ECB" w:rsidRDefault="007A4ECB" w:rsidP="00936551">
      <w:pPr>
        <w:jc w:val="both"/>
        <w:rPr>
          <w:rFonts w:eastAsia="Arial" w:cs="Arial"/>
          <w:color w:val="000000" w:themeColor="text1"/>
        </w:rPr>
      </w:pPr>
    </w:p>
    <w:p w14:paraId="78A933D3" w14:textId="023F626E" w:rsidR="007A4ECB" w:rsidRDefault="00E813C2" w:rsidP="00936551">
      <w:pPr>
        <w:jc w:val="both"/>
        <w:rPr>
          <w:rFonts w:eastAsia="Arial" w:cs="Arial"/>
          <w:color w:val="000000" w:themeColor="text1"/>
        </w:rPr>
      </w:pPr>
      <w:r w:rsidRPr="00633A6D">
        <w:rPr>
          <w:rFonts w:ascii="Times New Roman" w:eastAsia="Times New Roman" w:hAnsi="Times New Roman"/>
          <w:noProof/>
          <w:szCs w:val="24"/>
        </w:rPr>
        <w:drawing>
          <wp:anchor distT="0" distB="0" distL="114300" distR="114300" simplePos="0" relativeHeight="251663360" behindDoc="0" locked="0" layoutInCell="1" allowOverlap="1" wp14:anchorId="40E1DB12" wp14:editId="760C2827">
            <wp:simplePos x="0" y="0"/>
            <wp:positionH relativeFrom="margin">
              <wp:align>left</wp:align>
            </wp:positionH>
            <wp:positionV relativeFrom="paragraph">
              <wp:posOffset>65314</wp:posOffset>
            </wp:positionV>
            <wp:extent cx="5507990" cy="2311400"/>
            <wp:effectExtent l="0" t="0" r="0" b="0"/>
            <wp:wrapThrough wrapText="bothSides">
              <wp:wrapPolygon edited="0">
                <wp:start x="0" y="0"/>
                <wp:lineTo x="0" y="21363"/>
                <wp:lineTo x="21515" y="21363"/>
                <wp:lineTo x="21515" y="0"/>
                <wp:lineTo x="0" y="0"/>
              </wp:wrapPolygon>
            </wp:wrapThrough>
            <wp:docPr id="9630085" name="Image 5"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85" name="Image 5" descr="Une image contenant texte, diagramm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3E1AA" w14:textId="6D37EFF6" w:rsidR="0056009B" w:rsidRDefault="0056009B" w:rsidP="00936551">
      <w:pPr>
        <w:jc w:val="both"/>
        <w:rPr>
          <w:rFonts w:eastAsia="Arial" w:cs="Arial"/>
          <w:color w:val="000000" w:themeColor="text1"/>
        </w:rPr>
      </w:pPr>
    </w:p>
    <w:p w14:paraId="4EAEC416" w14:textId="0050A64B"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641E880B" w:rsidR="001374E6" w:rsidRPr="001374E6" w:rsidRDefault="001374E6" w:rsidP="001374E6">
      <w:pPr>
        <w:spacing w:before="100" w:beforeAutospacing="1" w:after="100" w:afterAutospacing="1"/>
        <w:rPr>
          <w:rFonts w:ascii="Times New Roman" w:eastAsia="Times New Roman" w:hAnsi="Times New Roman"/>
          <w:szCs w:val="24"/>
        </w:rPr>
      </w:pPr>
    </w:p>
    <w:p w14:paraId="7461FB61" w14:textId="7B6D1F3C" w:rsidR="00633A6D" w:rsidRPr="00633A6D" w:rsidRDefault="00633A6D" w:rsidP="00633A6D">
      <w:pPr>
        <w:spacing w:before="100" w:beforeAutospacing="1" w:after="100" w:afterAutospacing="1"/>
        <w:rPr>
          <w:rFonts w:ascii="Times New Roman" w:eastAsia="Times New Roman" w:hAnsi="Times New Roman"/>
          <w:szCs w:val="24"/>
        </w:rPr>
      </w:pPr>
    </w:p>
    <w:p w14:paraId="339E2498" w14:textId="1F473457" w:rsidR="00633A6D" w:rsidRPr="00633A6D" w:rsidRDefault="00633A6D" w:rsidP="00633A6D">
      <w:pPr>
        <w:spacing w:before="100" w:beforeAutospacing="1" w:after="100" w:afterAutospacing="1"/>
        <w:rPr>
          <w:rFonts w:ascii="Times New Roman" w:eastAsia="Times New Roman" w:hAnsi="Times New Roman"/>
          <w:szCs w:val="24"/>
        </w:rPr>
      </w:pPr>
    </w:p>
    <w:p w14:paraId="39E1E8F8" w14:textId="1349042E" w:rsidR="00633A6D" w:rsidRPr="00633A6D" w:rsidRDefault="00633A6D" w:rsidP="00633A6D">
      <w:pPr>
        <w:spacing w:before="100" w:beforeAutospacing="1" w:after="100" w:afterAutospacing="1"/>
        <w:rPr>
          <w:rFonts w:ascii="Times New Roman" w:eastAsia="Times New Roman" w:hAnsi="Times New Roman"/>
          <w:szCs w:val="24"/>
        </w:rPr>
      </w:pPr>
    </w:p>
    <w:p w14:paraId="7FEA94F5" w14:textId="3CD689BF" w:rsidR="001374E6" w:rsidRPr="001374E6" w:rsidRDefault="001374E6" w:rsidP="001374E6">
      <w:pPr>
        <w:spacing w:before="100" w:beforeAutospacing="1" w:after="100" w:afterAutospacing="1"/>
        <w:rPr>
          <w:rFonts w:ascii="Times New Roman" w:eastAsia="Times New Roman" w:hAnsi="Times New Roman"/>
          <w:szCs w:val="24"/>
        </w:rPr>
      </w:pPr>
    </w:p>
    <w:p w14:paraId="20A8A1FE" w14:textId="02560AD5" w:rsidR="0056009B" w:rsidRDefault="000B4637" w:rsidP="00936551">
      <w:pPr>
        <w:jc w:val="both"/>
        <w:rPr>
          <w:rFonts w:eastAsia="Arial" w:cs="Arial"/>
          <w:color w:val="000000" w:themeColor="text1"/>
        </w:rPr>
      </w:pPr>
      <w:r w:rsidRPr="00633A6D">
        <w:rPr>
          <w:rFonts w:ascii="Times New Roman" w:eastAsia="Times New Roman" w:hAnsi="Times New Roman"/>
          <w:noProof/>
          <w:szCs w:val="24"/>
        </w:rPr>
        <w:drawing>
          <wp:anchor distT="0" distB="0" distL="114300" distR="114300" simplePos="0" relativeHeight="251664384" behindDoc="0" locked="0" layoutInCell="1" allowOverlap="1" wp14:anchorId="572A35AF" wp14:editId="78B0BCB9">
            <wp:simplePos x="0" y="0"/>
            <wp:positionH relativeFrom="page">
              <wp:posOffset>1733550</wp:posOffset>
            </wp:positionH>
            <wp:positionV relativeFrom="paragraph">
              <wp:posOffset>82550</wp:posOffset>
            </wp:positionV>
            <wp:extent cx="3942715" cy="5124450"/>
            <wp:effectExtent l="0" t="0" r="635" b="0"/>
            <wp:wrapThrough wrapText="bothSides">
              <wp:wrapPolygon edited="0">
                <wp:start x="0" y="0"/>
                <wp:lineTo x="0" y="21520"/>
                <wp:lineTo x="21499" y="21520"/>
                <wp:lineTo x="21499" y="0"/>
                <wp:lineTo x="0" y="0"/>
              </wp:wrapPolygon>
            </wp:wrapThrough>
            <wp:docPr id="615753454" name="Image 8"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3454" name="Image 8" descr="Une image contenant texte, diagramme, capture d’écran, cercl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271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7812BD" w14:textId="505E3529" w:rsidR="00633A6D" w:rsidRPr="00633A6D" w:rsidRDefault="00633A6D" w:rsidP="00633A6D">
      <w:pPr>
        <w:spacing w:before="100" w:beforeAutospacing="1" w:after="100" w:afterAutospacing="1"/>
        <w:rPr>
          <w:rFonts w:ascii="Times New Roman" w:eastAsia="Times New Roman" w:hAnsi="Times New Roman"/>
          <w:szCs w:val="24"/>
        </w:rPr>
      </w:pPr>
    </w:p>
    <w:p w14:paraId="779E8401" w14:textId="2DDAEC74" w:rsidR="00633A6D" w:rsidRPr="00633A6D" w:rsidRDefault="00633A6D" w:rsidP="00633A6D">
      <w:pPr>
        <w:spacing w:before="100" w:beforeAutospacing="1" w:after="100" w:afterAutospacing="1"/>
        <w:rPr>
          <w:rFonts w:ascii="Times New Roman" w:eastAsia="Times New Roman" w:hAnsi="Times New Roman"/>
          <w:szCs w:val="24"/>
        </w:rPr>
      </w:pPr>
    </w:p>
    <w:p w14:paraId="604E7B7A" w14:textId="44686753" w:rsidR="00633A6D" w:rsidRPr="00633A6D" w:rsidRDefault="00633A6D" w:rsidP="00633A6D">
      <w:pPr>
        <w:spacing w:before="100" w:beforeAutospacing="1" w:after="100" w:afterAutospacing="1"/>
        <w:rPr>
          <w:rFonts w:ascii="Times New Roman" w:eastAsia="Times New Roman" w:hAnsi="Times New Roman"/>
          <w:szCs w:val="24"/>
        </w:rPr>
      </w:pPr>
    </w:p>
    <w:p w14:paraId="69AB5736" w14:textId="43AA30EB" w:rsidR="00633A6D" w:rsidRPr="00633A6D" w:rsidRDefault="00633A6D" w:rsidP="00633A6D">
      <w:pPr>
        <w:spacing w:before="100" w:beforeAutospacing="1" w:after="100" w:afterAutospacing="1"/>
        <w:rPr>
          <w:rFonts w:ascii="Times New Roman" w:eastAsia="Times New Roman" w:hAnsi="Times New Roman"/>
          <w:szCs w:val="24"/>
        </w:rPr>
      </w:pPr>
    </w:p>
    <w:p w14:paraId="73857E80" w14:textId="5F06E6CB"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313A23F3" w:rsidR="0056009B" w:rsidRDefault="0056009B" w:rsidP="00936551">
      <w:pPr>
        <w:jc w:val="both"/>
        <w:rPr>
          <w:rFonts w:eastAsia="Arial" w:cs="Arial"/>
          <w:color w:val="000000" w:themeColor="text1"/>
        </w:rPr>
      </w:pPr>
    </w:p>
    <w:p w14:paraId="146A364B" w14:textId="491304F1" w:rsidR="0056009B" w:rsidRDefault="0056009B" w:rsidP="00936551">
      <w:pPr>
        <w:jc w:val="both"/>
        <w:rPr>
          <w:rFonts w:eastAsia="Arial" w:cs="Arial"/>
          <w:color w:val="000000" w:themeColor="text1"/>
        </w:rPr>
      </w:pPr>
    </w:p>
    <w:p w14:paraId="315BC76F" w14:textId="7766B115"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6432" behindDoc="0" locked="0" layoutInCell="1" allowOverlap="1" wp14:anchorId="054D0AA8" wp14:editId="39A45F0D">
            <wp:simplePos x="0" y="0"/>
            <wp:positionH relativeFrom="margin">
              <wp:align>right</wp:align>
            </wp:positionH>
            <wp:positionV relativeFrom="paragraph">
              <wp:posOffset>5195661</wp:posOffset>
            </wp:positionV>
            <wp:extent cx="5850890" cy="3312795"/>
            <wp:effectExtent l="0" t="0" r="0" b="1905"/>
            <wp:wrapThrough wrapText="bothSides">
              <wp:wrapPolygon edited="0">
                <wp:start x="0" y="0"/>
                <wp:lineTo x="0" y="21488"/>
                <wp:lineTo x="21520" y="21488"/>
                <wp:lineTo x="21520" y="0"/>
                <wp:lineTo x="0" y="0"/>
              </wp:wrapPolygon>
            </wp:wrapThrough>
            <wp:docPr id="1963239834" name="Image 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9834" name="Image 3" descr="Une image contenant texte, capture d’écran, diagramme, cerc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890" cy="3312795"/>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5408" behindDoc="0" locked="0" layoutInCell="1" allowOverlap="1" wp14:anchorId="6B943FAD" wp14:editId="1A0928C7">
            <wp:simplePos x="0" y="0"/>
            <wp:positionH relativeFrom="margin">
              <wp:align>right</wp:align>
            </wp:positionH>
            <wp:positionV relativeFrom="paragraph">
              <wp:posOffset>2369457</wp:posOffset>
            </wp:positionV>
            <wp:extent cx="5850890" cy="2480310"/>
            <wp:effectExtent l="0" t="0" r="0" b="0"/>
            <wp:wrapThrough wrapText="bothSides">
              <wp:wrapPolygon edited="0">
                <wp:start x="0" y="0"/>
                <wp:lineTo x="0" y="21401"/>
                <wp:lineTo x="21520" y="21401"/>
                <wp:lineTo x="21520" y="0"/>
                <wp:lineTo x="0" y="0"/>
              </wp:wrapPolygon>
            </wp:wrapThrough>
            <wp:docPr id="859678510" name="Image 9"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8510" name="Image 9" descr="Une image contenant texte, capture d’écran, diagramme,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890" cy="2480310"/>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7456" behindDoc="0" locked="0" layoutInCell="1" allowOverlap="1" wp14:anchorId="647464DE" wp14:editId="3C9DE97C">
            <wp:simplePos x="0" y="0"/>
            <wp:positionH relativeFrom="margin">
              <wp:align>right</wp:align>
            </wp:positionH>
            <wp:positionV relativeFrom="paragraph">
              <wp:posOffset>98244</wp:posOffset>
            </wp:positionV>
            <wp:extent cx="5845810" cy="1959610"/>
            <wp:effectExtent l="0" t="0" r="2540" b="2540"/>
            <wp:wrapThrough wrapText="bothSides">
              <wp:wrapPolygon edited="0">
                <wp:start x="0" y="0"/>
                <wp:lineTo x="0" y="21418"/>
                <wp:lineTo x="21539" y="21418"/>
                <wp:lineTo x="21539" y="0"/>
                <wp:lineTo x="0" y="0"/>
              </wp:wrapPolygon>
            </wp:wrapThrough>
            <wp:docPr id="1457281475" name="Image 4"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81475" name="Image 4" descr="Une image contenant texte, diagramme, cercle, capture d’écra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5810" cy="1959610"/>
                    </a:xfrm>
                    <a:prstGeom prst="rect">
                      <a:avLst/>
                    </a:prstGeom>
                    <a:noFill/>
                    <a:ln>
                      <a:noFill/>
                    </a:ln>
                  </pic:spPr>
                </pic:pic>
              </a:graphicData>
            </a:graphic>
          </wp:anchor>
        </w:drawing>
      </w:r>
    </w:p>
    <w:p w14:paraId="257FEF48" w14:textId="654659AD"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9504" behindDoc="0" locked="0" layoutInCell="1" allowOverlap="1" wp14:anchorId="1BF2446F" wp14:editId="16274E61">
            <wp:simplePos x="0" y="0"/>
            <wp:positionH relativeFrom="margin">
              <wp:align>center</wp:align>
            </wp:positionH>
            <wp:positionV relativeFrom="paragraph">
              <wp:posOffset>273</wp:posOffset>
            </wp:positionV>
            <wp:extent cx="4929505" cy="2514600"/>
            <wp:effectExtent l="0" t="0" r="4445" b="0"/>
            <wp:wrapThrough wrapText="bothSides">
              <wp:wrapPolygon edited="0">
                <wp:start x="0" y="0"/>
                <wp:lineTo x="0" y="21436"/>
                <wp:lineTo x="21536" y="21436"/>
                <wp:lineTo x="21536" y="0"/>
                <wp:lineTo x="0" y="0"/>
              </wp:wrapPolygon>
            </wp:wrapThrough>
            <wp:docPr id="117015648" name="Image 10"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48" name="Image 10" descr="Une image contenant texte, diagramme, cercle, capture d’écran&#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95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D1ECC" w14:textId="30431BDE" w:rsidR="00633A6D" w:rsidRPr="00633A6D" w:rsidRDefault="00633A6D" w:rsidP="00633A6D">
      <w:pPr>
        <w:spacing w:before="100" w:beforeAutospacing="1" w:after="100" w:afterAutospacing="1"/>
        <w:rPr>
          <w:rFonts w:ascii="Times New Roman" w:eastAsia="Times New Roman" w:hAnsi="Times New Roman"/>
          <w:szCs w:val="24"/>
        </w:rPr>
      </w:pPr>
    </w:p>
    <w:p w14:paraId="095A56E4" w14:textId="0AAFD581" w:rsidR="00633A6D" w:rsidRPr="00633A6D" w:rsidRDefault="00633A6D" w:rsidP="00633A6D">
      <w:pPr>
        <w:spacing w:before="100" w:beforeAutospacing="1" w:after="100" w:afterAutospacing="1"/>
        <w:rPr>
          <w:rFonts w:ascii="Times New Roman" w:eastAsia="Times New Roman" w:hAnsi="Times New Roman"/>
          <w:szCs w:val="24"/>
        </w:rPr>
      </w:pPr>
    </w:p>
    <w:p w14:paraId="3C97970D" w14:textId="75F55AA6" w:rsidR="0056009B" w:rsidRDefault="0056009B" w:rsidP="00936551">
      <w:pPr>
        <w:jc w:val="both"/>
        <w:rPr>
          <w:rFonts w:eastAsia="Arial" w:cs="Arial"/>
          <w:color w:val="000000" w:themeColor="text1"/>
        </w:rPr>
      </w:pPr>
    </w:p>
    <w:p w14:paraId="47485CA0" w14:textId="5DB90BA7" w:rsidR="0056009B" w:rsidRDefault="0056009B" w:rsidP="00936551">
      <w:pPr>
        <w:jc w:val="both"/>
        <w:rPr>
          <w:rFonts w:eastAsia="Arial" w:cs="Arial"/>
          <w:color w:val="000000" w:themeColor="text1"/>
        </w:rPr>
      </w:pPr>
    </w:p>
    <w:p w14:paraId="1A607FF0" w14:textId="7EB110DB" w:rsidR="00A96258" w:rsidRDefault="00A96258" w:rsidP="00936551">
      <w:pPr>
        <w:jc w:val="both"/>
        <w:rPr>
          <w:rFonts w:eastAsia="Arial" w:cs="Arial"/>
          <w:color w:val="000000" w:themeColor="text1"/>
        </w:rPr>
      </w:pPr>
    </w:p>
    <w:p w14:paraId="6138097E" w14:textId="0A6BFC1B" w:rsidR="009D213E" w:rsidRPr="009D213E" w:rsidRDefault="009D213E" w:rsidP="009D213E">
      <w:pPr>
        <w:spacing w:before="100" w:beforeAutospacing="1" w:after="100" w:afterAutospacing="1"/>
        <w:rPr>
          <w:rFonts w:ascii="Times New Roman" w:eastAsia="Times New Roman" w:hAnsi="Times New Roman"/>
          <w:szCs w:val="24"/>
        </w:rPr>
      </w:pPr>
    </w:p>
    <w:p w14:paraId="614B83AA" w14:textId="620F6E11"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2336" behindDoc="0" locked="0" layoutInCell="1" allowOverlap="1" wp14:anchorId="4E8966C4" wp14:editId="04FE7DA9">
            <wp:simplePos x="0" y="0"/>
            <wp:positionH relativeFrom="margin">
              <wp:align>right</wp:align>
            </wp:positionH>
            <wp:positionV relativeFrom="paragraph">
              <wp:posOffset>576308</wp:posOffset>
            </wp:positionV>
            <wp:extent cx="5850890" cy="2595880"/>
            <wp:effectExtent l="0" t="0" r="0" b="0"/>
            <wp:wrapThrough wrapText="bothSides">
              <wp:wrapPolygon edited="0">
                <wp:start x="0" y="0"/>
                <wp:lineTo x="0" y="21399"/>
                <wp:lineTo x="21520" y="21399"/>
                <wp:lineTo x="21520" y="0"/>
                <wp:lineTo x="0" y="0"/>
              </wp:wrapPolygon>
            </wp:wrapThrough>
            <wp:docPr id="1884840017" name="Image 1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0017" name="Image 12" descr="Une image contenant texte, diagramme, capture d’écran, Polic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90" cy="2595880"/>
                    </a:xfrm>
                    <a:prstGeom prst="rect">
                      <a:avLst/>
                    </a:prstGeom>
                    <a:noFill/>
                    <a:ln>
                      <a:noFill/>
                    </a:ln>
                  </pic:spPr>
                </pic:pic>
              </a:graphicData>
            </a:graphic>
          </wp:anchor>
        </w:drawing>
      </w:r>
    </w:p>
    <w:p w14:paraId="697445FB" w14:textId="3257B651" w:rsidR="00A96258" w:rsidRDefault="00A96258" w:rsidP="00936551">
      <w:pPr>
        <w:jc w:val="both"/>
        <w:rPr>
          <w:rFonts w:eastAsia="Arial" w:cs="Arial"/>
          <w:color w:val="000000" w:themeColor="text1"/>
        </w:rPr>
      </w:pPr>
    </w:p>
    <w:p w14:paraId="03C6FBD5" w14:textId="33FE0181" w:rsidR="00BD26B5" w:rsidRPr="00BD26B5" w:rsidRDefault="00BD26B5" w:rsidP="00BD26B5">
      <w:pPr>
        <w:spacing w:before="100" w:beforeAutospacing="1" w:after="100" w:afterAutospacing="1"/>
        <w:rPr>
          <w:rFonts w:ascii="Times New Roman" w:eastAsia="Times New Roman" w:hAnsi="Times New Roman"/>
          <w:szCs w:val="24"/>
        </w:rPr>
      </w:pPr>
    </w:p>
    <w:p w14:paraId="4C0AE9E3" w14:textId="328C864F" w:rsidR="00BD26B5" w:rsidRPr="00BD26B5" w:rsidRDefault="00BD26B5" w:rsidP="00BD26B5">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drawing>
          <wp:anchor distT="0" distB="0" distL="114300" distR="114300" simplePos="0" relativeHeight="251671552" behindDoc="0" locked="0" layoutInCell="1" allowOverlap="1" wp14:anchorId="340201C6" wp14:editId="726DB1B7">
            <wp:simplePos x="0" y="0"/>
            <wp:positionH relativeFrom="column">
              <wp:posOffset>-812800</wp:posOffset>
            </wp:positionH>
            <wp:positionV relativeFrom="paragraph">
              <wp:posOffset>218017</wp:posOffset>
            </wp:positionV>
            <wp:extent cx="3540760" cy="1913255"/>
            <wp:effectExtent l="0" t="0" r="2540" b="0"/>
            <wp:wrapThrough wrapText="bothSides">
              <wp:wrapPolygon edited="0">
                <wp:start x="0" y="0"/>
                <wp:lineTo x="0" y="21292"/>
                <wp:lineTo x="21499" y="21292"/>
                <wp:lineTo x="21499" y="0"/>
                <wp:lineTo x="0" y="0"/>
              </wp:wrapPolygon>
            </wp:wrapThrough>
            <wp:docPr id="1193237221"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7221" name="Image 3" descr="Une image contenant texte, capture d’écran, diagramme,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076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6B5">
        <w:rPr>
          <w:rFonts w:ascii="Times New Roman" w:eastAsia="Times New Roman" w:hAnsi="Times New Roman"/>
          <w:noProof/>
          <w:szCs w:val="24"/>
        </w:rPr>
        <w:drawing>
          <wp:anchor distT="0" distB="0" distL="114300" distR="114300" simplePos="0" relativeHeight="251670528" behindDoc="0" locked="0" layoutInCell="1" allowOverlap="1" wp14:anchorId="48C9E0EF" wp14:editId="32E71936">
            <wp:simplePos x="0" y="0"/>
            <wp:positionH relativeFrom="margin">
              <wp:posOffset>2919941</wp:posOffset>
            </wp:positionH>
            <wp:positionV relativeFrom="paragraph">
              <wp:posOffset>178858</wp:posOffset>
            </wp:positionV>
            <wp:extent cx="3641090" cy="1870710"/>
            <wp:effectExtent l="0" t="0" r="0" b="0"/>
            <wp:wrapThrough wrapText="bothSides">
              <wp:wrapPolygon edited="0">
                <wp:start x="0" y="0"/>
                <wp:lineTo x="0" y="21336"/>
                <wp:lineTo x="21472" y="21336"/>
                <wp:lineTo x="21472" y="0"/>
                <wp:lineTo x="0" y="0"/>
              </wp:wrapPolygon>
            </wp:wrapThrough>
            <wp:docPr id="831840708"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0708" name="Image 2" descr="Une image contenant texte, diagramme, capture d’écran, Polic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109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628C0" w14:textId="2B253A79" w:rsidR="00633A6D" w:rsidRPr="00633A6D" w:rsidRDefault="00633A6D" w:rsidP="00633A6D">
      <w:pPr>
        <w:spacing w:before="100" w:beforeAutospacing="1" w:after="100" w:afterAutospacing="1"/>
        <w:rPr>
          <w:rFonts w:ascii="Times New Roman" w:eastAsia="Times New Roman" w:hAnsi="Times New Roman"/>
          <w:szCs w:val="24"/>
        </w:rPr>
      </w:pPr>
    </w:p>
    <w:p w14:paraId="43C088F0" w14:textId="51280BCD" w:rsidR="005B6641" w:rsidRDefault="005B6641" w:rsidP="00936551">
      <w:pPr>
        <w:jc w:val="both"/>
        <w:rPr>
          <w:rFonts w:eastAsia="Arial" w:cs="Arial"/>
          <w:color w:val="000000" w:themeColor="text1"/>
        </w:rPr>
      </w:pPr>
    </w:p>
    <w:p w14:paraId="575CC306" w14:textId="6B103853" w:rsidR="008E4886" w:rsidRPr="008E4886" w:rsidRDefault="00BD26B5" w:rsidP="008E4886">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drawing>
          <wp:anchor distT="0" distB="0" distL="114300" distR="114300" simplePos="0" relativeHeight="251672576" behindDoc="0" locked="0" layoutInCell="1" allowOverlap="1" wp14:anchorId="000FEC5E" wp14:editId="52CE9A97">
            <wp:simplePos x="0" y="0"/>
            <wp:positionH relativeFrom="margin">
              <wp:align>center</wp:align>
            </wp:positionH>
            <wp:positionV relativeFrom="paragraph">
              <wp:posOffset>353060</wp:posOffset>
            </wp:positionV>
            <wp:extent cx="6352540" cy="7467600"/>
            <wp:effectExtent l="0" t="0" r="0" b="0"/>
            <wp:wrapThrough wrapText="bothSides">
              <wp:wrapPolygon edited="0">
                <wp:start x="0" y="0"/>
                <wp:lineTo x="0" y="21545"/>
                <wp:lineTo x="21505" y="21545"/>
                <wp:lineTo x="21505" y="0"/>
                <wp:lineTo x="0" y="0"/>
              </wp:wrapPolygon>
            </wp:wrapThrough>
            <wp:docPr id="1393388236" name="Image 4"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88236" name="Image 4" descr="Une image contenant texte, capture d’écran, diagramme, cerc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2540" cy="746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B7DFB" w14:textId="41476591" w:rsidR="00BD26B5" w:rsidRPr="00BD26B5" w:rsidRDefault="00BD26B5" w:rsidP="00BD26B5">
      <w:pPr>
        <w:spacing w:before="100" w:beforeAutospacing="1" w:after="100" w:afterAutospacing="1"/>
        <w:rPr>
          <w:rFonts w:ascii="Times New Roman" w:eastAsia="Times New Roman" w:hAnsi="Times New Roman"/>
          <w:szCs w:val="24"/>
        </w:rPr>
      </w:pPr>
    </w:p>
    <w:p w14:paraId="55969CA4" w14:textId="267E1574" w:rsidR="00C0161A" w:rsidRPr="00C0161A" w:rsidRDefault="00C0161A" w:rsidP="00C0161A">
      <w:pPr>
        <w:spacing w:before="100" w:beforeAutospacing="1" w:after="100" w:afterAutospacing="1"/>
        <w:rPr>
          <w:rFonts w:ascii="Times New Roman" w:eastAsia="Times New Roman" w:hAnsi="Times New Roman"/>
          <w:szCs w:val="24"/>
        </w:rPr>
      </w:pPr>
    </w:p>
    <w:p w14:paraId="38381F61" w14:textId="53C34D54" w:rsidR="00633A6D" w:rsidRPr="00633A6D" w:rsidRDefault="00633A6D" w:rsidP="00633A6D">
      <w:pPr>
        <w:spacing w:before="100" w:beforeAutospacing="1" w:after="100" w:afterAutospacing="1"/>
        <w:rPr>
          <w:rFonts w:ascii="Times New Roman" w:eastAsia="Times New Roman" w:hAnsi="Times New Roman"/>
          <w:szCs w:val="24"/>
        </w:rPr>
      </w:pPr>
    </w:p>
    <w:p w14:paraId="7CA79A28" w14:textId="0A3E042B" w:rsidR="001374E6" w:rsidRPr="001374E6" w:rsidRDefault="00BD26B5" w:rsidP="001374E6">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drawing>
          <wp:anchor distT="0" distB="0" distL="114300" distR="114300" simplePos="0" relativeHeight="251674624" behindDoc="0" locked="0" layoutInCell="1" allowOverlap="1" wp14:anchorId="03168FE9" wp14:editId="6168BB5D">
            <wp:simplePos x="0" y="0"/>
            <wp:positionH relativeFrom="margin">
              <wp:align>center</wp:align>
            </wp:positionH>
            <wp:positionV relativeFrom="paragraph">
              <wp:posOffset>423</wp:posOffset>
            </wp:positionV>
            <wp:extent cx="5139055" cy="3947795"/>
            <wp:effectExtent l="0" t="0" r="4445" b="0"/>
            <wp:wrapThrough wrapText="bothSides">
              <wp:wrapPolygon edited="0">
                <wp:start x="0" y="0"/>
                <wp:lineTo x="0" y="21471"/>
                <wp:lineTo x="21539" y="21471"/>
                <wp:lineTo x="21539" y="0"/>
                <wp:lineTo x="0" y="0"/>
              </wp:wrapPolygon>
            </wp:wrapThrough>
            <wp:docPr id="4717612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9055" cy="394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B4DC9" w14:textId="028D4B70" w:rsidR="005B6641" w:rsidRDefault="005B6641" w:rsidP="00936551">
      <w:pPr>
        <w:jc w:val="both"/>
        <w:rPr>
          <w:rFonts w:eastAsia="Arial" w:cs="Arial"/>
          <w:color w:val="000000" w:themeColor="text1"/>
        </w:rPr>
      </w:pPr>
    </w:p>
    <w:p w14:paraId="6F9FF940" w14:textId="212396F5" w:rsidR="005B6641" w:rsidRDefault="005B6641" w:rsidP="00936551">
      <w:pPr>
        <w:jc w:val="both"/>
        <w:rPr>
          <w:rFonts w:eastAsia="Arial" w:cs="Arial"/>
          <w:color w:val="000000" w:themeColor="text1"/>
        </w:rPr>
      </w:pPr>
    </w:p>
    <w:p w14:paraId="51E4DEA1" w14:textId="0822C90A" w:rsidR="005B6641" w:rsidRDefault="005B6641" w:rsidP="00936551">
      <w:pPr>
        <w:jc w:val="both"/>
        <w:rPr>
          <w:rFonts w:eastAsia="Arial" w:cs="Arial"/>
          <w:color w:val="000000" w:themeColor="text1"/>
        </w:rPr>
      </w:pPr>
    </w:p>
    <w:p w14:paraId="5DA0CCA4" w14:textId="0EBC62B4" w:rsidR="005B6641" w:rsidRDefault="005B6641" w:rsidP="00936551">
      <w:pPr>
        <w:jc w:val="both"/>
        <w:rPr>
          <w:rFonts w:eastAsia="Arial" w:cs="Arial"/>
          <w:color w:val="000000" w:themeColor="text1"/>
        </w:rPr>
      </w:pPr>
    </w:p>
    <w:p w14:paraId="745DB86D" w14:textId="7194F886" w:rsidR="005B6641" w:rsidRDefault="005B6641" w:rsidP="00936551">
      <w:pPr>
        <w:jc w:val="both"/>
        <w:rPr>
          <w:rFonts w:eastAsia="Arial" w:cs="Arial"/>
          <w:color w:val="000000" w:themeColor="text1"/>
        </w:rPr>
      </w:pPr>
    </w:p>
    <w:p w14:paraId="22E1658A" w14:textId="1E148ED5" w:rsidR="005B6641" w:rsidRDefault="005B6641" w:rsidP="00936551">
      <w:pPr>
        <w:jc w:val="both"/>
        <w:rPr>
          <w:rFonts w:eastAsia="Arial" w:cs="Arial"/>
          <w:color w:val="000000" w:themeColor="text1"/>
        </w:rPr>
      </w:pPr>
    </w:p>
    <w:p w14:paraId="75404F5F" w14:textId="7FD93D36" w:rsidR="005B6641" w:rsidRDefault="005B6641" w:rsidP="00936551">
      <w:pPr>
        <w:jc w:val="both"/>
        <w:rPr>
          <w:rFonts w:eastAsia="Arial" w:cs="Arial"/>
          <w:color w:val="000000" w:themeColor="text1"/>
        </w:rPr>
      </w:pPr>
    </w:p>
    <w:p w14:paraId="26579DCA" w14:textId="71550479" w:rsidR="005B6641" w:rsidRDefault="005B6641" w:rsidP="00936551">
      <w:pPr>
        <w:jc w:val="both"/>
        <w:rPr>
          <w:rFonts w:eastAsia="Arial" w:cs="Arial"/>
          <w:color w:val="000000" w:themeColor="text1"/>
        </w:rPr>
      </w:pPr>
    </w:p>
    <w:p w14:paraId="4B15DB03" w14:textId="18379E53" w:rsidR="005B6641" w:rsidRDefault="005B6641" w:rsidP="00936551">
      <w:pPr>
        <w:jc w:val="both"/>
        <w:rPr>
          <w:rFonts w:eastAsia="Arial" w:cs="Arial"/>
          <w:color w:val="000000" w:themeColor="text1"/>
        </w:rPr>
      </w:pPr>
    </w:p>
    <w:p w14:paraId="3BB75B2F" w14:textId="754803A5" w:rsidR="00BD26B5" w:rsidRPr="00BD26B5" w:rsidRDefault="00BD26B5" w:rsidP="00BD26B5">
      <w:pPr>
        <w:spacing w:before="100" w:beforeAutospacing="1" w:after="100" w:afterAutospacing="1"/>
        <w:rPr>
          <w:rFonts w:ascii="Times New Roman" w:eastAsia="Times New Roman" w:hAnsi="Times New Roman"/>
          <w:szCs w:val="24"/>
        </w:rPr>
      </w:pPr>
    </w:p>
    <w:p w14:paraId="62EBB93A" w14:textId="0FE6D33E" w:rsidR="005B6641" w:rsidRDefault="005B6641" w:rsidP="00936551">
      <w:pPr>
        <w:jc w:val="both"/>
        <w:rPr>
          <w:rFonts w:eastAsia="Arial" w:cs="Arial"/>
          <w:color w:val="000000" w:themeColor="text1"/>
        </w:rPr>
      </w:pPr>
    </w:p>
    <w:p w14:paraId="622A5125" w14:textId="353FAA5B" w:rsidR="005B6641" w:rsidRDefault="005B6641" w:rsidP="00936551">
      <w:pPr>
        <w:jc w:val="both"/>
        <w:rPr>
          <w:rFonts w:eastAsia="Arial" w:cs="Arial"/>
          <w:color w:val="000000" w:themeColor="text1"/>
        </w:rPr>
      </w:pPr>
    </w:p>
    <w:p w14:paraId="37F66994" w14:textId="180DB571" w:rsidR="007A4ECB" w:rsidRDefault="007A4ECB" w:rsidP="00936551">
      <w:pPr>
        <w:jc w:val="both"/>
        <w:rPr>
          <w:rFonts w:cs="Arial"/>
        </w:rPr>
      </w:pPr>
    </w:p>
    <w:p w14:paraId="6CA3A7B7" w14:textId="606DDA7A" w:rsidR="001374E6" w:rsidRDefault="001374E6" w:rsidP="00936551">
      <w:pPr>
        <w:jc w:val="both"/>
        <w:rPr>
          <w:rFonts w:cs="Arial"/>
        </w:rPr>
      </w:pPr>
    </w:p>
    <w:p w14:paraId="30EC6338" w14:textId="29D05085"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470D6D52" w:rsidR="001374E6" w:rsidRDefault="001374E6" w:rsidP="00936551">
      <w:pPr>
        <w:jc w:val="both"/>
        <w:rPr>
          <w:rFonts w:cs="Arial"/>
        </w:rPr>
      </w:pPr>
    </w:p>
    <w:p w14:paraId="16E41047" w14:textId="66192096" w:rsidR="001374E6" w:rsidRDefault="001374E6" w:rsidP="00936551">
      <w:pPr>
        <w:jc w:val="both"/>
        <w:rPr>
          <w:rFonts w:cs="Arial"/>
        </w:rPr>
      </w:pPr>
    </w:p>
    <w:p w14:paraId="55B659DD" w14:textId="77777777" w:rsidR="001374E6" w:rsidRDefault="001374E6" w:rsidP="00936551">
      <w:pPr>
        <w:jc w:val="both"/>
        <w:rPr>
          <w:rFonts w:cs="Arial"/>
        </w:rPr>
      </w:pPr>
    </w:p>
    <w:p w14:paraId="411B9A16" w14:textId="104E0B8E" w:rsidR="00BD26B5" w:rsidRPr="00BD26B5" w:rsidRDefault="00BD26B5" w:rsidP="00BD26B5">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lastRenderedPageBreak/>
        <w:drawing>
          <wp:anchor distT="0" distB="0" distL="114300" distR="114300" simplePos="0" relativeHeight="251675648" behindDoc="0" locked="0" layoutInCell="1" allowOverlap="1" wp14:anchorId="24508C1A" wp14:editId="2D0ECA57">
            <wp:simplePos x="0" y="0"/>
            <wp:positionH relativeFrom="margin">
              <wp:align>center</wp:align>
            </wp:positionH>
            <wp:positionV relativeFrom="paragraph">
              <wp:posOffset>454872</wp:posOffset>
            </wp:positionV>
            <wp:extent cx="4711700" cy="4377055"/>
            <wp:effectExtent l="0" t="0" r="0" b="4445"/>
            <wp:wrapThrough wrapText="bothSides">
              <wp:wrapPolygon edited="0">
                <wp:start x="0" y="0"/>
                <wp:lineTo x="0" y="21528"/>
                <wp:lineTo x="21484" y="21528"/>
                <wp:lineTo x="21484" y="0"/>
                <wp:lineTo x="0" y="0"/>
              </wp:wrapPolygon>
            </wp:wrapThrough>
            <wp:docPr id="587838123" name="Image 7"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8123" name="Image 7" descr="Une image contenant texte, capture d’écran, diagramme, cercl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1700" cy="437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14AB6" w14:textId="1075BFDC" w:rsidR="001374E6" w:rsidRDefault="001374E6" w:rsidP="00936551">
      <w:pPr>
        <w:jc w:val="both"/>
        <w:rPr>
          <w:rFonts w:cs="Arial"/>
        </w:rPr>
      </w:pPr>
    </w:p>
    <w:p w14:paraId="1B8842E7" w14:textId="77777777" w:rsidR="001B65AF" w:rsidRDefault="001B65AF" w:rsidP="00936551">
      <w:pPr>
        <w:jc w:val="both"/>
        <w:rPr>
          <w:rFonts w:cs="Arial"/>
        </w:rPr>
      </w:pPr>
    </w:p>
    <w:p w14:paraId="63A837BA" w14:textId="77777777" w:rsidR="00BD26B5" w:rsidRDefault="00BD26B5" w:rsidP="00936551">
      <w:pPr>
        <w:jc w:val="both"/>
        <w:rPr>
          <w:rFonts w:cs="Arial"/>
        </w:rPr>
      </w:pPr>
    </w:p>
    <w:p w14:paraId="07794DF5" w14:textId="77777777" w:rsidR="00BD26B5" w:rsidRDefault="00BD26B5" w:rsidP="00936551">
      <w:pPr>
        <w:jc w:val="both"/>
        <w:rPr>
          <w:rFonts w:cs="Arial"/>
        </w:rPr>
      </w:pPr>
    </w:p>
    <w:p w14:paraId="76B3C94B" w14:textId="77777777" w:rsidR="00BD26B5" w:rsidRDefault="00BD26B5" w:rsidP="00936551">
      <w:pPr>
        <w:jc w:val="both"/>
        <w:rPr>
          <w:rFonts w:cs="Arial"/>
        </w:rPr>
      </w:pPr>
    </w:p>
    <w:p w14:paraId="3F6DFE29" w14:textId="77777777" w:rsidR="00BD26B5" w:rsidRDefault="00BD26B5" w:rsidP="00936551">
      <w:pPr>
        <w:jc w:val="both"/>
        <w:rPr>
          <w:rFonts w:cs="Arial"/>
        </w:rPr>
      </w:pPr>
    </w:p>
    <w:p w14:paraId="18B54C45" w14:textId="77777777" w:rsidR="00BD26B5" w:rsidRDefault="00BD26B5" w:rsidP="00936551">
      <w:pPr>
        <w:jc w:val="both"/>
        <w:rPr>
          <w:rFonts w:cs="Arial"/>
        </w:rPr>
      </w:pPr>
    </w:p>
    <w:p w14:paraId="1A9A9CD3" w14:textId="77777777" w:rsidR="00BD26B5" w:rsidRDefault="00BD26B5" w:rsidP="00936551">
      <w:pPr>
        <w:jc w:val="both"/>
        <w:rPr>
          <w:rFonts w:cs="Arial"/>
        </w:rPr>
      </w:pPr>
    </w:p>
    <w:p w14:paraId="139B90AC" w14:textId="43FC6372" w:rsidR="00BD26B5" w:rsidRPr="00BD26B5" w:rsidRDefault="00BD26B5" w:rsidP="00BD26B5">
      <w:pPr>
        <w:spacing w:before="100" w:beforeAutospacing="1" w:after="100" w:afterAutospacing="1"/>
        <w:rPr>
          <w:rFonts w:ascii="Times New Roman" w:eastAsia="Times New Roman" w:hAnsi="Times New Roman"/>
          <w:szCs w:val="24"/>
        </w:rPr>
      </w:pPr>
    </w:p>
    <w:p w14:paraId="37584956" w14:textId="77777777" w:rsidR="00BD26B5" w:rsidRDefault="00BD26B5" w:rsidP="00936551">
      <w:pPr>
        <w:jc w:val="both"/>
        <w:rPr>
          <w:rFonts w:cs="Arial"/>
        </w:rPr>
      </w:pPr>
    </w:p>
    <w:p w14:paraId="2788A862" w14:textId="77777777" w:rsidR="00BD26B5" w:rsidRDefault="00BD26B5" w:rsidP="00936551">
      <w:pPr>
        <w:jc w:val="both"/>
        <w:rPr>
          <w:rFonts w:cs="Arial"/>
        </w:rPr>
      </w:pPr>
    </w:p>
    <w:p w14:paraId="7CDDF41F" w14:textId="77777777" w:rsidR="00BD26B5" w:rsidRDefault="00BD26B5" w:rsidP="00936551">
      <w:pPr>
        <w:jc w:val="both"/>
        <w:rPr>
          <w:rFonts w:cs="Arial"/>
        </w:rPr>
      </w:pPr>
    </w:p>
    <w:p w14:paraId="06126FA4" w14:textId="77777777" w:rsidR="00BD26B5" w:rsidRDefault="00BD26B5" w:rsidP="00936551">
      <w:pPr>
        <w:jc w:val="both"/>
        <w:rPr>
          <w:rFonts w:cs="Arial"/>
        </w:rPr>
      </w:pPr>
    </w:p>
    <w:p w14:paraId="34646DD5" w14:textId="77777777" w:rsidR="00BD26B5" w:rsidRDefault="00BD26B5" w:rsidP="00936551">
      <w:pPr>
        <w:jc w:val="both"/>
        <w:rPr>
          <w:rFonts w:cs="Arial"/>
        </w:rPr>
      </w:pPr>
    </w:p>
    <w:p w14:paraId="20DFAA7C" w14:textId="77777777" w:rsidR="00BD26B5" w:rsidRDefault="00BD26B5" w:rsidP="00936551">
      <w:pPr>
        <w:jc w:val="both"/>
        <w:rPr>
          <w:rFonts w:cs="Arial"/>
        </w:rPr>
      </w:pPr>
    </w:p>
    <w:p w14:paraId="6404A44A" w14:textId="77777777" w:rsidR="00BD26B5" w:rsidRDefault="00BD26B5" w:rsidP="00936551">
      <w:pPr>
        <w:jc w:val="both"/>
        <w:rPr>
          <w:rFonts w:cs="Arial"/>
        </w:rPr>
      </w:pPr>
    </w:p>
    <w:p w14:paraId="20A93A60" w14:textId="77777777" w:rsidR="00BD26B5" w:rsidRDefault="00BD26B5" w:rsidP="00936551">
      <w:pPr>
        <w:jc w:val="both"/>
        <w:rPr>
          <w:rFonts w:cs="Arial"/>
        </w:rPr>
      </w:pPr>
    </w:p>
    <w:p w14:paraId="7C24D066" w14:textId="77777777" w:rsidR="00BD26B5" w:rsidRDefault="00BD26B5" w:rsidP="00936551">
      <w:pPr>
        <w:jc w:val="both"/>
        <w:rPr>
          <w:rFonts w:cs="Arial"/>
        </w:rPr>
      </w:pPr>
    </w:p>
    <w:p w14:paraId="73162D8D" w14:textId="77777777" w:rsidR="00BD26B5" w:rsidRDefault="00BD26B5" w:rsidP="00936551">
      <w:pPr>
        <w:jc w:val="both"/>
        <w:rPr>
          <w:rFonts w:cs="Arial"/>
        </w:rPr>
      </w:pPr>
    </w:p>
    <w:p w14:paraId="30497120" w14:textId="77777777" w:rsidR="00BD26B5" w:rsidRDefault="00BD26B5" w:rsidP="00936551">
      <w:pPr>
        <w:jc w:val="both"/>
        <w:rPr>
          <w:rFonts w:cs="Arial"/>
        </w:rPr>
      </w:pPr>
    </w:p>
    <w:p w14:paraId="3306BE7C" w14:textId="77777777" w:rsidR="00BD26B5" w:rsidRDefault="00BD26B5" w:rsidP="00936551">
      <w:pPr>
        <w:jc w:val="both"/>
        <w:rPr>
          <w:rFonts w:cs="Arial"/>
        </w:rPr>
      </w:pPr>
    </w:p>
    <w:p w14:paraId="4BD137BE" w14:textId="77777777" w:rsidR="00BD26B5" w:rsidRDefault="00BD26B5" w:rsidP="00936551">
      <w:pPr>
        <w:jc w:val="both"/>
        <w:rPr>
          <w:rFonts w:cs="Arial"/>
        </w:rPr>
      </w:pPr>
    </w:p>
    <w:p w14:paraId="311710E5" w14:textId="77777777" w:rsidR="00ED0F61" w:rsidRDefault="00ED0F61">
      <w:pPr>
        <w:rPr>
          <w:rFonts w:asciiTheme="majorHAnsi" w:eastAsiaTheme="majorEastAsia" w:hAnsiTheme="majorHAnsi" w:cstheme="majorBidi"/>
          <w:b/>
          <w:color w:val="000000" w:themeColor="text1"/>
          <w:sz w:val="40"/>
          <w:szCs w:val="32"/>
        </w:rPr>
      </w:pPr>
      <w:r>
        <w:br w:type="page"/>
      </w:r>
    </w:p>
    <w:p w14:paraId="42CB6D27" w14:textId="580E210F" w:rsidR="00110F9D" w:rsidRPr="006429A5" w:rsidRDefault="001858D3" w:rsidP="006429A5">
      <w:pPr>
        <w:pStyle w:val="Titre1"/>
      </w:pPr>
      <w:bookmarkStart w:id="5" w:name="_Toc167099467"/>
      <w:r w:rsidRPr="006429A5">
        <w:lastRenderedPageBreak/>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79ECDE90" w14:textId="77777777" w:rsidR="000B4637" w:rsidRDefault="000B4637" w:rsidP="00A96258">
      <w:pPr>
        <w:spacing w:line="263" w:lineRule="auto"/>
        <w:ind w:right="100"/>
        <w:jc w:val="both"/>
        <w:rPr>
          <w:rFonts w:eastAsia="Arial" w:cs="Arial"/>
          <w:color w:val="000000" w:themeColor="text1"/>
        </w:rPr>
      </w:pPr>
    </w:p>
    <w:p w14:paraId="1D6B0441" w14:textId="55EA674D" w:rsidR="001B65AF" w:rsidRDefault="001B65AF" w:rsidP="000B4637">
      <w:pPr>
        <w:spacing w:line="263" w:lineRule="auto"/>
        <w:ind w:right="100" w:firstLine="72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688DBCD6" w14:textId="77777777" w:rsidR="000B4637" w:rsidRDefault="000B4637" w:rsidP="00A96258">
      <w:pPr>
        <w:spacing w:line="263" w:lineRule="auto"/>
        <w:ind w:right="100"/>
        <w:jc w:val="both"/>
        <w:rPr>
          <w:rFonts w:eastAsia="Arial" w:cs="Arial"/>
          <w:color w:val="000000" w:themeColor="text1"/>
        </w:rPr>
      </w:pP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1F01F555"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 xml:space="preserve">s’est </w:t>
      </w:r>
      <w:r w:rsidR="000B4637">
        <w:rPr>
          <w:rFonts w:eastAsia="Arial" w:cs="Arial"/>
          <w:color w:val="000000" w:themeColor="text1"/>
        </w:rPr>
        <w:t>basée</w:t>
      </w:r>
      <w:r w:rsidR="00D246DE">
        <w:rPr>
          <w:rFonts w:eastAsia="Arial" w:cs="Arial"/>
          <w:color w:val="000000" w:themeColor="text1"/>
        </w:rPr>
        <w:t xml:space="preserve">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29590807" w14:textId="77777777" w:rsidR="000B4637" w:rsidRDefault="000B4637" w:rsidP="00A51ABA">
      <w:pPr>
        <w:jc w:val="both"/>
        <w:rPr>
          <w:rFonts w:eastAsia="Arial" w:cs="Arial"/>
          <w:color w:val="000000" w:themeColor="text1"/>
        </w:rPr>
      </w:pP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noProof/>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lastRenderedPageBreak/>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E008260"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w:t>
      </w:r>
      <w:r w:rsidR="000B4637">
        <w:rPr>
          <w:rFonts w:cs="Arial"/>
        </w:rPr>
        <w:t>,</w:t>
      </w:r>
      <w:r>
        <w:rPr>
          <w:rFonts w:cs="Arial"/>
        </w:rPr>
        <w:t xml:space="preserve"> aux tests et validation</w:t>
      </w:r>
      <w:r w:rsidR="000B4637">
        <w:rPr>
          <w:rFonts w:cs="Arial"/>
        </w:rPr>
        <w:t>s</w:t>
      </w:r>
      <w:r>
        <w:rPr>
          <w:rFonts w:cs="Arial"/>
        </w:rPr>
        <w:t>.</w:t>
      </w:r>
    </w:p>
    <w:p w14:paraId="057E007A" w14:textId="77777777" w:rsidR="00750C4E" w:rsidRDefault="00730CAD" w:rsidP="00A51ABA">
      <w:pPr>
        <w:jc w:val="both"/>
        <w:rPr>
          <w:rFonts w:cs="Arial"/>
        </w:rPr>
      </w:pPr>
      <w:r>
        <w:rPr>
          <w:rFonts w:cs="Arial"/>
        </w:rPr>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95B6259" w:rsidR="007415AA" w:rsidRDefault="00750C4E" w:rsidP="00A51ABA">
      <w:pPr>
        <w:jc w:val="both"/>
        <w:rPr>
          <w:rFonts w:cs="Arial"/>
        </w:rPr>
      </w:pPr>
      <w:r>
        <w:rPr>
          <w:rFonts w:cs="Arial"/>
        </w:rPr>
        <w:t xml:space="preserve">Il nous est tout de même </w:t>
      </w:r>
      <w:r w:rsidR="000B4637">
        <w:rPr>
          <w:rFonts w:cs="Arial"/>
        </w:rPr>
        <w:t>arrivé</w:t>
      </w:r>
      <w:r>
        <w:rPr>
          <w:rFonts w:cs="Arial"/>
        </w:rPr>
        <w:t xml:space="preserve"> de devoir nous </w:t>
      </w:r>
      <w:r w:rsidR="000B4637">
        <w:rPr>
          <w:rFonts w:cs="Arial"/>
        </w:rPr>
        <w:t>resynchroniser</w:t>
      </w:r>
      <w:r>
        <w:rPr>
          <w:rFonts w:cs="Arial"/>
        </w:rPr>
        <w:t xml:space="preserve">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3C45EFA0" w:rsidR="00730CAD" w:rsidRDefault="00750C4E" w:rsidP="00A51ABA">
      <w:pPr>
        <w:jc w:val="both"/>
        <w:rPr>
          <w:rFonts w:cs="Arial"/>
        </w:rPr>
      </w:pPr>
      <w:r>
        <w:rPr>
          <w:rFonts w:cs="Arial"/>
        </w:rPr>
        <w:t xml:space="preserve">L’avance de phase gagnée en divisant notre travail ne devait pas aller à l’encontre du principe de validation des tâches les unes à la suite des autres que nous avions </w:t>
      </w:r>
      <w:r w:rsidR="000B4637">
        <w:rPr>
          <w:rFonts w:cs="Arial"/>
        </w:rPr>
        <w:t>fixée</w:t>
      </w:r>
      <w:r>
        <w:rPr>
          <w:rFonts w:cs="Arial"/>
        </w:rPr>
        <w:t>.</w:t>
      </w:r>
    </w:p>
    <w:p w14:paraId="60857235" w14:textId="77777777" w:rsidR="00B65CBF" w:rsidRPr="00F31239" w:rsidRDefault="00B65CBF" w:rsidP="00A51ABA">
      <w:pPr>
        <w:jc w:val="both"/>
        <w:rPr>
          <w:rFonts w:cs="Arial"/>
        </w:rPr>
      </w:pPr>
    </w:p>
    <w:p w14:paraId="39B000C0" w14:textId="77777777" w:rsidR="00822591" w:rsidRDefault="00822591">
      <w:pPr>
        <w:rPr>
          <w:rFonts w:asciiTheme="majorHAnsi" w:eastAsiaTheme="majorEastAsia" w:hAnsiTheme="majorHAnsi" w:cstheme="majorBidi"/>
          <w:b/>
          <w:color w:val="000000" w:themeColor="text1"/>
          <w:sz w:val="40"/>
          <w:szCs w:val="32"/>
        </w:rPr>
      </w:pPr>
      <w:r>
        <w:br w:type="page"/>
      </w:r>
    </w:p>
    <w:p w14:paraId="7A125C37" w14:textId="20D58084" w:rsidR="00FA1658" w:rsidRPr="006429A5" w:rsidRDefault="007621A8" w:rsidP="007154BD">
      <w:pPr>
        <w:pStyle w:val="Titre1"/>
      </w:pPr>
      <w:bookmarkStart w:id="6" w:name="_Toc167099468"/>
      <w:r w:rsidRPr="006429A5">
        <w:lastRenderedPageBreak/>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Default="00FA1658" w:rsidP="00A400B0">
      <w:pPr>
        <w:spacing w:line="263" w:lineRule="auto"/>
        <w:ind w:right="100"/>
        <w:jc w:val="both"/>
        <w:rPr>
          <w:rFonts w:eastAsia="Arial" w:cs="Arial"/>
          <w:color w:val="000000" w:themeColor="text1"/>
        </w:rPr>
      </w:pPr>
    </w:p>
    <w:p w14:paraId="478953BB" w14:textId="160099D0" w:rsidR="003B4089" w:rsidRDefault="003B4089" w:rsidP="000B4637">
      <w:pPr>
        <w:spacing w:line="263" w:lineRule="auto"/>
        <w:ind w:right="100" w:firstLine="720"/>
        <w:jc w:val="both"/>
        <w:rPr>
          <w:rFonts w:eastAsia="Arial" w:cs="Arial"/>
          <w:color w:val="000000" w:themeColor="text1"/>
        </w:rPr>
      </w:pPr>
      <w:proofErr w:type="gramStart"/>
      <w:r>
        <w:rPr>
          <w:rFonts w:eastAsia="Arial" w:cs="Arial"/>
          <w:color w:val="000000" w:themeColor="text1"/>
        </w:rPr>
        <w:t>Suite au</w:t>
      </w:r>
      <w:proofErr w:type="gramEnd"/>
      <w:r>
        <w:rPr>
          <w:rFonts w:eastAsia="Arial" w:cs="Arial"/>
          <w:color w:val="000000" w:themeColor="text1"/>
        </w:rPr>
        <w:t xml:space="preserve"> développement du superviseur, nous avons pu répondre </w:t>
      </w:r>
      <w:r w:rsidR="00426CBA">
        <w:rPr>
          <w:rFonts w:eastAsia="Arial" w:cs="Arial"/>
          <w:color w:val="000000" w:themeColor="text1"/>
        </w:rPr>
        <w:t>aux contraintes initiales.</w:t>
      </w:r>
    </w:p>
    <w:p w14:paraId="0211869F" w14:textId="77777777" w:rsidR="003B4089" w:rsidRDefault="003B4089" w:rsidP="00A400B0">
      <w:pPr>
        <w:spacing w:line="263" w:lineRule="auto"/>
        <w:ind w:right="100"/>
        <w:jc w:val="both"/>
        <w:rPr>
          <w:rFonts w:eastAsia="Arial" w:cs="Arial"/>
          <w:color w:val="000000" w:themeColor="text1"/>
        </w:rPr>
      </w:pPr>
    </w:p>
    <w:p w14:paraId="6D1816B4" w14:textId="14858E16" w:rsidR="003B4089" w:rsidRPr="00D13939" w:rsidRDefault="003B4089" w:rsidP="00A400B0">
      <w:pPr>
        <w:spacing w:line="263" w:lineRule="auto"/>
        <w:ind w:right="100"/>
        <w:jc w:val="both"/>
        <w:rPr>
          <w:rFonts w:eastAsia="Arial" w:cs="Arial"/>
          <w:color w:val="000000" w:themeColor="text1"/>
        </w:rPr>
      </w:pPr>
      <w:r>
        <w:rPr>
          <w:rFonts w:eastAsia="Arial" w:cs="Arial"/>
          <w:color w:val="000000" w:themeColor="text1"/>
        </w:rPr>
        <w:t>En voici un bilan détaillé :</w:t>
      </w: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29"/>
        <w:gridCol w:w="4369"/>
        <w:gridCol w:w="3706"/>
      </w:tblGrid>
      <w:tr w:rsidR="00A51ABA" w14:paraId="7C7AB17F" w14:textId="77777777" w:rsidTr="003B40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73"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3B40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13" w:type="pct"/>
          </w:tcPr>
          <w:p w14:paraId="09F85531" w14:textId="77777777" w:rsidR="00A51ABA" w:rsidRPr="00E03DBE" w:rsidRDefault="00A51ABA" w:rsidP="00A51ABA">
            <w:pPr>
              <w:spacing w:line="20" w:lineRule="exact"/>
              <w:rPr>
                <w:sz w:val="20"/>
                <w:szCs w:val="1"/>
              </w:rPr>
            </w:pPr>
          </w:p>
        </w:tc>
        <w:tc>
          <w:tcPr>
            <w:tcW w:w="2373"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3B4089">
        <w:trPr>
          <w:trHeight w:val="394"/>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22D29D32" w14:textId="733060FB" w:rsidR="00A51ABA" w:rsidRPr="003B4089" w:rsidRDefault="003B4089" w:rsidP="003B4089">
            <w:pPr>
              <w:jc w:val="center"/>
              <w:rPr>
                <w:rFonts w:eastAsia="Arial" w:cs="Arial"/>
                <w:bCs w:val="0"/>
                <w:sz w:val="20"/>
              </w:rPr>
            </w:pPr>
            <w:r>
              <w:rPr>
                <w:rFonts w:eastAsia="Arial" w:cs="Arial"/>
                <w:bCs w:val="0"/>
                <w:sz w:val="20"/>
              </w:rPr>
              <w:t>1</w:t>
            </w:r>
          </w:p>
        </w:tc>
        <w:tc>
          <w:tcPr>
            <w:tcW w:w="2373" w:type="pct"/>
          </w:tcPr>
          <w:p w14:paraId="04E5431C" w14:textId="4DD331B3"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Récupérer le niveau de batterie du robot et l’afficher sur le moniteur</w:t>
            </w:r>
            <w:r>
              <w:rPr>
                <w:b/>
                <w:sz w:val="20"/>
                <w:szCs w:val="20"/>
              </w:rPr>
              <w:t>.</w:t>
            </w:r>
          </w:p>
        </w:tc>
        <w:tc>
          <w:tcPr>
            <w:tcW w:w="2013" w:type="pct"/>
          </w:tcPr>
          <w:p w14:paraId="6A4C48A2" w14:textId="5EC638E9"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6137D3B7"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7E52E7B6" w14:textId="2205712D" w:rsidR="00A51ABA" w:rsidRPr="003B4089" w:rsidRDefault="003B4089" w:rsidP="003B4089">
            <w:pPr>
              <w:jc w:val="center"/>
              <w:rPr>
                <w:rFonts w:eastAsia="Arial" w:cs="Arial"/>
                <w:bCs w:val="0"/>
                <w:sz w:val="20"/>
              </w:rPr>
            </w:pPr>
            <w:r>
              <w:rPr>
                <w:rFonts w:eastAsia="Arial" w:cs="Arial"/>
                <w:bCs w:val="0"/>
                <w:sz w:val="20"/>
              </w:rPr>
              <w:t>2</w:t>
            </w:r>
          </w:p>
        </w:tc>
        <w:tc>
          <w:tcPr>
            <w:tcW w:w="2373" w:type="pct"/>
          </w:tcPr>
          <w:p w14:paraId="4D903B49" w14:textId="4708C3FD"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rPr>
            </w:pPr>
            <w:r w:rsidRPr="003B4089">
              <w:rPr>
                <w:rFonts w:eastAsia="Arial" w:cs="Arial"/>
                <w:b/>
                <w:w w:val="93"/>
                <w:sz w:val="20"/>
              </w:rPr>
              <w:t>Ouvrir la caméra.</w:t>
            </w:r>
          </w:p>
        </w:tc>
        <w:tc>
          <w:tcPr>
            <w:tcW w:w="2013" w:type="pct"/>
          </w:tcPr>
          <w:p w14:paraId="313F3743" w14:textId="16F10817"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highlight w:val="green"/>
              </w:rPr>
            </w:pPr>
            <w:r w:rsidRPr="003B4089">
              <w:rPr>
                <w:rFonts w:eastAsia="Arial" w:cs="Arial"/>
                <w:b/>
                <w:w w:val="93"/>
                <w:sz w:val="20"/>
                <w:highlight w:val="green"/>
              </w:rPr>
              <w:t>Fonctionnel</w:t>
            </w:r>
          </w:p>
        </w:tc>
      </w:tr>
      <w:tr w:rsidR="00A51ABA" w14:paraId="505C4DDF"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35C1ED2C" w14:textId="45D385B7" w:rsidR="00A51ABA" w:rsidRPr="003B4089" w:rsidRDefault="003B4089" w:rsidP="003B4089">
            <w:pPr>
              <w:jc w:val="center"/>
              <w:rPr>
                <w:bCs w:val="0"/>
                <w:sz w:val="20"/>
                <w:szCs w:val="20"/>
              </w:rPr>
            </w:pPr>
            <w:r>
              <w:rPr>
                <w:bCs w:val="0"/>
                <w:sz w:val="20"/>
                <w:szCs w:val="20"/>
              </w:rPr>
              <w:t>3</w:t>
            </w:r>
          </w:p>
        </w:tc>
        <w:tc>
          <w:tcPr>
            <w:tcW w:w="2373" w:type="pct"/>
          </w:tcPr>
          <w:p w14:paraId="6BB474B8" w14:textId="48BE29DF"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Fermer la caméra.</w:t>
            </w:r>
          </w:p>
        </w:tc>
        <w:tc>
          <w:tcPr>
            <w:tcW w:w="2013" w:type="pct"/>
          </w:tcPr>
          <w:p w14:paraId="04EE987B" w14:textId="3224691A"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56967F08"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00243DC8" w14:textId="5EBDAA6D" w:rsidR="00A51ABA" w:rsidRPr="003B4089" w:rsidRDefault="003B4089" w:rsidP="003B4089">
            <w:pPr>
              <w:jc w:val="center"/>
              <w:rPr>
                <w:bCs w:val="0"/>
                <w:sz w:val="20"/>
                <w:szCs w:val="24"/>
              </w:rPr>
            </w:pPr>
            <w:r>
              <w:rPr>
                <w:bCs w:val="0"/>
                <w:sz w:val="20"/>
                <w:szCs w:val="24"/>
              </w:rPr>
              <w:t>4</w:t>
            </w:r>
          </w:p>
        </w:tc>
        <w:tc>
          <w:tcPr>
            <w:tcW w:w="2373" w:type="pct"/>
          </w:tcPr>
          <w:p w14:paraId="0962C600" w14:textId="615DEFA6"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rPr>
            </w:pPr>
            <w:r w:rsidRPr="003B4089">
              <w:rPr>
                <w:b/>
                <w:sz w:val="20"/>
                <w:szCs w:val="24"/>
              </w:rPr>
              <w:t xml:space="preserve">Transmettre le flux d’images de la caméra </w:t>
            </w:r>
            <w:r>
              <w:rPr>
                <w:b/>
                <w:sz w:val="20"/>
                <w:szCs w:val="24"/>
              </w:rPr>
              <w:t>au</w:t>
            </w:r>
            <w:r w:rsidRPr="003B4089">
              <w:rPr>
                <w:b/>
                <w:sz w:val="20"/>
                <w:szCs w:val="24"/>
              </w:rPr>
              <w:t xml:space="preserve"> moniteur</w:t>
            </w:r>
            <w:r>
              <w:rPr>
                <w:b/>
                <w:sz w:val="20"/>
                <w:szCs w:val="24"/>
              </w:rPr>
              <w:t xml:space="preserve"> après ouverture de la caméra.</w:t>
            </w:r>
          </w:p>
        </w:tc>
        <w:tc>
          <w:tcPr>
            <w:tcW w:w="2013" w:type="pct"/>
          </w:tcPr>
          <w:p w14:paraId="2D52A526" w14:textId="7625CAD8"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highlight w:val="green"/>
              </w:rPr>
            </w:pPr>
            <w:r w:rsidRPr="003B4089">
              <w:rPr>
                <w:b/>
                <w:sz w:val="20"/>
                <w:szCs w:val="24"/>
                <w:highlight w:val="green"/>
              </w:rPr>
              <w:t>Fonctionnel</w:t>
            </w:r>
          </w:p>
        </w:tc>
      </w:tr>
      <w:tr w:rsidR="00A51ABA" w14:paraId="374A0443"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66943780" w14:textId="2D3FF57C" w:rsidR="00A51ABA" w:rsidRPr="003B4089" w:rsidRDefault="003B4089" w:rsidP="003B4089">
            <w:pPr>
              <w:jc w:val="center"/>
              <w:rPr>
                <w:bCs w:val="0"/>
                <w:sz w:val="20"/>
                <w:szCs w:val="20"/>
              </w:rPr>
            </w:pPr>
            <w:r>
              <w:rPr>
                <w:bCs w:val="0"/>
                <w:sz w:val="20"/>
                <w:szCs w:val="20"/>
              </w:rPr>
              <w:t>5</w:t>
            </w:r>
          </w:p>
        </w:tc>
        <w:tc>
          <w:tcPr>
            <w:tcW w:w="2373" w:type="pct"/>
          </w:tcPr>
          <w:p w14:paraId="5F2206B6" w14:textId="4771EC96"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Détecter l’’arène et la faire valider par l’utilisateur.</w:t>
            </w:r>
          </w:p>
        </w:tc>
        <w:tc>
          <w:tcPr>
            <w:tcW w:w="2013" w:type="pct"/>
          </w:tcPr>
          <w:p w14:paraId="37684C75" w14:textId="6A1F24E8"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3B4089" w14:paraId="239E6859"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16AB754D" w14:textId="09B96061" w:rsidR="003B4089" w:rsidRPr="003B4089" w:rsidRDefault="003B4089" w:rsidP="003B4089">
            <w:pPr>
              <w:jc w:val="center"/>
              <w:rPr>
                <w:bCs w:val="0"/>
                <w:sz w:val="20"/>
                <w:szCs w:val="20"/>
              </w:rPr>
            </w:pPr>
            <w:r>
              <w:rPr>
                <w:bCs w:val="0"/>
                <w:sz w:val="20"/>
                <w:szCs w:val="20"/>
              </w:rPr>
              <w:t>6</w:t>
            </w:r>
          </w:p>
        </w:tc>
        <w:tc>
          <w:tcPr>
            <w:tcW w:w="2373" w:type="pct"/>
          </w:tcPr>
          <w:p w14:paraId="4ABFCAA9" w14:textId="6E6DB56B"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rPr>
              <w:t>Calculer la position du robot et la transmettre au moniteur</w:t>
            </w:r>
            <w:r>
              <w:rPr>
                <w:b/>
                <w:sz w:val="20"/>
                <w:szCs w:val="20"/>
              </w:rPr>
              <w:t>.</w:t>
            </w:r>
          </w:p>
        </w:tc>
        <w:tc>
          <w:tcPr>
            <w:tcW w:w="2013" w:type="pct"/>
          </w:tcPr>
          <w:p w14:paraId="3ACE9E5F" w14:textId="59383369" w:rsidR="003B4089" w:rsidRPr="003B4089" w:rsidRDefault="00426CBA"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426CBA">
              <w:rPr>
                <w:b/>
                <w:sz w:val="20"/>
                <w:szCs w:val="20"/>
                <w:highlight w:val="green"/>
              </w:rPr>
              <w:t>Fonctionnel</w:t>
            </w:r>
          </w:p>
        </w:tc>
      </w:tr>
    </w:tbl>
    <w:p w14:paraId="3ED1BC24" w14:textId="77777777" w:rsidR="00CC37ED" w:rsidRDefault="00CC37ED" w:rsidP="00FF7B4A">
      <w:pPr>
        <w:tabs>
          <w:tab w:val="left" w:pos="580"/>
        </w:tabs>
        <w:rPr>
          <w:rFonts w:eastAsia="Arial" w:cs="Arial"/>
          <w:szCs w:val="24"/>
        </w:rPr>
      </w:pPr>
    </w:p>
    <w:p w14:paraId="3B9366A4" w14:textId="77777777" w:rsidR="00822591" w:rsidRDefault="00822591">
      <w:pPr>
        <w:rPr>
          <w:rFonts w:asciiTheme="majorHAnsi" w:eastAsiaTheme="majorEastAsia" w:hAnsiTheme="majorHAnsi" w:cstheme="majorBidi"/>
          <w:b/>
          <w:color w:val="000000" w:themeColor="text1"/>
          <w:sz w:val="40"/>
          <w:szCs w:val="32"/>
        </w:rPr>
      </w:pPr>
      <w:r>
        <w:br w:type="page"/>
      </w:r>
    </w:p>
    <w:p w14:paraId="1CCB8AEE" w14:textId="4F7E4E6C" w:rsidR="0015225D" w:rsidRPr="00093F1F" w:rsidRDefault="0015225D" w:rsidP="00093F1F">
      <w:pPr>
        <w:pStyle w:val="Titre1"/>
      </w:pPr>
      <w:bookmarkStart w:id="7" w:name="_Toc167099469"/>
      <w:r w:rsidRPr="00093F1F">
        <w:lastRenderedPageBreak/>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551BB1C6" w14:textId="1D1248EB" w:rsidR="00B76BA5" w:rsidRDefault="007F0297" w:rsidP="00524EB7">
      <w:pPr>
        <w:rPr>
          <w:szCs w:val="24"/>
        </w:rPr>
      </w:pPr>
      <w:r w:rsidRPr="007F0297">
        <w:rPr>
          <w:szCs w:val="24"/>
        </w:rPr>
        <w:t xml:space="preserve">À l’issue de cette étude, nous sommes </w:t>
      </w:r>
      <w:r>
        <w:rPr>
          <w:szCs w:val="24"/>
        </w:rPr>
        <w:t xml:space="preserve">parvenus à répondre à la </w:t>
      </w:r>
      <w:r w:rsidR="00426CBA">
        <w:rPr>
          <w:szCs w:val="24"/>
        </w:rPr>
        <w:t>totalité</w:t>
      </w:r>
      <w:r>
        <w:rPr>
          <w:szCs w:val="24"/>
        </w:rPr>
        <w:t xml:space="preserve"> des besoins du client. </w:t>
      </w:r>
    </w:p>
    <w:p w14:paraId="2CD7CC42" w14:textId="77777777" w:rsidR="007F0297" w:rsidRDefault="007F0297" w:rsidP="00524EB7">
      <w:pPr>
        <w:rPr>
          <w:szCs w:val="24"/>
        </w:rPr>
      </w:pPr>
    </w:p>
    <w:p w14:paraId="19279CAB" w14:textId="34526DEA" w:rsidR="00426CBA" w:rsidRDefault="007F0297" w:rsidP="007F0297">
      <w:pPr>
        <w:jc w:val="both"/>
        <w:rPr>
          <w:szCs w:val="24"/>
        </w:rPr>
      </w:pPr>
      <w:r>
        <w:rPr>
          <w:szCs w:val="24"/>
        </w:rPr>
        <w:t>En effet,</w:t>
      </w:r>
      <w:r w:rsidR="00426CBA">
        <w:rPr>
          <w:szCs w:val="24"/>
        </w:rPr>
        <w:t xml:space="preserve"> les </w:t>
      </w:r>
      <w:r>
        <w:rPr>
          <w:szCs w:val="24"/>
        </w:rPr>
        <w:t xml:space="preserve">6 </w:t>
      </w:r>
      <w:r w:rsidR="00426CBA">
        <w:rPr>
          <w:szCs w:val="24"/>
        </w:rPr>
        <w:t xml:space="preserve">exigences </w:t>
      </w:r>
      <w:r>
        <w:rPr>
          <w:szCs w:val="24"/>
        </w:rPr>
        <w:t xml:space="preserve">sont parfaitement prises en charge par la solution que nous avons développée. Nous sommes donc fiers de pouvoir présenter un </w:t>
      </w:r>
      <w:r w:rsidR="00426CBA">
        <w:rPr>
          <w:szCs w:val="24"/>
        </w:rPr>
        <w:t>outil</w:t>
      </w:r>
      <w:r>
        <w:rPr>
          <w:szCs w:val="24"/>
        </w:rPr>
        <w:t xml:space="preserve"> </w:t>
      </w:r>
      <w:r w:rsidR="00426CBA">
        <w:rPr>
          <w:szCs w:val="24"/>
        </w:rPr>
        <w:t>fonctionnel et finalisé.</w:t>
      </w:r>
    </w:p>
    <w:p w14:paraId="0E5357F8" w14:textId="77777777" w:rsidR="00426CBA" w:rsidRDefault="00426CBA" w:rsidP="007F0297">
      <w:pPr>
        <w:jc w:val="both"/>
        <w:rPr>
          <w:szCs w:val="24"/>
        </w:rPr>
      </w:pPr>
    </w:p>
    <w:p w14:paraId="4E71A50B" w14:textId="69E21C90" w:rsidR="007F0297" w:rsidRPr="007F0297" w:rsidRDefault="00426CBA" w:rsidP="007F0297">
      <w:pPr>
        <w:jc w:val="both"/>
        <w:rPr>
          <w:szCs w:val="24"/>
        </w:rPr>
      </w:pPr>
      <w:r>
        <w:rPr>
          <w:szCs w:val="24"/>
        </w:rPr>
        <w:t>Une piste d’amélioration pour la suite de ce projet serait de détecter l’ID du cryptogramme de notre robot pour pouvoir différencier sa position de celle d’éventuels autres robots sur l’arène.</w:t>
      </w:r>
    </w:p>
    <w:sectPr w:rsidR="007F0297" w:rsidRPr="007F0297" w:rsidSect="005A1D09">
      <w:footerReference w:type="default" r:id="rId28"/>
      <w:pgSz w:w="11900" w:h="16838"/>
      <w:pgMar w:top="1417" w:right="1246" w:bottom="1440" w:left="1440" w:header="0" w:footer="0" w:gutter="0"/>
      <w:pgNumType w:start="1"/>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D69E6" w14:textId="77777777" w:rsidR="00730E65" w:rsidRDefault="00730E65" w:rsidP="0065497A">
      <w:r>
        <w:separator/>
      </w:r>
    </w:p>
  </w:endnote>
  <w:endnote w:type="continuationSeparator" w:id="0">
    <w:p w14:paraId="1026CA17" w14:textId="77777777" w:rsidR="00730E65" w:rsidRDefault="00730E65"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49FF8" w14:textId="4D5A22EF" w:rsidR="005A1D09" w:rsidRDefault="005A1D09">
    <w:pPr>
      <w:pStyle w:val="Pieddepage"/>
      <w:jc w:val="center"/>
    </w:pPr>
  </w:p>
  <w:p w14:paraId="3844DA28" w14:textId="77777777" w:rsidR="005A1D09" w:rsidRDefault="005A1D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305759"/>
      <w:docPartObj>
        <w:docPartGallery w:val="Page Numbers (Bottom of Page)"/>
        <w:docPartUnique/>
      </w:docPartObj>
    </w:sdtPr>
    <w:sdtContent>
      <w:p w14:paraId="3619393A" w14:textId="77777777" w:rsidR="005A1D09" w:rsidRDefault="005A1D09">
        <w:pPr>
          <w:pStyle w:val="Pieddepage"/>
          <w:jc w:val="center"/>
        </w:pPr>
        <w:r>
          <w:fldChar w:fldCharType="begin"/>
        </w:r>
        <w:r>
          <w:instrText>PAGE   \* MERGEFORMAT</w:instrText>
        </w:r>
        <w:r>
          <w:fldChar w:fldCharType="separate"/>
        </w:r>
        <w:r>
          <w:t>2</w:t>
        </w:r>
        <w:r>
          <w:fldChar w:fldCharType="end"/>
        </w:r>
      </w:p>
    </w:sdtContent>
  </w:sdt>
  <w:p w14:paraId="00B54994" w14:textId="77777777" w:rsidR="005A1D09" w:rsidRDefault="005A1D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074BF" w14:textId="77777777" w:rsidR="00730E65" w:rsidRDefault="00730E65" w:rsidP="0065497A">
      <w:r>
        <w:separator/>
      </w:r>
    </w:p>
  </w:footnote>
  <w:footnote w:type="continuationSeparator" w:id="0">
    <w:p w14:paraId="537803FB" w14:textId="77777777" w:rsidR="00730E65" w:rsidRDefault="00730E65" w:rsidP="00654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857FB" w14:textId="084D3EE7" w:rsidR="002E374C" w:rsidRDefault="002E374C">
    <w:pPr>
      <w:pStyle w:val="En-tte"/>
    </w:pPr>
    <w:r>
      <w:rPr>
        <w:noProof/>
      </w:rPr>
      <w:drawing>
        <wp:anchor distT="0" distB="0" distL="114300" distR="114300" simplePos="0" relativeHeight="251659264" behindDoc="1" locked="0" layoutInCell="1" allowOverlap="1" wp14:anchorId="4A3321DC" wp14:editId="752AD280">
          <wp:simplePos x="0" y="0"/>
          <wp:positionH relativeFrom="margin">
            <wp:align>left</wp:align>
          </wp:positionH>
          <wp:positionV relativeFrom="paragraph">
            <wp:posOffset>94330</wp:posOffset>
          </wp:positionV>
          <wp:extent cx="1022985" cy="1022985"/>
          <wp:effectExtent l="0" t="0" r="5715" b="0"/>
          <wp:wrapTight wrapText="bothSides">
            <wp:wrapPolygon edited="0">
              <wp:start x="0" y="7642"/>
              <wp:lineTo x="0" y="13676"/>
              <wp:lineTo x="18503" y="13676"/>
              <wp:lineTo x="19307" y="12872"/>
              <wp:lineTo x="21318" y="9654"/>
              <wp:lineTo x="21318" y="7642"/>
              <wp:lineTo x="0" y="7642"/>
            </wp:wrapPolygon>
          </wp:wrapTight>
          <wp:docPr id="18268943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985" cy="1022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873C71" wp14:editId="2992F669">
          <wp:simplePos x="0" y="0"/>
          <wp:positionH relativeFrom="column">
            <wp:posOffset>5090615</wp:posOffset>
          </wp:positionH>
          <wp:positionV relativeFrom="paragraph">
            <wp:posOffset>0</wp:posOffset>
          </wp:positionV>
          <wp:extent cx="1077595" cy="1077595"/>
          <wp:effectExtent l="0" t="0" r="8255" b="0"/>
          <wp:wrapTopAndBottom/>
          <wp:docPr id="12793939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183D"/>
    <w:rsid w:val="00093F1F"/>
    <w:rsid w:val="000A1CD0"/>
    <w:rsid w:val="000B2838"/>
    <w:rsid w:val="000B4637"/>
    <w:rsid w:val="000C2B86"/>
    <w:rsid w:val="000D10BE"/>
    <w:rsid w:val="000D3978"/>
    <w:rsid w:val="000F39CB"/>
    <w:rsid w:val="000F5F99"/>
    <w:rsid w:val="00106CCB"/>
    <w:rsid w:val="00110F9D"/>
    <w:rsid w:val="00113441"/>
    <w:rsid w:val="00113AF4"/>
    <w:rsid w:val="001211AC"/>
    <w:rsid w:val="00123845"/>
    <w:rsid w:val="00137292"/>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0C19"/>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374C"/>
    <w:rsid w:val="002E745F"/>
    <w:rsid w:val="002F08B5"/>
    <w:rsid w:val="002F2C8F"/>
    <w:rsid w:val="002F733E"/>
    <w:rsid w:val="00301636"/>
    <w:rsid w:val="00302769"/>
    <w:rsid w:val="003158F6"/>
    <w:rsid w:val="00316375"/>
    <w:rsid w:val="00316854"/>
    <w:rsid w:val="003171F0"/>
    <w:rsid w:val="00325811"/>
    <w:rsid w:val="00333938"/>
    <w:rsid w:val="00344450"/>
    <w:rsid w:val="003477D9"/>
    <w:rsid w:val="00355483"/>
    <w:rsid w:val="003627AB"/>
    <w:rsid w:val="00365514"/>
    <w:rsid w:val="003720FE"/>
    <w:rsid w:val="00377ED7"/>
    <w:rsid w:val="0039430F"/>
    <w:rsid w:val="003947B6"/>
    <w:rsid w:val="003B3514"/>
    <w:rsid w:val="003B4089"/>
    <w:rsid w:val="003E0186"/>
    <w:rsid w:val="00402FDE"/>
    <w:rsid w:val="004124B1"/>
    <w:rsid w:val="00415FD2"/>
    <w:rsid w:val="00426CBA"/>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4A3"/>
    <w:rsid w:val="0059154A"/>
    <w:rsid w:val="00595E8A"/>
    <w:rsid w:val="0059625A"/>
    <w:rsid w:val="00597CE9"/>
    <w:rsid w:val="005A0660"/>
    <w:rsid w:val="005A1D09"/>
    <w:rsid w:val="005A2896"/>
    <w:rsid w:val="005A6F69"/>
    <w:rsid w:val="005B6641"/>
    <w:rsid w:val="005B67D3"/>
    <w:rsid w:val="005D11FE"/>
    <w:rsid w:val="005D40A9"/>
    <w:rsid w:val="005F1DD8"/>
    <w:rsid w:val="005F37D8"/>
    <w:rsid w:val="00600BDE"/>
    <w:rsid w:val="006033D4"/>
    <w:rsid w:val="0060439F"/>
    <w:rsid w:val="006148CE"/>
    <w:rsid w:val="0061690F"/>
    <w:rsid w:val="0061754D"/>
    <w:rsid w:val="00620138"/>
    <w:rsid w:val="00622437"/>
    <w:rsid w:val="00626E7A"/>
    <w:rsid w:val="00630CA9"/>
    <w:rsid w:val="00633A6D"/>
    <w:rsid w:val="00634154"/>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30E65"/>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D51"/>
    <w:rsid w:val="007E1FCD"/>
    <w:rsid w:val="007E2F29"/>
    <w:rsid w:val="007E4211"/>
    <w:rsid w:val="007E7AB1"/>
    <w:rsid w:val="007F0297"/>
    <w:rsid w:val="007F42EC"/>
    <w:rsid w:val="008100DC"/>
    <w:rsid w:val="00815FFB"/>
    <w:rsid w:val="00822591"/>
    <w:rsid w:val="00824256"/>
    <w:rsid w:val="008262AE"/>
    <w:rsid w:val="008325A7"/>
    <w:rsid w:val="008411CC"/>
    <w:rsid w:val="00842746"/>
    <w:rsid w:val="008571AB"/>
    <w:rsid w:val="00862961"/>
    <w:rsid w:val="008762D3"/>
    <w:rsid w:val="008768EF"/>
    <w:rsid w:val="00880E4C"/>
    <w:rsid w:val="008A031D"/>
    <w:rsid w:val="008A13CC"/>
    <w:rsid w:val="008B1A1C"/>
    <w:rsid w:val="008B292D"/>
    <w:rsid w:val="008B4E66"/>
    <w:rsid w:val="008B66C4"/>
    <w:rsid w:val="008C4FFD"/>
    <w:rsid w:val="008C6459"/>
    <w:rsid w:val="008D6501"/>
    <w:rsid w:val="008E4886"/>
    <w:rsid w:val="008E6F5F"/>
    <w:rsid w:val="008E72E7"/>
    <w:rsid w:val="008F26F1"/>
    <w:rsid w:val="008F45A0"/>
    <w:rsid w:val="00906CED"/>
    <w:rsid w:val="00913067"/>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3E2A"/>
    <w:rsid w:val="009E7016"/>
    <w:rsid w:val="009F5425"/>
    <w:rsid w:val="00A0081D"/>
    <w:rsid w:val="00A06AFC"/>
    <w:rsid w:val="00A1419D"/>
    <w:rsid w:val="00A153C0"/>
    <w:rsid w:val="00A22A3E"/>
    <w:rsid w:val="00A30F7A"/>
    <w:rsid w:val="00A400B0"/>
    <w:rsid w:val="00A51ABA"/>
    <w:rsid w:val="00A55D3E"/>
    <w:rsid w:val="00A5650C"/>
    <w:rsid w:val="00A67EDA"/>
    <w:rsid w:val="00A758AF"/>
    <w:rsid w:val="00A75965"/>
    <w:rsid w:val="00A83BFF"/>
    <w:rsid w:val="00A84639"/>
    <w:rsid w:val="00A85231"/>
    <w:rsid w:val="00A9055E"/>
    <w:rsid w:val="00A96258"/>
    <w:rsid w:val="00AA3149"/>
    <w:rsid w:val="00AA4CFB"/>
    <w:rsid w:val="00AA7471"/>
    <w:rsid w:val="00AC203D"/>
    <w:rsid w:val="00AD27B2"/>
    <w:rsid w:val="00AD496B"/>
    <w:rsid w:val="00AD5A96"/>
    <w:rsid w:val="00AE1E4C"/>
    <w:rsid w:val="00B0193D"/>
    <w:rsid w:val="00B11A50"/>
    <w:rsid w:val="00B231BF"/>
    <w:rsid w:val="00B35175"/>
    <w:rsid w:val="00B35919"/>
    <w:rsid w:val="00B5393C"/>
    <w:rsid w:val="00B65CBF"/>
    <w:rsid w:val="00B73EED"/>
    <w:rsid w:val="00B7657E"/>
    <w:rsid w:val="00B76BA5"/>
    <w:rsid w:val="00B905B7"/>
    <w:rsid w:val="00B91B2F"/>
    <w:rsid w:val="00B95EF0"/>
    <w:rsid w:val="00BA151D"/>
    <w:rsid w:val="00BA6657"/>
    <w:rsid w:val="00BB549A"/>
    <w:rsid w:val="00BB66F7"/>
    <w:rsid w:val="00BC34DD"/>
    <w:rsid w:val="00BC5614"/>
    <w:rsid w:val="00BD163A"/>
    <w:rsid w:val="00BD26B5"/>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1214"/>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40C5"/>
    <w:rsid w:val="00D665AE"/>
    <w:rsid w:val="00D75ADD"/>
    <w:rsid w:val="00D770CF"/>
    <w:rsid w:val="00D90840"/>
    <w:rsid w:val="00D90A8A"/>
    <w:rsid w:val="00D96251"/>
    <w:rsid w:val="00DB0A32"/>
    <w:rsid w:val="00DD1F57"/>
    <w:rsid w:val="00DD5405"/>
    <w:rsid w:val="00DF2F35"/>
    <w:rsid w:val="00E016FA"/>
    <w:rsid w:val="00E03A4D"/>
    <w:rsid w:val="00E04C11"/>
    <w:rsid w:val="00E169A3"/>
    <w:rsid w:val="00E25180"/>
    <w:rsid w:val="00E50FC4"/>
    <w:rsid w:val="00E54186"/>
    <w:rsid w:val="00E67F85"/>
    <w:rsid w:val="00E7036E"/>
    <w:rsid w:val="00E813C2"/>
    <w:rsid w:val="00E934F2"/>
    <w:rsid w:val="00E94E39"/>
    <w:rsid w:val="00EC1D1A"/>
    <w:rsid w:val="00EC6E0E"/>
    <w:rsid w:val="00ED02F1"/>
    <w:rsid w:val="00ED0F61"/>
    <w:rsid w:val="00ED66B1"/>
    <w:rsid w:val="00EF0DBE"/>
    <w:rsid w:val="00EF27DB"/>
    <w:rsid w:val="00F02EDF"/>
    <w:rsid w:val="00F04669"/>
    <w:rsid w:val="00F1361C"/>
    <w:rsid w:val="00F16936"/>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E374C"/>
    <w:pPr>
      <w:tabs>
        <w:tab w:val="center" w:pos="4536"/>
        <w:tab w:val="right" w:pos="9072"/>
      </w:tabs>
    </w:pPr>
  </w:style>
  <w:style w:type="character" w:customStyle="1" w:styleId="En-tteCar">
    <w:name w:val="En-tête Car"/>
    <w:basedOn w:val="Policepardfaut"/>
    <w:link w:val="En-tte"/>
    <w:uiPriority w:val="99"/>
    <w:rsid w:val="002E374C"/>
    <w:rPr>
      <w:rFonts w:ascii="Arial" w:hAnsi="Arial"/>
      <w:sz w:val="24"/>
    </w:rPr>
  </w:style>
  <w:style w:type="paragraph" w:styleId="Pieddepage">
    <w:name w:val="footer"/>
    <w:basedOn w:val="Normal"/>
    <w:link w:val="PieddepageCar"/>
    <w:uiPriority w:val="99"/>
    <w:unhideWhenUsed/>
    <w:rsid w:val="002E374C"/>
    <w:pPr>
      <w:tabs>
        <w:tab w:val="center" w:pos="4536"/>
        <w:tab w:val="right" w:pos="9072"/>
      </w:tabs>
    </w:pPr>
  </w:style>
  <w:style w:type="character" w:customStyle="1" w:styleId="PieddepageCar">
    <w:name w:val="Pied de page Car"/>
    <w:basedOn w:val="Policepardfaut"/>
    <w:link w:val="Pieddepage"/>
    <w:uiPriority w:val="99"/>
    <w:rsid w:val="002E374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947">
      <w:bodyDiv w:val="1"/>
      <w:marLeft w:val="0"/>
      <w:marRight w:val="0"/>
      <w:marTop w:val="0"/>
      <w:marBottom w:val="0"/>
      <w:divBdr>
        <w:top w:val="none" w:sz="0" w:space="0" w:color="auto"/>
        <w:left w:val="none" w:sz="0" w:space="0" w:color="auto"/>
        <w:bottom w:val="none" w:sz="0" w:space="0" w:color="auto"/>
        <w:right w:val="none" w:sz="0" w:space="0" w:color="auto"/>
      </w:divBdr>
    </w:div>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03179977">
      <w:bodyDiv w:val="1"/>
      <w:marLeft w:val="0"/>
      <w:marRight w:val="0"/>
      <w:marTop w:val="0"/>
      <w:marBottom w:val="0"/>
      <w:divBdr>
        <w:top w:val="none" w:sz="0" w:space="0" w:color="auto"/>
        <w:left w:val="none" w:sz="0" w:space="0" w:color="auto"/>
        <w:bottom w:val="none" w:sz="0" w:space="0" w:color="auto"/>
        <w:right w:val="none" w:sz="0" w:space="0" w:color="auto"/>
      </w:divBdr>
    </w:div>
    <w:div w:id="213471936">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314531956">
      <w:bodyDiv w:val="1"/>
      <w:marLeft w:val="0"/>
      <w:marRight w:val="0"/>
      <w:marTop w:val="0"/>
      <w:marBottom w:val="0"/>
      <w:divBdr>
        <w:top w:val="none" w:sz="0" w:space="0" w:color="auto"/>
        <w:left w:val="none" w:sz="0" w:space="0" w:color="auto"/>
        <w:bottom w:val="none" w:sz="0" w:space="0" w:color="auto"/>
        <w:right w:val="none" w:sz="0" w:space="0" w:color="auto"/>
      </w:divBdr>
    </w:div>
    <w:div w:id="322590333">
      <w:bodyDiv w:val="1"/>
      <w:marLeft w:val="0"/>
      <w:marRight w:val="0"/>
      <w:marTop w:val="0"/>
      <w:marBottom w:val="0"/>
      <w:divBdr>
        <w:top w:val="none" w:sz="0" w:space="0" w:color="auto"/>
        <w:left w:val="none" w:sz="0" w:space="0" w:color="auto"/>
        <w:bottom w:val="none" w:sz="0" w:space="0" w:color="auto"/>
        <w:right w:val="none" w:sz="0" w:space="0" w:color="auto"/>
      </w:divBdr>
    </w:div>
    <w:div w:id="379593280">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497159222">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605581189">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853573280">
      <w:bodyDiv w:val="1"/>
      <w:marLeft w:val="0"/>
      <w:marRight w:val="0"/>
      <w:marTop w:val="0"/>
      <w:marBottom w:val="0"/>
      <w:divBdr>
        <w:top w:val="none" w:sz="0" w:space="0" w:color="auto"/>
        <w:left w:val="none" w:sz="0" w:space="0" w:color="auto"/>
        <w:bottom w:val="none" w:sz="0" w:space="0" w:color="auto"/>
        <w:right w:val="none" w:sz="0" w:space="0" w:color="auto"/>
      </w:divBdr>
    </w:div>
    <w:div w:id="876282866">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096363572">
      <w:bodyDiv w:val="1"/>
      <w:marLeft w:val="0"/>
      <w:marRight w:val="0"/>
      <w:marTop w:val="0"/>
      <w:marBottom w:val="0"/>
      <w:divBdr>
        <w:top w:val="none" w:sz="0" w:space="0" w:color="auto"/>
        <w:left w:val="none" w:sz="0" w:space="0" w:color="auto"/>
        <w:bottom w:val="none" w:sz="0" w:space="0" w:color="auto"/>
        <w:right w:val="none" w:sz="0" w:space="0" w:color="auto"/>
      </w:divBdr>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165632400">
      <w:bodyDiv w:val="1"/>
      <w:marLeft w:val="0"/>
      <w:marRight w:val="0"/>
      <w:marTop w:val="0"/>
      <w:marBottom w:val="0"/>
      <w:divBdr>
        <w:top w:val="none" w:sz="0" w:space="0" w:color="auto"/>
        <w:left w:val="none" w:sz="0" w:space="0" w:color="auto"/>
        <w:bottom w:val="none" w:sz="0" w:space="0" w:color="auto"/>
        <w:right w:val="none" w:sz="0" w:space="0" w:color="auto"/>
      </w:divBdr>
    </w:div>
    <w:div w:id="1172573498">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45187341">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2348206">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293635637">
      <w:bodyDiv w:val="1"/>
      <w:marLeft w:val="0"/>
      <w:marRight w:val="0"/>
      <w:marTop w:val="0"/>
      <w:marBottom w:val="0"/>
      <w:divBdr>
        <w:top w:val="none" w:sz="0" w:space="0" w:color="auto"/>
        <w:left w:val="none" w:sz="0" w:space="0" w:color="auto"/>
        <w:bottom w:val="none" w:sz="0" w:space="0" w:color="auto"/>
        <w:right w:val="none" w:sz="0" w:space="0" w:color="auto"/>
      </w:divBdr>
    </w:div>
    <w:div w:id="1364361164">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529223112">
      <w:bodyDiv w:val="1"/>
      <w:marLeft w:val="0"/>
      <w:marRight w:val="0"/>
      <w:marTop w:val="0"/>
      <w:marBottom w:val="0"/>
      <w:divBdr>
        <w:top w:val="none" w:sz="0" w:space="0" w:color="auto"/>
        <w:left w:val="none" w:sz="0" w:space="0" w:color="auto"/>
        <w:bottom w:val="none" w:sz="0" w:space="0" w:color="auto"/>
        <w:right w:val="none" w:sz="0" w:space="0" w:color="auto"/>
      </w:divBdr>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43270477">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3680727">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690982681">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2.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5F51E-D3E2-4E37-998E-96CDCAED6515}">
  <ds:schemaRefs>
    <ds:schemaRef ds:uri="http://schemas.microsoft.com/sharepoint/v3/contenttype/forms"/>
  </ds:schemaRefs>
</ds:datastoreItem>
</file>

<file path=customXml/itemProps4.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2861</Words>
  <Characters>15741</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Noel Jumin</cp:lastModifiedBy>
  <cp:revision>93</cp:revision>
  <cp:lastPrinted>2024-05-20T10:11:00Z</cp:lastPrinted>
  <dcterms:created xsi:type="dcterms:W3CDTF">2023-10-25T13:14:00Z</dcterms:created>
  <dcterms:modified xsi:type="dcterms:W3CDTF">2024-05-20T10:13:00Z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