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A69DE86" w14:textId="77777777" w:rsidR="0005124B" w:rsidRPr="005511AC" w:rsidRDefault="0005124B" w:rsidP="004B1BF1">
      <w:pPr>
        <w:spacing w:line="276" w:lineRule="auto"/>
        <w:ind w:firstLine="0"/>
        <w:rPr>
          <w:sz w:val="28"/>
          <w:szCs w:val="28"/>
        </w:rPr>
      </w:pPr>
      <w:bookmarkStart w:id="0" w:name="_Toc435549317"/>
      <w:bookmarkStart w:id="1" w:name="_Toc435723077"/>
      <w:bookmarkStart w:id="2" w:name="_Toc517419283"/>
      <w:bookmarkStart w:id="3" w:name="_Toc496861633"/>
      <w:bookmarkStart w:id="4" w:name="_Toc23196544"/>
    </w:p>
    <w:p w14:paraId="1A8A7B7F" w14:textId="77777777" w:rsidR="0005124B" w:rsidRPr="005511AC" w:rsidRDefault="0005124B" w:rsidP="004B1BF1">
      <w:pPr>
        <w:spacing w:line="276" w:lineRule="auto"/>
        <w:ind w:firstLine="0"/>
        <w:rPr>
          <w:sz w:val="28"/>
          <w:szCs w:val="28"/>
          <w:lang w:val="en-US"/>
        </w:rPr>
      </w:pPr>
    </w:p>
    <w:p w14:paraId="4DB06F2F" w14:textId="77777777" w:rsidR="0005124B" w:rsidRPr="005511AC" w:rsidRDefault="0005124B" w:rsidP="004B1BF1">
      <w:pPr>
        <w:spacing w:line="276" w:lineRule="auto"/>
        <w:ind w:firstLine="0"/>
        <w:rPr>
          <w:sz w:val="28"/>
          <w:szCs w:val="28"/>
        </w:rPr>
      </w:pPr>
    </w:p>
    <w:p w14:paraId="04A632D2" w14:textId="77777777" w:rsidR="0005124B" w:rsidRPr="005511AC" w:rsidRDefault="0005124B" w:rsidP="004B1BF1">
      <w:pPr>
        <w:spacing w:line="276" w:lineRule="auto"/>
        <w:ind w:firstLine="0"/>
        <w:rPr>
          <w:sz w:val="28"/>
          <w:szCs w:val="28"/>
        </w:rPr>
      </w:pPr>
    </w:p>
    <w:p w14:paraId="76F86679" w14:textId="77777777" w:rsidR="0005124B" w:rsidRPr="005511AC" w:rsidRDefault="0005124B" w:rsidP="004B1BF1">
      <w:pPr>
        <w:spacing w:line="276" w:lineRule="auto"/>
        <w:ind w:firstLine="0"/>
        <w:rPr>
          <w:sz w:val="28"/>
          <w:szCs w:val="28"/>
        </w:rPr>
      </w:pPr>
    </w:p>
    <w:p w14:paraId="32801509" w14:textId="77777777" w:rsidR="0005124B" w:rsidRPr="005511AC" w:rsidRDefault="0005124B" w:rsidP="004B1BF1">
      <w:pPr>
        <w:spacing w:line="276" w:lineRule="auto"/>
        <w:ind w:firstLine="0"/>
        <w:rPr>
          <w:sz w:val="28"/>
          <w:szCs w:val="28"/>
        </w:rPr>
      </w:pPr>
    </w:p>
    <w:p w14:paraId="76B3D574" w14:textId="77777777" w:rsidR="0005124B" w:rsidRPr="005511AC" w:rsidRDefault="0005124B" w:rsidP="004B1BF1">
      <w:pPr>
        <w:spacing w:line="276" w:lineRule="auto"/>
        <w:ind w:firstLine="0"/>
        <w:rPr>
          <w:sz w:val="28"/>
          <w:szCs w:val="28"/>
        </w:rPr>
      </w:pPr>
    </w:p>
    <w:p w14:paraId="6C10C583" w14:textId="77777777" w:rsidR="0005124B" w:rsidRPr="005511AC" w:rsidRDefault="0005124B" w:rsidP="004B1BF1">
      <w:pPr>
        <w:spacing w:line="276" w:lineRule="auto"/>
        <w:ind w:firstLine="0"/>
        <w:rPr>
          <w:sz w:val="28"/>
          <w:szCs w:val="28"/>
        </w:rPr>
      </w:pPr>
    </w:p>
    <w:p w14:paraId="5A7634E4" w14:textId="77777777" w:rsidR="0005124B" w:rsidRPr="005511AC" w:rsidRDefault="0005124B" w:rsidP="004B1BF1">
      <w:pPr>
        <w:spacing w:line="276" w:lineRule="auto"/>
        <w:ind w:firstLine="0"/>
        <w:rPr>
          <w:sz w:val="28"/>
          <w:szCs w:val="28"/>
        </w:rPr>
      </w:pPr>
    </w:p>
    <w:p w14:paraId="03D7E3E0" w14:textId="77777777" w:rsidR="0005124B" w:rsidRPr="005511AC" w:rsidRDefault="0005124B" w:rsidP="004B1BF1">
      <w:pPr>
        <w:spacing w:line="276" w:lineRule="auto"/>
        <w:ind w:firstLine="0"/>
        <w:jc w:val="center"/>
        <w:rPr>
          <w:rFonts w:eastAsia="Calibri"/>
          <w:b/>
          <w:sz w:val="28"/>
          <w:szCs w:val="28"/>
        </w:rPr>
      </w:pPr>
    </w:p>
    <w:p w14:paraId="0C4DC213" w14:textId="77777777" w:rsidR="0005124B" w:rsidRPr="005511AC" w:rsidRDefault="0005124B" w:rsidP="004B1BF1">
      <w:pPr>
        <w:spacing w:line="276" w:lineRule="auto"/>
        <w:ind w:firstLine="0"/>
        <w:jc w:val="center"/>
        <w:rPr>
          <w:rFonts w:eastAsia="Calibri"/>
          <w:b/>
          <w:sz w:val="28"/>
          <w:szCs w:val="28"/>
        </w:rPr>
      </w:pPr>
    </w:p>
    <w:p w14:paraId="5C4B943C" w14:textId="3CE9866D" w:rsidR="00E95C6D" w:rsidRPr="005511AC" w:rsidRDefault="00FC2A21" w:rsidP="004B1BF1">
      <w:pPr>
        <w:spacing w:after="120" w:line="276" w:lineRule="auto"/>
        <w:ind w:firstLine="0"/>
        <w:contextualSpacing/>
        <w:jc w:val="center"/>
        <w:rPr>
          <w:caps/>
          <w:kern w:val="24"/>
          <w:sz w:val="28"/>
          <w:szCs w:val="28"/>
          <w:lang w:eastAsia="ar-SA"/>
        </w:rPr>
      </w:pPr>
      <w:r w:rsidRPr="005511AC">
        <w:rPr>
          <w:b/>
          <w:kern w:val="1"/>
          <w:sz w:val="28"/>
          <w:szCs w:val="28"/>
          <w:lang w:eastAsia="ar-SA"/>
        </w:rPr>
        <w:t>Титульный лист</w:t>
      </w:r>
    </w:p>
    <w:p w14:paraId="2EC8CF9F" w14:textId="77777777" w:rsidR="00403CEB" w:rsidRPr="005511AC" w:rsidRDefault="00403CEB" w:rsidP="004B1BF1">
      <w:pPr>
        <w:pStyle w:val="afffffffffff0"/>
        <w:spacing w:line="276" w:lineRule="auto"/>
        <w:jc w:val="center"/>
        <w:rPr>
          <w:rFonts w:cs="Times New Roman"/>
          <w:b/>
          <w:sz w:val="28"/>
          <w:szCs w:val="28"/>
        </w:rPr>
      </w:pPr>
    </w:p>
    <w:p w14:paraId="5842C340" w14:textId="77777777" w:rsidR="0005124B" w:rsidRPr="005511AC" w:rsidRDefault="0005124B" w:rsidP="004B1BF1">
      <w:pPr>
        <w:spacing w:line="276" w:lineRule="auto"/>
        <w:rPr>
          <w:sz w:val="28"/>
          <w:szCs w:val="28"/>
        </w:rPr>
      </w:pPr>
    </w:p>
    <w:p w14:paraId="196CB95E" w14:textId="77777777" w:rsidR="000153BD" w:rsidRPr="005511AC" w:rsidRDefault="000153BD" w:rsidP="004B1BF1">
      <w:pPr>
        <w:spacing w:line="276" w:lineRule="auto"/>
        <w:ind w:firstLine="0"/>
        <w:jc w:val="left"/>
        <w:rPr>
          <w:rFonts w:eastAsiaTheme="minorHAnsi"/>
          <w:b/>
          <w:sz w:val="28"/>
          <w:szCs w:val="28"/>
        </w:rPr>
      </w:pPr>
      <w:r w:rsidRPr="005511AC">
        <w:rPr>
          <w:b/>
          <w:sz w:val="28"/>
          <w:szCs w:val="28"/>
        </w:rPr>
        <w:br w:type="page"/>
      </w:r>
    </w:p>
    <w:bookmarkEnd w:id="4" w:displacedByCustomXml="next"/>
    <w:bookmarkEnd w:id="3" w:displacedByCustomXml="next"/>
    <w:sdt>
      <w:sdtPr>
        <w:rPr>
          <w:rFonts w:ascii="Times New Roman" w:hAnsi="Times New Roman"/>
          <w:b w:val="0"/>
          <w:bCs w:val="0"/>
          <w:color w:val="auto"/>
          <w:sz w:val="24"/>
          <w:szCs w:val="24"/>
          <w:lang w:eastAsia="en-US"/>
        </w:rPr>
        <w:id w:val="174853350"/>
        <w:docPartObj>
          <w:docPartGallery w:val="Table of Contents"/>
          <w:docPartUnique/>
        </w:docPartObj>
      </w:sdtPr>
      <w:sdtEndPr/>
      <w:sdtContent>
        <w:p w14:paraId="2CCE05BB" w14:textId="77777777" w:rsidR="00054657" w:rsidRPr="005511AC" w:rsidRDefault="00054657" w:rsidP="004B1BF1">
          <w:pPr>
            <w:pStyle w:val="afffff1"/>
            <w:jc w:val="center"/>
            <w:rPr>
              <w:rFonts w:ascii="Times New Roman" w:hAnsi="Times New Roman"/>
              <w:color w:val="auto"/>
            </w:rPr>
          </w:pPr>
          <w:r w:rsidRPr="005511AC">
            <w:rPr>
              <w:rFonts w:ascii="Times New Roman" w:hAnsi="Times New Roman"/>
              <w:color w:val="auto"/>
            </w:rPr>
            <w:t>Содержание</w:t>
          </w:r>
        </w:p>
        <w:p w14:paraId="484A216F" w14:textId="77777777" w:rsidR="007A368D" w:rsidRPr="005511AC" w:rsidRDefault="007A5518">
          <w:pPr>
            <w:pStyle w:val="1c"/>
            <w:tabs>
              <w:tab w:val="right" w:leader="dot" w:pos="9913"/>
            </w:tabs>
            <w:rPr>
              <w:rFonts w:eastAsiaTheme="minorEastAsia" w:cs="Times New Roman"/>
              <w:b w:val="0"/>
              <w:noProof/>
              <w:sz w:val="22"/>
              <w:lang w:eastAsia="ru-RU"/>
            </w:rPr>
          </w:pPr>
          <w:r w:rsidRPr="005511AC">
            <w:rPr>
              <w:rFonts w:cs="Times New Roman"/>
              <w:sz w:val="28"/>
              <w:szCs w:val="28"/>
            </w:rPr>
            <w:fldChar w:fldCharType="begin"/>
          </w:r>
          <w:r w:rsidR="00054657" w:rsidRPr="005511AC">
            <w:rPr>
              <w:rFonts w:cs="Times New Roman"/>
              <w:sz w:val="28"/>
              <w:szCs w:val="28"/>
            </w:rPr>
            <w:instrText xml:space="preserve"> TOC \o "1-3" \h \z \u </w:instrText>
          </w:r>
          <w:r w:rsidRPr="005511AC">
            <w:rPr>
              <w:rFonts w:cs="Times New Roman"/>
              <w:sz w:val="28"/>
              <w:szCs w:val="28"/>
            </w:rPr>
            <w:fldChar w:fldCharType="separate"/>
          </w:r>
          <w:hyperlink w:anchor="_Toc222308470" w:history="1">
            <w:r w:rsidR="007A368D" w:rsidRPr="005511AC">
              <w:rPr>
                <w:rStyle w:val="affff2"/>
                <w:rFonts w:cs="Times New Roman"/>
                <w:noProof/>
              </w:rPr>
              <w:t>Перечень сокращений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w:t>
            </w:r>
            <w:r w:rsidR="007A368D" w:rsidRPr="005511AC">
              <w:rPr>
                <w:rFonts w:cs="Times New Roman"/>
                <w:noProof/>
                <w:webHidden/>
              </w:rPr>
              <w:fldChar w:fldCharType="end"/>
            </w:r>
          </w:hyperlink>
        </w:p>
        <w:p w14:paraId="5EF16CB9" w14:textId="77777777" w:rsidR="007A368D" w:rsidRPr="005511AC" w:rsidRDefault="00E81FE0">
          <w:pPr>
            <w:pStyle w:val="1c"/>
            <w:tabs>
              <w:tab w:val="right" w:leader="dot" w:pos="9913"/>
            </w:tabs>
            <w:rPr>
              <w:rFonts w:eastAsiaTheme="minorEastAsia" w:cs="Times New Roman"/>
              <w:b w:val="0"/>
              <w:noProof/>
              <w:sz w:val="22"/>
              <w:lang w:eastAsia="ru-RU"/>
            </w:rPr>
          </w:pPr>
          <w:hyperlink w:anchor="_Toc222308471" w:history="1">
            <w:r w:rsidR="007A368D" w:rsidRPr="005511AC">
              <w:rPr>
                <w:rStyle w:val="affff2"/>
                <w:rFonts w:cs="Times New Roman"/>
                <w:noProof/>
              </w:rPr>
              <w:t>1 Общие положения</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w:t>
            </w:r>
            <w:r w:rsidR="007A368D" w:rsidRPr="005511AC">
              <w:rPr>
                <w:rFonts w:cs="Times New Roman"/>
                <w:noProof/>
                <w:webHidden/>
              </w:rPr>
              <w:fldChar w:fldCharType="end"/>
            </w:r>
          </w:hyperlink>
        </w:p>
        <w:p w14:paraId="6EE4E765" w14:textId="77777777" w:rsidR="007A368D" w:rsidRPr="005511AC" w:rsidRDefault="00E81FE0">
          <w:pPr>
            <w:pStyle w:val="2c"/>
            <w:rPr>
              <w:rFonts w:eastAsiaTheme="minorEastAsia" w:cs="Times New Roman"/>
              <w:noProof/>
              <w:sz w:val="22"/>
              <w:lang w:eastAsia="ru-RU"/>
            </w:rPr>
          </w:pPr>
          <w:hyperlink w:anchor="_Toc222308472" w:history="1">
            <w:r w:rsidR="007A368D" w:rsidRPr="005511AC">
              <w:rPr>
                <w:rStyle w:val="affff2"/>
                <w:rFonts w:cs="Times New Roman"/>
                <w:noProof/>
              </w:rPr>
              <w:t>1.1 Назначение и область действия документа</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w:t>
            </w:r>
            <w:r w:rsidR="007A368D" w:rsidRPr="005511AC">
              <w:rPr>
                <w:rFonts w:cs="Times New Roman"/>
                <w:noProof/>
                <w:webHidden/>
              </w:rPr>
              <w:fldChar w:fldCharType="end"/>
            </w:r>
          </w:hyperlink>
        </w:p>
        <w:p w14:paraId="5E8E0700" w14:textId="77777777" w:rsidR="007A368D" w:rsidRPr="005511AC" w:rsidRDefault="00E81FE0">
          <w:pPr>
            <w:pStyle w:val="2c"/>
            <w:rPr>
              <w:rFonts w:eastAsiaTheme="minorEastAsia" w:cs="Times New Roman"/>
              <w:noProof/>
              <w:sz w:val="22"/>
              <w:lang w:eastAsia="ru-RU"/>
            </w:rPr>
          </w:pPr>
          <w:hyperlink w:anchor="_Toc222308473" w:history="1">
            <w:r w:rsidR="007A368D" w:rsidRPr="005511AC">
              <w:rPr>
                <w:rStyle w:val="affff2"/>
                <w:rFonts w:cs="Times New Roman"/>
                <w:noProof/>
              </w:rPr>
              <w:t>1.2 Нормативные правовые акты</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5</w:t>
            </w:r>
            <w:r w:rsidR="007A368D" w:rsidRPr="005511AC">
              <w:rPr>
                <w:rFonts w:cs="Times New Roman"/>
                <w:noProof/>
                <w:webHidden/>
              </w:rPr>
              <w:fldChar w:fldCharType="end"/>
            </w:r>
          </w:hyperlink>
        </w:p>
        <w:p w14:paraId="09AF67D7" w14:textId="77777777" w:rsidR="007A368D" w:rsidRPr="005511AC" w:rsidRDefault="00E81FE0">
          <w:pPr>
            <w:pStyle w:val="2c"/>
            <w:rPr>
              <w:rFonts w:eastAsiaTheme="minorEastAsia" w:cs="Times New Roman"/>
              <w:noProof/>
              <w:sz w:val="22"/>
              <w:lang w:eastAsia="ru-RU"/>
            </w:rPr>
          </w:pPr>
          <w:hyperlink w:anchor="_Toc222308474" w:history="1">
            <w:r w:rsidR="007A368D" w:rsidRPr="005511AC">
              <w:rPr>
                <w:rStyle w:val="affff2"/>
                <w:rFonts w:cs="Times New Roman"/>
                <w:noProof/>
              </w:rPr>
              <w:t>1.3 Наименование обладателя информации, заказчика, оператора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5</w:t>
            </w:r>
            <w:r w:rsidR="007A368D" w:rsidRPr="005511AC">
              <w:rPr>
                <w:rFonts w:cs="Times New Roman"/>
                <w:noProof/>
                <w:webHidden/>
              </w:rPr>
              <w:fldChar w:fldCharType="end"/>
            </w:r>
          </w:hyperlink>
        </w:p>
        <w:p w14:paraId="292F589B" w14:textId="77777777" w:rsidR="007A368D" w:rsidRPr="005511AC" w:rsidRDefault="00E81FE0">
          <w:pPr>
            <w:pStyle w:val="1c"/>
            <w:tabs>
              <w:tab w:val="right" w:leader="dot" w:pos="9913"/>
            </w:tabs>
            <w:rPr>
              <w:rFonts w:eastAsiaTheme="minorEastAsia" w:cs="Times New Roman"/>
              <w:b w:val="0"/>
              <w:noProof/>
              <w:sz w:val="22"/>
              <w:lang w:eastAsia="ru-RU"/>
            </w:rPr>
          </w:pPr>
          <w:hyperlink w:anchor="_Toc222308475" w:history="1">
            <w:r w:rsidR="007A368D" w:rsidRPr="005511AC">
              <w:rPr>
                <w:rStyle w:val="affff2"/>
                <w:rFonts w:cs="Times New Roman"/>
                <w:noProof/>
              </w:rPr>
              <w:t>2 Исходные данные по объекту информатизации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8670050" w14:textId="77777777" w:rsidR="007A368D" w:rsidRPr="005511AC" w:rsidRDefault="00E81FE0">
          <w:pPr>
            <w:pStyle w:val="2c"/>
            <w:rPr>
              <w:rFonts w:eastAsiaTheme="minorEastAsia" w:cs="Times New Roman"/>
              <w:noProof/>
              <w:sz w:val="22"/>
              <w:lang w:eastAsia="ru-RU"/>
            </w:rPr>
          </w:pPr>
          <w:hyperlink w:anchor="_Toc222308476" w:history="1">
            <w:r w:rsidR="007A368D" w:rsidRPr="005511AC">
              <w:rPr>
                <w:rStyle w:val="affff2"/>
                <w:rFonts w:cs="Times New Roman"/>
                <w:noProof/>
              </w:rPr>
              <w:t>2.1 Полное и краткое наименование</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_Toc222308476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4283B3E9" w14:textId="77777777" w:rsidR="007A368D" w:rsidRPr="005511AC" w:rsidRDefault="00E81FE0">
          <w:pPr>
            <w:pStyle w:val="2c"/>
            <w:rPr>
              <w:rFonts w:eastAsiaTheme="minorEastAsia" w:cs="Times New Roman"/>
              <w:noProof/>
              <w:sz w:val="22"/>
              <w:lang w:eastAsia="ru-RU"/>
            </w:rPr>
          </w:pPr>
          <w:hyperlink w:anchor="_Toc222308477" w:history="1">
            <w:r w:rsidR="007A368D" w:rsidRPr="005511AC">
              <w:rPr>
                <w:rStyle w:val="affff2"/>
                <w:rFonts w:cs="Times New Roman"/>
                <w:noProof/>
              </w:rPr>
              <w:t>2.2 Назначение и основные задачи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_Toc222308477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5199C9FC" w14:textId="77777777" w:rsidR="007A368D" w:rsidRPr="005511AC" w:rsidRDefault="00E81FE0">
          <w:pPr>
            <w:pStyle w:val="2c"/>
            <w:rPr>
              <w:rFonts w:eastAsiaTheme="minorEastAsia" w:cs="Times New Roman"/>
              <w:noProof/>
              <w:sz w:val="22"/>
              <w:lang w:eastAsia="ru-RU"/>
            </w:rPr>
          </w:pPr>
          <w:hyperlink w:anchor="_Toc222308478" w:history="1">
            <w:r w:rsidR="007A368D" w:rsidRPr="005511AC">
              <w:rPr>
                <w:rStyle w:val="affff2"/>
                <w:rFonts w:cs="Times New Roman"/>
                <w:noProof/>
              </w:rPr>
              <w:t>2.3 Состав обрабатываемой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_Toc222308478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3E6A84F" w14:textId="77777777" w:rsidR="007A368D" w:rsidRPr="005511AC" w:rsidRDefault="00E81FE0">
          <w:pPr>
            <w:pStyle w:val="2c"/>
            <w:rPr>
              <w:rFonts w:eastAsiaTheme="minorEastAsia" w:cs="Times New Roman"/>
              <w:noProof/>
              <w:sz w:val="22"/>
              <w:lang w:eastAsia="ru-RU"/>
            </w:rPr>
          </w:pPr>
          <w:hyperlink w:anchor="_Toc222308479" w:history="1">
            <w:r w:rsidR="007A368D" w:rsidRPr="005511AC">
              <w:rPr>
                <w:rStyle w:val="affff2"/>
                <w:rFonts w:cs="Times New Roman"/>
                <w:noProof/>
              </w:rPr>
              <w:t>2.4 Классификация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_Toc222308479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6</w:t>
            </w:r>
            <w:r w:rsidR="007A368D" w:rsidRPr="005511AC">
              <w:rPr>
                <w:rFonts w:cs="Times New Roman"/>
                <w:noProof/>
                <w:webHidden/>
              </w:rPr>
              <w:fldChar w:fldCharType="end"/>
            </w:r>
          </w:hyperlink>
        </w:p>
        <w:p w14:paraId="12D3976C" w14:textId="77777777" w:rsidR="007A368D" w:rsidRPr="005511AC" w:rsidRDefault="00E81FE0">
          <w:pPr>
            <w:pStyle w:val="2c"/>
            <w:rPr>
              <w:rFonts w:eastAsiaTheme="minorEastAsia" w:cs="Times New Roman"/>
              <w:noProof/>
              <w:sz w:val="22"/>
              <w:lang w:eastAsia="ru-RU"/>
            </w:rPr>
          </w:pPr>
          <w:hyperlink w:anchor="_Toc222308480" w:history="1">
            <w:r w:rsidR="007A368D" w:rsidRPr="005511AC">
              <w:rPr>
                <w:rStyle w:val="affff2"/>
                <w:rFonts w:cs="Times New Roman"/>
                <w:noProof/>
              </w:rPr>
              <w:t>2.5 Архитектура 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7</w:t>
            </w:r>
            <w:r w:rsidR="007A368D" w:rsidRPr="005511AC">
              <w:rPr>
                <w:rFonts w:cs="Times New Roman"/>
                <w:noProof/>
                <w:webHidden/>
              </w:rPr>
              <w:fldChar w:fldCharType="end"/>
            </w:r>
          </w:hyperlink>
        </w:p>
        <w:p w14:paraId="5A64D0F7" w14:textId="77777777" w:rsidR="007A368D" w:rsidRPr="005511AC" w:rsidRDefault="00E81FE0">
          <w:pPr>
            <w:pStyle w:val="1c"/>
            <w:tabs>
              <w:tab w:val="right" w:leader="dot" w:pos="9913"/>
            </w:tabs>
            <w:rPr>
              <w:rFonts w:eastAsiaTheme="minorEastAsia" w:cs="Times New Roman"/>
              <w:b w:val="0"/>
              <w:noProof/>
              <w:sz w:val="22"/>
              <w:lang w:eastAsia="ru-RU"/>
            </w:rPr>
          </w:pPr>
          <w:hyperlink w:anchor="_Toc222308481" w:history="1">
            <w:r w:rsidR="007A368D" w:rsidRPr="005511AC">
              <w:rPr>
                <w:rStyle w:val="affff2"/>
                <w:rFonts w:cs="Times New Roman"/>
                <w:noProof/>
              </w:rPr>
              <w:t>3 Возможные негативные последствия от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8</w:t>
            </w:r>
            <w:r w:rsidR="007A368D" w:rsidRPr="005511AC">
              <w:rPr>
                <w:rFonts w:cs="Times New Roman"/>
                <w:noProof/>
                <w:webHidden/>
              </w:rPr>
              <w:fldChar w:fldCharType="end"/>
            </w:r>
          </w:hyperlink>
        </w:p>
        <w:p w14:paraId="68B17F8D" w14:textId="77777777" w:rsidR="007A368D" w:rsidRPr="005511AC" w:rsidRDefault="00E81FE0">
          <w:pPr>
            <w:pStyle w:val="1c"/>
            <w:tabs>
              <w:tab w:val="right" w:leader="dot" w:pos="9913"/>
            </w:tabs>
            <w:rPr>
              <w:rFonts w:eastAsiaTheme="minorEastAsia" w:cs="Times New Roman"/>
              <w:b w:val="0"/>
              <w:noProof/>
              <w:sz w:val="22"/>
              <w:lang w:eastAsia="ru-RU"/>
            </w:rPr>
          </w:pPr>
          <w:hyperlink w:anchor="_Toc222308482" w:history="1">
            <w:r w:rsidR="007A368D" w:rsidRPr="005511AC">
              <w:rPr>
                <w:rStyle w:val="affff2"/>
                <w:rFonts w:cs="Times New Roman"/>
                <w:noProof/>
              </w:rPr>
              <w:t>4 Возможные объекты воздействия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9</w:t>
            </w:r>
            <w:r w:rsidR="007A368D" w:rsidRPr="005511AC">
              <w:rPr>
                <w:rFonts w:cs="Times New Roman"/>
                <w:noProof/>
                <w:webHidden/>
              </w:rPr>
              <w:fldChar w:fldCharType="end"/>
            </w:r>
          </w:hyperlink>
        </w:p>
        <w:p w14:paraId="7C772CAB" w14:textId="77777777" w:rsidR="007A368D" w:rsidRPr="005511AC" w:rsidRDefault="00E81FE0">
          <w:pPr>
            <w:pStyle w:val="1c"/>
            <w:tabs>
              <w:tab w:val="right" w:leader="dot" w:pos="9913"/>
            </w:tabs>
            <w:rPr>
              <w:rFonts w:eastAsiaTheme="minorEastAsia" w:cs="Times New Roman"/>
              <w:b w:val="0"/>
              <w:noProof/>
              <w:sz w:val="22"/>
              <w:lang w:eastAsia="ru-RU"/>
            </w:rPr>
          </w:pPr>
          <w:hyperlink w:anchor="_Toc222308483" w:history="1">
            <w:r w:rsidR="007A368D" w:rsidRPr="005511AC">
              <w:rPr>
                <w:rStyle w:val="affff2"/>
                <w:rFonts w:cs="Times New Roman"/>
                <w:noProof/>
              </w:rPr>
              <w:t>5 Источники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02F9A445" w14:textId="77777777" w:rsidR="007A368D" w:rsidRPr="005511AC" w:rsidRDefault="00E81FE0">
          <w:pPr>
            <w:pStyle w:val="2c"/>
            <w:rPr>
              <w:rFonts w:eastAsiaTheme="minorEastAsia" w:cs="Times New Roman"/>
              <w:noProof/>
              <w:sz w:val="22"/>
              <w:lang w:eastAsia="ru-RU"/>
            </w:rPr>
          </w:pPr>
          <w:hyperlink w:anchor="_Toc222308484" w:history="1">
            <w:r w:rsidR="007A368D" w:rsidRPr="005511AC">
              <w:rPr>
                <w:rStyle w:val="affff2"/>
                <w:rFonts w:cs="Times New Roman"/>
                <w:noProof/>
              </w:rPr>
              <w:t xml:space="preserve">5.1 Модель нарушителя </w:t>
            </w:r>
            <w:r w:rsidR="007A368D" w:rsidRPr="005511AC">
              <w:rPr>
                <w:rStyle w:val="affff2"/>
                <w:rFonts w:eastAsia="Calibri" w:cs="Times New Roman"/>
                <w:noProof/>
                <w:lang w:eastAsia="ru-RU"/>
              </w:rPr>
              <w:t>ИС</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3E1FA031" w14:textId="77777777" w:rsidR="007A368D" w:rsidRPr="005511AC" w:rsidRDefault="00E81FE0">
          <w:pPr>
            <w:pStyle w:val="38"/>
            <w:tabs>
              <w:tab w:val="right" w:leader="dot" w:pos="9913"/>
            </w:tabs>
            <w:rPr>
              <w:rFonts w:eastAsiaTheme="minorEastAsia" w:cs="Times New Roman"/>
              <w:noProof/>
              <w:sz w:val="22"/>
              <w:lang w:eastAsia="ru-RU"/>
            </w:rPr>
          </w:pPr>
          <w:hyperlink w:anchor="_Toc222308485" w:history="1">
            <w:r w:rsidR="007A368D" w:rsidRPr="005511AC">
              <w:rPr>
                <w:rStyle w:val="affff2"/>
                <w:rFonts w:cs="Times New Roman"/>
                <w:noProof/>
              </w:rPr>
              <w:t>5.1.1 Типы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12</w:t>
            </w:r>
            <w:r w:rsidR="007A368D" w:rsidRPr="005511AC">
              <w:rPr>
                <w:rFonts w:cs="Times New Roman"/>
                <w:noProof/>
                <w:webHidden/>
              </w:rPr>
              <w:fldChar w:fldCharType="end"/>
            </w:r>
          </w:hyperlink>
        </w:p>
        <w:p w14:paraId="5E514953" w14:textId="77777777" w:rsidR="007A368D" w:rsidRPr="005511AC" w:rsidRDefault="00E81FE0">
          <w:pPr>
            <w:pStyle w:val="38"/>
            <w:tabs>
              <w:tab w:val="right" w:leader="dot" w:pos="9913"/>
            </w:tabs>
            <w:rPr>
              <w:rFonts w:eastAsiaTheme="minorEastAsia" w:cs="Times New Roman"/>
              <w:noProof/>
              <w:sz w:val="22"/>
              <w:lang w:eastAsia="ru-RU"/>
            </w:rPr>
          </w:pPr>
          <w:hyperlink w:anchor="_Toc222308486" w:history="1">
            <w:r w:rsidR="007A368D" w:rsidRPr="005511AC">
              <w:rPr>
                <w:rStyle w:val="affff2"/>
                <w:rFonts w:cs="Times New Roman"/>
                <w:noProof/>
              </w:rPr>
              <w:t>5.1.2 Виды и потенциал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_Toc222308486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13</w:t>
            </w:r>
            <w:r w:rsidR="007A368D" w:rsidRPr="005511AC">
              <w:rPr>
                <w:rFonts w:cs="Times New Roman"/>
                <w:noProof/>
                <w:webHidden/>
              </w:rPr>
              <w:fldChar w:fldCharType="end"/>
            </w:r>
          </w:hyperlink>
        </w:p>
        <w:p w14:paraId="6F76D79B" w14:textId="77777777" w:rsidR="007A368D" w:rsidRPr="005511AC" w:rsidRDefault="00E81FE0">
          <w:pPr>
            <w:pStyle w:val="38"/>
            <w:tabs>
              <w:tab w:val="right" w:leader="dot" w:pos="9913"/>
            </w:tabs>
            <w:rPr>
              <w:rFonts w:eastAsiaTheme="minorEastAsia" w:cs="Times New Roman"/>
              <w:noProof/>
              <w:sz w:val="22"/>
              <w:lang w:eastAsia="ru-RU"/>
            </w:rPr>
          </w:pPr>
          <w:hyperlink w:anchor="_Toc222308487" w:history="1">
            <w:r w:rsidR="007A368D" w:rsidRPr="005511AC">
              <w:rPr>
                <w:rStyle w:val="affff2"/>
                <w:rFonts w:cs="Times New Roman"/>
                <w:noProof/>
              </w:rPr>
              <w:t>5.1.3 Актуальные виды нарушителей</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_Toc222308487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20</w:t>
            </w:r>
            <w:r w:rsidR="007A368D" w:rsidRPr="005511AC">
              <w:rPr>
                <w:rFonts w:cs="Times New Roman"/>
                <w:noProof/>
                <w:webHidden/>
              </w:rPr>
              <w:fldChar w:fldCharType="end"/>
            </w:r>
          </w:hyperlink>
        </w:p>
        <w:p w14:paraId="3D3A4913" w14:textId="77777777" w:rsidR="007A368D" w:rsidRPr="005511AC" w:rsidRDefault="00E81FE0">
          <w:pPr>
            <w:pStyle w:val="1c"/>
            <w:tabs>
              <w:tab w:val="right" w:leader="dot" w:pos="9913"/>
            </w:tabs>
            <w:rPr>
              <w:rFonts w:eastAsiaTheme="minorEastAsia" w:cs="Times New Roman"/>
              <w:b w:val="0"/>
              <w:noProof/>
              <w:sz w:val="22"/>
              <w:lang w:eastAsia="ru-RU"/>
            </w:rPr>
          </w:pPr>
          <w:hyperlink w:anchor="_Toc222308488" w:history="1">
            <w:r w:rsidR="007A368D" w:rsidRPr="005511AC">
              <w:rPr>
                <w:rStyle w:val="affff2"/>
                <w:rFonts w:cs="Times New Roman"/>
                <w:noProof/>
              </w:rPr>
              <w:t>6 Возможные способы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_Toc222308488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27</w:t>
            </w:r>
            <w:r w:rsidR="007A368D" w:rsidRPr="005511AC">
              <w:rPr>
                <w:rFonts w:cs="Times New Roman"/>
                <w:noProof/>
                <w:webHidden/>
              </w:rPr>
              <w:fldChar w:fldCharType="end"/>
            </w:r>
          </w:hyperlink>
        </w:p>
        <w:p w14:paraId="001229CF" w14:textId="77777777" w:rsidR="007A368D" w:rsidRPr="005511AC" w:rsidRDefault="00E81FE0">
          <w:pPr>
            <w:pStyle w:val="2c"/>
            <w:rPr>
              <w:rFonts w:eastAsiaTheme="minorEastAsia" w:cs="Times New Roman"/>
              <w:noProof/>
              <w:sz w:val="22"/>
              <w:lang w:eastAsia="ru-RU"/>
            </w:rPr>
          </w:pPr>
          <w:hyperlink w:anchor="_Toc222308489" w:history="1">
            <w:r w:rsidR="007A368D" w:rsidRPr="005511AC">
              <w:rPr>
                <w:rStyle w:val="affff2"/>
                <w:rFonts w:cs="Times New Roman"/>
                <w:noProof/>
              </w:rPr>
              <w:t>6.1 Способы реализации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_Toc222308489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27</w:t>
            </w:r>
            <w:r w:rsidR="007A368D" w:rsidRPr="005511AC">
              <w:rPr>
                <w:rFonts w:cs="Times New Roman"/>
                <w:noProof/>
                <w:webHidden/>
              </w:rPr>
              <w:fldChar w:fldCharType="end"/>
            </w:r>
          </w:hyperlink>
        </w:p>
        <w:p w14:paraId="53DA9DC0" w14:textId="77777777" w:rsidR="007A368D" w:rsidRPr="005511AC" w:rsidRDefault="00E81FE0">
          <w:pPr>
            <w:pStyle w:val="1c"/>
            <w:tabs>
              <w:tab w:val="right" w:leader="dot" w:pos="9913"/>
            </w:tabs>
            <w:rPr>
              <w:rFonts w:eastAsiaTheme="minorEastAsia" w:cs="Times New Roman"/>
              <w:b w:val="0"/>
              <w:noProof/>
              <w:sz w:val="22"/>
              <w:lang w:eastAsia="ru-RU"/>
            </w:rPr>
          </w:pPr>
          <w:hyperlink w:anchor="_Toc222308490" w:history="1">
            <w:r w:rsidR="007A368D" w:rsidRPr="005511AC">
              <w:rPr>
                <w:rStyle w:val="affff2"/>
                <w:rFonts w:cs="Times New Roman"/>
                <w:noProof/>
              </w:rPr>
              <w:t>7 Определение актуальности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_Toc222308490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30</w:t>
            </w:r>
            <w:r w:rsidR="007A368D" w:rsidRPr="005511AC">
              <w:rPr>
                <w:rFonts w:cs="Times New Roman"/>
                <w:noProof/>
                <w:webHidden/>
              </w:rPr>
              <w:fldChar w:fldCharType="end"/>
            </w:r>
          </w:hyperlink>
        </w:p>
        <w:p w14:paraId="04E2A765" w14:textId="77777777" w:rsidR="007A368D" w:rsidRPr="005511AC" w:rsidRDefault="00E81FE0">
          <w:pPr>
            <w:pStyle w:val="2c"/>
            <w:rPr>
              <w:rFonts w:eastAsiaTheme="minorEastAsia" w:cs="Times New Roman"/>
              <w:noProof/>
              <w:sz w:val="22"/>
              <w:lang w:eastAsia="ru-RU"/>
            </w:rPr>
          </w:pPr>
          <w:hyperlink w:anchor="_Toc222308491" w:history="1">
            <w:r w:rsidR="007A368D" w:rsidRPr="005511AC">
              <w:rPr>
                <w:rStyle w:val="affff2"/>
                <w:rFonts w:cs="Times New Roman"/>
                <w:noProof/>
              </w:rPr>
              <w:t>7.1 Формирование перечня возможных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_Toc222308491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30</w:t>
            </w:r>
            <w:r w:rsidR="007A368D" w:rsidRPr="005511AC">
              <w:rPr>
                <w:rFonts w:cs="Times New Roman"/>
                <w:noProof/>
                <w:webHidden/>
              </w:rPr>
              <w:fldChar w:fldCharType="end"/>
            </w:r>
          </w:hyperlink>
        </w:p>
        <w:p w14:paraId="063C8A3D" w14:textId="77777777" w:rsidR="007A368D" w:rsidRPr="005511AC" w:rsidRDefault="00E81FE0">
          <w:pPr>
            <w:pStyle w:val="2c"/>
            <w:rPr>
              <w:rFonts w:eastAsiaTheme="minorEastAsia" w:cs="Times New Roman"/>
              <w:noProof/>
              <w:sz w:val="22"/>
              <w:lang w:eastAsia="ru-RU"/>
            </w:rPr>
          </w:pPr>
          <w:hyperlink w:anchor="_Toc222308492" w:history="1">
            <w:r w:rsidR="007A368D" w:rsidRPr="005511AC">
              <w:rPr>
                <w:rStyle w:val="affff2"/>
                <w:rFonts w:cs="Times New Roman"/>
                <w:noProof/>
              </w:rPr>
              <w:t>7.2 Сценарии реализации угроз</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_Toc222308492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32</w:t>
            </w:r>
            <w:r w:rsidR="007A368D" w:rsidRPr="005511AC">
              <w:rPr>
                <w:rFonts w:cs="Times New Roman"/>
                <w:noProof/>
                <w:webHidden/>
              </w:rPr>
              <w:fldChar w:fldCharType="end"/>
            </w:r>
          </w:hyperlink>
        </w:p>
        <w:p w14:paraId="5B8FF0A5" w14:textId="77777777" w:rsidR="007A368D" w:rsidRPr="005511AC" w:rsidRDefault="00E81FE0">
          <w:pPr>
            <w:pStyle w:val="2c"/>
            <w:rPr>
              <w:rFonts w:eastAsiaTheme="minorEastAsia" w:cs="Times New Roman"/>
              <w:noProof/>
              <w:sz w:val="22"/>
              <w:lang w:eastAsia="ru-RU"/>
            </w:rPr>
          </w:pPr>
          <w:hyperlink w:anchor="_Toc222308493" w:history="1">
            <w:r w:rsidR="007A368D" w:rsidRPr="005511AC">
              <w:rPr>
                <w:rStyle w:val="affff2"/>
                <w:rFonts w:cs="Times New Roman"/>
                <w:noProof/>
              </w:rPr>
              <w:t>7.3 Перечень актуальных угроз</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_Toc222308493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37</w:t>
            </w:r>
            <w:r w:rsidR="007A368D" w:rsidRPr="005511AC">
              <w:rPr>
                <w:rFonts w:cs="Times New Roman"/>
                <w:noProof/>
                <w:webHidden/>
              </w:rPr>
              <w:fldChar w:fldCharType="end"/>
            </w:r>
          </w:hyperlink>
        </w:p>
        <w:p w14:paraId="3C0FC368" w14:textId="77777777" w:rsidR="007A368D" w:rsidRPr="005511AC" w:rsidRDefault="00E81FE0">
          <w:pPr>
            <w:pStyle w:val="1c"/>
            <w:tabs>
              <w:tab w:val="right" w:leader="dot" w:pos="9913"/>
            </w:tabs>
            <w:rPr>
              <w:rFonts w:eastAsiaTheme="minorEastAsia" w:cs="Times New Roman"/>
              <w:b w:val="0"/>
              <w:noProof/>
              <w:sz w:val="22"/>
              <w:lang w:eastAsia="ru-RU"/>
            </w:rPr>
          </w:pPr>
          <w:hyperlink w:anchor="_Toc222308494" w:history="1">
            <w:r w:rsidR="007A368D" w:rsidRPr="005511AC">
              <w:rPr>
                <w:rStyle w:val="affff2"/>
                <w:rFonts w:cs="Times New Roman"/>
                <w:noProof/>
              </w:rPr>
              <w:t>8 Заключение</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_Toc222308494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40</w:t>
            </w:r>
            <w:r w:rsidR="007A368D" w:rsidRPr="005511AC">
              <w:rPr>
                <w:rFonts w:cs="Times New Roman"/>
                <w:noProof/>
                <w:webHidden/>
              </w:rPr>
              <w:fldChar w:fldCharType="end"/>
            </w:r>
          </w:hyperlink>
        </w:p>
        <w:p w14:paraId="43C841FA" w14:textId="77777777" w:rsidR="007A368D" w:rsidRPr="005511AC" w:rsidRDefault="00E81FE0">
          <w:pPr>
            <w:pStyle w:val="1c"/>
            <w:tabs>
              <w:tab w:val="right" w:leader="dot" w:pos="9913"/>
            </w:tabs>
            <w:rPr>
              <w:rFonts w:eastAsiaTheme="minorEastAsia" w:cs="Times New Roman"/>
              <w:b w:val="0"/>
              <w:noProof/>
              <w:sz w:val="22"/>
              <w:lang w:eastAsia="ru-RU"/>
            </w:rPr>
          </w:pPr>
          <w:hyperlink w:anchor="_Toc222308495" w:history="1">
            <w:r w:rsidR="007A368D" w:rsidRPr="005511AC">
              <w:rPr>
                <w:rStyle w:val="affff2"/>
                <w:rFonts w:cs="Times New Roman"/>
                <w:noProof/>
              </w:rPr>
              <w:t>Приложение 1. Состав групп угроз безопасности информации</w:t>
            </w:r>
            <w:r w:rsidR="007A368D" w:rsidRPr="005511AC">
              <w:rPr>
                <w:rFonts w:cs="Times New Roman"/>
                <w:noProof/>
                <w:webHidden/>
              </w:rPr>
              <w:tab/>
            </w:r>
            <w:r w:rsidR="007A368D" w:rsidRPr="005511AC">
              <w:rPr>
                <w:rFonts w:cs="Times New Roman"/>
                <w:noProof/>
                <w:webHidden/>
              </w:rPr>
              <w:fldChar w:fldCharType="begin"/>
            </w:r>
            <w:r w:rsidR="007A368D" w:rsidRPr="005511AC">
              <w:rPr>
                <w:rFonts w:cs="Times New Roman"/>
                <w:noProof/>
                <w:webHidden/>
              </w:rPr>
              <w:instrText xml:space="preserve"> PAGEREF _Toc222308495 \h </w:instrText>
            </w:r>
            <w:r w:rsidR="007A368D" w:rsidRPr="005511AC">
              <w:rPr>
                <w:rFonts w:cs="Times New Roman"/>
                <w:noProof/>
                <w:webHidden/>
              </w:rPr>
            </w:r>
            <w:r w:rsidR="007A368D" w:rsidRPr="005511AC">
              <w:rPr>
                <w:rFonts w:cs="Times New Roman"/>
                <w:noProof/>
                <w:webHidden/>
              </w:rPr>
              <w:fldChar w:fldCharType="separate"/>
            </w:r>
            <w:r w:rsidR="007A368D" w:rsidRPr="005511AC">
              <w:rPr>
                <w:rFonts w:cs="Times New Roman"/>
                <w:noProof/>
                <w:webHidden/>
              </w:rPr>
              <w:t>41</w:t>
            </w:r>
            <w:r w:rsidR="007A368D" w:rsidRPr="005511AC">
              <w:rPr>
                <w:rFonts w:cs="Times New Roman"/>
                <w:noProof/>
                <w:webHidden/>
              </w:rPr>
              <w:fldChar w:fldCharType="end"/>
            </w:r>
          </w:hyperlink>
        </w:p>
        <w:p w14:paraId="2CCE05FD" w14:textId="777D39CB" w:rsidR="00054657" w:rsidRPr="005511AC" w:rsidRDefault="007A5518" w:rsidP="004B1BF1">
          <w:pPr>
            <w:tabs>
              <w:tab w:val="right" w:leader="dot" w:pos="9356"/>
            </w:tabs>
            <w:spacing w:line="276" w:lineRule="auto"/>
            <w:rPr>
              <w:sz w:val="28"/>
              <w:szCs w:val="28"/>
            </w:rPr>
          </w:pPr>
          <w:r w:rsidRPr="005511AC">
            <w:rPr>
              <w:sz w:val="28"/>
              <w:szCs w:val="28"/>
            </w:rPr>
            <w:fldChar w:fldCharType="end"/>
          </w:r>
        </w:p>
      </w:sdtContent>
    </w:sdt>
    <w:p w14:paraId="2CCE0601" w14:textId="77777777" w:rsidR="00492AC0" w:rsidRPr="005511AC" w:rsidRDefault="00492AC0" w:rsidP="004B1BF1">
      <w:pPr>
        <w:pStyle w:val="afffffffffff2"/>
        <w:spacing w:line="276" w:lineRule="auto"/>
        <w:rPr>
          <w:sz w:val="28"/>
          <w:szCs w:val="28"/>
        </w:rPr>
      </w:pPr>
      <w:bookmarkStart w:id="5" w:name="_Toc435549316"/>
      <w:bookmarkStart w:id="6" w:name="_Toc435723076"/>
      <w:bookmarkStart w:id="7" w:name="_Toc10028537"/>
      <w:bookmarkStart w:id="8" w:name="_Toc52909398"/>
      <w:bookmarkStart w:id="9" w:name="_Toc56686083"/>
      <w:bookmarkStart w:id="10" w:name="_Toc222308470"/>
      <w:r w:rsidRPr="005511AC">
        <w:rPr>
          <w:sz w:val="28"/>
          <w:szCs w:val="28"/>
        </w:rPr>
        <w:lastRenderedPageBreak/>
        <w:t>Перечень сокращений</w:t>
      </w:r>
      <w:bookmarkEnd w:id="5"/>
      <w:bookmarkEnd w:id="6"/>
      <w:bookmarkEnd w:id="7"/>
      <w:bookmarkEnd w:id="8"/>
      <w:bookmarkEnd w:id="9"/>
      <w:bookmarkEnd w:id="10"/>
    </w:p>
    <w:p w14:paraId="2CCE0602" w14:textId="51913174" w:rsidR="007A2E46" w:rsidRPr="005511AC" w:rsidRDefault="007A2E46" w:rsidP="004B1BF1">
      <w:pPr>
        <w:pStyle w:val="afffffffffff1"/>
        <w:spacing w:line="276" w:lineRule="auto"/>
        <w:rPr>
          <w:sz w:val="28"/>
          <w:szCs w:val="28"/>
        </w:rPr>
      </w:pPr>
      <w:r w:rsidRPr="005511AC">
        <w:rPr>
          <w:sz w:val="28"/>
          <w:szCs w:val="28"/>
        </w:rPr>
        <w:t>В данном разделе представлен перечень сокращений, используемых в настоящем документе (см.</w:t>
      </w:r>
      <w:r w:rsidR="00446C9A" w:rsidRPr="005511AC">
        <w:rPr>
          <w:sz w:val="28"/>
          <w:szCs w:val="28"/>
        </w:rPr>
        <w:t xml:space="preserve"> </w:t>
      </w:r>
      <w:r w:rsidR="007A5518" w:rsidRPr="005511AC">
        <w:rPr>
          <w:sz w:val="28"/>
          <w:szCs w:val="28"/>
        </w:rPr>
        <w:fldChar w:fldCharType="begin"/>
      </w:r>
      <w:r w:rsidRPr="005511AC">
        <w:rPr>
          <w:sz w:val="28"/>
          <w:szCs w:val="28"/>
        </w:rPr>
        <w:instrText xml:space="preserve"> REF _Ref32505161 \h </w:instrText>
      </w:r>
      <w:r w:rsidR="003E53FA" w:rsidRPr="005511AC">
        <w:rPr>
          <w:sz w:val="28"/>
          <w:szCs w:val="28"/>
        </w:rPr>
        <w:instrText xml:space="preserve"> \* MERGEFORMAT </w:instrText>
      </w:r>
      <w:r w:rsidR="007A5518" w:rsidRPr="005511AC">
        <w:rPr>
          <w:sz w:val="28"/>
          <w:szCs w:val="28"/>
        </w:rPr>
      </w:r>
      <w:r w:rsidR="007A5518" w:rsidRPr="005511AC">
        <w:rPr>
          <w:sz w:val="28"/>
          <w:szCs w:val="28"/>
        </w:rPr>
        <w:fldChar w:fldCharType="separate"/>
      </w:r>
      <w:r w:rsidR="007A368D" w:rsidRPr="005511AC">
        <w:rPr>
          <w:sz w:val="28"/>
          <w:szCs w:val="28"/>
        </w:rPr>
        <w:t>Таблица 1</w:t>
      </w:r>
      <w:r w:rsidR="007A5518" w:rsidRPr="005511AC">
        <w:rPr>
          <w:sz w:val="28"/>
          <w:szCs w:val="28"/>
        </w:rPr>
        <w:fldChar w:fldCharType="end"/>
      </w:r>
      <w:r w:rsidRPr="005511AC">
        <w:rPr>
          <w:sz w:val="28"/>
          <w:szCs w:val="28"/>
        </w:rPr>
        <w:t>).</w:t>
      </w:r>
    </w:p>
    <w:p w14:paraId="2CCE0603" w14:textId="5C75A0A0" w:rsidR="00116FAD" w:rsidRPr="005511AC" w:rsidRDefault="00116FAD" w:rsidP="004B1BF1">
      <w:pPr>
        <w:pStyle w:val="afffffffffff9"/>
        <w:spacing w:line="276" w:lineRule="auto"/>
        <w:jc w:val="right"/>
        <w:rPr>
          <w:sz w:val="28"/>
          <w:szCs w:val="28"/>
        </w:rPr>
      </w:pPr>
      <w:bookmarkStart w:id="11" w:name="_Ref32505161"/>
      <w:r w:rsidRPr="005511AC">
        <w:rPr>
          <w:sz w:val="28"/>
          <w:szCs w:val="28"/>
        </w:rPr>
        <w:t xml:space="preserve">Таблица </w:t>
      </w:r>
      <w:r w:rsidR="007A5518" w:rsidRPr="005511AC">
        <w:rPr>
          <w:sz w:val="28"/>
          <w:szCs w:val="28"/>
        </w:rPr>
        <w:fldChar w:fldCharType="begin"/>
      </w:r>
      <w:r w:rsidR="003E14CB" w:rsidRPr="005511AC">
        <w:rPr>
          <w:sz w:val="28"/>
          <w:szCs w:val="28"/>
        </w:rPr>
        <w:instrText xml:space="preserve"> SEQ Таблица \* ARABIC </w:instrText>
      </w:r>
      <w:r w:rsidR="007A5518" w:rsidRPr="005511AC">
        <w:rPr>
          <w:sz w:val="28"/>
          <w:szCs w:val="28"/>
        </w:rPr>
        <w:fldChar w:fldCharType="separate"/>
      </w:r>
      <w:r w:rsidR="007A368D" w:rsidRPr="005511AC">
        <w:rPr>
          <w:noProof/>
          <w:sz w:val="28"/>
          <w:szCs w:val="28"/>
        </w:rPr>
        <w:t>1</w:t>
      </w:r>
      <w:r w:rsidR="007A5518" w:rsidRPr="005511AC">
        <w:rPr>
          <w:sz w:val="28"/>
          <w:szCs w:val="28"/>
        </w:rPr>
        <w:fldChar w:fldCharType="end"/>
      </w:r>
      <w:bookmarkEnd w:id="11"/>
      <w:r w:rsidR="00111B44" w:rsidRPr="005511AC">
        <w:rPr>
          <w:sz w:val="28"/>
          <w:szCs w:val="28"/>
        </w:rPr>
        <w:t xml:space="preserve"> – </w:t>
      </w:r>
      <w:r w:rsidRPr="005511AC">
        <w:rPr>
          <w:sz w:val="28"/>
          <w:szCs w:val="28"/>
        </w:rPr>
        <w:t>Перечень сокращений</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5"/>
        <w:gridCol w:w="7938"/>
      </w:tblGrid>
      <w:tr w:rsidR="00D24A15" w:rsidRPr="005511AC" w14:paraId="6D15A842" w14:textId="77777777" w:rsidTr="00497CCC">
        <w:trPr>
          <w:cantSplit/>
          <w:tblHeader/>
        </w:trPr>
        <w:tc>
          <w:tcPr>
            <w:tcW w:w="1985" w:type="dxa"/>
            <w:shd w:val="clear" w:color="auto" w:fill="auto"/>
            <w:vAlign w:val="center"/>
          </w:tcPr>
          <w:p w14:paraId="59CB98D8" w14:textId="77777777" w:rsidR="00D24A15" w:rsidRPr="005511AC" w:rsidRDefault="00D24A15" w:rsidP="004B1BF1">
            <w:pPr>
              <w:spacing w:before="60" w:after="60" w:line="276" w:lineRule="auto"/>
              <w:ind w:firstLine="0"/>
              <w:jc w:val="center"/>
              <w:rPr>
                <w:rFonts w:eastAsia="Calibri"/>
                <w:b/>
              </w:rPr>
            </w:pPr>
            <w:r w:rsidRPr="005511AC">
              <w:rPr>
                <w:rFonts w:eastAsia="Calibri"/>
                <w:b/>
              </w:rPr>
              <w:t>Сокращение</w:t>
            </w:r>
          </w:p>
        </w:tc>
        <w:tc>
          <w:tcPr>
            <w:tcW w:w="7938" w:type="dxa"/>
            <w:shd w:val="clear" w:color="auto" w:fill="auto"/>
            <w:vAlign w:val="center"/>
          </w:tcPr>
          <w:p w14:paraId="72B38C2E" w14:textId="77777777" w:rsidR="00D24A15" w:rsidRPr="005511AC" w:rsidRDefault="00D24A15" w:rsidP="004B1BF1">
            <w:pPr>
              <w:spacing w:before="60" w:after="60" w:line="276" w:lineRule="auto"/>
              <w:ind w:firstLine="0"/>
              <w:jc w:val="center"/>
              <w:rPr>
                <w:rFonts w:eastAsia="Calibri"/>
                <w:b/>
              </w:rPr>
            </w:pPr>
            <w:r w:rsidRPr="005511AC">
              <w:rPr>
                <w:rFonts w:eastAsia="Calibri"/>
                <w:b/>
              </w:rPr>
              <w:t>Обозначение</w:t>
            </w:r>
          </w:p>
        </w:tc>
      </w:tr>
      <w:tr w:rsidR="00D24A15" w:rsidRPr="005511AC" w14:paraId="513AE732" w14:textId="77777777" w:rsidTr="00497CCC">
        <w:trPr>
          <w:cantSplit/>
        </w:trPr>
        <w:tc>
          <w:tcPr>
            <w:tcW w:w="1985" w:type="dxa"/>
            <w:shd w:val="clear" w:color="auto" w:fill="auto"/>
          </w:tcPr>
          <w:p w14:paraId="404C957C"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BIOS</w:t>
            </w:r>
          </w:p>
        </w:tc>
        <w:tc>
          <w:tcPr>
            <w:tcW w:w="7938" w:type="dxa"/>
            <w:shd w:val="clear" w:color="auto" w:fill="auto"/>
          </w:tcPr>
          <w:p w14:paraId="550F9102" w14:textId="77777777" w:rsidR="00D24A15" w:rsidRPr="005511AC" w:rsidRDefault="00D24A15" w:rsidP="004B1BF1">
            <w:pPr>
              <w:spacing w:before="60" w:after="60" w:line="276" w:lineRule="auto"/>
              <w:ind w:firstLine="0"/>
              <w:rPr>
                <w:rFonts w:eastAsia="Calibri"/>
                <w:highlight w:val="yellow"/>
              </w:rPr>
            </w:pPr>
            <w:r w:rsidRPr="005511AC">
              <w:rPr>
                <w:rFonts w:eastAsia="Calibri"/>
                <w:highlight w:val="yellow"/>
                <w:lang w:val="en-US"/>
              </w:rPr>
              <w:t>Basic</w:t>
            </w:r>
            <w:r w:rsidRPr="005511AC">
              <w:rPr>
                <w:rFonts w:eastAsia="Calibri"/>
                <w:highlight w:val="yellow"/>
              </w:rPr>
              <w:t xml:space="preserve"> </w:t>
            </w:r>
            <w:r w:rsidRPr="005511AC">
              <w:rPr>
                <w:rFonts w:eastAsia="Calibri"/>
                <w:highlight w:val="yellow"/>
                <w:lang w:val="en-US"/>
              </w:rPr>
              <w:t>input</w:t>
            </w:r>
            <w:r w:rsidRPr="005511AC">
              <w:rPr>
                <w:rFonts w:eastAsia="Calibri"/>
                <w:highlight w:val="yellow"/>
              </w:rPr>
              <w:t>/</w:t>
            </w:r>
            <w:r w:rsidRPr="005511AC">
              <w:rPr>
                <w:rFonts w:eastAsia="Calibri"/>
                <w:highlight w:val="yellow"/>
                <w:lang w:val="en-US"/>
              </w:rPr>
              <w:t>output</w:t>
            </w:r>
            <w:r w:rsidRPr="005511AC">
              <w:rPr>
                <w:rFonts w:eastAsia="Calibri"/>
                <w:highlight w:val="yellow"/>
              </w:rPr>
              <w:t xml:space="preserve"> </w:t>
            </w:r>
            <w:r w:rsidRPr="005511AC">
              <w:rPr>
                <w:rFonts w:eastAsia="Calibri"/>
                <w:highlight w:val="yellow"/>
                <w:lang w:val="en-US"/>
              </w:rPr>
              <w:t>system</w:t>
            </w:r>
            <w:r w:rsidRPr="005511AC">
              <w:rPr>
                <w:rFonts w:eastAsia="Calibri"/>
                <w:highlight w:val="yellow"/>
              </w:rPr>
              <w:t xml:space="preserve"> (базовая система ввода-вывода)</w:t>
            </w:r>
          </w:p>
        </w:tc>
      </w:tr>
      <w:tr w:rsidR="00D24A15" w:rsidRPr="005511AC" w14:paraId="6E39BA8E" w14:textId="77777777" w:rsidTr="00497CCC">
        <w:trPr>
          <w:cantSplit/>
        </w:trPr>
        <w:tc>
          <w:tcPr>
            <w:tcW w:w="1985" w:type="dxa"/>
            <w:shd w:val="clear" w:color="auto" w:fill="auto"/>
          </w:tcPr>
          <w:p w14:paraId="5BC45176"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DNS</w:t>
            </w:r>
          </w:p>
        </w:tc>
        <w:tc>
          <w:tcPr>
            <w:tcW w:w="7938" w:type="dxa"/>
            <w:shd w:val="clear" w:color="auto" w:fill="auto"/>
          </w:tcPr>
          <w:p w14:paraId="15761614" w14:textId="77777777" w:rsidR="00D24A15" w:rsidRPr="005511AC" w:rsidRDefault="00D24A15" w:rsidP="004B1BF1">
            <w:pPr>
              <w:spacing w:before="60" w:after="60" w:line="276" w:lineRule="auto"/>
              <w:ind w:firstLine="0"/>
              <w:rPr>
                <w:rFonts w:eastAsia="Calibri"/>
                <w:highlight w:val="yellow"/>
              </w:rPr>
            </w:pPr>
            <w:r w:rsidRPr="005511AC">
              <w:rPr>
                <w:rFonts w:eastAsia="Calibri"/>
                <w:highlight w:val="yellow"/>
                <w:lang w:val="en-US"/>
              </w:rPr>
              <w:t>Domain</w:t>
            </w:r>
            <w:r w:rsidRPr="005511AC">
              <w:rPr>
                <w:rFonts w:eastAsia="Calibri"/>
                <w:highlight w:val="yellow"/>
              </w:rPr>
              <w:t xml:space="preserve"> </w:t>
            </w:r>
            <w:r w:rsidRPr="005511AC">
              <w:rPr>
                <w:rFonts w:eastAsia="Calibri"/>
                <w:highlight w:val="yellow"/>
                <w:lang w:val="en-US"/>
              </w:rPr>
              <w:t>Name</w:t>
            </w:r>
            <w:r w:rsidRPr="005511AC">
              <w:rPr>
                <w:rFonts w:eastAsia="Calibri"/>
                <w:highlight w:val="yellow"/>
              </w:rPr>
              <w:t xml:space="preserve"> </w:t>
            </w:r>
            <w:r w:rsidRPr="005511AC">
              <w:rPr>
                <w:rFonts w:eastAsia="Calibri"/>
                <w:highlight w:val="yellow"/>
                <w:lang w:val="en-US"/>
              </w:rPr>
              <w:t>System</w:t>
            </w:r>
            <w:r w:rsidRPr="005511AC">
              <w:rPr>
                <w:rFonts w:eastAsia="Calibri"/>
                <w:highlight w:val="yellow"/>
              </w:rPr>
              <w:t xml:space="preserve"> (система доменных имен)</w:t>
            </w:r>
          </w:p>
        </w:tc>
      </w:tr>
      <w:tr w:rsidR="00D24A15" w:rsidRPr="00995801" w14:paraId="540C09BE" w14:textId="77777777" w:rsidTr="00497CCC">
        <w:trPr>
          <w:cantSplit/>
        </w:trPr>
        <w:tc>
          <w:tcPr>
            <w:tcW w:w="1985" w:type="dxa"/>
            <w:shd w:val="clear" w:color="auto" w:fill="auto"/>
          </w:tcPr>
          <w:p w14:paraId="37B6C9C1" w14:textId="77777777" w:rsidR="00D24A15" w:rsidRPr="005511AC" w:rsidRDefault="00D24A15" w:rsidP="004B1BF1">
            <w:pPr>
              <w:keepLines/>
              <w:spacing w:before="60" w:after="60" w:line="276" w:lineRule="auto"/>
              <w:ind w:firstLine="0"/>
              <w:jc w:val="center"/>
              <w:rPr>
                <w:highlight w:val="yellow"/>
                <w:lang w:val="en-US"/>
              </w:rPr>
            </w:pPr>
            <w:r w:rsidRPr="005511AC">
              <w:rPr>
                <w:highlight w:val="yellow"/>
                <w:lang w:val="en-US"/>
              </w:rPr>
              <w:t>HTTP</w:t>
            </w:r>
          </w:p>
        </w:tc>
        <w:tc>
          <w:tcPr>
            <w:tcW w:w="7938" w:type="dxa"/>
            <w:shd w:val="clear" w:color="auto" w:fill="auto"/>
          </w:tcPr>
          <w:p w14:paraId="7A66C7CD" w14:textId="77777777" w:rsidR="00D24A15" w:rsidRPr="005511AC" w:rsidRDefault="00D24A15" w:rsidP="004B1BF1">
            <w:pPr>
              <w:spacing w:before="60" w:after="60" w:line="276" w:lineRule="auto"/>
              <w:ind w:firstLine="0"/>
              <w:rPr>
                <w:rFonts w:eastAsia="Calibri"/>
                <w:highlight w:val="yellow"/>
                <w:lang w:val="en-US"/>
              </w:rPr>
            </w:pPr>
            <w:r w:rsidRPr="005511AC">
              <w:rPr>
                <w:rFonts w:eastAsia="Calibri"/>
                <w:highlight w:val="yellow"/>
                <w:lang w:val="en-US"/>
              </w:rPr>
              <w:t>HyperText Transfer Protocol (</w:t>
            </w:r>
            <w:r w:rsidRPr="005511AC">
              <w:rPr>
                <w:rFonts w:eastAsia="Calibri"/>
                <w:highlight w:val="yellow"/>
              </w:rPr>
              <w:t>протокол</w:t>
            </w:r>
            <w:r w:rsidRPr="005511AC">
              <w:rPr>
                <w:rFonts w:eastAsia="Calibri"/>
                <w:highlight w:val="yellow"/>
                <w:lang w:val="en-US"/>
              </w:rPr>
              <w:t xml:space="preserve"> </w:t>
            </w:r>
            <w:r w:rsidRPr="005511AC">
              <w:rPr>
                <w:rFonts w:eastAsia="Calibri"/>
                <w:highlight w:val="yellow"/>
              </w:rPr>
              <w:t>передачи</w:t>
            </w:r>
            <w:r w:rsidRPr="005511AC">
              <w:rPr>
                <w:rFonts w:eastAsia="Calibri"/>
                <w:highlight w:val="yellow"/>
                <w:lang w:val="en-US"/>
              </w:rPr>
              <w:t xml:space="preserve"> </w:t>
            </w:r>
            <w:r w:rsidRPr="005511AC">
              <w:rPr>
                <w:rFonts w:eastAsia="Calibri"/>
                <w:highlight w:val="yellow"/>
              </w:rPr>
              <w:t>гипертекста</w:t>
            </w:r>
            <w:r w:rsidRPr="005511AC">
              <w:rPr>
                <w:rFonts w:eastAsia="Calibri"/>
                <w:highlight w:val="yellow"/>
                <w:lang w:val="en-US"/>
              </w:rPr>
              <w:t>)</w:t>
            </w:r>
          </w:p>
        </w:tc>
      </w:tr>
      <w:tr w:rsidR="00E13CDD" w:rsidRPr="005511AC" w14:paraId="7D620C64" w14:textId="77777777" w:rsidTr="00497CCC">
        <w:trPr>
          <w:cantSplit/>
        </w:trPr>
        <w:tc>
          <w:tcPr>
            <w:tcW w:w="1985" w:type="dxa"/>
            <w:shd w:val="clear" w:color="auto" w:fill="auto"/>
          </w:tcPr>
          <w:p w14:paraId="17397120" w14:textId="6D682F1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SSL</w:t>
            </w:r>
          </w:p>
        </w:tc>
        <w:tc>
          <w:tcPr>
            <w:tcW w:w="7938" w:type="dxa"/>
            <w:shd w:val="clear" w:color="auto" w:fill="auto"/>
          </w:tcPr>
          <w:p w14:paraId="11B59000" w14:textId="50E388C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Secure Sockets Layer  (криптографический протокол для безопасной связи)</w:t>
            </w:r>
          </w:p>
        </w:tc>
      </w:tr>
      <w:tr w:rsidR="00E13CDD" w:rsidRPr="005511AC" w14:paraId="180F0AF8" w14:textId="77777777" w:rsidTr="00497CCC">
        <w:trPr>
          <w:cantSplit/>
        </w:trPr>
        <w:tc>
          <w:tcPr>
            <w:tcW w:w="1985" w:type="dxa"/>
            <w:shd w:val="clear" w:color="auto" w:fill="auto"/>
          </w:tcPr>
          <w:p w14:paraId="4CC6431B" w14:textId="7777777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URL</w:t>
            </w:r>
          </w:p>
        </w:tc>
        <w:tc>
          <w:tcPr>
            <w:tcW w:w="7938" w:type="dxa"/>
            <w:shd w:val="clear" w:color="auto" w:fill="auto"/>
          </w:tcPr>
          <w:p w14:paraId="6D0947A9"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Uniform Resource Locator (единообразный указатель ресурса в сети Интернет)</w:t>
            </w:r>
          </w:p>
        </w:tc>
      </w:tr>
      <w:tr w:rsidR="00E13CDD" w:rsidRPr="00995801" w14:paraId="10A7B15C" w14:textId="77777777" w:rsidTr="00497CCC">
        <w:trPr>
          <w:cantSplit/>
        </w:trPr>
        <w:tc>
          <w:tcPr>
            <w:tcW w:w="1985" w:type="dxa"/>
            <w:shd w:val="clear" w:color="auto" w:fill="auto"/>
          </w:tcPr>
          <w:p w14:paraId="14248737" w14:textId="77777777" w:rsidR="00E13CDD" w:rsidRPr="005511AC" w:rsidRDefault="00E13CDD" w:rsidP="004B1BF1">
            <w:pPr>
              <w:keepLines/>
              <w:spacing w:before="60" w:after="60" w:line="276" w:lineRule="auto"/>
              <w:ind w:firstLine="0"/>
              <w:jc w:val="center"/>
              <w:rPr>
                <w:highlight w:val="yellow"/>
                <w:lang w:val="en-US"/>
              </w:rPr>
            </w:pPr>
            <w:r w:rsidRPr="005511AC">
              <w:rPr>
                <w:highlight w:val="yellow"/>
                <w:lang w:val="en-US"/>
              </w:rPr>
              <w:t>XML</w:t>
            </w:r>
          </w:p>
        </w:tc>
        <w:tc>
          <w:tcPr>
            <w:tcW w:w="7938" w:type="dxa"/>
            <w:shd w:val="clear" w:color="auto" w:fill="auto"/>
          </w:tcPr>
          <w:p w14:paraId="58640885" w14:textId="77777777" w:rsidR="00E13CDD" w:rsidRPr="005511AC" w:rsidRDefault="00E13CDD" w:rsidP="004B1BF1">
            <w:pPr>
              <w:spacing w:before="60" w:after="60" w:line="276" w:lineRule="auto"/>
              <w:ind w:firstLine="0"/>
              <w:rPr>
                <w:rFonts w:eastAsia="Calibri"/>
                <w:highlight w:val="yellow"/>
                <w:lang w:val="en-US"/>
              </w:rPr>
            </w:pPr>
            <w:r w:rsidRPr="005511AC">
              <w:rPr>
                <w:rFonts w:eastAsia="Calibri"/>
                <w:highlight w:val="yellow"/>
                <w:lang w:val="en-US"/>
              </w:rPr>
              <w:t>Xtensible Markup Language (</w:t>
            </w:r>
            <w:r w:rsidRPr="005511AC">
              <w:rPr>
                <w:rFonts w:eastAsia="Calibri"/>
                <w:highlight w:val="yellow"/>
              </w:rPr>
              <w:t>расширяемый</w:t>
            </w:r>
            <w:r w:rsidRPr="005511AC">
              <w:rPr>
                <w:rFonts w:eastAsia="Calibri"/>
                <w:highlight w:val="yellow"/>
                <w:lang w:val="en-US"/>
              </w:rPr>
              <w:t xml:space="preserve"> </w:t>
            </w:r>
            <w:r w:rsidRPr="005511AC">
              <w:rPr>
                <w:rFonts w:eastAsia="Calibri"/>
                <w:highlight w:val="yellow"/>
              </w:rPr>
              <w:t>язык</w:t>
            </w:r>
            <w:r w:rsidRPr="005511AC">
              <w:rPr>
                <w:rFonts w:eastAsia="Calibri"/>
                <w:highlight w:val="yellow"/>
                <w:lang w:val="en-US"/>
              </w:rPr>
              <w:t xml:space="preserve"> </w:t>
            </w:r>
            <w:r w:rsidRPr="005511AC">
              <w:rPr>
                <w:rFonts w:eastAsia="Calibri"/>
                <w:highlight w:val="yellow"/>
              </w:rPr>
              <w:t>разметки</w:t>
            </w:r>
            <w:r w:rsidRPr="005511AC">
              <w:rPr>
                <w:rFonts w:eastAsia="Calibri"/>
                <w:highlight w:val="yellow"/>
                <w:lang w:val="en-US"/>
              </w:rPr>
              <w:t>)</w:t>
            </w:r>
          </w:p>
        </w:tc>
      </w:tr>
      <w:tr w:rsidR="00E13CDD" w:rsidRPr="005511AC" w14:paraId="70CFEF9F" w14:textId="77777777" w:rsidTr="00497CCC">
        <w:trPr>
          <w:cantSplit/>
        </w:trPr>
        <w:tc>
          <w:tcPr>
            <w:tcW w:w="1985" w:type="dxa"/>
            <w:shd w:val="clear" w:color="auto" w:fill="auto"/>
          </w:tcPr>
          <w:p w14:paraId="0C4BBE23" w14:textId="77777777" w:rsidR="00E13CDD" w:rsidRPr="005511AC" w:rsidRDefault="00E13CDD" w:rsidP="004B1BF1">
            <w:pPr>
              <w:keepLines/>
              <w:spacing w:before="60" w:after="60" w:line="276" w:lineRule="auto"/>
              <w:ind w:firstLine="0"/>
              <w:jc w:val="center"/>
              <w:rPr>
                <w:highlight w:val="yellow"/>
              </w:rPr>
            </w:pPr>
            <w:r w:rsidRPr="005511AC">
              <w:rPr>
                <w:highlight w:val="yellow"/>
              </w:rPr>
              <w:t>АРМ</w:t>
            </w:r>
          </w:p>
        </w:tc>
        <w:tc>
          <w:tcPr>
            <w:tcW w:w="7938" w:type="dxa"/>
            <w:shd w:val="clear" w:color="auto" w:fill="auto"/>
          </w:tcPr>
          <w:p w14:paraId="50CA0288"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Автоматизированное рабочее место</w:t>
            </w:r>
          </w:p>
        </w:tc>
      </w:tr>
      <w:tr w:rsidR="00E13CDD" w:rsidRPr="005511AC" w14:paraId="6E3C187B" w14:textId="77777777" w:rsidTr="00497CCC">
        <w:trPr>
          <w:cantSplit/>
        </w:trPr>
        <w:tc>
          <w:tcPr>
            <w:tcW w:w="1985" w:type="dxa"/>
            <w:shd w:val="clear" w:color="auto" w:fill="auto"/>
          </w:tcPr>
          <w:p w14:paraId="33EE0E06" w14:textId="77777777" w:rsidR="00E13CDD" w:rsidRPr="005511AC" w:rsidRDefault="00E13CDD" w:rsidP="004B1BF1">
            <w:pPr>
              <w:spacing w:before="60" w:after="60" w:line="276" w:lineRule="auto"/>
              <w:ind w:firstLine="0"/>
              <w:jc w:val="center"/>
              <w:rPr>
                <w:rFonts w:eastAsia="Calibri"/>
                <w:highlight w:val="yellow"/>
              </w:rPr>
            </w:pPr>
            <w:r w:rsidRPr="005511AC">
              <w:rPr>
                <w:rFonts w:eastAsia="Calibri"/>
                <w:highlight w:val="yellow"/>
              </w:rPr>
              <w:t>ИС</w:t>
            </w:r>
          </w:p>
        </w:tc>
        <w:tc>
          <w:tcPr>
            <w:tcW w:w="7938" w:type="dxa"/>
            <w:shd w:val="clear" w:color="auto" w:fill="auto"/>
          </w:tcPr>
          <w:p w14:paraId="4E9CBE44"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Информационная система</w:t>
            </w:r>
          </w:p>
        </w:tc>
      </w:tr>
      <w:tr w:rsidR="00E13CDD" w:rsidRPr="005511AC" w14:paraId="6E705BCE" w14:textId="77777777" w:rsidTr="00497CCC">
        <w:trPr>
          <w:cantSplit/>
        </w:trPr>
        <w:tc>
          <w:tcPr>
            <w:tcW w:w="1985" w:type="dxa"/>
            <w:shd w:val="clear" w:color="auto" w:fill="auto"/>
          </w:tcPr>
          <w:p w14:paraId="12842876" w14:textId="77777777" w:rsidR="00E13CDD" w:rsidRPr="005511AC" w:rsidRDefault="00E13CDD" w:rsidP="004B1BF1">
            <w:pPr>
              <w:keepLines/>
              <w:spacing w:before="60" w:after="60" w:line="276" w:lineRule="auto"/>
              <w:ind w:firstLine="0"/>
              <w:jc w:val="center"/>
              <w:rPr>
                <w:highlight w:val="yellow"/>
              </w:rPr>
            </w:pPr>
            <w:r w:rsidRPr="005511AC">
              <w:rPr>
                <w:highlight w:val="yellow"/>
              </w:rPr>
              <w:t>КЗ</w:t>
            </w:r>
          </w:p>
        </w:tc>
        <w:tc>
          <w:tcPr>
            <w:tcW w:w="7938" w:type="dxa"/>
            <w:shd w:val="clear" w:color="auto" w:fill="auto"/>
          </w:tcPr>
          <w:p w14:paraId="7311016B"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Контролируемая зона</w:t>
            </w:r>
          </w:p>
        </w:tc>
      </w:tr>
      <w:tr w:rsidR="00E13CDD" w:rsidRPr="005511AC" w14:paraId="40724FC2" w14:textId="77777777" w:rsidTr="00497CCC">
        <w:trPr>
          <w:cantSplit/>
        </w:trPr>
        <w:tc>
          <w:tcPr>
            <w:tcW w:w="1985" w:type="dxa"/>
            <w:shd w:val="clear" w:color="auto" w:fill="auto"/>
          </w:tcPr>
          <w:p w14:paraId="1D10C4B2" w14:textId="77777777" w:rsidR="00E13CDD" w:rsidRPr="005511AC" w:rsidRDefault="00E13CDD" w:rsidP="004B1BF1">
            <w:pPr>
              <w:keepLines/>
              <w:spacing w:before="60" w:after="60" w:line="276" w:lineRule="auto"/>
              <w:ind w:firstLine="0"/>
              <w:jc w:val="center"/>
              <w:rPr>
                <w:highlight w:val="yellow"/>
              </w:rPr>
            </w:pPr>
            <w:r w:rsidRPr="005511AC">
              <w:rPr>
                <w:highlight w:val="yellow"/>
              </w:rPr>
              <w:t>НСД</w:t>
            </w:r>
          </w:p>
        </w:tc>
        <w:tc>
          <w:tcPr>
            <w:tcW w:w="7938" w:type="dxa"/>
            <w:shd w:val="clear" w:color="auto" w:fill="auto"/>
          </w:tcPr>
          <w:p w14:paraId="27569A83"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Несанкционированный доступ</w:t>
            </w:r>
          </w:p>
        </w:tc>
      </w:tr>
      <w:tr w:rsidR="00E13CDD" w:rsidRPr="005511AC" w14:paraId="5E458747" w14:textId="77777777" w:rsidTr="00497CCC">
        <w:trPr>
          <w:cantSplit/>
        </w:trPr>
        <w:tc>
          <w:tcPr>
            <w:tcW w:w="1985" w:type="dxa"/>
            <w:shd w:val="clear" w:color="auto" w:fill="auto"/>
          </w:tcPr>
          <w:p w14:paraId="32797340" w14:textId="77777777" w:rsidR="00E13CDD" w:rsidRPr="005511AC" w:rsidRDefault="00E13CDD" w:rsidP="004B1BF1">
            <w:pPr>
              <w:keepLines/>
              <w:spacing w:before="60" w:after="60" w:line="276" w:lineRule="auto"/>
              <w:ind w:firstLine="0"/>
              <w:jc w:val="center"/>
              <w:rPr>
                <w:highlight w:val="yellow"/>
              </w:rPr>
            </w:pPr>
            <w:r w:rsidRPr="005511AC">
              <w:rPr>
                <w:highlight w:val="yellow"/>
              </w:rPr>
              <w:t>ОС</w:t>
            </w:r>
          </w:p>
        </w:tc>
        <w:tc>
          <w:tcPr>
            <w:tcW w:w="7938" w:type="dxa"/>
            <w:shd w:val="clear" w:color="auto" w:fill="auto"/>
          </w:tcPr>
          <w:p w14:paraId="78473191"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Операционная система</w:t>
            </w:r>
          </w:p>
        </w:tc>
      </w:tr>
      <w:tr w:rsidR="00E13CDD" w:rsidRPr="005511AC" w14:paraId="2D359B51" w14:textId="77777777" w:rsidTr="00497CCC">
        <w:trPr>
          <w:cantSplit/>
        </w:trPr>
        <w:tc>
          <w:tcPr>
            <w:tcW w:w="1985" w:type="dxa"/>
            <w:shd w:val="clear" w:color="auto" w:fill="auto"/>
          </w:tcPr>
          <w:p w14:paraId="26AA1AC9"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ПДн</w:t>
            </w:r>
          </w:p>
        </w:tc>
        <w:tc>
          <w:tcPr>
            <w:tcW w:w="7938" w:type="dxa"/>
            <w:shd w:val="clear" w:color="auto" w:fill="auto"/>
          </w:tcPr>
          <w:p w14:paraId="66D24F35"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Персональные данные</w:t>
            </w:r>
          </w:p>
        </w:tc>
      </w:tr>
      <w:tr w:rsidR="00E13CDD" w:rsidRPr="005511AC" w14:paraId="16C5A13A" w14:textId="77777777" w:rsidTr="00497CCC">
        <w:trPr>
          <w:cantSplit/>
        </w:trPr>
        <w:tc>
          <w:tcPr>
            <w:tcW w:w="1985" w:type="dxa"/>
            <w:shd w:val="clear" w:color="auto" w:fill="auto"/>
          </w:tcPr>
          <w:p w14:paraId="7C943DF3"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ПО</w:t>
            </w:r>
          </w:p>
        </w:tc>
        <w:tc>
          <w:tcPr>
            <w:tcW w:w="7938" w:type="dxa"/>
            <w:shd w:val="clear" w:color="auto" w:fill="auto"/>
          </w:tcPr>
          <w:p w14:paraId="5E199713"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Программное обеспечение</w:t>
            </w:r>
          </w:p>
        </w:tc>
      </w:tr>
      <w:tr w:rsidR="00E13CDD" w:rsidRPr="005511AC" w14:paraId="751167F5" w14:textId="77777777" w:rsidTr="00497CCC">
        <w:trPr>
          <w:cantSplit/>
        </w:trPr>
        <w:tc>
          <w:tcPr>
            <w:tcW w:w="1985" w:type="dxa"/>
            <w:shd w:val="clear" w:color="auto" w:fill="auto"/>
          </w:tcPr>
          <w:p w14:paraId="55BF34C1" w14:textId="77777777" w:rsidR="00E13CDD" w:rsidRPr="005511AC" w:rsidRDefault="00E13CDD" w:rsidP="004B1BF1">
            <w:pPr>
              <w:keepLines/>
              <w:spacing w:before="60" w:after="60" w:line="276" w:lineRule="auto"/>
              <w:ind w:firstLine="0"/>
              <w:jc w:val="center"/>
              <w:rPr>
                <w:highlight w:val="yellow"/>
              </w:rPr>
            </w:pPr>
            <w:r w:rsidRPr="005511AC">
              <w:rPr>
                <w:highlight w:val="yellow"/>
              </w:rPr>
              <w:t>ПЭВМ</w:t>
            </w:r>
          </w:p>
        </w:tc>
        <w:tc>
          <w:tcPr>
            <w:tcW w:w="7938" w:type="dxa"/>
            <w:shd w:val="clear" w:color="auto" w:fill="auto"/>
          </w:tcPr>
          <w:p w14:paraId="2357A994"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Персональная электронно-вычислительная машина</w:t>
            </w:r>
          </w:p>
        </w:tc>
      </w:tr>
      <w:tr w:rsidR="00E13CDD" w:rsidRPr="005511AC" w14:paraId="339664B3" w14:textId="77777777" w:rsidTr="00497CCC">
        <w:trPr>
          <w:cantSplit/>
        </w:trPr>
        <w:tc>
          <w:tcPr>
            <w:tcW w:w="1985" w:type="dxa"/>
            <w:shd w:val="clear" w:color="auto" w:fill="auto"/>
          </w:tcPr>
          <w:p w14:paraId="4E2EAA4B" w14:textId="77777777" w:rsidR="00E13CDD" w:rsidRPr="005511AC" w:rsidRDefault="00E13CDD" w:rsidP="004B1BF1">
            <w:pPr>
              <w:keepLines/>
              <w:spacing w:before="60" w:after="60" w:line="276" w:lineRule="auto"/>
              <w:ind w:firstLine="0"/>
              <w:jc w:val="center"/>
              <w:rPr>
                <w:highlight w:val="yellow"/>
              </w:rPr>
            </w:pPr>
            <w:r w:rsidRPr="005511AC">
              <w:rPr>
                <w:highlight w:val="yellow"/>
              </w:rPr>
              <w:t>СВТ</w:t>
            </w:r>
          </w:p>
        </w:tc>
        <w:tc>
          <w:tcPr>
            <w:tcW w:w="7938" w:type="dxa"/>
            <w:shd w:val="clear" w:color="auto" w:fill="auto"/>
          </w:tcPr>
          <w:p w14:paraId="6F47E12D"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Средство вычислительной техники</w:t>
            </w:r>
          </w:p>
        </w:tc>
      </w:tr>
      <w:tr w:rsidR="00E13CDD" w:rsidRPr="005511AC" w14:paraId="032730E6" w14:textId="77777777" w:rsidTr="00497CCC">
        <w:trPr>
          <w:cantSplit/>
        </w:trPr>
        <w:tc>
          <w:tcPr>
            <w:tcW w:w="1985" w:type="dxa"/>
            <w:shd w:val="clear" w:color="auto" w:fill="auto"/>
          </w:tcPr>
          <w:p w14:paraId="348CA6BC" w14:textId="77777777" w:rsidR="00E13CDD" w:rsidRPr="005511AC" w:rsidRDefault="00E13CDD" w:rsidP="004B1BF1">
            <w:pPr>
              <w:keepLines/>
              <w:spacing w:before="60" w:after="60" w:line="276" w:lineRule="auto"/>
              <w:ind w:firstLine="0"/>
              <w:jc w:val="center"/>
              <w:rPr>
                <w:highlight w:val="yellow"/>
              </w:rPr>
            </w:pPr>
            <w:r w:rsidRPr="005511AC">
              <w:rPr>
                <w:highlight w:val="yellow"/>
              </w:rPr>
              <w:t>УБИ</w:t>
            </w:r>
          </w:p>
        </w:tc>
        <w:tc>
          <w:tcPr>
            <w:tcW w:w="7938" w:type="dxa"/>
            <w:shd w:val="clear" w:color="auto" w:fill="auto"/>
          </w:tcPr>
          <w:p w14:paraId="12E55629"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Угроза безопасности информации</w:t>
            </w:r>
          </w:p>
        </w:tc>
      </w:tr>
      <w:tr w:rsidR="00E13CDD" w:rsidRPr="005511AC" w14:paraId="04F128FC" w14:textId="77777777" w:rsidTr="00497CCC">
        <w:trPr>
          <w:cantSplit/>
        </w:trPr>
        <w:tc>
          <w:tcPr>
            <w:tcW w:w="1985" w:type="dxa"/>
            <w:shd w:val="clear" w:color="auto" w:fill="auto"/>
          </w:tcPr>
          <w:p w14:paraId="511E9921" w14:textId="77777777" w:rsidR="00E13CDD" w:rsidRPr="005511AC" w:rsidRDefault="00E13CDD" w:rsidP="004B1BF1">
            <w:pPr>
              <w:keepLines/>
              <w:spacing w:before="60" w:after="60" w:line="276" w:lineRule="auto"/>
              <w:ind w:firstLine="0"/>
              <w:jc w:val="center"/>
              <w:rPr>
                <w:highlight w:val="yellow"/>
              </w:rPr>
            </w:pPr>
            <w:r w:rsidRPr="005511AC">
              <w:rPr>
                <w:highlight w:val="yellow"/>
              </w:rPr>
              <w:t>ФСТЭК России</w:t>
            </w:r>
          </w:p>
        </w:tc>
        <w:tc>
          <w:tcPr>
            <w:tcW w:w="7938" w:type="dxa"/>
            <w:shd w:val="clear" w:color="auto" w:fill="auto"/>
          </w:tcPr>
          <w:p w14:paraId="1DE568C6" w14:textId="77777777" w:rsidR="00E13CDD" w:rsidRPr="005511AC" w:rsidRDefault="00E13CDD" w:rsidP="004B1BF1">
            <w:pPr>
              <w:spacing w:before="60" w:after="60" w:line="276" w:lineRule="auto"/>
              <w:ind w:firstLine="0"/>
              <w:rPr>
                <w:rFonts w:eastAsia="Calibri"/>
                <w:highlight w:val="yellow"/>
              </w:rPr>
            </w:pPr>
            <w:r w:rsidRPr="005511AC">
              <w:rPr>
                <w:rFonts w:eastAsia="Calibri"/>
                <w:highlight w:val="yellow"/>
              </w:rPr>
              <w:t>Федеральная служба по техническому и экспортному контролю Российской Федерации</w:t>
            </w:r>
          </w:p>
        </w:tc>
      </w:tr>
    </w:tbl>
    <w:p w14:paraId="2CCE0730" w14:textId="791905ED" w:rsidR="006F68A2" w:rsidRPr="005511AC" w:rsidRDefault="00B357F4" w:rsidP="004B1BF1">
      <w:pPr>
        <w:pStyle w:val="11"/>
        <w:spacing w:line="276" w:lineRule="auto"/>
        <w:ind w:left="0" w:firstLine="709"/>
        <w:rPr>
          <w:rFonts w:ascii="Times New Roman" w:hAnsi="Times New Roman"/>
          <w:sz w:val="28"/>
          <w:szCs w:val="28"/>
        </w:rPr>
      </w:pPr>
      <w:bookmarkStart w:id="12" w:name="_Toc222308471"/>
      <w:bookmarkStart w:id="13" w:name="_Toc400130370"/>
      <w:bookmarkStart w:id="14" w:name="_Toc401749331"/>
      <w:bookmarkStart w:id="15" w:name="_Toc435549319"/>
      <w:bookmarkStart w:id="16" w:name="_Toc435723079"/>
      <w:bookmarkStart w:id="17" w:name="_Toc517419285"/>
      <w:bookmarkEnd w:id="0"/>
      <w:bookmarkEnd w:id="1"/>
      <w:bookmarkEnd w:id="2"/>
      <w:r w:rsidRPr="005511AC">
        <w:rPr>
          <w:rFonts w:ascii="Times New Roman" w:hAnsi="Times New Roman"/>
          <w:sz w:val="28"/>
          <w:szCs w:val="28"/>
        </w:rPr>
        <w:lastRenderedPageBreak/>
        <w:t>Общие положения</w:t>
      </w:r>
      <w:bookmarkEnd w:id="12"/>
    </w:p>
    <w:p w14:paraId="19921205" w14:textId="77777777" w:rsidR="00F1795F" w:rsidRPr="005511AC" w:rsidRDefault="00F1795F" w:rsidP="004B1BF1">
      <w:pPr>
        <w:pStyle w:val="24"/>
        <w:spacing w:line="276" w:lineRule="auto"/>
        <w:rPr>
          <w:sz w:val="28"/>
          <w:szCs w:val="28"/>
        </w:rPr>
      </w:pPr>
      <w:bookmarkStart w:id="18" w:name="_Toc81557048"/>
      <w:bookmarkStart w:id="19" w:name="_Toc222308472"/>
      <w:r w:rsidRPr="005511AC">
        <w:rPr>
          <w:sz w:val="28"/>
          <w:szCs w:val="28"/>
        </w:rPr>
        <w:t>Назначение и область действия документа</w:t>
      </w:r>
      <w:bookmarkEnd w:id="18"/>
      <w:bookmarkEnd w:id="19"/>
    </w:p>
    <w:p w14:paraId="6508B286" w14:textId="6E03CE34" w:rsidR="00DA2253" w:rsidRPr="005511AC" w:rsidRDefault="00DA2253" w:rsidP="004B1BF1">
      <w:pPr>
        <w:pStyle w:val="afffffffffffc"/>
        <w:spacing w:line="276" w:lineRule="auto"/>
        <w:rPr>
          <w:szCs w:val="28"/>
        </w:rPr>
      </w:pPr>
      <w:r w:rsidRPr="005511AC">
        <w:rPr>
          <w:szCs w:val="28"/>
        </w:rPr>
        <w:t xml:space="preserve">Настоящий документ представляет собой модель угроз безопасности информации, обрабатываемой в </w:t>
      </w:r>
      <w:r w:rsidRPr="00995801">
        <w:rPr>
          <w:szCs w:val="28"/>
        </w:rPr>
        <w:t>информационной системе «</w:t>
      </w:r>
      <w:r w:rsidR="00995801" w:rsidRPr="00995801">
        <w:rPr>
          <w:szCs w:val="28"/>
        </w:rPr>
        <w:t>автоматизированного контроля воздушного судна (контроль технического состояния, регистрация отработки ресурсов)</w:t>
      </w:r>
      <w:r w:rsidRPr="00995801">
        <w:rPr>
          <w:szCs w:val="28"/>
        </w:rPr>
        <w:t>»</w:t>
      </w:r>
      <w:r w:rsidRPr="005511AC">
        <w:rPr>
          <w:szCs w:val="28"/>
        </w:rPr>
        <w:t xml:space="preserve"> (далее - ИС, Система).</w:t>
      </w:r>
      <w:bookmarkStart w:id="20" w:name="_GoBack"/>
      <w:bookmarkEnd w:id="20"/>
    </w:p>
    <w:p w14:paraId="19B5B465" w14:textId="77777777" w:rsidR="00DA2253" w:rsidRPr="005511AC" w:rsidRDefault="00DA2253" w:rsidP="004B1BF1">
      <w:pPr>
        <w:pStyle w:val="afffffffffffc"/>
        <w:spacing w:line="276" w:lineRule="auto"/>
        <w:rPr>
          <w:szCs w:val="28"/>
        </w:rPr>
      </w:pPr>
      <w:r w:rsidRPr="005511AC">
        <w:rPr>
          <w:szCs w:val="28"/>
        </w:rPr>
        <w:t>Модель угроз содержит описание ИС и ее структурно-функциональных характеристик, а также описание и оценку угроз безопасности информации, включающее описание возможностей нарушителей (модель нарушителя), способов реализации угроз безопасности информации и негативных последствий от реализации угроз безопасности информации (нарушения свойств безопасности информации).</w:t>
      </w:r>
    </w:p>
    <w:p w14:paraId="6AD647E0" w14:textId="77777777" w:rsidR="00DA2253" w:rsidRPr="005511AC" w:rsidRDefault="00DA2253" w:rsidP="004B1BF1">
      <w:pPr>
        <w:pStyle w:val="afffffffffff1"/>
        <w:spacing w:line="276" w:lineRule="auto"/>
        <w:rPr>
          <w:sz w:val="28"/>
          <w:szCs w:val="28"/>
        </w:rPr>
      </w:pPr>
      <w:r w:rsidRPr="005511AC">
        <w:rPr>
          <w:sz w:val="28"/>
          <w:szCs w:val="28"/>
        </w:rPr>
        <w:t>При разработке модели угроз безопасности информации ИС использовались:</w:t>
      </w:r>
    </w:p>
    <w:p w14:paraId="39905DA1"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сведения банка данных угроз безопасности информации, сформированного ФСТЭК России (bdu.fstec.ru).</w:t>
      </w:r>
    </w:p>
    <w:p w14:paraId="1ACF2B6B"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проектная документация ИС.</w:t>
      </w:r>
    </w:p>
    <w:p w14:paraId="18C17739" w14:textId="77777777" w:rsidR="00DA2253" w:rsidRPr="005511AC" w:rsidRDefault="00DA2253" w:rsidP="004B1BF1">
      <w:pPr>
        <w:pStyle w:val="afffffffffff1"/>
        <w:spacing w:line="276" w:lineRule="auto"/>
        <w:rPr>
          <w:sz w:val="28"/>
          <w:szCs w:val="28"/>
        </w:rPr>
      </w:pPr>
      <w:r w:rsidRPr="005511AC">
        <w:rPr>
          <w:sz w:val="28"/>
          <w:szCs w:val="28"/>
        </w:rPr>
        <w:t>В модели угроз безопасности информации ИС используются термины и определения, установленные руководящими документами в области защиты информации.</w:t>
      </w:r>
    </w:p>
    <w:p w14:paraId="510786E5" w14:textId="77777777" w:rsidR="00DA2253" w:rsidRPr="005511AC" w:rsidRDefault="00DA2253" w:rsidP="004B1BF1">
      <w:pPr>
        <w:pStyle w:val="afffffffffff1"/>
        <w:spacing w:line="276" w:lineRule="auto"/>
        <w:rPr>
          <w:sz w:val="28"/>
          <w:szCs w:val="28"/>
        </w:rPr>
      </w:pPr>
      <w:r w:rsidRPr="005511AC">
        <w:rPr>
          <w:sz w:val="28"/>
          <w:szCs w:val="28"/>
        </w:rPr>
        <w:t>Оценка угроз безопасности информации ИС производится для решения следующих задач:</w:t>
      </w:r>
    </w:p>
    <w:p w14:paraId="28CEDA15"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rPr>
        <w:t xml:space="preserve">определение негативных последствий, которые могут наступить от реализации </w:t>
      </w:r>
      <w:r w:rsidRPr="005511AC">
        <w:rPr>
          <w:sz w:val="28"/>
          <w:szCs w:val="28"/>
          <w:lang w:eastAsia="ru-RU"/>
        </w:rPr>
        <w:t>(возникновения) угроз безопасности информации;</w:t>
      </w:r>
    </w:p>
    <w:p w14:paraId="229117C5"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определение возможных объектов воздействия угроз безопасности информации;</w:t>
      </w:r>
    </w:p>
    <w:p w14:paraId="3349A6A0"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определение источников угроз безопасности информации и оценка возможностей нарушителей по реализации угроз безопасности информации;</w:t>
      </w:r>
    </w:p>
    <w:p w14:paraId="2B8A1B99"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оценка способов реализации (возникновения) угроз безопасности информации;</w:t>
      </w:r>
    </w:p>
    <w:p w14:paraId="6C517D65"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оценка возможности реализации (возникновения) угроз безопасности информации и определение актуальности угроз безопасности информации;</w:t>
      </w:r>
    </w:p>
    <w:p w14:paraId="0D446A1B"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оценка сценариев реализации угроз безопасности информации.</w:t>
      </w:r>
    </w:p>
    <w:p w14:paraId="14A73C31" w14:textId="77777777" w:rsidR="00DA2253" w:rsidRPr="005511AC" w:rsidRDefault="00DA2253" w:rsidP="004B1BF1">
      <w:pPr>
        <w:pStyle w:val="afffffffffff1"/>
        <w:spacing w:line="276" w:lineRule="auto"/>
        <w:rPr>
          <w:sz w:val="28"/>
          <w:szCs w:val="28"/>
        </w:rPr>
      </w:pPr>
    </w:p>
    <w:p w14:paraId="6EBCE7FC" w14:textId="77777777" w:rsidR="00DA2253" w:rsidRPr="005511AC" w:rsidRDefault="00DA2253" w:rsidP="004B1BF1">
      <w:pPr>
        <w:pStyle w:val="afffffffffff1"/>
        <w:spacing w:line="276" w:lineRule="auto"/>
        <w:rPr>
          <w:sz w:val="28"/>
          <w:szCs w:val="28"/>
        </w:rPr>
      </w:pPr>
      <w:r w:rsidRPr="005511AC">
        <w:rPr>
          <w:sz w:val="28"/>
          <w:szCs w:val="28"/>
        </w:rPr>
        <w:t>Настоящая Модель угроз подлежит регулярному пересмотру не реже 1 раза в год.</w:t>
      </w:r>
    </w:p>
    <w:p w14:paraId="601C93A0" w14:textId="77777777" w:rsidR="00DA2253" w:rsidRPr="005511AC" w:rsidRDefault="00DA2253" w:rsidP="004B1BF1">
      <w:pPr>
        <w:pStyle w:val="afffffffffff1"/>
        <w:spacing w:line="276" w:lineRule="auto"/>
        <w:rPr>
          <w:sz w:val="28"/>
          <w:szCs w:val="28"/>
        </w:rPr>
      </w:pPr>
      <w:r w:rsidRPr="005511AC">
        <w:rPr>
          <w:sz w:val="28"/>
          <w:szCs w:val="28"/>
        </w:rPr>
        <w:t>Внеплановый пересмотр Модели угроз проводится в случаях:</w:t>
      </w:r>
    </w:p>
    <w:p w14:paraId="43583C50"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lastRenderedPageBreak/>
        <w:t>изменения требований нормативных правовых актов Российской Федерации, методических документов ФСТЭК России, регламентирующих вопросы оценки угроз безопасности информации;</w:t>
      </w:r>
    </w:p>
    <w:p w14:paraId="2B0EA513"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изменений архитектуры и условий функционирования ИС, режима обработки информации, правового режима информации, влияющих на угрозы безопасности информации;</w:t>
      </w:r>
    </w:p>
    <w:p w14:paraId="6BDFA5D6"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выявления, в том числе по результатам контроля уровня защищенности ИС и содержащейся в ней информации (анализа уязвимостей, тестирований на проникновение, аудита), новых угроз безопасности информации или новых сценариев реализации существующих угроз;</w:t>
      </w:r>
    </w:p>
    <w:p w14:paraId="7DE9FE12"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по результатам расследования инцидентов информационной безопасности;</w:t>
      </w:r>
    </w:p>
    <w:p w14:paraId="14C4F825"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по результатам проверок и в целях выполнения предписаний контролирующих органов;</w:t>
      </w:r>
    </w:p>
    <w:p w14:paraId="637063CE"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lang w:eastAsia="ru-RU"/>
        </w:rPr>
        <w:t>включения в банк данных угроз безопасности информации ФСТЭК России (bdu.fstec.ru) сведений о новых угрозах безопасности информации, сценариях (тактиках, техниках) их реализации.</w:t>
      </w:r>
    </w:p>
    <w:p w14:paraId="69B1B0CC" w14:textId="77777777" w:rsidR="00DA2253" w:rsidRPr="005511AC" w:rsidRDefault="00DA2253" w:rsidP="004B1BF1">
      <w:pPr>
        <w:pStyle w:val="24"/>
        <w:spacing w:line="276" w:lineRule="auto"/>
        <w:rPr>
          <w:sz w:val="28"/>
          <w:szCs w:val="28"/>
        </w:rPr>
      </w:pPr>
      <w:bookmarkStart w:id="21" w:name="_Toc81557049"/>
      <w:bookmarkStart w:id="22" w:name="_Toc183077737"/>
      <w:bookmarkStart w:id="23" w:name="_Toc222308473"/>
      <w:r w:rsidRPr="005511AC">
        <w:rPr>
          <w:sz w:val="28"/>
          <w:szCs w:val="28"/>
        </w:rPr>
        <w:t>Нормативные правовые акты</w:t>
      </w:r>
      <w:bookmarkEnd w:id="21"/>
      <w:bookmarkEnd w:id="22"/>
      <w:bookmarkEnd w:id="23"/>
    </w:p>
    <w:p w14:paraId="60D86F94" w14:textId="77777777" w:rsidR="00DA2253" w:rsidRPr="005511AC" w:rsidRDefault="00DA2253" w:rsidP="004B1BF1">
      <w:pPr>
        <w:pStyle w:val="afffffffffff1"/>
        <w:spacing w:line="276" w:lineRule="auto"/>
        <w:rPr>
          <w:sz w:val="28"/>
          <w:szCs w:val="28"/>
        </w:rPr>
      </w:pPr>
      <w:r w:rsidRPr="005511AC">
        <w:rPr>
          <w:sz w:val="28"/>
          <w:szCs w:val="28"/>
        </w:rPr>
        <w:t>Настоящая Модель угроз разработана в соответствии со следующими нормативными документами:</w:t>
      </w:r>
    </w:p>
    <w:p w14:paraId="6A3D6910" w14:textId="77777777" w:rsidR="00DA2253" w:rsidRPr="005511AC" w:rsidRDefault="00DA2253" w:rsidP="004B1BF1">
      <w:pPr>
        <w:pStyle w:val="afffffffff"/>
        <w:numPr>
          <w:ilvl w:val="0"/>
          <w:numId w:val="59"/>
        </w:numPr>
        <w:spacing w:line="276" w:lineRule="auto"/>
        <w:rPr>
          <w:sz w:val="28"/>
          <w:szCs w:val="28"/>
          <w:lang w:eastAsia="ru-RU"/>
        </w:rPr>
      </w:pPr>
      <w:bookmarkStart w:id="24" w:name="_Ref327962745"/>
      <w:r w:rsidRPr="005511AC">
        <w:rPr>
          <w:sz w:val="28"/>
          <w:szCs w:val="28"/>
          <w:lang w:eastAsia="ru-RU"/>
        </w:rPr>
        <w:t>Федеральный закон от 27.07.2006 № 149-ФЗ «Об информации, информационных технологиях и о защите информации»;</w:t>
      </w:r>
    </w:p>
    <w:bookmarkEnd w:id="24"/>
    <w:p w14:paraId="50F48505" w14:textId="77777777" w:rsidR="00DA2253" w:rsidRPr="005511AC" w:rsidRDefault="00DA2253" w:rsidP="004B1BF1">
      <w:pPr>
        <w:pStyle w:val="afffffffff"/>
        <w:numPr>
          <w:ilvl w:val="0"/>
          <w:numId w:val="59"/>
        </w:numPr>
        <w:spacing w:line="276" w:lineRule="auto"/>
        <w:rPr>
          <w:sz w:val="28"/>
          <w:szCs w:val="28"/>
          <w:highlight w:val="yellow"/>
          <w:lang w:eastAsia="ru-RU"/>
        </w:rPr>
      </w:pPr>
      <w:r w:rsidRPr="005511AC">
        <w:rPr>
          <w:sz w:val="28"/>
          <w:szCs w:val="28"/>
          <w:highlight w:val="yellow"/>
          <w:lang w:eastAsia="ru-RU"/>
        </w:rPr>
        <w:t>….</w:t>
      </w:r>
    </w:p>
    <w:p w14:paraId="4F9FF478" w14:textId="77777777" w:rsidR="00DA2253" w:rsidRPr="005511AC" w:rsidRDefault="00DA2253" w:rsidP="004B1BF1">
      <w:pPr>
        <w:pStyle w:val="24"/>
        <w:spacing w:line="276" w:lineRule="auto"/>
        <w:rPr>
          <w:sz w:val="28"/>
          <w:szCs w:val="28"/>
        </w:rPr>
      </w:pPr>
      <w:bookmarkStart w:id="25" w:name="_Toc81557050"/>
      <w:bookmarkStart w:id="26" w:name="_Toc183077738"/>
      <w:bookmarkStart w:id="27" w:name="_Toc222308474"/>
      <w:r w:rsidRPr="005511AC">
        <w:rPr>
          <w:sz w:val="28"/>
          <w:szCs w:val="28"/>
        </w:rPr>
        <w:t xml:space="preserve">Наименование обладателя информации, заказчика, оператора </w:t>
      </w:r>
      <w:bookmarkEnd w:id="25"/>
      <w:r w:rsidRPr="005511AC">
        <w:rPr>
          <w:sz w:val="28"/>
          <w:szCs w:val="28"/>
        </w:rPr>
        <w:t>ИС</w:t>
      </w:r>
      <w:bookmarkEnd w:id="26"/>
      <w:bookmarkEnd w:id="27"/>
    </w:p>
    <w:p w14:paraId="78C1E192" w14:textId="46728FC3" w:rsidR="00B906FD" w:rsidRPr="005511AC" w:rsidRDefault="00DA2253" w:rsidP="004B1BF1">
      <w:pPr>
        <w:pStyle w:val="af2"/>
        <w:tabs>
          <w:tab w:val="clear" w:pos="788"/>
          <w:tab w:val="num" w:pos="1276"/>
        </w:tabs>
        <w:spacing w:line="276" w:lineRule="auto"/>
        <w:ind w:left="0" w:firstLine="851"/>
        <w:jc w:val="both"/>
        <w:rPr>
          <w:szCs w:val="28"/>
        </w:rPr>
      </w:pPr>
      <w:r w:rsidRPr="005511AC">
        <w:rPr>
          <w:szCs w:val="28"/>
          <w:highlight w:val="yellow"/>
        </w:rPr>
        <w:t>Обладателем информации, содержащейся в ИС, и оператором ИС является …</w:t>
      </w:r>
      <w:r w:rsidR="00B906FD" w:rsidRPr="005511AC">
        <w:rPr>
          <w:szCs w:val="28"/>
        </w:rPr>
        <w:t>.</w:t>
      </w:r>
    </w:p>
    <w:p w14:paraId="2B1F243D" w14:textId="44EE1CC6" w:rsidR="001F2C78" w:rsidRPr="005511AC" w:rsidRDefault="001F2C78" w:rsidP="004B1BF1">
      <w:pPr>
        <w:pStyle w:val="afffffffffff1"/>
        <w:spacing w:line="276" w:lineRule="auto"/>
        <w:rPr>
          <w:sz w:val="28"/>
          <w:szCs w:val="28"/>
          <w:highlight w:val="yellow"/>
        </w:rPr>
      </w:pPr>
    </w:p>
    <w:p w14:paraId="09B358D4" w14:textId="2AC34F0F" w:rsidR="00642AC3" w:rsidRPr="005511AC" w:rsidRDefault="00642AC3" w:rsidP="004B1BF1">
      <w:pPr>
        <w:pStyle w:val="afffffffffff1"/>
        <w:spacing w:line="276" w:lineRule="auto"/>
        <w:rPr>
          <w:sz w:val="28"/>
          <w:szCs w:val="28"/>
          <w:highlight w:val="yellow"/>
          <w:lang w:eastAsia="ru-RU"/>
        </w:rPr>
      </w:pPr>
    </w:p>
    <w:p w14:paraId="2CCE074E" w14:textId="02E911B7" w:rsidR="006F68A2" w:rsidRPr="005511AC" w:rsidRDefault="005E0ED6" w:rsidP="004B1BF1">
      <w:pPr>
        <w:pStyle w:val="11"/>
        <w:spacing w:line="276" w:lineRule="auto"/>
        <w:ind w:left="0" w:firstLine="851"/>
        <w:rPr>
          <w:rFonts w:ascii="Times New Roman" w:hAnsi="Times New Roman"/>
          <w:sz w:val="28"/>
          <w:szCs w:val="28"/>
        </w:rPr>
      </w:pPr>
      <w:bookmarkStart w:id="28" w:name="_Toc86827928"/>
      <w:bookmarkStart w:id="29" w:name="_Toc86827929"/>
      <w:bookmarkStart w:id="30" w:name="_Toc86827930"/>
      <w:bookmarkStart w:id="31" w:name="_Toc86827931"/>
      <w:bookmarkStart w:id="32" w:name="_Toc222308475"/>
      <w:bookmarkEnd w:id="28"/>
      <w:bookmarkEnd w:id="29"/>
      <w:bookmarkEnd w:id="30"/>
      <w:bookmarkEnd w:id="31"/>
      <w:r w:rsidRPr="005511AC">
        <w:rPr>
          <w:rFonts w:ascii="Times New Roman" w:hAnsi="Times New Roman"/>
          <w:sz w:val="28"/>
          <w:szCs w:val="28"/>
        </w:rPr>
        <w:lastRenderedPageBreak/>
        <w:t xml:space="preserve">Исходные данные по объекту </w:t>
      </w:r>
      <w:r w:rsidR="009868CD" w:rsidRPr="005511AC">
        <w:rPr>
          <w:rFonts w:ascii="Times New Roman" w:hAnsi="Times New Roman"/>
          <w:sz w:val="28"/>
          <w:szCs w:val="28"/>
        </w:rPr>
        <w:t>инфор</w:t>
      </w:r>
      <w:r w:rsidRPr="005511AC">
        <w:rPr>
          <w:rFonts w:ascii="Times New Roman" w:hAnsi="Times New Roman"/>
          <w:sz w:val="28"/>
          <w:szCs w:val="28"/>
        </w:rPr>
        <w:t>матизации</w:t>
      </w:r>
      <w:bookmarkEnd w:id="32"/>
    </w:p>
    <w:p w14:paraId="6695FF89" w14:textId="77777777" w:rsidR="00AD1F9F" w:rsidRPr="005511AC" w:rsidRDefault="00AD1F9F" w:rsidP="004B1BF1">
      <w:pPr>
        <w:pStyle w:val="24"/>
        <w:spacing w:line="276" w:lineRule="auto"/>
        <w:ind w:left="0" w:firstLine="851"/>
        <w:rPr>
          <w:sz w:val="28"/>
          <w:szCs w:val="28"/>
        </w:rPr>
      </w:pPr>
      <w:bookmarkStart w:id="33" w:name="_Toc163228528"/>
      <w:bookmarkStart w:id="34" w:name="_Toc222308476"/>
      <w:bookmarkStart w:id="35" w:name="_Toc404530424"/>
      <w:bookmarkStart w:id="36" w:name="_Toc27744897"/>
      <w:bookmarkStart w:id="37" w:name="_Toc131678436"/>
      <w:bookmarkStart w:id="38" w:name="_Toc131678937"/>
      <w:bookmarkStart w:id="39" w:name="_Toc401137123"/>
      <w:bookmarkStart w:id="40" w:name="_Toc409540216"/>
      <w:bookmarkStart w:id="41" w:name="_Toc435549344"/>
      <w:bookmarkStart w:id="42" w:name="_Toc435723088"/>
      <w:bookmarkStart w:id="43" w:name="_Toc522305657"/>
      <w:bookmarkStart w:id="44" w:name="_Ref407572010"/>
      <w:r w:rsidRPr="005511AC">
        <w:rPr>
          <w:sz w:val="28"/>
          <w:szCs w:val="28"/>
        </w:rPr>
        <w:t>Полное и краткое наименование</w:t>
      </w:r>
      <w:bookmarkEnd w:id="33"/>
      <w:bookmarkEnd w:id="34"/>
      <w:r w:rsidRPr="005511AC">
        <w:rPr>
          <w:sz w:val="28"/>
          <w:szCs w:val="28"/>
        </w:rPr>
        <w:t xml:space="preserve"> </w:t>
      </w:r>
      <w:bookmarkEnd w:id="35"/>
      <w:bookmarkEnd w:id="36"/>
      <w:bookmarkEnd w:id="37"/>
      <w:bookmarkEnd w:id="38"/>
    </w:p>
    <w:p w14:paraId="5AA12BA4" w14:textId="77777777" w:rsidR="00DA2253" w:rsidRPr="005511AC" w:rsidRDefault="00DA2253" w:rsidP="004B1BF1">
      <w:pPr>
        <w:pStyle w:val="afffffffffffc"/>
        <w:spacing w:line="276" w:lineRule="auto"/>
        <w:rPr>
          <w:szCs w:val="28"/>
        </w:rPr>
      </w:pPr>
      <w:r w:rsidRPr="005511AC">
        <w:rPr>
          <w:szCs w:val="28"/>
        </w:rPr>
        <w:t xml:space="preserve">Полное наименование системы: </w:t>
      </w:r>
      <w:r w:rsidRPr="005511AC">
        <w:rPr>
          <w:szCs w:val="28"/>
          <w:highlight w:val="yellow"/>
        </w:rPr>
        <w:t>«Название системы»</w:t>
      </w:r>
      <w:r w:rsidRPr="005511AC">
        <w:rPr>
          <w:szCs w:val="28"/>
        </w:rPr>
        <w:t>.</w:t>
      </w:r>
    </w:p>
    <w:p w14:paraId="74140A65" w14:textId="77777777" w:rsidR="00DA2253" w:rsidRPr="005511AC" w:rsidRDefault="00DA2253" w:rsidP="004B1BF1">
      <w:pPr>
        <w:pStyle w:val="afffffffffffc"/>
        <w:spacing w:line="276" w:lineRule="auto"/>
        <w:rPr>
          <w:szCs w:val="28"/>
        </w:rPr>
      </w:pPr>
      <w:r w:rsidRPr="005511AC">
        <w:rPr>
          <w:szCs w:val="28"/>
        </w:rPr>
        <w:t>Краткое наименование информационной системы: ИС, Система.</w:t>
      </w:r>
    </w:p>
    <w:p w14:paraId="3FDFB10A" w14:textId="77777777" w:rsidR="00DA2253" w:rsidRPr="005511AC" w:rsidRDefault="00DA2253" w:rsidP="004B1BF1">
      <w:pPr>
        <w:pStyle w:val="24"/>
        <w:spacing w:line="276" w:lineRule="auto"/>
        <w:ind w:left="0" w:firstLine="851"/>
        <w:rPr>
          <w:sz w:val="28"/>
          <w:szCs w:val="28"/>
        </w:rPr>
      </w:pPr>
      <w:bookmarkStart w:id="45" w:name="_Toc127533045"/>
      <w:bookmarkStart w:id="46" w:name="_Toc183077742"/>
      <w:bookmarkStart w:id="47" w:name="_Toc222308477"/>
      <w:bookmarkStart w:id="48" w:name="_Toc127533044"/>
      <w:r w:rsidRPr="005511AC">
        <w:rPr>
          <w:sz w:val="28"/>
          <w:szCs w:val="28"/>
        </w:rPr>
        <w:t>Назначение и основные задачи</w:t>
      </w:r>
      <w:bookmarkEnd w:id="45"/>
      <w:bookmarkEnd w:id="46"/>
      <w:bookmarkEnd w:id="47"/>
    </w:p>
    <w:p w14:paraId="0397994A" w14:textId="77777777" w:rsidR="00DA2253" w:rsidRPr="005511AC" w:rsidRDefault="00DA2253" w:rsidP="004B1BF1">
      <w:pPr>
        <w:pStyle w:val="afffffffffffc"/>
        <w:spacing w:line="276" w:lineRule="auto"/>
        <w:rPr>
          <w:szCs w:val="28"/>
          <w:highlight w:val="yellow"/>
        </w:rPr>
      </w:pPr>
      <w:bookmarkStart w:id="49" w:name="_Toc435723103"/>
      <w:bookmarkStart w:id="50" w:name="_Toc517419309"/>
      <w:bookmarkStart w:id="51" w:name="_Toc523060756"/>
      <w:bookmarkStart w:id="52" w:name="_Toc10028577"/>
      <w:bookmarkStart w:id="53" w:name="_Toc52909419"/>
      <w:bookmarkStart w:id="54" w:name="_Toc56686104"/>
      <w:bookmarkEnd w:id="48"/>
      <w:r w:rsidRPr="005511AC">
        <w:rPr>
          <w:szCs w:val="28"/>
          <w:highlight w:val="yellow"/>
        </w:rPr>
        <w:t>ИС обеспечивает:</w:t>
      </w:r>
    </w:p>
    <w:p w14:paraId="69E05863" w14:textId="77777777" w:rsidR="00DA2253" w:rsidRPr="005511AC" w:rsidRDefault="00DA2253" w:rsidP="004B1BF1">
      <w:pPr>
        <w:pStyle w:val="afffffffff"/>
        <w:numPr>
          <w:ilvl w:val="0"/>
          <w:numId w:val="40"/>
        </w:numPr>
        <w:spacing w:line="276" w:lineRule="auto"/>
        <w:ind w:left="1429" w:hanging="360"/>
        <w:rPr>
          <w:sz w:val="28"/>
          <w:szCs w:val="28"/>
          <w:highlight w:val="yellow"/>
          <w:lang w:eastAsia="ru-RU"/>
        </w:rPr>
      </w:pPr>
      <w:r w:rsidRPr="005511AC">
        <w:rPr>
          <w:sz w:val="28"/>
          <w:szCs w:val="28"/>
          <w:highlight w:val="yellow"/>
          <w:lang w:eastAsia="ru-RU"/>
        </w:rPr>
        <w:t>.</w:t>
      </w:r>
    </w:p>
    <w:p w14:paraId="5EABCA1F" w14:textId="77777777" w:rsidR="00DA2253" w:rsidRPr="005511AC" w:rsidRDefault="00DA2253" w:rsidP="004B1BF1">
      <w:pPr>
        <w:pStyle w:val="24"/>
        <w:spacing w:line="276" w:lineRule="auto"/>
        <w:ind w:left="0" w:firstLine="851"/>
        <w:rPr>
          <w:sz w:val="28"/>
          <w:szCs w:val="28"/>
        </w:rPr>
      </w:pPr>
      <w:bookmarkStart w:id="55" w:name="_Toc127533046"/>
      <w:bookmarkStart w:id="56" w:name="_Toc173943090"/>
      <w:bookmarkStart w:id="57" w:name="_Toc183077743"/>
      <w:bookmarkStart w:id="58" w:name="_Toc222308478"/>
      <w:bookmarkStart w:id="59" w:name="_Toc52909405"/>
      <w:bookmarkStart w:id="60" w:name="_Toc56686090"/>
      <w:bookmarkStart w:id="61" w:name="_Toc63669495"/>
      <w:bookmarkStart w:id="62" w:name="_Toc6515838"/>
      <w:bookmarkStart w:id="63" w:name="_Toc10028543"/>
      <w:bookmarkStart w:id="64" w:name="_Toc52909408"/>
      <w:bookmarkStart w:id="65" w:name="_Toc56686093"/>
      <w:r w:rsidRPr="005511AC">
        <w:rPr>
          <w:sz w:val="28"/>
          <w:szCs w:val="28"/>
        </w:rPr>
        <w:t>Состав обрабатываемой информации</w:t>
      </w:r>
      <w:bookmarkEnd w:id="55"/>
      <w:bookmarkEnd w:id="56"/>
      <w:bookmarkEnd w:id="57"/>
      <w:bookmarkEnd w:id="58"/>
      <w:r w:rsidRPr="005511AC">
        <w:rPr>
          <w:sz w:val="28"/>
          <w:szCs w:val="28"/>
        </w:rPr>
        <w:t xml:space="preserve"> </w:t>
      </w:r>
    </w:p>
    <w:p w14:paraId="7F75E046" w14:textId="77777777" w:rsidR="00DA2253" w:rsidRPr="005511AC" w:rsidRDefault="00DA2253" w:rsidP="004B1BF1">
      <w:pPr>
        <w:pStyle w:val="afffffffffffc"/>
        <w:spacing w:line="276" w:lineRule="auto"/>
        <w:rPr>
          <w:szCs w:val="28"/>
        </w:rPr>
      </w:pPr>
      <w:bookmarkStart w:id="66" w:name="_Toc338857207"/>
      <w:r w:rsidRPr="005511AC">
        <w:rPr>
          <w:szCs w:val="28"/>
        </w:rPr>
        <w:t>В ИС обрабатывается информация, включающая сведения:</w:t>
      </w:r>
    </w:p>
    <w:p w14:paraId="6829D58A" w14:textId="77777777" w:rsidR="00DA2253" w:rsidRPr="005511AC" w:rsidRDefault="00DA2253" w:rsidP="004B1BF1">
      <w:pPr>
        <w:pStyle w:val="afffffffff"/>
        <w:numPr>
          <w:ilvl w:val="0"/>
          <w:numId w:val="59"/>
        </w:numPr>
        <w:spacing w:line="276" w:lineRule="auto"/>
        <w:rPr>
          <w:sz w:val="28"/>
          <w:szCs w:val="28"/>
          <w:highlight w:val="yellow"/>
          <w:lang w:eastAsia="ru-RU"/>
        </w:rPr>
      </w:pPr>
      <w:r w:rsidRPr="005511AC">
        <w:rPr>
          <w:sz w:val="28"/>
          <w:szCs w:val="28"/>
          <w:highlight w:val="yellow"/>
          <w:lang w:eastAsia="ru-RU"/>
        </w:rPr>
        <w:t>информация ограниченного доступа:</w:t>
      </w:r>
    </w:p>
    <w:p w14:paraId="27F1EF91" w14:textId="77777777" w:rsidR="00DA2253" w:rsidRPr="005511AC" w:rsidRDefault="00DA2253" w:rsidP="004B1BF1">
      <w:pPr>
        <w:numPr>
          <w:ilvl w:val="1"/>
          <w:numId w:val="64"/>
        </w:numPr>
        <w:tabs>
          <w:tab w:val="left" w:pos="1276"/>
        </w:tabs>
        <w:suppressAutoHyphens/>
        <w:spacing w:line="276" w:lineRule="auto"/>
        <w:ind w:left="1843"/>
        <w:contextualSpacing/>
        <w:rPr>
          <w:sz w:val="28"/>
          <w:szCs w:val="28"/>
          <w:highlight w:val="yellow"/>
        </w:rPr>
      </w:pPr>
      <w:r w:rsidRPr="005511AC">
        <w:rPr>
          <w:sz w:val="28"/>
          <w:szCs w:val="28"/>
          <w:highlight w:val="yellow"/>
        </w:rPr>
        <w:t>информация о функциональной структуре ИС, составе компонентов, их взаимосвязи, порядке взаимодействия ИС, структуре комплекса технических средств ИС; о составе программных средствах системы, операционных системах, системах управления базами данных, средствах защиты информации, прикладном программное обеспечение, активном сетевом оборудовании;</w:t>
      </w:r>
    </w:p>
    <w:p w14:paraId="07805EC1" w14:textId="77777777" w:rsidR="00DA2253" w:rsidRPr="005511AC" w:rsidRDefault="00DA2253" w:rsidP="004B1BF1">
      <w:pPr>
        <w:numPr>
          <w:ilvl w:val="1"/>
          <w:numId w:val="64"/>
        </w:numPr>
        <w:tabs>
          <w:tab w:val="left" w:pos="1276"/>
        </w:tabs>
        <w:suppressAutoHyphens/>
        <w:spacing w:line="276" w:lineRule="auto"/>
        <w:ind w:left="1843"/>
        <w:contextualSpacing/>
        <w:rPr>
          <w:sz w:val="28"/>
          <w:szCs w:val="28"/>
          <w:highlight w:val="yellow"/>
        </w:rPr>
      </w:pPr>
      <w:r w:rsidRPr="005511AC">
        <w:rPr>
          <w:sz w:val="28"/>
          <w:szCs w:val="28"/>
          <w:highlight w:val="yellow"/>
        </w:rPr>
        <w:t>персональные данные субъектов.</w:t>
      </w:r>
    </w:p>
    <w:p w14:paraId="62BFB3C1" w14:textId="77777777" w:rsidR="00DA2253" w:rsidRPr="005511AC" w:rsidRDefault="00DA2253" w:rsidP="004B1BF1">
      <w:pPr>
        <w:pStyle w:val="afffffffff"/>
        <w:numPr>
          <w:ilvl w:val="0"/>
          <w:numId w:val="59"/>
        </w:numPr>
        <w:spacing w:line="276" w:lineRule="auto"/>
        <w:rPr>
          <w:sz w:val="28"/>
          <w:szCs w:val="28"/>
          <w:highlight w:val="yellow"/>
          <w:lang w:eastAsia="ru-RU"/>
        </w:rPr>
      </w:pPr>
      <w:r w:rsidRPr="005511AC">
        <w:rPr>
          <w:sz w:val="28"/>
          <w:szCs w:val="28"/>
          <w:highlight w:val="yellow"/>
          <w:lang w:eastAsia="ru-RU"/>
        </w:rPr>
        <w:t>служебная технологическая информация ограниченного распространения:</w:t>
      </w:r>
    </w:p>
    <w:p w14:paraId="6F5FE24E" w14:textId="77777777" w:rsidR="00DA2253" w:rsidRPr="005511AC" w:rsidRDefault="00DA2253" w:rsidP="004B1BF1">
      <w:pPr>
        <w:numPr>
          <w:ilvl w:val="1"/>
          <w:numId w:val="64"/>
        </w:numPr>
        <w:tabs>
          <w:tab w:val="left" w:pos="1276"/>
        </w:tabs>
        <w:suppressAutoHyphens/>
        <w:spacing w:line="276" w:lineRule="auto"/>
        <w:ind w:left="1843"/>
        <w:contextualSpacing/>
        <w:rPr>
          <w:sz w:val="28"/>
          <w:szCs w:val="28"/>
          <w:highlight w:val="yellow"/>
        </w:rPr>
      </w:pPr>
      <w:r w:rsidRPr="005511AC">
        <w:rPr>
          <w:sz w:val="28"/>
          <w:szCs w:val="28"/>
          <w:highlight w:val="yellow"/>
        </w:rPr>
        <w:t>идентификационная и аутентификационная информация;</w:t>
      </w:r>
    </w:p>
    <w:p w14:paraId="4C79B974" w14:textId="77777777" w:rsidR="00DA2253" w:rsidRPr="005511AC" w:rsidRDefault="00DA2253" w:rsidP="004B1BF1">
      <w:pPr>
        <w:numPr>
          <w:ilvl w:val="1"/>
          <w:numId w:val="64"/>
        </w:numPr>
        <w:tabs>
          <w:tab w:val="left" w:pos="1276"/>
        </w:tabs>
        <w:suppressAutoHyphens/>
        <w:spacing w:line="276" w:lineRule="auto"/>
        <w:ind w:left="1843"/>
        <w:contextualSpacing/>
        <w:rPr>
          <w:sz w:val="28"/>
          <w:szCs w:val="28"/>
          <w:highlight w:val="yellow"/>
        </w:rPr>
      </w:pPr>
      <w:r w:rsidRPr="005511AC">
        <w:rPr>
          <w:sz w:val="28"/>
          <w:szCs w:val="28"/>
          <w:highlight w:val="yellow"/>
        </w:rPr>
        <w:t>данные, содержащиеся в эксплуатационной документации на компоненты и систему защиты информации;</w:t>
      </w:r>
    </w:p>
    <w:p w14:paraId="74CC7F5D" w14:textId="77777777" w:rsidR="00DA2253" w:rsidRPr="005511AC" w:rsidRDefault="00DA2253" w:rsidP="004B1BF1">
      <w:pPr>
        <w:numPr>
          <w:ilvl w:val="1"/>
          <w:numId w:val="64"/>
        </w:numPr>
        <w:tabs>
          <w:tab w:val="left" w:pos="1276"/>
        </w:tabs>
        <w:suppressAutoHyphens/>
        <w:spacing w:line="276" w:lineRule="auto"/>
        <w:ind w:left="1843"/>
        <w:contextualSpacing/>
        <w:rPr>
          <w:sz w:val="28"/>
          <w:szCs w:val="28"/>
          <w:highlight w:val="yellow"/>
        </w:rPr>
      </w:pPr>
      <w:r w:rsidRPr="005511AC">
        <w:rPr>
          <w:sz w:val="28"/>
          <w:szCs w:val="28"/>
          <w:highlight w:val="yellow"/>
        </w:rPr>
        <w:t>содержимое конфигурационных файлов сетевого оборудования, аппаратных и программных средств, средств защиты информации;</w:t>
      </w:r>
    </w:p>
    <w:p w14:paraId="643F0606" w14:textId="77777777" w:rsidR="00DA2253" w:rsidRPr="005511AC" w:rsidRDefault="00DA2253" w:rsidP="004B1BF1">
      <w:pPr>
        <w:numPr>
          <w:ilvl w:val="1"/>
          <w:numId w:val="64"/>
        </w:numPr>
        <w:tabs>
          <w:tab w:val="left" w:pos="1276"/>
        </w:tabs>
        <w:suppressAutoHyphens/>
        <w:spacing w:line="276" w:lineRule="auto"/>
        <w:ind w:left="1843"/>
        <w:contextualSpacing/>
        <w:rPr>
          <w:sz w:val="28"/>
          <w:szCs w:val="28"/>
          <w:highlight w:val="yellow"/>
        </w:rPr>
      </w:pPr>
      <w:r w:rsidRPr="005511AC">
        <w:rPr>
          <w:sz w:val="28"/>
          <w:szCs w:val="28"/>
          <w:highlight w:val="yellow"/>
        </w:rPr>
        <w:t>содержимое регистрационных записей системного, специального, прикладного программного обеспечения, сетевого оборудования, технических средств и средств защиты информации.</w:t>
      </w:r>
    </w:p>
    <w:p w14:paraId="60D6FC1B" w14:textId="02BF605B" w:rsidR="00DA2253" w:rsidRPr="005511AC" w:rsidRDefault="00DA2253" w:rsidP="004B1BF1">
      <w:pPr>
        <w:pStyle w:val="afffffffffffc"/>
        <w:spacing w:line="276" w:lineRule="auto"/>
        <w:rPr>
          <w:szCs w:val="28"/>
        </w:rPr>
      </w:pPr>
      <w:r w:rsidRPr="005511AC">
        <w:rPr>
          <w:szCs w:val="28"/>
          <w:highlight w:val="yellow"/>
        </w:rPr>
        <w:t>Для информации ограниченного доступа и служебной  информации должны быть обеспечены конфиденциальность, целостность и доступность.</w:t>
      </w:r>
    </w:p>
    <w:p w14:paraId="32926F2D" w14:textId="77777777" w:rsidR="00DA2253" w:rsidRPr="005511AC" w:rsidRDefault="00DA2253" w:rsidP="004B1BF1">
      <w:pPr>
        <w:pStyle w:val="24"/>
        <w:spacing w:line="276" w:lineRule="auto"/>
        <w:ind w:left="0" w:firstLine="851"/>
        <w:rPr>
          <w:sz w:val="28"/>
          <w:szCs w:val="28"/>
        </w:rPr>
      </w:pPr>
      <w:bookmarkStart w:id="67" w:name="_Toc173943091"/>
      <w:bookmarkStart w:id="68" w:name="_Toc183077744"/>
      <w:bookmarkStart w:id="69" w:name="_Toc222308479"/>
      <w:bookmarkEnd w:id="59"/>
      <w:bookmarkEnd w:id="60"/>
      <w:bookmarkEnd w:id="61"/>
      <w:bookmarkEnd w:id="62"/>
      <w:bookmarkEnd w:id="63"/>
      <w:bookmarkEnd w:id="64"/>
      <w:bookmarkEnd w:id="65"/>
      <w:bookmarkEnd w:id="66"/>
      <w:r w:rsidRPr="005511AC">
        <w:rPr>
          <w:sz w:val="28"/>
          <w:szCs w:val="28"/>
        </w:rPr>
        <w:t>Классификация ИС</w:t>
      </w:r>
      <w:bookmarkEnd w:id="67"/>
      <w:bookmarkEnd w:id="68"/>
      <w:bookmarkEnd w:id="69"/>
    </w:p>
    <w:p w14:paraId="36BFE33F" w14:textId="77777777" w:rsidR="00DA2253" w:rsidRPr="005511AC" w:rsidRDefault="00DA2253" w:rsidP="004B1BF1">
      <w:pPr>
        <w:pStyle w:val="afffffffffffc"/>
        <w:spacing w:line="276" w:lineRule="auto"/>
        <w:rPr>
          <w:szCs w:val="28"/>
        </w:rPr>
      </w:pPr>
      <w:r w:rsidRPr="005511AC">
        <w:rPr>
          <w:szCs w:val="28"/>
        </w:rPr>
        <w:t>В соответствии с актом классификации ИС по требованиям к защите информации для ИС определено:</w:t>
      </w:r>
    </w:p>
    <w:p w14:paraId="7A7DAFD1" w14:textId="77777777" w:rsidR="00DA2253" w:rsidRPr="005511AC" w:rsidRDefault="00DA2253" w:rsidP="004B1BF1">
      <w:pPr>
        <w:pStyle w:val="afffffffff"/>
        <w:numPr>
          <w:ilvl w:val="0"/>
          <w:numId w:val="59"/>
        </w:numPr>
        <w:spacing w:line="276" w:lineRule="auto"/>
        <w:rPr>
          <w:sz w:val="28"/>
          <w:szCs w:val="28"/>
          <w:highlight w:val="yellow"/>
          <w:lang w:eastAsia="ru-RU"/>
        </w:rPr>
      </w:pPr>
      <w:r w:rsidRPr="005511AC">
        <w:rPr>
          <w:sz w:val="28"/>
          <w:szCs w:val="28"/>
          <w:highlight w:val="yellow"/>
          <w:lang w:eastAsia="ru-RU"/>
        </w:rPr>
        <w:t>ИС является государственной информационной системой, для которой установлена необходимость обеспечения второго класса (К2) защищенности информационной системы;</w:t>
      </w:r>
    </w:p>
    <w:p w14:paraId="42CECD27" w14:textId="77777777" w:rsidR="00DA2253" w:rsidRPr="005511AC" w:rsidRDefault="00DA2253" w:rsidP="004B1BF1">
      <w:pPr>
        <w:pStyle w:val="afffffffff"/>
        <w:numPr>
          <w:ilvl w:val="0"/>
          <w:numId w:val="59"/>
        </w:numPr>
        <w:spacing w:line="276" w:lineRule="auto"/>
        <w:rPr>
          <w:sz w:val="28"/>
          <w:szCs w:val="28"/>
          <w:lang w:eastAsia="ru-RU"/>
        </w:rPr>
      </w:pPr>
      <w:r w:rsidRPr="005511AC">
        <w:rPr>
          <w:sz w:val="28"/>
          <w:szCs w:val="28"/>
          <w:highlight w:val="yellow"/>
          <w:lang w:eastAsia="ru-RU"/>
        </w:rPr>
        <w:lastRenderedPageBreak/>
        <w:t>ИС является информационной системой персональных данных. Для ИС определена необходимость обеспечения 3-го уровня защищенности ПДн (УЗ3)</w:t>
      </w:r>
      <w:r w:rsidRPr="005511AC">
        <w:rPr>
          <w:sz w:val="28"/>
          <w:szCs w:val="28"/>
          <w:lang w:eastAsia="ru-RU"/>
        </w:rPr>
        <w:t>.</w:t>
      </w:r>
    </w:p>
    <w:p w14:paraId="12A11E1F" w14:textId="77777777" w:rsidR="00DA2253" w:rsidRPr="005511AC" w:rsidRDefault="00DA2253" w:rsidP="004B1BF1">
      <w:pPr>
        <w:pStyle w:val="24"/>
        <w:spacing w:line="276" w:lineRule="auto"/>
        <w:ind w:left="0" w:firstLine="851"/>
        <w:rPr>
          <w:sz w:val="28"/>
          <w:szCs w:val="28"/>
        </w:rPr>
      </w:pPr>
      <w:bookmarkStart w:id="70" w:name="_Toc20148890"/>
      <w:bookmarkStart w:id="71" w:name="_Toc21108493"/>
      <w:bookmarkStart w:id="72" w:name="_Toc173943092"/>
      <w:bookmarkStart w:id="73" w:name="_Toc183077745"/>
      <w:bookmarkStart w:id="74" w:name="_Toc222308480"/>
      <w:r w:rsidRPr="005511AC">
        <w:rPr>
          <w:sz w:val="28"/>
          <w:szCs w:val="28"/>
        </w:rPr>
        <w:t>Архитектура ИС</w:t>
      </w:r>
      <w:bookmarkEnd w:id="70"/>
      <w:bookmarkEnd w:id="71"/>
      <w:bookmarkEnd w:id="72"/>
      <w:bookmarkEnd w:id="73"/>
      <w:bookmarkEnd w:id="74"/>
    </w:p>
    <w:p w14:paraId="4A0D53A4" w14:textId="77777777" w:rsidR="00DA2253" w:rsidRPr="005511AC" w:rsidRDefault="00DA2253" w:rsidP="004B1BF1">
      <w:pPr>
        <w:pStyle w:val="afffffffffffc"/>
        <w:spacing w:line="276" w:lineRule="auto"/>
        <w:rPr>
          <w:szCs w:val="28"/>
          <w:highlight w:val="yellow"/>
        </w:rPr>
      </w:pPr>
      <w:r w:rsidRPr="005511AC">
        <w:rPr>
          <w:szCs w:val="28"/>
          <w:highlight w:val="yellow"/>
        </w:rPr>
        <w:t xml:space="preserve">ИС представляет собой клиент-серверную информационную систему и состоит из серверов и АРМ пользователей, объединенных в локальную вычислительную сеть, с выходом в сеть общего пользования. </w:t>
      </w:r>
    </w:p>
    <w:p w14:paraId="7C4EA63F" w14:textId="77777777" w:rsidR="00DA2253" w:rsidRPr="005511AC" w:rsidRDefault="00DA2253" w:rsidP="004B1BF1">
      <w:pPr>
        <w:pStyle w:val="afffffffffffc"/>
        <w:spacing w:line="276" w:lineRule="auto"/>
        <w:rPr>
          <w:szCs w:val="28"/>
        </w:rPr>
      </w:pPr>
      <w:r w:rsidRPr="005511AC">
        <w:rPr>
          <w:szCs w:val="28"/>
          <w:highlight w:val="yellow"/>
        </w:rPr>
        <w:t>Пользователи подключаются к серверам ИС по локальной вычислительной сети со стационарных компьютеров.</w:t>
      </w:r>
      <w:r w:rsidRPr="005511AC">
        <w:rPr>
          <w:szCs w:val="28"/>
        </w:rPr>
        <w:t xml:space="preserve"> </w:t>
      </w:r>
    </w:p>
    <w:p w14:paraId="704CBFC3" w14:textId="77777777" w:rsidR="00DA2253" w:rsidRPr="005511AC" w:rsidRDefault="00DA2253" w:rsidP="004B1BF1">
      <w:pPr>
        <w:pStyle w:val="afffffffffffc"/>
        <w:spacing w:line="276" w:lineRule="auto"/>
        <w:rPr>
          <w:szCs w:val="28"/>
        </w:rPr>
      </w:pPr>
      <w:r w:rsidRPr="005511AC">
        <w:rPr>
          <w:szCs w:val="28"/>
        </w:rPr>
        <w:t>Все технические средства ИС располагаются в пределах контролируемой зоны (охраняемой территории).</w:t>
      </w:r>
    </w:p>
    <w:p w14:paraId="10CD4A07" w14:textId="77777777" w:rsidR="00DA2253" w:rsidRPr="005511AC" w:rsidRDefault="00DA2253" w:rsidP="004B1BF1">
      <w:pPr>
        <w:pStyle w:val="afffffffffffc"/>
        <w:spacing w:line="276" w:lineRule="auto"/>
        <w:rPr>
          <w:szCs w:val="28"/>
        </w:rPr>
      </w:pPr>
      <w:r w:rsidRPr="005511AC">
        <w:rPr>
          <w:szCs w:val="28"/>
        </w:rPr>
        <w:t>Структурная схема ИС приведена на рисунке 1.</w:t>
      </w:r>
    </w:p>
    <w:p w14:paraId="2E9DA0BF" w14:textId="77777777" w:rsidR="00DA2253" w:rsidRPr="005511AC" w:rsidRDefault="00DA2253" w:rsidP="004B1BF1">
      <w:pPr>
        <w:spacing w:line="276" w:lineRule="auto"/>
        <w:rPr>
          <w:b/>
          <w:sz w:val="28"/>
          <w:szCs w:val="28"/>
        </w:rPr>
      </w:pPr>
    </w:p>
    <w:p w14:paraId="702C8DAF" w14:textId="77777777" w:rsidR="00DA2253" w:rsidRPr="005511AC" w:rsidRDefault="00DA2253" w:rsidP="004B1BF1">
      <w:pPr>
        <w:pStyle w:val="affffffffffffb"/>
        <w:spacing w:line="276" w:lineRule="auto"/>
        <w:ind w:firstLine="0"/>
        <w:jc w:val="center"/>
        <w:rPr>
          <w:rStyle w:val="affffffffffffe"/>
          <w:sz w:val="28"/>
          <w:szCs w:val="28"/>
        </w:rPr>
      </w:pPr>
    </w:p>
    <w:p w14:paraId="33A86012" w14:textId="77777777" w:rsidR="00704832" w:rsidRPr="005511AC" w:rsidRDefault="00704832" w:rsidP="004B1BF1">
      <w:pPr>
        <w:pStyle w:val="affffffffffffb"/>
        <w:spacing w:line="276" w:lineRule="auto"/>
        <w:ind w:firstLine="0"/>
        <w:jc w:val="center"/>
        <w:rPr>
          <w:rStyle w:val="affffffffffffe"/>
          <w:b w:val="0"/>
          <w:i/>
          <w:sz w:val="28"/>
          <w:szCs w:val="28"/>
        </w:rPr>
      </w:pPr>
    </w:p>
    <w:p w14:paraId="5D7A5320" w14:textId="77777777" w:rsidR="00704832" w:rsidRPr="005511AC" w:rsidRDefault="00704832" w:rsidP="004B1BF1">
      <w:pPr>
        <w:pStyle w:val="affffffffffffb"/>
        <w:spacing w:line="276" w:lineRule="auto"/>
        <w:ind w:firstLine="0"/>
        <w:jc w:val="center"/>
        <w:rPr>
          <w:rStyle w:val="affffffffffffe"/>
          <w:b w:val="0"/>
          <w:i/>
          <w:sz w:val="28"/>
          <w:szCs w:val="28"/>
        </w:rPr>
      </w:pPr>
    </w:p>
    <w:p w14:paraId="38D3E27E" w14:textId="77777777" w:rsidR="00704832" w:rsidRPr="005511AC" w:rsidRDefault="00704832" w:rsidP="004B1BF1">
      <w:pPr>
        <w:pStyle w:val="affffffffffffb"/>
        <w:spacing w:line="276" w:lineRule="auto"/>
        <w:ind w:firstLine="0"/>
        <w:jc w:val="center"/>
        <w:rPr>
          <w:rStyle w:val="affffffffffffe"/>
          <w:b w:val="0"/>
          <w:i/>
          <w:sz w:val="28"/>
          <w:szCs w:val="28"/>
        </w:rPr>
      </w:pPr>
    </w:p>
    <w:p w14:paraId="33A4DCE2" w14:textId="77777777" w:rsidR="00704832" w:rsidRPr="005511AC" w:rsidRDefault="00704832" w:rsidP="004B1BF1">
      <w:pPr>
        <w:pStyle w:val="affffffffffffb"/>
        <w:spacing w:line="276" w:lineRule="auto"/>
        <w:ind w:firstLine="0"/>
        <w:jc w:val="center"/>
        <w:rPr>
          <w:rStyle w:val="affffffffffffe"/>
          <w:b w:val="0"/>
          <w:i/>
          <w:sz w:val="28"/>
          <w:szCs w:val="28"/>
        </w:rPr>
      </w:pPr>
    </w:p>
    <w:p w14:paraId="56BA8D29" w14:textId="77777777" w:rsidR="00704832" w:rsidRPr="005511AC" w:rsidRDefault="00704832" w:rsidP="004B1BF1">
      <w:pPr>
        <w:pStyle w:val="affffffffffffb"/>
        <w:spacing w:line="276" w:lineRule="auto"/>
        <w:ind w:firstLine="0"/>
        <w:jc w:val="center"/>
        <w:rPr>
          <w:rStyle w:val="affffffffffffe"/>
          <w:b w:val="0"/>
          <w:i/>
          <w:sz w:val="28"/>
          <w:szCs w:val="28"/>
        </w:rPr>
      </w:pPr>
    </w:p>
    <w:p w14:paraId="364A5D47" w14:textId="77777777" w:rsidR="00704832" w:rsidRPr="005511AC" w:rsidRDefault="00704832" w:rsidP="004B1BF1">
      <w:pPr>
        <w:pStyle w:val="affffffffffffb"/>
        <w:spacing w:line="276" w:lineRule="auto"/>
        <w:ind w:firstLine="0"/>
        <w:jc w:val="center"/>
        <w:rPr>
          <w:rStyle w:val="affffffffffffe"/>
          <w:b w:val="0"/>
          <w:i/>
          <w:sz w:val="28"/>
          <w:szCs w:val="28"/>
        </w:rPr>
      </w:pPr>
    </w:p>
    <w:p w14:paraId="5DE9438F" w14:textId="77777777" w:rsidR="00704832" w:rsidRPr="005511AC" w:rsidRDefault="00704832" w:rsidP="004B1BF1">
      <w:pPr>
        <w:pStyle w:val="affffffffffffb"/>
        <w:spacing w:line="276" w:lineRule="auto"/>
        <w:ind w:firstLine="0"/>
        <w:jc w:val="center"/>
        <w:rPr>
          <w:rStyle w:val="affffffffffffe"/>
          <w:b w:val="0"/>
          <w:i/>
          <w:sz w:val="28"/>
          <w:szCs w:val="28"/>
        </w:rPr>
      </w:pPr>
    </w:p>
    <w:p w14:paraId="58D1ABD3" w14:textId="77777777" w:rsidR="00704832" w:rsidRPr="005511AC" w:rsidRDefault="00704832" w:rsidP="004B1BF1">
      <w:pPr>
        <w:pStyle w:val="affffffffffffb"/>
        <w:spacing w:line="276" w:lineRule="auto"/>
        <w:ind w:firstLine="0"/>
        <w:jc w:val="center"/>
        <w:rPr>
          <w:rStyle w:val="affffffffffffe"/>
          <w:b w:val="0"/>
          <w:i/>
          <w:sz w:val="28"/>
          <w:szCs w:val="28"/>
        </w:rPr>
      </w:pPr>
    </w:p>
    <w:p w14:paraId="7EB9A68C" w14:textId="77777777" w:rsidR="00704832" w:rsidRPr="005511AC" w:rsidRDefault="00704832" w:rsidP="004B1BF1">
      <w:pPr>
        <w:pStyle w:val="affffffffffffb"/>
        <w:spacing w:line="276" w:lineRule="auto"/>
        <w:ind w:firstLine="0"/>
        <w:jc w:val="center"/>
        <w:rPr>
          <w:rStyle w:val="affffffffffffe"/>
          <w:b w:val="0"/>
          <w:i/>
          <w:sz w:val="28"/>
          <w:szCs w:val="28"/>
        </w:rPr>
      </w:pPr>
    </w:p>
    <w:p w14:paraId="47BC38B6" w14:textId="77777777" w:rsidR="00497CCC" w:rsidRPr="005511AC" w:rsidRDefault="00497CCC" w:rsidP="004B1BF1">
      <w:pPr>
        <w:pStyle w:val="affffffffffffb"/>
        <w:spacing w:line="276" w:lineRule="auto"/>
        <w:ind w:firstLine="0"/>
        <w:jc w:val="center"/>
        <w:rPr>
          <w:rStyle w:val="affffffffffffe"/>
          <w:b w:val="0"/>
          <w:i/>
          <w:sz w:val="28"/>
          <w:szCs w:val="28"/>
        </w:rPr>
      </w:pPr>
    </w:p>
    <w:p w14:paraId="1AD88585" w14:textId="77777777" w:rsidR="00497CCC" w:rsidRPr="005511AC" w:rsidRDefault="00497CCC" w:rsidP="004B1BF1">
      <w:pPr>
        <w:pStyle w:val="affffffffffffb"/>
        <w:spacing w:line="276" w:lineRule="auto"/>
        <w:ind w:firstLine="0"/>
        <w:jc w:val="center"/>
        <w:rPr>
          <w:rStyle w:val="affffffffffffe"/>
          <w:b w:val="0"/>
          <w:i/>
          <w:sz w:val="28"/>
          <w:szCs w:val="28"/>
        </w:rPr>
      </w:pPr>
    </w:p>
    <w:p w14:paraId="7F870C44" w14:textId="77777777" w:rsidR="00497CCC" w:rsidRPr="005511AC" w:rsidRDefault="00497CCC" w:rsidP="004B1BF1">
      <w:pPr>
        <w:pStyle w:val="affffffffffffb"/>
        <w:spacing w:line="276" w:lineRule="auto"/>
        <w:ind w:firstLine="0"/>
        <w:jc w:val="center"/>
        <w:rPr>
          <w:rStyle w:val="affffffffffffe"/>
          <w:b w:val="0"/>
          <w:i/>
          <w:sz w:val="28"/>
          <w:szCs w:val="28"/>
        </w:rPr>
      </w:pPr>
    </w:p>
    <w:p w14:paraId="7AEE7B72" w14:textId="77777777" w:rsidR="00497CCC" w:rsidRPr="005511AC" w:rsidRDefault="00497CCC" w:rsidP="004B1BF1">
      <w:pPr>
        <w:pStyle w:val="affffffffffffb"/>
        <w:spacing w:line="276" w:lineRule="auto"/>
        <w:ind w:firstLine="0"/>
        <w:jc w:val="center"/>
        <w:rPr>
          <w:rStyle w:val="affffffffffffe"/>
          <w:b w:val="0"/>
          <w:i/>
          <w:sz w:val="28"/>
          <w:szCs w:val="28"/>
        </w:rPr>
      </w:pPr>
    </w:p>
    <w:p w14:paraId="2A02B03D" w14:textId="77777777" w:rsidR="00497CCC" w:rsidRPr="005511AC" w:rsidRDefault="00497CCC" w:rsidP="004B1BF1">
      <w:pPr>
        <w:pStyle w:val="affffffffffffb"/>
        <w:spacing w:line="276" w:lineRule="auto"/>
        <w:ind w:firstLine="0"/>
        <w:jc w:val="center"/>
        <w:rPr>
          <w:rStyle w:val="affffffffffffe"/>
          <w:b w:val="0"/>
          <w:i/>
          <w:sz w:val="28"/>
          <w:szCs w:val="28"/>
        </w:rPr>
      </w:pPr>
    </w:p>
    <w:p w14:paraId="442FD652" w14:textId="77777777" w:rsidR="00497CCC" w:rsidRPr="005511AC" w:rsidRDefault="00497CCC" w:rsidP="004B1BF1">
      <w:pPr>
        <w:pStyle w:val="affffffffffffb"/>
        <w:spacing w:line="276" w:lineRule="auto"/>
        <w:ind w:firstLine="0"/>
        <w:jc w:val="center"/>
        <w:rPr>
          <w:rStyle w:val="affffffffffffe"/>
          <w:b w:val="0"/>
          <w:i/>
          <w:sz w:val="28"/>
          <w:szCs w:val="28"/>
        </w:rPr>
      </w:pPr>
    </w:p>
    <w:p w14:paraId="7A3DF089" w14:textId="77777777" w:rsidR="00497CCC" w:rsidRPr="005511AC" w:rsidRDefault="00497CCC" w:rsidP="004B1BF1">
      <w:pPr>
        <w:pStyle w:val="affffffffffffb"/>
        <w:spacing w:line="276" w:lineRule="auto"/>
        <w:ind w:firstLine="0"/>
        <w:jc w:val="center"/>
        <w:rPr>
          <w:rStyle w:val="affffffffffffe"/>
          <w:b w:val="0"/>
          <w:i/>
          <w:sz w:val="28"/>
          <w:szCs w:val="28"/>
        </w:rPr>
      </w:pPr>
    </w:p>
    <w:p w14:paraId="3541B56D" w14:textId="77777777" w:rsidR="00497CCC" w:rsidRPr="005511AC" w:rsidRDefault="00497CCC" w:rsidP="004B1BF1">
      <w:pPr>
        <w:pStyle w:val="affffffffffffb"/>
        <w:spacing w:line="276" w:lineRule="auto"/>
        <w:ind w:firstLine="0"/>
        <w:jc w:val="center"/>
        <w:rPr>
          <w:rStyle w:val="affffffffffffe"/>
          <w:b w:val="0"/>
          <w:i/>
          <w:sz w:val="28"/>
          <w:szCs w:val="28"/>
        </w:rPr>
      </w:pPr>
    </w:p>
    <w:p w14:paraId="34D9E19A" w14:textId="77777777" w:rsidR="00497CCC" w:rsidRPr="005511AC" w:rsidRDefault="00497CCC" w:rsidP="004B1BF1">
      <w:pPr>
        <w:pStyle w:val="affffffffffffb"/>
        <w:spacing w:line="276" w:lineRule="auto"/>
        <w:ind w:firstLine="0"/>
        <w:jc w:val="center"/>
        <w:rPr>
          <w:rStyle w:val="affffffffffffe"/>
          <w:b w:val="0"/>
          <w:i/>
          <w:sz w:val="28"/>
          <w:szCs w:val="28"/>
        </w:rPr>
      </w:pPr>
    </w:p>
    <w:p w14:paraId="25B0A3F8" w14:textId="77777777" w:rsidR="00497CCC" w:rsidRPr="005511AC" w:rsidRDefault="00497CCC" w:rsidP="004B1BF1">
      <w:pPr>
        <w:pStyle w:val="affffffffffffb"/>
        <w:spacing w:line="276" w:lineRule="auto"/>
        <w:ind w:firstLine="0"/>
        <w:jc w:val="center"/>
        <w:rPr>
          <w:rStyle w:val="affffffffffffe"/>
          <w:b w:val="0"/>
          <w:i/>
          <w:sz w:val="28"/>
          <w:szCs w:val="28"/>
        </w:rPr>
      </w:pPr>
    </w:p>
    <w:p w14:paraId="78446BA8" w14:textId="77777777" w:rsidR="00DA2253" w:rsidRPr="005511AC" w:rsidRDefault="00DA2253" w:rsidP="004B1BF1">
      <w:pPr>
        <w:pStyle w:val="affffffffffffb"/>
        <w:spacing w:line="276" w:lineRule="auto"/>
        <w:ind w:firstLine="0"/>
        <w:jc w:val="center"/>
        <w:rPr>
          <w:rStyle w:val="affffffffffffe"/>
          <w:b w:val="0"/>
          <w:i/>
          <w:sz w:val="28"/>
          <w:szCs w:val="28"/>
        </w:rPr>
      </w:pPr>
      <w:r w:rsidRPr="005511AC">
        <w:rPr>
          <w:rStyle w:val="affffffffffffe"/>
          <w:b w:val="0"/>
          <w:i/>
          <w:sz w:val="28"/>
          <w:szCs w:val="28"/>
        </w:rPr>
        <w:t>Рисунок 1 - Структурная схема ИС</w:t>
      </w:r>
    </w:p>
    <w:p w14:paraId="73E2FA3F" w14:textId="77777777" w:rsidR="00DA2253" w:rsidRPr="005511AC" w:rsidRDefault="00DA2253" w:rsidP="004B1BF1">
      <w:pPr>
        <w:pStyle w:val="affffffffffffb"/>
        <w:spacing w:line="276" w:lineRule="auto"/>
        <w:ind w:firstLine="0"/>
        <w:jc w:val="center"/>
        <w:rPr>
          <w:rStyle w:val="affffffffffffe"/>
          <w:b w:val="0"/>
          <w:sz w:val="28"/>
          <w:szCs w:val="28"/>
        </w:rPr>
      </w:pPr>
    </w:p>
    <w:p w14:paraId="65A74A94" w14:textId="77777777" w:rsidR="00DA2253" w:rsidRPr="005511AC" w:rsidRDefault="00DA2253" w:rsidP="004B1BF1">
      <w:pPr>
        <w:pStyle w:val="affffffffffffb"/>
        <w:spacing w:line="276" w:lineRule="auto"/>
        <w:ind w:firstLine="0"/>
        <w:jc w:val="center"/>
        <w:rPr>
          <w:rStyle w:val="affffffffffffe"/>
          <w:b w:val="0"/>
          <w:sz w:val="28"/>
          <w:szCs w:val="28"/>
        </w:rPr>
      </w:pPr>
    </w:p>
    <w:p w14:paraId="5DE50E2B" w14:textId="77777777" w:rsidR="00DA2253" w:rsidRPr="005511AC" w:rsidRDefault="00DA2253" w:rsidP="004B1BF1">
      <w:pPr>
        <w:pStyle w:val="afffffffffffc"/>
        <w:spacing w:line="276" w:lineRule="auto"/>
        <w:rPr>
          <w:szCs w:val="28"/>
        </w:rPr>
      </w:pPr>
    </w:p>
    <w:p w14:paraId="16E64138" w14:textId="77777777" w:rsidR="00DA2253" w:rsidRPr="005511AC" w:rsidRDefault="00DA2253" w:rsidP="004B1BF1">
      <w:pPr>
        <w:pStyle w:val="afffffffff0"/>
        <w:spacing w:line="276" w:lineRule="auto"/>
        <w:rPr>
          <w:rFonts w:cs="Times New Roman"/>
          <w:sz w:val="28"/>
          <w:szCs w:val="28"/>
        </w:rPr>
      </w:pPr>
    </w:p>
    <w:p w14:paraId="2E9FC238" w14:textId="77777777" w:rsidR="006A6BB2" w:rsidRPr="005511AC" w:rsidRDefault="006A6BB2" w:rsidP="004B1BF1">
      <w:pPr>
        <w:pStyle w:val="11"/>
        <w:spacing w:line="276" w:lineRule="auto"/>
        <w:ind w:left="0" w:firstLine="851"/>
        <w:rPr>
          <w:rFonts w:ascii="Times New Roman" w:hAnsi="Times New Roman"/>
          <w:sz w:val="28"/>
          <w:szCs w:val="28"/>
        </w:rPr>
      </w:pPr>
      <w:bookmarkStart w:id="75" w:name="_Toc106295536"/>
      <w:bookmarkStart w:id="76" w:name="_Toc106295653"/>
      <w:bookmarkStart w:id="77" w:name="_Toc106295537"/>
      <w:bookmarkStart w:id="78" w:name="_Toc106295654"/>
      <w:bookmarkStart w:id="79" w:name="_Toc106295538"/>
      <w:bookmarkStart w:id="80" w:name="_Toc106295655"/>
      <w:bookmarkStart w:id="81" w:name="_Toc106295539"/>
      <w:bookmarkStart w:id="82" w:name="_Toc106295656"/>
      <w:bookmarkStart w:id="83" w:name="_Toc106295540"/>
      <w:bookmarkStart w:id="84" w:name="_Toc106295657"/>
      <w:bookmarkStart w:id="85" w:name="_Toc106295541"/>
      <w:bookmarkStart w:id="86" w:name="_Toc106295658"/>
      <w:bookmarkStart w:id="87" w:name="_Toc106295542"/>
      <w:bookmarkStart w:id="88" w:name="_Toc106295659"/>
      <w:bookmarkStart w:id="89" w:name="_Toc106295543"/>
      <w:bookmarkStart w:id="90" w:name="_Toc106295660"/>
      <w:bookmarkStart w:id="91" w:name="_Toc106295544"/>
      <w:bookmarkStart w:id="92" w:name="_Toc106295661"/>
      <w:bookmarkStart w:id="93" w:name="_Toc106295545"/>
      <w:bookmarkStart w:id="94" w:name="_Toc106295662"/>
      <w:bookmarkStart w:id="95" w:name="_Toc106295546"/>
      <w:bookmarkStart w:id="96" w:name="_Toc106295663"/>
      <w:bookmarkStart w:id="97" w:name="_Toc106295547"/>
      <w:bookmarkStart w:id="98" w:name="_Toc106295664"/>
      <w:bookmarkStart w:id="99" w:name="_Toc106295552"/>
      <w:bookmarkStart w:id="100" w:name="_Toc106295669"/>
      <w:bookmarkStart w:id="101" w:name="_Toc106295570"/>
      <w:bookmarkStart w:id="102" w:name="_Toc106295687"/>
      <w:bookmarkStart w:id="103" w:name="_Toc106295571"/>
      <w:bookmarkStart w:id="104" w:name="_Toc106295688"/>
      <w:bookmarkStart w:id="105" w:name="_Toc106295572"/>
      <w:bookmarkStart w:id="106" w:name="_Toc106295689"/>
      <w:bookmarkStart w:id="107" w:name="_Toc106295573"/>
      <w:bookmarkStart w:id="108" w:name="_Toc106295690"/>
      <w:bookmarkStart w:id="109" w:name="_Toc106295574"/>
      <w:bookmarkStart w:id="110" w:name="_Toc106295691"/>
      <w:bookmarkStart w:id="111" w:name="_Toc106295575"/>
      <w:bookmarkStart w:id="112" w:name="_Toc106295692"/>
      <w:bookmarkStart w:id="113" w:name="_Toc106295576"/>
      <w:bookmarkStart w:id="114" w:name="_Toc106295693"/>
      <w:bookmarkStart w:id="115" w:name="_Toc106295577"/>
      <w:bookmarkStart w:id="116" w:name="_Toc106295694"/>
      <w:bookmarkStart w:id="117" w:name="_Toc106295578"/>
      <w:bookmarkStart w:id="118" w:name="_Toc106295695"/>
      <w:bookmarkStart w:id="119" w:name="_Toc106295579"/>
      <w:bookmarkStart w:id="120" w:name="_Toc106295696"/>
      <w:bookmarkStart w:id="121" w:name="_Toc106295580"/>
      <w:bookmarkStart w:id="122" w:name="_Toc106295697"/>
      <w:bookmarkStart w:id="123" w:name="_Toc106295581"/>
      <w:bookmarkStart w:id="124" w:name="_Toc106295698"/>
      <w:bookmarkStart w:id="125" w:name="_Toc81557062"/>
      <w:bookmarkStart w:id="126" w:name="_Toc222308481"/>
      <w:bookmarkStart w:id="127" w:name="_Toc522305673"/>
      <w:bookmarkStart w:id="128" w:name="_Toc10028585"/>
      <w:bookmarkStart w:id="129" w:name="_Ref23361893"/>
      <w:bookmarkStart w:id="130" w:name="_Toc52909425"/>
      <w:bookmarkStart w:id="131" w:name="_Toc56686110"/>
      <w:bookmarkEnd w:id="39"/>
      <w:bookmarkEnd w:id="40"/>
      <w:bookmarkEnd w:id="41"/>
      <w:bookmarkEnd w:id="42"/>
      <w:bookmarkEnd w:id="43"/>
      <w:bookmarkEnd w:id="44"/>
      <w:bookmarkEnd w:id="49"/>
      <w:bookmarkEnd w:id="50"/>
      <w:bookmarkEnd w:id="51"/>
      <w:bookmarkEnd w:id="52"/>
      <w:bookmarkEnd w:id="53"/>
      <w:bookmarkEnd w:id="5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r w:rsidRPr="005511AC">
        <w:rPr>
          <w:rFonts w:ascii="Times New Roman" w:hAnsi="Times New Roman"/>
          <w:sz w:val="28"/>
          <w:szCs w:val="28"/>
        </w:rPr>
        <w:lastRenderedPageBreak/>
        <w:t>Возможные негативные последствия от реализации угроз безопасности информации</w:t>
      </w:r>
      <w:bookmarkEnd w:id="125"/>
      <w:bookmarkEnd w:id="126"/>
      <w:r w:rsidRPr="005511AC">
        <w:rPr>
          <w:rFonts w:ascii="Times New Roman" w:hAnsi="Times New Roman"/>
          <w:sz w:val="28"/>
          <w:szCs w:val="28"/>
        </w:rPr>
        <w:t xml:space="preserve"> </w:t>
      </w:r>
    </w:p>
    <w:p w14:paraId="27D4C5D7" w14:textId="32DDB091" w:rsidR="00F04C90" w:rsidRPr="005511AC" w:rsidRDefault="00F04C90" w:rsidP="004B1BF1">
      <w:pPr>
        <w:pStyle w:val="afffffffffff1"/>
        <w:spacing w:line="276" w:lineRule="auto"/>
        <w:ind w:firstLine="851"/>
        <w:rPr>
          <w:sz w:val="28"/>
          <w:szCs w:val="28"/>
        </w:rPr>
      </w:pPr>
      <w:r w:rsidRPr="005511AC">
        <w:rPr>
          <w:sz w:val="28"/>
          <w:szCs w:val="28"/>
        </w:rPr>
        <w:t xml:space="preserve">Возможные негативные последствия от реализации (возникновения) угроз безопасности информации для </w:t>
      </w:r>
      <w:r w:rsidR="00C17020" w:rsidRPr="005511AC">
        <w:rPr>
          <w:sz w:val="28"/>
          <w:szCs w:val="28"/>
        </w:rPr>
        <w:t>ИС</w:t>
      </w:r>
      <w:r w:rsidRPr="005511AC">
        <w:rPr>
          <w:sz w:val="28"/>
          <w:szCs w:val="28"/>
        </w:rPr>
        <w:t xml:space="preserve"> определяются на основе экспертной оценки, с учетом типовых негативных последствий</w:t>
      </w:r>
      <w:r w:rsidR="00C26175" w:rsidRPr="005511AC">
        <w:rPr>
          <w:sz w:val="28"/>
          <w:szCs w:val="28"/>
        </w:rPr>
        <w:t xml:space="preserve"> </w:t>
      </w:r>
      <w:r w:rsidRPr="005511AC">
        <w:rPr>
          <w:sz w:val="28"/>
          <w:szCs w:val="28"/>
        </w:rPr>
        <w:t>в соответствии методическим документом «Методика оценки угроз безопасности информации», утвержденный 05 февраля 2021 года.</w:t>
      </w:r>
    </w:p>
    <w:p w14:paraId="635B43BF" w14:textId="02237F17" w:rsidR="006A6BB2" w:rsidRPr="005511AC" w:rsidRDefault="006A6BB2" w:rsidP="004B1BF1">
      <w:pPr>
        <w:pStyle w:val="afffffffffff1"/>
        <w:spacing w:line="276" w:lineRule="auto"/>
        <w:ind w:firstLine="851"/>
        <w:rPr>
          <w:sz w:val="28"/>
          <w:szCs w:val="28"/>
        </w:rPr>
      </w:pPr>
      <w:r w:rsidRPr="005511AC">
        <w:rPr>
          <w:sz w:val="28"/>
          <w:szCs w:val="28"/>
        </w:rPr>
        <w:t xml:space="preserve">Перечень возможных негативных последствий от реализации угроз безопасности информации </w:t>
      </w:r>
      <w:r w:rsidR="00081CE2" w:rsidRPr="005511AC">
        <w:rPr>
          <w:sz w:val="28"/>
          <w:szCs w:val="28"/>
        </w:rPr>
        <w:t xml:space="preserve">в </w:t>
      </w:r>
      <w:r w:rsidR="00C17020" w:rsidRPr="005511AC">
        <w:rPr>
          <w:sz w:val="28"/>
          <w:szCs w:val="28"/>
        </w:rPr>
        <w:t>ИС</w:t>
      </w:r>
      <w:r w:rsidR="00081CE2" w:rsidRPr="005511AC">
        <w:rPr>
          <w:sz w:val="28"/>
          <w:szCs w:val="28"/>
        </w:rPr>
        <w:t xml:space="preserve"> </w:t>
      </w:r>
      <w:r w:rsidRPr="005511AC">
        <w:rPr>
          <w:sz w:val="28"/>
          <w:szCs w:val="28"/>
        </w:rPr>
        <w:t>приведен в таблице (</w:t>
      </w:r>
      <w:r w:rsidR="00C94A6C" w:rsidRPr="005511AC">
        <w:rPr>
          <w:sz w:val="28"/>
          <w:szCs w:val="28"/>
        </w:rPr>
        <w:fldChar w:fldCharType="begin"/>
      </w:r>
      <w:r w:rsidR="00C94A6C" w:rsidRPr="005511AC">
        <w:rPr>
          <w:sz w:val="28"/>
          <w:szCs w:val="28"/>
        </w:rPr>
        <w:instrText xml:space="preserve"> REF _Ref83132772 \h  \* MERGEFORMAT </w:instrText>
      </w:r>
      <w:r w:rsidR="00C94A6C" w:rsidRPr="005511AC">
        <w:rPr>
          <w:sz w:val="28"/>
          <w:szCs w:val="28"/>
        </w:rPr>
      </w:r>
      <w:r w:rsidR="00C94A6C" w:rsidRPr="005511AC">
        <w:rPr>
          <w:sz w:val="28"/>
          <w:szCs w:val="28"/>
        </w:rPr>
        <w:fldChar w:fldCharType="separate"/>
      </w:r>
      <w:r w:rsidR="007A368D" w:rsidRPr="005511AC">
        <w:rPr>
          <w:sz w:val="28"/>
          <w:szCs w:val="28"/>
        </w:rPr>
        <w:t xml:space="preserve">Таблица </w:t>
      </w:r>
      <w:r w:rsidR="007A368D" w:rsidRPr="005511AC">
        <w:rPr>
          <w:noProof/>
          <w:sz w:val="28"/>
          <w:szCs w:val="28"/>
        </w:rPr>
        <w:t>2</w:t>
      </w:r>
      <w:r w:rsidR="00C94A6C" w:rsidRPr="005511AC">
        <w:rPr>
          <w:sz w:val="28"/>
          <w:szCs w:val="28"/>
        </w:rPr>
        <w:fldChar w:fldCharType="end"/>
      </w:r>
      <w:r w:rsidRPr="005511AC">
        <w:rPr>
          <w:sz w:val="28"/>
          <w:szCs w:val="28"/>
        </w:rPr>
        <w:t>).</w:t>
      </w:r>
    </w:p>
    <w:p w14:paraId="3F42E176" w14:textId="2A98231E" w:rsidR="006A6BB2" w:rsidRPr="005511AC" w:rsidRDefault="00085F34" w:rsidP="004B1BF1">
      <w:pPr>
        <w:pStyle w:val="afffffffffff9"/>
        <w:spacing w:line="276" w:lineRule="auto"/>
        <w:ind w:firstLine="851"/>
        <w:jc w:val="right"/>
        <w:rPr>
          <w:sz w:val="28"/>
          <w:szCs w:val="28"/>
        </w:rPr>
      </w:pPr>
      <w:bookmarkStart w:id="132" w:name="_Ref83132772"/>
      <w:r w:rsidRPr="005511AC">
        <w:rPr>
          <w:sz w:val="28"/>
          <w:szCs w:val="28"/>
        </w:rPr>
        <w:t xml:space="preserve">Таблица </w:t>
      </w:r>
      <w:r w:rsidR="00B906FD" w:rsidRPr="005511AC">
        <w:rPr>
          <w:sz w:val="28"/>
          <w:szCs w:val="28"/>
        </w:rPr>
        <w:fldChar w:fldCharType="begin"/>
      </w:r>
      <w:r w:rsidR="00B906FD" w:rsidRPr="005511AC">
        <w:rPr>
          <w:sz w:val="28"/>
          <w:szCs w:val="28"/>
        </w:rPr>
        <w:instrText xml:space="preserve"> SEQ Таблица \* ARABIC </w:instrText>
      </w:r>
      <w:r w:rsidR="00B906FD" w:rsidRPr="005511AC">
        <w:rPr>
          <w:sz w:val="28"/>
          <w:szCs w:val="28"/>
        </w:rPr>
        <w:fldChar w:fldCharType="separate"/>
      </w:r>
      <w:r w:rsidR="007A368D" w:rsidRPr="005511AC">
        <w:rPr>
          <w:noProof/>
          <w:sz w:val="28"/>
          <w:szCs w:val="28"/>
        </w:rPr>
        <w:t>2</w:t>
      </w:r>
      <w:r w:rsidR="00B906FD" w:rsidRPr="005511AC">
        <w:rPr>
          <w:noProof/>
          <w:sz w:val="28"/>
          <w:szCs w:val="28"/>
        </w:rPr>
        <w:fldChar w:fldCharType="end"/>
      </w:r>
      <w:bookmarkEnd w:id="132"/>
      <w:r w:rsidRPr="005511AC">
        <w:rPr>
          <w:sz w:val="28"/>
          <w:szCs w:val="28"/>
        </w:rPr>
        <w:t xml:space="preserve"> – </w:t>
      </w:r>
      <w:r w:rsidR="006A6BB2" w:rsidRPr="005511AC">
        <w:rPr>
          <w:sz w:val="28"/>
          <w:szCs w:val="28"/>
        </w:rPr>
        <w:t>Перечень возможных негативных последствий</w:t>
      </w:r>
    </w:p>
    <w:tbl>
      <w:tblPr>
        <w:tblStyle w:val="aff9"/>
        <w:tblW w:w="0" w:type="auto"/>
        <w:tblCellMar>
          <w:left w:w="28" w:type="dxa"/>
          <w:right w:w="28" w:type="dxa"/>
        </w:tblCellMar>
        <w:tblLook w:val="04A0" w:firstRow="1" w:lastRow="0" w:firstColumn="1" w:lastColumn="0" w:noHBand="0" w:noVBand="1"/>
      </w:tblPr>
      <w:tblGrid>
        <w:gridCol w:w="438"/>
        <w:gridCol w:w="4519"/>
        <w:gridCol w:w="4910"/>
      </w:tblGrid>
      <w:tr w:rsidR="006A6BB2" w:rsidRPr="005511AC" w14:paraId="306922EB" w14:textId="77777777" w:rsidTr="00F12328">
        <w:trPr>
          <w:trHeight w:val="466"/>
          <w:tblHeader/>
        </w:trPr>
        <w:tc>
          <w:tcPr>
            <w:tcW w:w="438"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03D03500" w14:textId="77777777" w:rsidR="006A6BB2" w:rsidRPr="005511AC" w:rsidRDefault="006A6BB2" w:rsidP="004B1BF1">
            <w:pPr>
              <w:pStyle w:val="afffffffffff8"/>
              <w:spacing w:line="276" w:lineRule="auto"/>
              <w:rPr>
                <w:rFonts w:cs="Times New Roman"/>
              </w:rPr>
            </w:pPr>
            <w:r w:rsidRPr="005511AC">
              <w:rPr>
                <w:rFonts w:cs="Times New Roman"/>
              </w:rPr>
              <w:t>№</w:t>
            </w:r>
          </w:p>
        </w:tc>
        <w:tc>
          <w:tcPr>
            <w:tcW w:w="4519"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658DFF43" w14:textId="77777777" w:rsidR="006A6BB2" w:rsidRPr="005511AC" w:rsidRDefault="006A6BB2" w:rsidP="004B1BF1">
            <w:pPr>
              <w:pStyle w:val="afffffffffff8"/>
              <w:spacing w:line="276" w:lineRule="auto"/>
              <w:rPr>
                <w:rFonts w:cs="Times New Roman"/>
              </w:rPr>
            </w:pPr>
            <w:r w:rsidRPr="005511AC">
              <w:rPr>
                <w:rFonts w:cs="Times New Roman"/>
              </w:rPr>
              <w:t>Виды рисков (ущерба)</w:t>
            </w:r>
          </w:p>
        </w:tc>
        <w:tc>
          <w:tcPr>
            <w:tcW w:w="4910" w:type="dxa"/>
            <w:tcBorders>
              <w:top w:val="single" w:sz="4" w:space="0" w:color="000000"/>
              <w:left w:val="single" w:sz="4" w:space="0" w:color="000000"/>
              <w:bottom w:val="single" w:sz="4" w:space="0" w:color="000000"/>
              <w:right w:val="single" w:sz="4" w:space="0" w:color="000000"/>
            </w:tcBorders>
            <w:shd w:val="clear" w:color="auto" w:fill="auto"/>
            <w:vAlign w:val="center"/>
            <w:hideMark/>
          </w:tcPr>
          <w:p w14:paraId="1386AB5F" w14:textId="77777777" w:rsidR="006A6BB2" w:rsidRPr="005511AC" w:rsidRDefault="006A6BB2" w:rsidP="004B1BF1">
            <w:pPr>
              <w:pStyle w:val="afffffffffff8"/>
              <w:spacing w:line="276" w:lineRule="auto"/>
              <w:rPr>
                <w:rFonts w:cs="Times New Roman"/>
              </w:rPr>
            </w:pPr>
            <w:r w:rsidRPr="005511AC">
              <w:rPr>
                <w:rFonts w:cs="Times New Roman"/>
              </w:rPr>
              <w:t>Возможные негативные последствия</w:t>
            </w:r>
          </w:p>
        </w:tc>
      </w:tr>
      <w:tr w:rsidR="006A6BB2" w:rsidRPr="005511AC" w14:paraId="64611E66"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tcPr>
          <w:p w14:paraId="4C6D6F2E" w14:textId="77777777" w:rsidR="006A6BB2" w:rsidRPr="005511AC" w:rsidRDefault="006A6BB2" w:rsidP="004B1BF1">
            <w:pPr>
              <w:pStyle w:val="afffffffffffa"/>
              <w:spacing w:line="276" w:lineRule="auto"/>
              <w:rPr>
                <w:rFonts w:cs="Times New Roman"/>
              </w:rPr>
            </w:pPr>
            <w:r w:rsidRPr="005511AC">
              <w:rPr>
                <w:rFonts w:cs="Times New Roman"/>
              </w:rPr>
              <w:t xml:space="preserve">У1 </w:t>
            </w:r>
          </w:p>
        </w:tc>
        <w:tc>
          <w:tcPr>
            <w:tcW w:w="4519" w:type="dxa"/>
            <w:tcBorders>
              <w:top w:val="single" w:sz="4" w:space="0" w:color="000000"/>
              <w:left w:val="single" w:sz="4" w:space="0" w:color="000000"/>
              <w:bottom w:val="single" w:sz="4" w:space="0" w:color="000000"/>
              <w:right w:val="single" w:sz="4" w:space="0" w:color="000000"/>
            </w:tcBorders>
            <w:shd w:val="clear" w:color="auto" w:fill="auto"/>
          </w:tcPr>
          <w:p w14:paraId="1D4F2170" w14:textId="77777777" w:rsidR="006A6BB2" w:rsidRPr="005511AC" w:rsidRDefault="006A6BB2" w:rsidP="004B1BF1">
            <w:pPr>
              <w:pStyle w:val="afffffffffffa"/>
              <w:spacing w:line="276" w:lineRule="auto"/>
              <w:rPr>
                <w:rFonts w:cs="Times New Roman"/>
                <w:highlight w:val="yellow"/>
              </w:rPr>
            </w:pPr>
            <w:r w:rsidRPr="005511AC">
              <w:rPr>
                <w:rFonts w:cs="Times New Roman"/>
                <w:highlight w:val="yellow"/>
              </w:rPr>
              <w:t xml:space="preserve">Ущерб физическому лицу </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7A0B539B" w14:textId="77777777" w:rsidR="00B475AC" w:rsidRPr="005511AC" w:rsidRDefault="00B475AC" w:rsidP="004B1BF1">
            <w:pPr>
              <w:pStyle w:val="af"/>
              <w:shd w:val="clear" w:color="auto" w:fill="FFFFFF" w:themeFill="background1"/>
              <w:spacing w:line="276" w:lineRule="auto"/>
              <w:rPr>
                <w:rFonts w:cs="Times New Roman"/>
                <w:highlight w:val="yellow"/>
              </w:rPr>
            </w:pPr>
            <w:r w:rsidRPr="005511AC">
              <w:rPr>
                <w:rFonts w:cs="Times New Roman"/>
                <w:highlight w:val="yellow"/>
              </w:rPr>
              <w:t>нарушение законодательства РФ</w:t>
            </w:r>
          </w:p>
          <w:p w14:paraId="7FC28479" w14:textId="27A016F5" w:rsidR="000851CA" w:rsidRPr="005511AC" w:rsidRDefault="00B475AC" w:rsidP="004B1BF1">
            <w:pPr>
              <w:pStyle w:val="af"/>
              <w:spacing w:line="276" w:lineRule="auto"/>
              <w:ind w:left="0" w:firstLine="0"/>
              <w:rPr>
                <w:rFonts w:cs="Times New Roman"/>
                <w:highlight w:val="yellow"/>
              </w:rPr>
            </w:pPr>
            <w:r w:rsidRPr="005511AC">
              <w:rPr>
                <w:rFonts w:cs="Times New Roman"/>
                <w:highlight w:val="yellow"/>
              </w:rPr>
              <w:t>…</w:t>
            </w:r>
          </w:p>
        </w:tc>
      </w:tr>
      <w:tr w:rsidR="006A6BB2" w:rsidRPr="005511AC" w14:paraId="35ED5626"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hideMark/>
          </w:tcPr>
          <w:p w14:paraId="7CD82669" w14:textId="77777777" w:rsidR="006A6BB2" w:rsidRPr="005511AC" w:rsidRDefault="006A6BB2" w:rsidP="004B1BF1">
            <w:pPr>
              <w:pStyle w:val="afffffffffffa"/>
              <w:spacing w:line="276" w:lineRule="auto"/>
              <w:rPr>
                <w:rFonts w:cs="Times New Roman"/>
              </w:rPr>
            </w:pPr>
            <w:r w:rsidRPr="005511AC">
              <w:rPr>
                <w:rFonts w:cs="Times New Roman"/>
              </w:rPr>
              <w:t>У2</w:t>
            </w:r>
          </w:p>
        </w:tc>
        <w:tc>
          <w:tcPr>
            <w:tcW w:w="4519" w:type="dxa"/>
            <w:tcBorders>
              <w:top w:val="single" w:sz="4" w:space="0" w:color="000000"/>
              <w:left w:val="single" w:sz="4" w:space="0" w:color="000000"/>
              <w:bottom w:val="single" w:sz="4" w:space="0" w:color="000000"/>
              <w:right w:val="single" w:sz="4" w:space="0" w:color="000000"/>
            </w:tcBorders>
            <w:shd w:val="clear" w:color="auto" w:fill="auto"/>
            <w:hideMark/>
          </w:tcPr>
          <w:p w14:paraId="0B4697EA" w14:textId="77777777" w:rsidR="006A6BB2" w:rsidRPr="005511AC" w:rsidRDefault="006A6BB2" w:rsidP="004B1BF1">
            <w:pPr>
              <w:pStyle w:val="afffffffffffa"/>
              <w:spacing w:line="276" w:lineRule="auto"/>
              <w:rPr>
                <w:rFonts w:cs="Times New Roman"/>
                <w:highlight w:val="yellow"/>
              </w:rPr>
            </w:pPr>
            <w:r w:rsidRPr="005511AC">
              <w:rPr>
                <w:rFonts w:cs="Times New Roman"/>
                <w:highlight w:val="yellow"/>
              </w:rPr>
              <w:t>Риски юридическому лицу, индивидуальному предпринимателю, связанные с хозяйственной деятельностью</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403345AE" w14:textId="480D0B9E" w:rsidR="004B1BF1" w:rsidRPr="005511AC" w:rsidRDefault="004B1BF1" w:rsidP="004B1BF1">
            <w:pPr>
              <w:pStyle w:val="af"/>
              <w:spacing w:line="276" w:lineRule="auto"/>
              <w:rPr>
                <w:rFonts w:cs="Times New Roman"/>
                <w:highlight w:val="yellow"/>
              </w:rPr>
            </w:pPr>
            <w:r w:rsidRPr="005511AC">
              <w:rPr>
                <w:rFonts w:cs="Times New Roman"/>
                <w:highlight w:val="yellow"/>
              </w:rPr>
              <w:t>необходимость дополнительных (незапланированных) затрат на закупку товаров, работ или услуг (в том числе закупка программного обеспечения, технических средств, вышедших из строя, замена, настройка, ремонт указанных средств);</w:t>
            </w:r>
          </w:p>
          <w:p w14:paraId="0A04EF25" w14:textId="77777777" w:rsidR="004B1BF1" w:rsidRPr="005511AC" w:rsidRDefault="004B1BF1" w:rsidP="004B1BF1">
            <w:pPr>
              <w:pStyle w:val="af"/>
              <w:spacing w:line="276" w:lineRule="auto"/>
              <w:rPr>
                <w:rFonts w:cs="Times New Roman"/>
                <w:highlight w:val="yellow"/>
              </w:rPr>
            </w:pPr>
            <w:r w:rsidRPr="005511AC">
              <w:rPr>
                <w:rFonts w:cs="Times New Roman"/>
                <w:highlight w:val="yellow"/>
              </w:rPr>
              <w:t>необходимость дополнительных (незапланированных) затрат на восстановление деятельности;</w:t>
            </w:r>
          </w:p>
          <w:p w14:paraId="7A570421" w14:textId="77777777" w:rsidR="004B1BF1" w:rsidRPr="005511AC" w:rsidRDefault="004B1BF1" w:rsidP="004B1BF1">
            <w:pPr>
              <w:pStyle w:val="af"/>
              <w:spacing w:line="276" w:lineRule="auto"/>
              <w:rPr>
                <w:rFonts w:cs="Times New Roman"/>
                <w:highlight w:val="yellow"/>
              </w:rPr>
            </w:pPr>
            <w:r w:rsidRPr="005511AC">
              <w:rPr>
                <w:rFonts w:cs="Times New Roman"/>
                <w:highlight w:val="yellow"/>
              </w:rPr>
              <w:t>неспособность выполнения договорных обязательств;</w:t>
            </w:r>
          </w:p>
          <w:p w14:paraId="77464DD6" w14:textId="77777777" w:rsidR="004B1BF1" w:rsidRPr="005511AC" w:rsidRDefault="004B1BF1" w:rsidP="004B1BF1">
            <w:pPr>
              <w:pStyle w:val="af"/>
              <w:spacing w:line="276" w:lineRule="auto"/>
              <w:rPr>
                <w:rFonts w:cs="Times New Roman"/>
                <w:highlight w:val="yellow"/>
              </w:rPr>
            </w:pPr>
            <w:r w:rsidRPr="005511AC">
              <w:rPr>
                <w:rFonts w:cs="Times New Roman"/>
                <w:highlight w:val="yellow"/>
              </w:rPr>
              <w:t>простой вычислительной или сетевой инфраструктуры;</w:t>
            </w:r>
          </w:p>
          <w:p w14:paraId="29BD47B3" w14:textId="3D0B9682" w:rsidR="004B1BF1" w:rsidRPr="005511AC" w:rsidRDefault="004B1BF1" w:rsidP="004B1BF1">
            <w:pPr>
              <w:pStyle w:val="af"/>
              <w:spacing w:line="276" w:lineRule="auto"/>
              <w:rPr>
                <w:rFonts w:cs="Times New Roman"/>
                <w:highlight w:val="yellow"/>
              </w:rPr>
            </w:pPr>
            <w:r w:rsidRPr="005511AC">
              <w:rPr>
                <w:rFonts w:cs="Times New Roman"/>
                <w:highlight w:val="yellow"/>
              </w:rPr>
              <w:t>утечка конфиденциальной информации</w:t>
            </w:r>
          </w:p>
          <w:p w14:paraId="32F32C0A" w14:textId="101CE47E" w:rsidR="00A95200" w:rsidRPr="005511AC" w:rsidRDefault="004B1BF1" w:rsidP="004B1BF1">
            <w:pPr>
              <w:pStyle w:val="af"/>
              <w:spacing w:line="276" w:lineRule="auto"/>
              <w:rPr>
                <w:rFonts w:cs="Times New Roman"/>
                <w:highlight w:val="yellow"/>
              </w:rPr>
            </w:pPr>
            <w:r w:rsidRPr="005511AC">
              <w:rPr>
                <w:rFonts w:cs="Times New Roman"/>
                <w:highlight w:val="yellow"/>
              </w:rPr>
              <w:t>…</w:t>
            </w:r>
          </w:p>
        </w:tc>
      </w:tr>
      <w:tr w:rsidR="00C17020" w:rsidRPr="005511AC" w14:paraId="11369EA3" w14:textId="77777777" w:rsidTr="00F12328">
        <w:tc>
          <w:tcPr>
            <w:tcW w:w="438" w:type="dxa"/>
            <w:tcBorders>
              <w:top w:val="single" w:sz="4" w:space="0" w:color="000000"/>
              <w:left w:val="single" w:sz="4" w:space="0" w:color="000000"/>
              <w:bottom w:val="single" w:sz="4" w:space="0" w:color="000000"/>
              <w:right w:val="single" w:sz="4" w:space="0" w:color="000000"/>
            </w:tcBorders>
            <w:shd w:val="clear" w:color="auto" w:fill="auto"/>
          </w:tcPr>
          <w:p w14:paraId="0221097C" w14:textId="1C661FB7" w:rsidR="00C17020" w:rsidRPr="005511AC" w:rsidRDefault="00C17020" w:rsidP="004B1BF1">
            <w:pPr>
              <w:pStyle w:val="afffffffffffa"/>
              <w:spacing w:line="276" w:lineRule="auto"/>
              <w:rPr>
                <w:rFonts w:cs="Times New Roman"/>
              </w:rPr>
            </w:pPr>
            <w:r w:rsidRPr="005511AC">
              <w:rPr>
                <w:rFonts w:cs="Times New Roman"/>
              </w:rPr>
              <w:t>У3</w:t>
            </w:r>
          </w:p>
        </w:tc>
        <w:tc>
          <w:tcPr>
            <w:tcW w:w="4519" w:type="dxa"/>
            <w:tcBorders>
              <w:top w:val="single" w:sz="4" w:space="0" w:color="000000"/>
              <w:left w:val="single" w:sz="4" w:space="0" w:color="000000"/>
              <w:bottom w:val="single" w:sz="4" w:space="0" w:color="000000"/>
              <w:right w:val="single" w:sz="4" w:space="0" w:color="000000"/>
            </w:tcBorders>
            <w:shd w:val="clear" w:color="auto" w:fill="auto"/>
          </w:tcPr>
          <w:p w14:paraId="48758D26" w14:textId="5BABBAAE" w:rsidR="00C17020" w:rsidRPr="005511AC" w:rsidRDefault="00C17020" w:rsidP="004B1BF1">
            <w:pPr>
              <w:pStyle w:val="afffffffffffa"/>
              <w:spacing w:line="276" w:lineRule="auto"/>
              <w:rPr>
                <w:rFonts w:cs="Times New Roman"/>
                <w:highlight w:val="yellow"/>
              </w:rPr>
            </w:pPr>
            <w:r w:rsidRPr="005511AC">
              <w:rPr>
                <w:rFonts w:cs="Times New Roman"/>
                <w:highlight w:val="yellow"/>
              </w:rPr>
              <w:t>Ущерб государству в области обеспечения обороны страны, безопасности государства и правопорядка, а также в социальной, экономической, политической, экологической сферах деятельности</w:t>
            </w:r>
          </w:p>
        </w:tc>
        <w:tc>
          <w:tcPr>
            <w:tcW w:w="4910" w:type="dxa"/>
            <w:tcBorders>
              <w:top w:val="single" w:sz="4" w:space="0" w:color="000000"/>
              <w:left w:val="single" w:sz="4" w:space="0" w:color="000000"/>
              <w:bottom w:val="single" w:sz="4" w:space="0" w:color="000000"/>
              <w:right w:val="single" w:sz="4" w:space="0" w:color="000000"/>
            </w:tcBorders>
            <w:shd w:val="clear" w:color="auto" w:fill="auto"/>
          </w:tcPr>
          <w:p w14:paraId="60B4C000" w14:textId="344EF2D8" w:rsidR="00C17020" w:rsidRPr="005511AC" w:rsidRDefault="004B1BF1" w:rsidP="004B1BF1">
            <w:pPr>
              <w:pStyle w:val="af"/>
              <w:spacing w:line="276" w:lineRule="auto"/>
              <w:ind w:left="0" w:firstLine="0"/>
              <w:rPr>
                <w:rFonts w:cs="Times New Roman"/>
                <w:highlight w:val="yellow"/>
              </w:rPr>
            </w:pPr>
            <w:r w:rsidRPr="005511AC">
              <w:rPr>
                <w:rFonts w:cs="Times New Roman"/>
                <w:highlight w:val="yellow"/>
              </w:rPr>
              <w:t>…</w:t>
            </w:r>
          </w:p>
        </w:tc>
      </w:tr>
    </w:tbl>
    <w:p w14:paraId="6D0EB376" w14:textId="77777777" w:rsidR="006A6BB2" w:rsidRPr="005511AC" w:rsidRDefault="006A6BB2" w:rsidP="004B1BF1">
      <w:pPr>
        <w:shd w:val="clear" w:color="auto" w:fill="FFFFFF" w:themeFill="background1"/>
        <w:tabs>
          <w:tab w:val="left" w:pos="1981"/>
        </w:tabs>
        <w:spacing w:line="276" w:lineRule="auto"/>
        <w:rPr>
          <w:sz w:val="28"/>
          <w:szCs w:val="28"/>
          <w:highlight w:val="yellow"/>
        </w:rPr>
      </w:pPr>
    </w:p>
    <w:p w14:paraId="144B634F" w14:textId="29215209" w:rsidR="009741E3" w:rsidRPr="005511AC" w:rsidRDefault="009741E3" w:rsidP="004B1BF1">
      <w:pPr>
        <w:pStyle w:val="11"/>
        <w:spacing w:line="276" w:lineRule="auto"/>
        <w:ind w:left="0" w:firstLine="851"/>
        <w:rPr>
          <w:rFonts w:ascii="Times New Roman" w:hAnsi="Times New Roman"/>
          <w:sz w:val="28"/>
          <w:szCs w:val="28"/>
        </w:rPr>
      </w:pPr>
      <w:bookmarkStart w:id="133" w:name="_Toc81557063"/>
      <w:bookmarkStart w:id="134" w:name="_Toc222308482"/>
      <w:bookmarkStart w:id="135" w:name="_Toc522305672"/>
      <w:bookmarkStart w:id="136" w:name="_Toc10028590"/>
      <w:bookmarkStart w:id="137" w:name="_Toc52909430"/>
      <w:bookmarkStart w:id="138" w:name="_Toc56686115"/>
      <w:bookmarkStart w:id="139" w:name="_Ref515458084"/>
      <w:bookmarkStart w:id="140" w:name="_Toc522305678"/>
      <w:r w:rsidRPr="005511AC">
        <w:rPr>
          <w:rFonts w:ascii="Times New Roman" w:hAnsi="Times New Roman"/>
          <w:sz w:val="28"/>
          <w:szCs w:val="28"/>
        </w:rPr>
        <w:lastRenderedPageBreak/>
        <w:t>Возможные объекты воздействия угроз безопасности информации</w:t>
      </w:r>
      <w:bookmarkEnd w:id="133"/>
      <w:bookmarkEnd w:id="134"/>
      <w:r w:rsidRPr="005511AC">
        <w:rPr>
          <w:rFonts w:ascii="Times New Roman" w:hAnsi="Times New Roman"/>
          <w:sz w:val="28"/>
          <w:szCs w:val="28"/>
        </w:rPr>
        <w:t xml:space="preserve"> </w:t>
      </w:r>
      <w:bookmarkEnd w:id="135"/>
      <w:bookmarkEnd w:id="136"/>
      <w:bookmarkEnd w:id="137"/>
      <w:bookmarkEnd w:id="138"/>
      <w:bookmarkEnd w:id="139"/>
    </w:p>
    <w:p w14:paraId="2B2D890B" w14:textId="36A01357" w:rsidR="009741E3" w:rsidRPr="005511AC" w:rsidRDefault="009741E3" w:rsidP="004B1BF1">
      <w:pPr>
        <w:pStyle w:val="afffffffffff1"/>
        <w:spacing w:line="276" w:lineRule="auto"/>
        <w:ind w:firstLine="851"/>
        <w:rPr>
          <w:sz w:val="28"/>
          <w:szCs w:val="28"/>
        </w:rPr>
      </w:pPr>
      <w:r w:rsidRPr="005511AC">
        <w:rPr>
          <w:sz w:val="28"/>
          <w:szCs w:val="28"/>
        </w:rPr>
        <w:t xml:space="preserve">Перечень объектов защиты, воздействия и защищаемой информации </w:t>
      </w:r>
      <w:r w:rsidR="00C17020" w:rsidRPr="005511AC">
        <w:rPr>
          <w:sz w:val="28"/>
          <w:szCs w:val="28"/>
        </w:rPr>
        <w:t>ИС</w:t>
      </w:r>
      <w:r w:rsidRPr="005511AC">
        <w:rPr>
          <w:sz w:val="28"/>
          <w:szCs w:val="28"/>
        </w:rPr>
        <w:t xml:space="preserve"> формируется из базового перечня объектов воздействия, определенных</w:t>
      </w:r>
      <w:r w:rsidR="005070D1" w:rsidRPr="005511AC">
        <w:rPr>
          <w:sz w:val="28"/>
          <w:szCs w:val="28"/>
        </w:rPr>
        <w:t xml:space="preserve"> в соответствии методическим документом «Методика оценки угроз безопасности информации» (утв. 05 февраля 2021 года)</w:t>
      </w:r>
      <w:r w:rsidRPr="005511AC">
        <w:rPr>
          <w:sz w:val="28"/>
          <w:szCs w:val="28"/>
        </w:rPr>
        <w:t xml:space="preserve">, </w:t>
      </w:r>
      <w:r w:rsidR="005070D1" w:rsidRPr="005511AC">
        <w:rPr>
          <w:sz w:val="28"/>
          <w:szCs w:val="28"/>
        </w:rPr>
        <w:t xml:space="preserve">путем исключения </w:t>
      </w:r>
      <w:r w:rsidRPr="005511AC">
        <w:rPr>
          <w:sz w:val="28"/>
          <w:szCs w:val="28"/>
        </w:rPr>
        <w:t xml:space="preserve">объектов воздействия, не соответствующих структурно-функциональным характеристикам </w:t>
      </w:r>
      <w:r w:rsidR="00C17020" w:rsidRPr="005511AC">
        <w:rPr>
          <w:sz w:val="28"/>
          <w:szCs w:val="28"/>
        </w:rPr>
        <w:t>ИС</w:t>
      </w:r>
      <w:r w:rsidRPr="005511AC">
        <w:rPr>
          <w:sz w:val="28"/>
          <w:szCs w:val="28"/>
        </w:rPr>
        <w:t>.</w:t>
      </w:r>
    </w:p>
    <w:p w14:paraId="4648903E" w14:textId="752F6A4B" w:rsidR="00FC2A21" w:rsidRPr="005511AC" w:rsidRDefault="00FC2A21" w:rsidP="004B1BF1">
      <w:pPr>
        <w:pStyle w:val="afffffffffff1"/>
        <w:spacing w:line="276" w:lineRule="auto"/>
        <w:ind w:firstLine="851"/>
        <w:rPr>
          <w:sz w:val="28"/>
          <w:szCs w:val="28"/>
        </w:rPr>
      </w:pPr>
      <w:bookmarkStart w:id="141" w:name="_Toc81557064"/>
      <w:bookmarkEnd w:id="140"/>
      <w:r w:rsidRPr="005511AC">
        <w:rPr>
          <w:sz w:val="28"/>
          <w:szCs w:val="28"/>
        </w:rPr>
        <w:t>Перечень объектов защиты ИС:</w:t>
      </w:r>
    </w:p>
    <w:p w14:paraId="541C305D" w14:textId="19AEA520"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информационные ресурсы и информация;</w:t>
      </w:r>
    </w:p>
    <w:p w14:paraId="587849A8"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учетные данные пользователей (аутентификационная информация пользователей).</w:t>
      </w:r>
    </w:p>
    <w:p w14:paraId="68D26287"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виртуальная машина (сервер);</w:t>
      </w:r>
    </w:p>
    <w:p w14:paraId="6A1AC43C" w14:textId="659F35F8"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канал связи (локальная сеть (LAN), распределенная сеть (WAN);</w:t>
      </w:r>
    </w:p>
    <w:p w14:paraId="1FE720EB"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объект файловой системы (файл, конфигурационный файл);</w:t>
      </w:r>
    </w:p>
    <w:p w14:paraId="00E6992A"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прикладное программное обеспечение;</w:t>
      </w:r>
    </w:p>
    <w:p w14:paraId="298E7FCE"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 xml:space="preserve">средства вычислительной техники (СХД, сервер, </w:t>
      </w:r>
      <w:r w:rsidRPr="005511AC">
        <w:rPr>
          <w:sz w:val="28"/>
          <w:szCs w:val="28"/>
          <w:highlight w:val="yellow"/>
        </w:rPr>
        <w:br/>
        <w:t>АРМ администратора);</w:t>
      </w:r>
    </w:p>
    <w:p w14:paraId="5AC9C75F"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сервер приложений (веб-сервер, электронной почты, балансировки нагрузки, проксирующий);</w:t>
      </w:r>
    </w:p>
    <w:p w14:paraId="09F25C12"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система хранения (программно-аппаратная, машинные носители);</w:t>
      </w:r>
    </w:p>
    <w:p w14:paraId="31C2E486"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 xml:space="preserve">системное программное обеспечение (микропрограммное, </w:t>
      </w:r>
      <w:r w:rsidRPr="005511AC">
        <w:rPr>
          <w:sz w:val="28"/>
          <w:szCs w:val="28"/>
          <w:highlight w:val="yellow"/>
        </w:rPr>
        <w:br/>
        <w:t>в т.ч. BIOS/UEFI, прошивка);</w:t>
      </w:r>
    </w:p>
    <w:p w14:paraId="1CC5B52F"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сервера управления виртуализацией (гипервизор);</w:t>
      </w:r>
    </w:p>
    <w:p w14:paraId="67C49102"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сервер инфраструктуры (служб каталогов, СУБД, DNS, резервного копирования и восстановления, мониторинга);</w:t>
      </w:r>
    </w:p>
    <w:p w14:paraId="7AFBD7C2" w14:textId="77777777"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сетевое оборудование (коммутационное оборудование в том числе виртуальное, сетевые карты в составе СВТ);</w:t>
      </w:r>
    </w:p>
    <w:p w14:paraId="2A912C1B" w14:textId="24489E2E"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средства защиты информации, в том числе СКЗИ;</w:t>
      </w:r>
    </w:p>
    <w:p w14:paraId="5F9BF087" w14:textId="3E36671E" w:rsidR="00FC2A21" w:rsidRPr="005511AC" w:rsidRDefault="00FC2A21" w:rsidP="004B1BF1">
      <w:pPr>
        <w:pStyle w:val="afffffffffff1"/>
        <w:numPr>
          <w:ilvl w:val="0"/>
          <w:numId w:val="79"/>
        </w:numPr>
        <w:spacing w:line="276" w:lineRule="auto"/>
        <w:rPr>
          <w:sz w:val="28"/>
          <w:szCs w:val="28"/>
          <w:highlight w:val="yellow"/>
        </w:rPr>
      </w:pPr>
      <w:r w:rsidRPr="005511AC">
        <w:rPr>
          <w:sz w:val="28"/>
          <w:szCs w:val="28"/>
          <w:highlight w:val="yellow"/>
        </w:rPr>
        <w:t>обеспечивающая инфраструктура (помещения, система кондиционирования, пожаротушения и т.д.).</w:t>
      </w:r>
    </w:p>
    <w:p w14:paraId="07D1EB1D" w14:textId="77777777" w:rsidR="00FC2A21" w:rsidRPr="005511AC" w:rsidRDefault="00FC2A21" w:rsidP="004B1BF1">
      <w:pPr>
        <w:pStyle w:val="affffffffff3"/>
        <w:shd w:val="clear" w:color="auto" w:fill="FFFFFF" w:themeFill="background1"/>
        <w:spacing w:line="276" w:lineRule="auto"/>
        <w:rPr>
          <w:sz w:val="28"/>
          <w:szCs w:val="28"/>
        </w:rPr>
      </w:pPr>
    </w:p>
    <w:p w14:paraId="7541E26C" w14:textId="2AEA8312" w:rsidR="004239EB" w:rsidRPr="005511AC" w:rsidRDefault="004239EB" w:rsidP="004B1BF1">
      <w:pPr>
        <w:pStyle w:val="affffffffff3"/>
        <w:shd w:val="clear" w:color="auto" w:fill="FFFFFF" w:themeFill="background1"/>
        <w:spacing w:line="276" w:lineRule="auto"/>
        <w:rPr>
          <w:sz w:val="28"/>
          <w:szCs w:val="28"/>
        </w:rPr>
      </w:pPr>
      <w:r w:rsidRPr="005511AC">
        <w:rPr>
          <w:sz w:val="28"/>
          <w:szCs w:val="28"/>
        </w:rPr>
        <w:t>Перечень возможных негативных последствий от реализации угроз безопасности информации и возможные объекты воздействия в ИС приведены в таблице (</w:t>
      </w:r>
      <w:r w:rsidRPr="005511AC">
        <w:rPr>
          <w:sz w:val="28"/>
          <w:szCs w:val="28"/>
        </w:rPr>
        <w:fldChar w:fldCharType="begin"/>
      </w:r>
      <w:r w:rsidRPr="005511AC">
        <w:rPr>
          <w:sz w:val="28"/>
          <w:szCs w:val="28"/>
        </w:rPr>
        <w:instrText xml:space="preserve"> REF _Ref151726053 \h  \* MERGEFORMAT </w:instrText>
      </w:r>
      <w:r w:rsidRPr="005511AC">
        <w:rPr>
          <w:sz w:val="28"/>
          <w:szCs w:val="28"/>
        </w:rPr>
      </w:r>
      <w:r w:rsidRPr="005511AC">
        <w:rPr>
          <w:sz w:val="28"/>
          <w:szCs w:val="28"/>
        </w:rPr>
        <w:fldChar w:fldCharType="separate"/>
      </w:r>
      <w:r w:rsidR="007A368D" w:rsidRPr="005511AC">
        <w:rPr>
          <w:sz w:val="28"/>
          <w:szCs w:val="28"/>
        </w:rPr>
        <w:t xml:space="preserve">Таблица </w:t>
      </w:r>
      <w:r w:rsidR="007A368D" w:rsidRPr="005511AC">
        <w:rPr>
          <w:noProof/>
          <w:sz w:val="28"/>
          <w:szCs w:val="28"/>
        </w:rPr>
        <w:t>3</w:t>
      </w:r>
      <w:r w:rsidRPr="005511AC">
        <w:rPr>
          <w:sz w:val="28"/>
          <w:szCs w:val="28"/>
        </w:rPr>
        <w:fldChar w:fldCharType="end"/>
      </w:r>
      <w:r w:rsidRPr="005511AC">
        <w:rPr>
          <w:sz w:val="28"/>
          <w:szCs w:val="28"/>
        </w:rPr>
        <w:t>).</w:t>
      </w:r>
    </w:p>
    <w:p w14:paraId="7B982F49" w14:textId="77777777" w:rsidR="004239EB" w:rsidRPr="005511AC" w:rsidRDefault="004239EB" w:rsidP="004B1BF1">
      <w:pPr>
        <w:pStyle w:val="affffffffff3"/>
        <w:shd w:val="clear" w:color="auto" w:fill="FFFFFF" w:themeFill="background1"/>
        <w:spacing w:line="276" w:lineRule="auto"/>
        <w:jc w:val="right"/>
        <w:rPr>
          <w:sz w:val="28"/>
          <w:szCs w:val="28"/>
        </w:rPr>
        <w:sectPr w:rsidR="004239EB" w:rsidRPr="005511AC" w:rsidSect="00EA6341">
          <w:pgSz w:w="11907" w:h="16840" w:code="9"/>
          <w:pgMar w:top="1276" w:right="680" w:bottom="1134" w:left="1304" w:header="720" w:footer="567" w:gutter="0"/>
          <w:cols w:space="720"/>
          <w:docGrid w:linePitch="381"/>
        </w:sectPr>
      </w:pPr>
      <w:bookmarkStart w:id="142" w:name="_Ref66655062"/>
      <w:bookmarkStart w:id="143" w:name="таблица3"/>
    </w:p>
    <w:p w14:paraId="185AECA6" w14:textId="4D19B7AC" w:rsidR="004239EB" w:rsidRPr="005511AC" w:rsidRDefault="004239EB" w:rsidP="004B1BF1">
      <w:pPr>
        <w:pStyle w:val="affffffffff3"/>
        <w:shd w:val="clear" w:color="auto" w:fill="FFFFFF" w:themeFill="background1"/>
        <w:spacing w:line="276" w:lineRule="auto"/>
        <w:jc w:val="right"/>
        <w:rPr>
          <w:sz w:val="28"/>
          <w:szCs w:val="28"/>
        </w:rPr>
      </w:pPr>
      <w:bookmarkStart w:id="144" w:name="_Ref151726053"/>
      <w:r w:rsidRPr="005511AC">
        <w:rPr>
          <w:sz w:val="28"/>
          <w:szCs w:val="28"/>
        </w:rPr>
        <w:lastRenderedPageBreak/>
        <w:t xml:space="preserve">Таблица </w:t>
      </w:r>
      <w:r w:rsidRPr="005511AC">
        <w:rPr>
          <w:sz w:val="28"/>
          <w:szCs w:val="28"/>
        </w:rPr>
        <w:fldChar w:fldCharType="begin"/>
      </w:r>
      <w:r w:rsidRPr="005511AC">
        <w:rPr>
          <w:sz w:val="28"/>
          <w:szCs w:val="28"/>
        </w:rPr>
        <w:instrText xml:space="preserve"> SEQ Таблица \* ARABIC </w:instrText>
      </w:r>
      <w:r w:rsidRPr="005511AC">
        <w:rPr>
          <w:sz w:val="28"/>
          <w:szCs w:val="28"/>
        </w:rPr>
        <w:fldChar w:fldCharType="separate"/>
      </w:r>
      <w:bookmarkStart w:id="145" w:name="_Ref76641442"/>
      <w:r w:rsidR="007A368D" w:rsidRPr="005511AC">
        <w:rPr>
          <w:noProof/>
          <w:sz w:val="28"/>
          <w:szCs w:val="28"/>
        </w:rPr>
        <w:t>3</w:t>
      </w:r>
      <w:bookmarkEnd w:id="145"/>
      <w:r w:rsidRPr="005511AC">
        <w:rPr>
          <w:noProof/>
          <w:sz w:val="28"/>
          <w:szCs w:val="28"/>
        </w:rPr>
        <w:fldChar w:fldCharType="end"/>
      </w:r>
      <w:bookmarkEnd w:id="142"/>
      <w:bookmarkEnd w:id="144"/>
      <w:r w:rsidRPr="005511AC">
        <w:rPr>
          <w:sz w:val="28"/>
          <w:szCs w:val="28"/>
        </w:rPr>
        <w:t xml:space="preserve"> </w:t>
      </w:r>
      <w:bookmarkEnd w:id="143"/>
      <w:r w:rsidRPr="005511AC">
        <w:rPr>
          <w:sz w:val="28"/>
          <w:szCs w:val="28"/>
        </w:rPr>
        <w:t xml:space="preserve">– Перечень возможных негативных последствий от реализации угроз безопасности информации и возможные объекты воздействия в ИС </w:t>
      </w:r>
    </w:p>
    <w:tbl>
      <w:tblPr>
        <w:tblStyle w:val="aff9"/>
        <w:tblW w:w="13467" w:type="dxa"/>
        <w:tblInd w:w="1129" w:type="dxa"/>
        <w:tblLook w:val="04A0" w:firstRow="1" w:lastRow="0" w:firstColumn="1" w:lastColumn="0" w:noHBand="0" w:noVBand="1"/>
      </w:tblPr>
      <w:tblGrid>
        <w:gridCol w:w="2003"/>
        <w:gridCol w:w="2551"/>
        <w:gridCol w:w="8913"/>
      </w:tblGrid>
      <w:tr w:rsidR="00FC2A21" w:rsidRPr="005511AC" w14:paraId="093D6F3F" w14:textId="77777777" w:rsidTr="00FC2A21">
        <w:trPr>
          <w:tblHeader/>
        </w:trPr>
        <w:tc>
          <w:tcPr>
            <w:tcW w:w="2003" w:type="dxa"/>
            <w:shd w:val="clear" w:color="auto" w:fill="FFFFFF" w:themeFill="background1"/>
            <w:vAlign w:val="center"/>
          </w:tcPr>
          <w:p w14:paraId="5E5C87AC" w14:textId="77777777" w:rsidR="00FC2A21" w:rsidRPr="005511AC" w:rsidRDefault="00FC2A21" w:rsidP="004B1BF1">
            <w:pPr>
              <w:pStyle w:val="affffffffff3"/>
              <w:shd w:val="clear" w:color="auto" w:fill="FFFFFF" w:themeFill="background1"/>
              <w:spacing w:line="276" w:lineRule="auto"/>
              <w:ind w:firstLine="0"/>
              <w:jc w:val="center"/>
              <w:rPr>
                <w:rFonts w:cs="Times New Roman"/>
                <w:b/>
              </w:rPr>
            </w:pPr>
            <w:commentRangeStart w:id="146"/>
            <w:r w:rsidRPr="005511AC">
              <w:rPr>
                <w:rFonts w:cs="Times New Roman"/>
                <w:b/>
              </w:rPr>
              <w:t>Негативные последствия</w:t>
            </w:r>
            <w:commentRangeEnd w:id="146"/>
            <w:r w:rsidRPr="005511AC">
              <w:rPr>
                <w:rStyle w:val="aff"/>
                <w:rFonts w:eastAsia="Times New Roman" w:cs="Times New Roman"/>
              </w:rPr>
              <w:commentReference w:id="146"/>
            </w:r>
          </w:p>
        </w:tc>
        <w:tc>
          <w:tcPr>
            <w:tcW w:w="2551" w:type="dxa"/>
            <w:shd w:val="clear" w:color="auto" w:fill="FFFFFF" w:themeFill="background1"/>
            <w:vAlign w:val="center"/>
          </w:tcPr>
          <w:p w14:paraId="1ECDC1CE" w14:textId="61CBCCC2" w:rsidR="00FC2A21" w:rsidRPr="005511AC" w:rsidRDefault="00FC2A21" w:rsidP="004B1BF1">
            <w:pPr>
              <w:pStyle w:val="affffffffff3"/>
              <w:shd w:val="clear" w:color="auto" w:fill="FFFFFF" w:themeFill="background1"/>
              <w:spacing w:line="276" w:lineRule="auto"/>
              <w:ind w:firstLine="0"/>
              <w:jc w:val="center"/>
              <w:rPr>
                <w:rFonts w:cs="Times New Roman"/>
                <w:b/>
              </w:rPr>
            </w:pPr>
            <w:r w:rsidRPr="005511AC">
              <w:rPr>
                <w:rFonts w:cs="Times New Roman"/>
                <w:b/>
              </w:rPr>
              <w:t>Объект воздействия</w:t>
            </w:r>
          </w:p>
        </w:tc>
        <w:tc>
          <w:tcPr>
            <w:tcW w:w="8913" w:type="dxa"/>
            <w:shd w:val="clear" w:color="auto" w:fill="FFFFFF" w:themeFill="background1"/>
            <w:vAlign w:val="center"/>
          </w:tcPr>
          <w:p w14:paraId="5690BA06" w14:textId="77777777" w:rsidR="00FC2A21" w:rsidRPr="005511AC" w:rsidRDefault="00FC2A21" w:rsidP="004B1BF1">
            <w:pPr>
              <w:pStyle w:val="affffffffff3"/>
              <w:shd w:val="clear" w:color="auto" w:fill="FFFFFF" w:themeFill="background1"/>
              <w:spacing w:line="276" w:lineRule="auto"/>
              <w:ind w:firstLine="0"/>
              <w:jc w:val="center"/>
              <w:rPr>
                <w:rFonts w:cs="Times New Roman"/>
                <w:b/>
              </w:rPr>
            </w:pPr>
            <w:r w:rsidRPr="005511AC">
              <w:rPr>
                <w:rFonts w:cs="Times New Roman"/>
                <w:b/>
              </w:rPr>
              <w:t>Виды воздействия</w:t>
            </w:r>
          </w:p>
        </w:tc>
      </w:tr>
      <w:tr w:rsidR="00EA0CFB" w:rsidRPr="005511AC" w14:paraId="31A8E2D4" w14:textId="77777777" w:rsidTr="00FC2A21">
        <w:tc>
          <w:tcPr>
            <w:tcW w:w="2003" w:type="dxa"/>
            <w:vMerge w:val="restart"/>
          </w:tcPr>
          <w:p w14:paraId="2687F529" w14:textId="3356ABA2" w:rsidR="00EA0CFB" w:rsidRPr="005511AC" w:rsidRDefault="00EA0CFB" w:rsidP="004B1BF1">
            <w:pPr>
              <w:pStyle w:val="affffffffff3"/>
              <w:shd w:val="clear" w:color="auto" w:fill="FFFFFF" w:themeFill="background1"/>
              <w:spacing w:line="276" w:lineRule="auto"/>
              <w:ind w:firstLine="0"/>
              <w:rPr>
                <w:rFonts w:cs="Times New Roman"/>
                <w:highlight w:val="yellow"/>
              </w:rPr>
            </w:pPr>
            <w:r w:rsidRPr="005511AC">
              <w:rPr>
                <w:rFonts w:cs="Times New Roman"/>
                <w:highlight w:val="yellow"/>
              </w:rPr>
              <w:t>Нарушение законодательства РФ (У2)</w:t>
            </w:r>
          </w:p>
        </w:tc>
        <w:tc>
          <w:tcPr>
            <w:tcW w:w="2551" w:type="dxa"/>
          </w:tcPr>
          <w:p w14:paraId="438C7D25" w14:textId="1B5419DF"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Виртуальная машина (сервер)</w:t>
            </w:r>
          </w:p>
        </w:tc>
        <w:tc>
          <w:tcPr>
            <w:tcW w:w="8913" w:type="dxa"/>
          </w:tcPr>
          <w:p w14:paraId="082F98CC" w14:textId="77777777" w:rsidR="00EA0CFB" w:rsidRPr="005511AC" w:rsidRDefault="00EA0CFB" w:rsidP="004B1BF1">
            <w:pPr>
              <w:pStyle w:val="afffffffff"/>
              <w:numPr>
                <w:ilvl w:val="0"/>
                <w:numId w:val="81"/>
              </w:numPr>
              <w:tabs>
                <w:tab w:val="left" w:pos="-255"/>
                <w:tab w:val="left" w:pos="0"/>
                <w:tab w:val="left" w:pos="399"/>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7FA9D6F8" w14:textId="250589F3"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2B651268" w14:textId="77777777" w:rsidTr="00FC2A21">
        <w:tc>
          <w:tcPr>
            <w:tcW w:w="2003" w:type="dxa"/>
            <w:vMerge/>
          </w:tcPr>
          <w:p w14:paraId="61989A44" w14:textId="4971F4A6"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79136DEE" w14:textId="175DA44C"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 xml:space="preserve">Информационные ресурсы и информация </w:t>
            </w:r>
          </w:p>
        </w:tc>
        <w:tc>
          <w:tcPr>
            <w:tcW w:w="8913" w:type="dxa"/>
          </w:tcPr>
          <w:p w14:paraId="2928259C" w14:textId="77777777" w:rsidR="00EA0CFB" w:rsidRPr="005511AC" w:rsidRDefault="00EA0CFB" w:rsidP="004B1BF1">
            <w:pPr>
              <w:pStyle w:val="afffffffff"/>
              <w:numPr>
                <w:ilvl w:val="0"/>
                <w:numId w:val="81"/>
              </w:numPr>
              <w:tabs>
                <w:tab w:val="left" w:pos="-255"/>
                <w:tab w:val="left" w:pos="0"/>
                <w:tab w:val="left" w:pos="399"/>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47588EA4" w14:textId="043790FE"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5FC98384" w14:textId="77777777" w:rsidTr="00FC2A21">
        <w:tc>
          <w:tcPr>
            <w:tcW w:w="2003" w:type="dxa"/>
            <w:vMerge/>
          </w:tcPr>
          <w:p w14:paraId="4681F505" w14:textId="787E647A"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4600F85B" w14:textId="3B553E85"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Канал связи (локальная сеть (LAN), распределенная сеть (WAN)</w:t>
            </w:r>
          </w:p>
        </w:tc>
        <w:tc>
          <w:tcPr>
            <w:tcW w:w="8913" w:type="dxa"/>
          </w:tcPr>
          <w:p w14:paraId="51E1D587" w14:textId="4788806F" w:rsidR="00EA0CFB" w:rsidRPr="005511AC" w:rsidRDefault="00EA0CFB"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Утечка (перехват) конфиденциальной информации или отдельных данных (нарушение конфиденциальности).</w:t>
            </w:r>
          </w:p>
        </w:tc>
      </w:tr>
      <w:tr w:rsidR="00EA0CFB" w:rsidRPr="005511AC" w14:paraId="60FC8706" w14:textId="77777777" w:rsidTr="00FC2A21">
        <w:tc>
          <w:tcPr>
            <w:tcW w:w="2003" w:type="dxa"/>
            <w:vMerge/>
          </w:tcPr>
          <w:p w14:paraId="0AB73D6C" w14:textId="356A7486"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75D4975C" w14:textId="5AB40561"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Объект файловой системы (файл, конфигурационный файл)</w:t>
            </w:r>
          </w:p>
        </w:tc>
        <w:tc>
          <w:tcPr>
            <w:tcW w:w="8913" w:type="dxa"/>
          </w:tcPr>
          <w:p w14:paraId="473F3906" w14:textId="77777777" w:rsidR="00EA0CFB" w:rsidRPr="005511AC" w:rsidRDefault="00EA0CFB"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0D71C76E" w14:textId="5F7B6C66" w:rsidR="00EA0CFB" w:rsidRPr="005511AC" w:rsidRDefault="00EA0CFB" w:rsidP="004B1BF1">
            <w:pPr>
              <w:pStyle w:val="afffffffffffd"/>
              <w:numPr>
                <w:ilvl w:val="0"/>
                <w:numId w:val="81"/>
              </w:numP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EA0CFB" w:rsidRPr="005511AC" w14:paraId="0126CD3D" w14:textId="77777777" w:rsidTr="00FC2A21">
        <w:tc>
          <w:tcPr>
            <w:tcW w:w="2003" w:type="dxa"/>
            <w:vMerge/>
          </w:tcPr>
          <w:p w14:paraId="4F27C1DA" w14:textId="77777777" w:rsidR="00EA0CFB" w:rsidRPr="005511AC" w:rsidRDefault="00EA0CFB" w:rsidP="004B1BF1">
            <w:pPr>
              <w:pStyle w:val="affffffffff3"/>
              <w:shd w:val="clear" w:color="auto" w:fill="FFFFFF" w:themeFill="background1"/>
              <w:spacing w:line="276" w:lineRule="auto"/>
              <w:ind w:firstLine="0"/>
              <w:rPr>
                <w:rFonts w:cs="Times New Roman"/>
                <w:highlight w:val="yellow"/>
              </w:rPr>
            </w:pPr>
          </w:p>
        </w:tc>
        <w:tc>
          <w:tcPr>
            <w:tcW w:w="2551" w:type="dxa"/>
          </w:tcPr>
          <w:p w14:paraId="3C3F76FA" w14:textId="1CFA815D" w:rsidR="00EA0CFB" w:rsidRPr="005511AC" w:rsidRDefault="00EA0CFB"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Прикладное программное обеспечение</w:t>
            </w:r>
          </w:p>
        </w:tc>
        <w:tc>
          <w:tcPr>
            <w:tcW w:w="8913" w:type="dxa"/>
          </w:tcPr>
          <w:p w14:paraId="51418D5F" w14:textId="77777777" w:rsidR="00EA0CFB" w:rsidRPr="005511AC" w:rsidRDefault="00EA0CFB"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120912E6" w14:textId="5AD96561" w:rsidR="00EA0CFB" w:rsidRPr="005511AC" w:rsidRDefault="00EA0CFB"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r w:rsidR="00FC2A21" w:rsidRPr="005511AC" w14:paraId="3A3D4BD7" w14:textId="77777777" w:rsidTr="00FC2A21">
        <w:tc>
          <w:tcPr>
            <w:tcW w:w="2003" w:type="dxa"/>
          </w:tcPr>
          <w:p w14:paraId="2CAF32D8" w14:textId="340A3FD8" w:rsidR="00FC2A21" w:rsidRPr="005511AC" w:rsidRDefault="00EA0CFB" w:rsidP="004B1BF1">
            <w:pPr>
              <w:pStyle w:val="affffffffff3"/>
              <w:shd w:val="clear" w:color="auto" w:fill="FFFFFF" w:themeFill="background1"/>
              <w:spacing w:line="276" w:lineRule="auto"/>
              <w:ind w:firstLine="0"/>
              <w:rPr>
                <w:rFonts w:cs="Times New Roman"/>
                <w:highlight w:val="yellow"/>
              </w:rPr>
            </w:pPr>
            <w:r w:rsidRPr="005511AC">
              <w:rPr>
                <w:rFonts w:cs="Times New Roman"/>
                <w:highlight w:val="yellow"/>
              </w:rPr>
              <w:lastRenderedPageBreak/>
              <w:t>…</w:t>
            </w:r>
          </w:p>
        </w:tc>
        <w:tc>
          <w:tcPr>
            <w:tcW w:w="2551" w:type="dxa"/>
          </w:tcPr>
          <w:p w14:paraId="676BDAA0" w14:textId="61131B58" w:rsidR="00FC2A21" w:rsidRPr="005511AC" w:rsidRDefault="00FC2A21" w:rsidP="004B1BF1">
            <w:pPr>
              <w:pStyle w:val="afffffffffffd"/>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rPr>
                <w:rFonts w:cs="Times New Roman"/>
                <w:szCs w:val="24"/>
                <w:highlight w:val="yellow"/>
              </w:rPr>
            </w:pPr>
            <w:r w:rsidRPr="005511AC">
              <w:rPr>
                <w:rFonts w:cs="Times New Roman"/>
                <w:szCs w:val="24"/>
                <w:highlight w:val="yellow"/>
              </w:rPr>
              <w:t>Средство защиты информации, в том числе СКЗИ</w:t>
            </w:r>
          </w:p>
        </w:tc>
        <w:tc>
          <w:tcPr>
            <w:tcW w:w="8913" w:type="dxa"/>
          </w:tcPr>
          <w:p w14:paraId="350CE865" w14:textId="77777777" w:rsidR="00FC2A21" w:rsidRPr="005511AC" w:rsidRDefault="00FC2A21" w:rsidP="004B1BF1">
            <w:pPr>
              <w:pStyle w:val="afffffffff"/>
              <w:numPr>
                <w:ilvl w:val="0"/>
                <w:numId w:val="81"/>
              </w:numPr>
              <w:tabs>
                <w:tab w:val="left" w:pos="-255"/>
                <w:tab w:val="left" w:pos="0"/>
              </w:tabs>
              <w:spacing w:line="276" w:lineRule="auto"/>
              <w:ind w:left="441" w:right="40"/>
              <w:rPr>
                <w:rFonts w:cs="Times New Roman"/>
                <w:highlight w:val="yellow"/>
              </w:rPr>
            </w:pPr>
            <w:r w:rsidRPr="005511AC">
              <w:rPr>
                <w:rFonts w:cs="Times New Roman"/>
                <w:highlight w:val="yellow"/>
              </w:rPr>
              <w:t>Утечка (перехват) конфиденциальной информации или отдельных данных (нарушение конфиденциальности).</w:t>
            </w:r>
          </w:p>
          <w:p w14:paraId="5AE264AE" w14:textId="4B3C33F9" w:rsidR="00FC2A21" w:rsidRPr="005511AC" w:rsidRDefault="00FC2A21" w:rsidP="004B1BF1">
            <w:pPr>
              <w:pStyle w:val="afffffffffffd"/>
              <w:numPr>
                <w:ilvl w:val="0"/>
                <w:numId w:val="81"/>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spacing w:line="276" w:lineRule="auto"/>
              <w:ind w:left="441"/>
              <w:rPr>
                <w:rFonts w:cs="Times New Roman"/>
                <w:szCs w:val="24"/>
                <w:highlight w:val="yellow"/>
              </w:rPr>
            </w:pPr>
            <w:r w:rsidRPr="005511AC">
              <w:rPr>
                <w:rFonts w:cs="Times New Roman"/>
                <w:szCs w:val="24"/>
                <w:highlight w:val="yellow"/>
              </w:rPr>
              <w:t>Несанкционированный доступ к компонентам, защищаемой информации, системным, конфигурационным, иным служебным данным.</w:t>
            </w:r>
          </w:p>
        </w:tc>
      </w:tr>
    </w:tbl>
    <w:p w14:paraId="5C934EC5" w14:textId="77777777" w:rsidR="004239EB" w:rsidRPr="005511AC" w:rsidRDefault="004239EB" w:rsidP="004B1BF1">
      <w:pPr>
        <w:pStyle w:val="affffffffff3"/>
        <w:shd w:val="clear" w:color="auto" w:fill="FFFFFF" w:themeFill="background1"/>
        <w:spacing w:line="276" w:lineRule="auto"/>
        <w:rPr>
          <w:sz w:val="28"/>
          <w:szCs w:val="28"/>
        </w:rPr>
      </w:pPr>
    </w:p>
    <w:p w14:paraId="029DFB08" w14:textId="77777777" w:rsidR="00EA6341" w:rsidRPr="005511AC" w:rsidRDefault="00EA6341" w:rsidP="004B1BF1">
      <w:pPr>
        <w:pStyle w:val="11"/>
        <w:spacing w:line="276" w:lineRule="auto"/>
        <w:rPr>
          <w:rFonts w:ascii="Times New Roman" w:hAnsi="Times New Roman"/>
          <w:sz w:val="28"/>
          <w:szCs w:val="28"/>
        </w:rPr>
        <w:sectPr w:rsidR="00EA6341" w:rsidRPr="005511AC" w:rsidSect="00EA6341">
          <w:footerReference w:type="default" r:id="rId10"/>
          <w:pgSz w:w="16838" w:h="11906" w:orient="landscape"/>
          <w:pgMar w:top="1701" w:right="1134" w:bottom="851" w:left="1134" w:header="709" w:footer="709" w:gutter="0"/>
          <w:cols w:space="708"/>
          <w:docGrid w:linePitch="360"/>
        </w:sectPr>
      </w:pPr>
    </w:p>
    <w:p w14:paraId="4F360ED5" w14:textId="3EA95E93" w:rsidR="009741E3" w:rsidRPr="005511AC" w:rsidRDefault="009741E3" w:rsidP="004B1BF1">
      <w:pPr>
        <w:pStyle w:val="11"/>
        <w:spacing w:line="276" w:lineRule="auto"/>
        <w:rPr>
          <w:rFonts w:ascii="Times New Roman" w:hAnsi="Times New Roman"/>
          <w:sz w:val="28"/>
          <w:szCs w:val="28"/>
        </w:rPr>
      </w:pPr>
      <w:bookmarkStart w:id="147" w:name="_Toc222308483"/>
      <w:r w:rsidRPr="005511AC">
        <w:rPr>
          <w:rFonts w:ascii="Times New Roman" w:hAnsi="Times New Roman"/>
          <w:sz w:val="28"/>
          <w:szCs w:val="28"/>
        </w:rPr>
        <w:lastRenderedPageBreak/>
        <w:t>Источники угроз безопасности информации</w:t>
      </w:r>
      <w:bookmarkEnd w:id="141"/>
      <w:bookmarkEnd w:id="147"/>
    </w:p>
    <w:p w14:paraId="2CCE0962" w14:textId="1020FF1D" w:rsidR="006022C8" w:rsidRPr="005511AC" w:rsidRDefault="009741E3" w:rsidP="004B1BF1">
      <w:pPr>
        <w:pStyle w:val="24"/>
        <w:spacing w:line="276" w:lineRule="auto"/>
        <w:rPr>
          <w:sz w:val="28"/>
          <w:szCs w:val="28"/>
        </w:rPr>
      </w:pPr>
      <w:bookmarkStart w:id="148" w:name="_Toc222308484"/>
      <w:bookmarkStart w:id="149" w:name="_Toc522305674"/>
      <w:bookmarkStart w:id="150" w:name="_Toc10028586"/>
      <w:bookmarkStart w:id="151" w:name="_Toc52909426"/>
      <w:bookmarkStart w:id="152" w:name="_Toc56686111"/>
      <w:bookmarkEnd w:id="127"/>
      <w:bookmarkEnd w:id="128"/>
      <w:bookmarkEnd w:id="129"/>
      <w:bookmarkEnd w:id="130"/>
      <w:bookmarkEnd w:id="131"/>
      <w:r w:rsidRPr="005511AC">
        <w:rPr>
          <w:sz w:val="28"/>
          <w:szCs w:val="28"/>
        </w:rPr>
        <w:t xml:space="preserve">Модель нарушителя </w:t>
      </w:r>
      <w:r w:rsidR="00C17020" w:rsidRPr="005511AC">
        <w:rPr>
          <w:rFonts w:eastAsia="Calibri"/>
          <w:sz w:val="28"/>
          <w:szCs w:val="28"/>
          <w:lang w:eastAsia="ru-RU"/>
        </w:rPr>
        <w:t>ИС</w:t>
      </w:r>
      <w:bookmarkEnd w:id="148"/>
      <w:r w:rsidRPr="005511AC">
        <w:rPr>
          <w:sz w:val="28"/>
          <w:szCs w:val="28"/>
        </w:rPr>
        <w:t xml:space="preserve"> </w:t>
      </w:r>
      <w:bookmarkEnd w:id="149"/>
      <w:bookmarkEnd w:id="150"/>
      <w:bookmarkEnd w:id="151"/>
      <w:bookmarkEnd w:id="152"/>
    </w:p>
    <w:p w14:paraId="2CCE0963" w14:textId="3F265848" w:rsidR="006022C8" w:rsidRPr="005511AC" w:rsidRDefault="006022C8" w:rsidP="004B1BF1">
      <w:pPr>
        <w:pStyle w:val="afffffffffff1"/>
        <w:spacing w:line="276" w:lineRule="auto"/>
        <w:rPr>
          <w:sz w:val="28"/>
          <w:szCs w:val="28"/>
        </w:rPr>
      </w:pPr>
      <w:r w:rsidRPr="005511AC">
        <w:rPr>
          <w:sz w:val="28"/>
          <w:szCs w:val="28"/>
        </w:rPr>
        <w:t xml:space="preserve">Целью </w:t>
      </w:r>
      <w:r w:rsidR="009741E3" w:rsidRPr="005511AC">
        <w:rPr>
          <w:sz w:val="28"/>
          <w:szCs w:val="28"/>
        </w:rPr>
        <w:t>создания модели нарушителя (</w:t>
      </w:r>
      <w:r w:rsidRPr="005511AC">
        <w:rPr>
          <w:sz w:val="28"/>
          <w:szCs w:val="28"/>
        </w:rPr>
        <w:t>оценки возможностей нарушителей по реализации угроз безопасности информации</w:t>
      </w:r>
      <w:r w:rsidR="009741E3" w:rsidRPr="005511AC">
        <w:rPr>
          <w:sz w:val="28"/>
          <w:szCs w:val="28"/>
        </w:rPr>
        <w:t>)</w:t>
      </w:r>
      <w:r w:rsidRPr="005511AC">
        <w:rPr>
          <w:sz w:val="28"/>
          <w:szCs w:val="28"/>
        </w:rPr>
        <w:t xml:space="preserve"> является формирование предположения о типах, видах нарушителей, которые могут реализовать угрозы безопасности информации </w:t>
      </w:r>
      <w:r w:rsidR="00081CE2" w:rsidRPr="005511AC">
        <w:rPr>
          <w:sz w:val="28"/>
          <w:szCs w:val="28"/>
        </w:rPr>
        <w:t xml:space="preserve">в </w:t>
      </w:r>
      <w:r w:rsidR="00C17020" w:rsidRPr="005511AC">
        <w:rPr>
          <w:rFonts w:eastAsia="Calibri"/>
          <w:sz w:val="28"/>
          <w:szCs w:val="28"/>
          <w:lang w:eastAsia="ru-RU"/>
        </w:rPr>
        <w:t>ИС</w:t>
      </w:r>
      <w:r w:rsidR="00081CE2" w:rsidRPr="005511AC">
        <w:rPr>
          <w:sz w:val="28"/>
          <w:szCs w:val="28"/>
        </w:rPr>
        <w:t xml:space="preserve"> </w:t>
      </w:r>
      <w:r w:rsidRPr="005511AC">
        <w:rPr>
          <w:sz w:val="28"/>
          <w:szCs w:val="28"/>
        </w:rPr>
        <w:t>с заданными структурно-функциональными характеристиками и особенностями функционирования, а также потенциале этих нарушителей и возможных способах реализации угроз безопасности информации.</w:t>
      </w:r>
    </w:p>
    <w:p w14:paraId="2CCE0964" w14:textId="77777777" w:rsidR="006022C8" w:rsidRPr="005511AC" w:rsidRDefault="006022C8" w:rsidP="004B1BF1">
      <w:pPr>
        <w:pStyle w:val="afffffffffff1"/>
        <w:spacing w:line="276" w:lineRule="auto"/>
        <w:rPr>
          <w:sz w:val="28"/>
          <w:szCs w:val="28"/>
        </w:rPr>
      </w:pPr>
      <w:r w:rsidRPr="005511AC">
        <w:rPr>
          <w:sz w:val="28"/>
          <w:szCs w:val="28"/>
        </w:rPr>
        <w:t>Результаты оценки возможностей нарушителей включены в модель нарушителя, которая является составной частью (разделом) модели угроз безопасности информации и содержит:</w:t>
      </w:r>
    </w:p>
    <w:p w14:paraId="2CCE0965"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типы, виды и потенциал нарушителей, которые могут обеспечить реализацию угроз безопасности информации;</w:t>
      </w:r>
    </w:p>
    <w:p w14:paraId="2CCE0966"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цели, которые могут преследовать нарушители каждого вида при реализации угроз безопасности информации;</w:t>
      </w:r>
    </w:p>
    <w:p w14:paraId="2CCE0967"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возможные способы реализации угроз безопасности информации.</w:t>
      </w:r>
    </w:p>
    <w:p w14:paraId="2CCE0969" w14:textId="646D54D9" w:rsidR="006022C8" w:rsidRPr="005511AC" w:rsidRDefault="006022C8" w:rsidP="004B1BF1">
      <w:pPr>
        <w:pStyle w:val="32"/>
        <w:spacing w:line="276" w:lineRule="auto"/>
        <w:rPr>
          <w:sz w:val="28"/>
          <w:szCs w:val="28"/>
        </w:rPr>
      </w:pPr>
      <w:bookmarkStart w:id="153" w:name="_Toc434860644"/>
      <w:bookmarkStart w:id="154" w:name="_Toc522305675"/>
      <w:bookmarkStart w:id="155" w:name="_Toc10028587"/>
      <w:bookmarkStart w:id="156" w:name="_Toc52909427"/>
      <w:bookmarkStart w:id="157" w:name="_Toc56686112"/>
      <w:bookmarkStart w:id="158" w:name="_Toc222308485"/>
      <w:r w:rsidRPr="005511AC">
        <w:rPr>
          <w:sz w:val="28"/>
          <w:szCs w:val="28"/>
        </w:rPr>
        <w:t>Типы нарушителей</w:t>
      </w:r>
      <w:bookmarkEnd w:id="153"/>
      <w:bookmarkEnd w:id="154"/>
      <w:bookmarkEnd w:id="155"/>
      <w:bookmarkEnd w:id="156"/>
      <w:bookmarkEnd w:id="157"/>
      <w:bookmarkEnd w:id="158"/>
    </w:p>
    <w:p w14:paraId="2CCE096A" w14:textId="19D0233C" w:rsidR="006022C8" w:rsidRPr="005511AC" w:rsidRDefault="006022C8" w:rsidP="004B1BF1">
      <w:pPr>
        <w:pStyle w:val="afffffffffff1"/>
        <w:spacing w:line="276" w:lineRule="auto"/>
        <w:rPr>
          <w:sz w:val="28"/>
          <w:szCs w:val="28"/>
        </w:rPr>
      </w:pPr>
      <w:r w:rsidRPr="005511AC">
        <w:rPr>
          <w:sz w:val="28"/>
          <w:szCs w:val="28"/>
        </w:rPr>
        <w:t xml:space="preserve">Типы нарушителей определяются по результатам анализа прав доступа субъектов к информации и (или) к компонентам </w:t>
      </w:r>
      <w:r w:rsidR="00C17020" w:rsidRPr="005511AC">
        <w:rPr>
          <w:rFonts w:eastAsia="Calibri"/>
          <w:sz w:val="28"/>
          <w:szCs w:val="28"/>
          <w:lang w:eastAsia="ru-RU"/>
        </w:rPr>
        <w:t>ИС</w:t>
      </w:r>
      <w:r w:rsidRPr="005511AC">
        <w:rPr>
          <w:sz w:val="28"/>
          <w:szCs w:val="28"/>
        </w:rPr>
        <w:t xml:space="preserve">, а также анализа возможностей нарушителей по доступу к компонентам информационной системы исходя из структурно-функциональных характеристик и особенностей функционирования </w:t>
      </w:r>
      <w:r w:rsidR="00C17020" w:rsidRPr="005511AC">
        <w:rPr>
          <w:rFonts w:eastAsia="Calibri"/>
          <w:sz w:val="28"/>
          <w:szCs w:val="28"/>
          <w:lang w:eastAsia="ru-RU"/>
        </w:rPr>
        <w:t>ИС</w:t>
      </w:r>
      <w:r w:rsidRPr="005511AC">
        <w:rPr>
          <w:sz w:val="28"/>
          <w:szCs w:val="28"/>
        </w:rPr>
        <w:t>.</w:t>
      </w:r>
    </w:p>
    <w:p w14:paraId="2CCE096B" w14:textId="77777777" w:rsidR="006022C8" w:rsidRPr="005511AC" w:rsidRDefault="006022C8" w:rsidP="004B1BF1">
      <w:pPr>
        <w:pStyle w:val="afffffffffff1"/>
        <w:spacing w:line="276" w:lineRule="auto"/>
        <w:rPr>
          <w:sz w:val="28"/>
          <w:szCs w:val="28"/>
        </w:rPr>
      </w:pPr>
      <w:r w:rsidRPr="005511AC">
        <w:rPr>
          <w:sz w:val="28"/>
          <w:szCs w:val="28"/>
        </w:rPr>
        <w:t>В зависимости от имеющихся прав доступа нарушители могут иметь легитимный физический (непосредственный) и (или) логический доступ к компонентам информационной системы и (или) содержащейся в них информации или не иметь такого доступа.</w:t>
      </w:r>
    </w:p>
    <w:p w14:paraId="2CCE096C" w14:textId="77777777" w:rsidR="006022C8" w:rsidRPr="005511AC" w:rsidRDefault="006022C8" w:rsidP="004B1BF1">
      <w:pPr>
        <w:pStyle w:val="afffffffffff1"/>
        <w:spacing w:line="276" w:lineRule="auto"/>
        <w:rPr>
          <w:sz w:val="28"/>
          <w:szCs w:val="28"/>
        </w:rPr>
      </w:pPr>
      <w:r w:rsidRPr="005511AC">
        <w:rPr>
          <w:sz w:val="28"/>
          <w:szCs w:val="28"/>
        </w:rPr>
        <w:t>С учетом наличия прав доступа и возможностей по доступу к информации и (или) к компонентам информационной системы нарушители подразделяются на два типа:</w:t>
      </w:r>
    </w:p>
    <w:p w14:paraId="2CCE096D"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внешние нарушители (тип I) — лица, не имеющие права доступа к информационной системе, ее отдельным компонентам и реализующие угрозы безопасности информации из-за границ контролируемой зоны размещения информационной системы;</w:t>
      </w:r>
    </w:p>
    <w:p w14:paraId="2CCE096E"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внутренние нарушители (тип II) — лица, имеющие право постоянного или разового доступа к информационной системе, ее отдельным компонентам.</w:t>
      </w:r>
    </w:p>
    <w:p w14:paraId="2BDF093B" w14:textId="77777777" w:rsidR="009741E3" w:rsidRPr="005511AC" w:rsidRDefault="009741E3" w:rsidP="004B1BF1">
      <w:pPr>
        <w:pStyle w:val="afffffffffff1"/>
        <w:spacing w:line="276" w:lineRule="auto"/>
        <w:rPr>
          <w:sz w:val="28"/>
          <w:szCs w:val="28"/>
        </w:rPr>
      </w:pPr>
      <w:r w:rsidRPr="005511AC">
        <w:rPr>
          <w:sz w:val="28"/>
          <w:szCs w:val="28"/>
        </w:rPr>
        <w:lastRenderedPageBreak/>
        <w:t>Возможности каждого вида нарушителя по реализации угроз безопасности информации характеризуются его потенциалом – мерой усилий, затрачиваемых нарушителем при реализации угроз безопасности информации в информационной системе.</w:t>
      </w:r>
    </w:p>
    <w:p w14:paraId="2CCE096F" w14:textId="367B2BDA" w:rsidR="006022C8" w:rsidRPr="005511AC" w:rsidRDefault="006022C8" w:rsidP="004B1BF1">
      <w:pPr>
        <w:pStyle w:val="afffffffffff1"/>
        <w:spacing w:line="276" w:lineRule="auto"/>
        <w:rPr>
          <w:sz w:val="28"/>
          <w:szCs w:val="28"/>
        </w:rPr>
      </w:pPr>
      <w:r w:rsidRPr="005511AC">
        <w:rPr>
          <w:sz w:val="28"/>
          <w:szCs w:val="28"/>
        </w:rPr>
        <w:t xml:space="preserve">Наибольшими возможностями по реализации угроз безопасности обладают внутренние нарушители. При оценке возможностей внутренних нарушителей </w:t>
      </w:r>
      <w:r w:rsidR="00BE145A" w:rsidRPr="005511AC">
        <w:rPr>
          <w:sz w:val="28"/>
          <w:szCs w:val="28"/>
        </w:rPr>
        <w:t>учтены</w:t>
      </w:r>
      <w:r w:rsidRPr="005511AC">
        <w:rPr>
          <w:sz w:val="28"/>
          <w:szCs w:val="28"/>
        </w:rPr>
        <w:t xml:space="preserve"> принимаемые </w:t>
      </w:r>
      <w:r w:rsidR="00BE145A" w:rsidRPr="005511AC">
        <w:rPr>
          <w:sz w:val="28"/>
          <w:szCs w:val="28"/>
        </w:rPr>
        <w:t xml:space="preserve">Оператором </w:t>
      </w:r>
      <w:r w:rsidR="00C17020" w:rsidRPr="005511AC">
        <w:rPr>
          <w:rFonts w:eastAsia="Calibri"/>
          <w:sz w:val="28"/>
          <w:szCs w:val="28"/>
          <w:lang w:eastAsia="ru-RU"/>
        </w:rPr>
        <w:t>ИС</w:t>
      </w:r>
      <w:r w:rsidRPr="005511AC">
        <w:rPr>
          <w:sz w:val="28"/>
          <w:szCs w:val="28"/>
        </w:rPr>
        <w:t xml:space="preserve"> организационные меры по допуску субъектов к работе в информационной системе. Возможности внутреннего нарушителя существенным образом зависят от установленного порядка допуска физических лиц к информационной системе и ее компонентам, а также мер по контролю за доступом и работой этих лиц.</w:t>
      </w:r>
    </w:p>
    <w:p w14:paraId="2CCE0970" w14:textId="50A58CA3" w:rsidR="006022C8" w:rsidRPr="005511AC" w:rsidRDefault="006022C8" w:rsidP="004B1BF1">
      <w:pPr>
        <w:pStyle w:val="afffffffffff1"/>
        <w:spacing w:line="276" w:lineRule="auto"/>
        <w:rPr>
          <w:sz w:val="28"/>
          <w:szCs w:val="28"/>
        </w:rPr>
      </w:pPr>
      <w:r w:rsidRPr="005511AC">
        <w:rPr>
          <w:sz w:val="28"/>
          <w:szCs w:val="28"/>
        </w:rPr>
        <w:t>Внешний нарушитель рассматривает</w:t>
      </w:r>
      <w:r w:rsidR="006E08B5" w:rsidRPr="005511AC">
        <w:rPr>
          <w:sz w:val="28"/>
          <w:szCs w:val="28"/>
        </w:rPr>
        <w:t>ся</w:t>
      </w:r>
      <w:r w:rsidRPr="005511AC">
        <w:rPr>
          <w:sz w:val="28"/>
          <w:szCs w:val="28"/>
        </w:rPr>
        <w:t xml:space="preserve"> в качестве актуального во всех случаях, когда имеются подключения информационной системы к внешним информационно-телекоммуникационным сетям и (или) имеются линии связи, выходящие за пределы контролируемой зоны, используемые для иных подключений.</w:t>
      </w:r>
    </w:p>
    <w:p w14:paraId="2CCE0971" w14:textId="72073394" w:rsidR="006022C8" w:rsidRPr="005511AC" w:rsidRDefault="006022C8" w:rsidP="004B1BF1">
      <w:pPr>
        <w:pStyle w:val="32"/>
        <w:spacing w:line="276" w:lineRule="auto"/>
        <w:rPr>
          <w:sz w:val="28"/>
          <w:szCs w:val="28"/>
        </w:rPr>
      </w:pPr>
      <w:bookmarkStart w:id="159" w:name="_Toc434860645"/>
      <w:bookmarkStart w:id="160" w:name="_Toc522305676"/>
      <w:bookmarkStart w:id="161" w:name="_Ref523067811"/>
      <w:bookmarkStart w:id="162" w:name="_Ref523069544"/>
      <w:bookmarkStart w:id="163" w:name="_Ref4682216"/>
      <w:bookmarkStart w:id="164" w:name="_Ref5123100"/>
      <w:bookmarkStart w:id="165" w:name="_Ref7014173"/>
      <w:bookmarkStart w:id="166" w:name="_Ref7014502"/>
      <w:bookmarkStart w:id="167" w:name="_Toc10028588"/>
      <w:bookmarkStart w:id="168" w:name="_Toc52909428"/>
      <w:bookmarkStart w:id="169" w:name="_Toc56686113"/>
      <w:bookmarkStart w:id="170" w:name="_Toc222308486"/>
      <w:r w:rsidRPr="005511AC">
        <w:rPr>
          <w:sz w:val="28"/>
          <w:szCs w:val="28"/>
        </w:rPr>
        <w:t>Виды и потенциал нарушителей</w:t>
      </w:r>
      <w:bookmarkEnd w:id="159"/>
      <w:bookmarkEnd w:id="160"/>
      <w:bookmarkEnd w:id="161"/>
      <w:bookmarkEnd w:id="162"/>
      <w:bookmarkEnd w:id="163"/>
      <w:bookmarkEnd w:id="164"/>
      <w:bookmarkEnd w:id="165"/>
      <w:bookmarkEnd w:id="166"/>
      <w:bookmarkEnd w:id="167"/>
      <w:bookmarkEnd w:id="168"/>
      <w:bookmarkEnd w:id="169"/>
      <w:bookmarkEnd w:id="170"/>
    </w:p>
    <w:p w14:paraId="2CCE0972" w14:textId="77777777" w:rsidR="006022C8" w:rsidRPr="005511AC" w:rsidRDefault="006022C8" w:rsidP="004B1BF1">
      <w:pPr>
        <w:pStyle w:val="afffffffffff1"/>
        <w:spacing w:line="276" w:lineRule="auto"/>
        <w:rPr>
          <w:sz w:val="28"/>
          <w:szCs w:val="28"/>
        </w:rPr>
      </w:pPr>
      <w:r w:rsidRPr="005511AC">
        <w:rPr>
          <w:sz w:val="28"/>
          <w:szCs w:val="28"/>
        </w:rPr>
        <w:t>Угрозы безопасности информации в информационной системе потенциально могут быть реализованы следующими видами нарушителей:</w:t>
      </w:r>
    </w:p>
    <w:p w14:paraId="2CCE0973"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специальные службы иностранных государств (блоков государств); </w:t>
      </w:r>
    </w:p>
    <w:p w14:paraId="2CCE0974"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террористические, экстремистские группировки; </w:t>
      </w:r>
    </w:p>
    <w:p w14:paraId="2CCE0975"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 xml:space="preserve">преступные группы (криминальные структуры); </w:t>
      </w:r>
    </w:p>
    <w:p w14:paraId="2CCE0976" w14:textId="3CDE123E" w:rsidR="006022C8" w:rsidRPr="005511AC" w:rsidRDefault="00DF1830" w:rsidP="004B1BF1">
      <w:pPr>
        <w:pStyle w:val="afffffffff"/>
        <w:numPr>
          <w:ilvl w:val="0"/>
          <w:numId w:val="59"/>
        </w:numPr>
        <w:spacing w:line="276" w:lineRule="auto"/>
        <w:rPr>
          <w:sz w:val="28"/>
          <w:szCs w:val="28"/>
          <w:lang w:eastAsia="ru-RU"/>
        </w:rPr>
      </w:pPr>
      <w:r w:rsidRPr="005511AC">
        <w:rPr>
          <w:sz w:val="28"/>
          <w:szCs w:val="28"/>
          <w:lang w:eastAsia="ru-RU"/>
        </w:rPr>
        <w:t>отдельные физические лица (хакеры)</w:t>
      </w:r>
      <w:r w:rsidR="006022C8" w:rsidRPr="005511AC">
        <w:rPr>
          <w:sz w:val="28"/>
          <w:szCs w:val="28"/>
          <w:lang w:eastAsia="ru-RU"/>
        </w:rPr>
        <w:t xml:space="preserve">; </w:t>
      </w:r>
    </w:p>
    <w:p w14:paraId="2CCE0977" w14:textId="77777777" w:rsidR="006022C8" w:rsidRPr="005511AC" w:rsidRDefault="006022C8" w:rsidP="004B1BF1">
      <w:pPr>
        <w:pStyle w:val="afffffffff"/>
        <w:numPr>
          <w:ilvl w:val="0"/>
          <w:numId w:val="59"/>
        </w:numPr>
        <w:spacing w:line="276" w:lineRule="auto"/>
        <w:rPr>
          <w:sz w:val="28"/>
          <w:szCs w:val="28"/>
          <w:lang w:eastAsia="ru-RU"/>
        </w:rPr>
      </w:pPr>
      <w:r w:rsidRPr="005511AC">
        <w:rPr>
          <w:sz w:val="28"/>
          <w:szCs w:val="28"/>
          <w:lang w:eastAsia="ru-RU"/>
        </w:rPr>
        <w:t>конкурирующие организации;</w:t>
      </w:r>
    </w:p>
    <w:p w14:paraId="2CCE0978" w14:textId="660D3D3C" w:rsidR="006022C8" w:rsidRPr="005511AC" w:rsidRDefault="004C276F" w:rsidP="004B1BF1">
      <w:pPr>
        <w:pStyle w:val="afffffffff"/>
        <w:numPr>
          <w:ilvl w:val="0"/>
          <w:numId w:val="59"/>
        </w:numPr>
        <w:spacing w:line="276" w:lineRule="auto"/>
        <w:rPr>
          <w:sz w:val="28"/>
          <w:szCs w:val="28"/>
          <w:lang w:eastAsia="ru-RU"/>
        </w:rPr>
      </w:pPr>
      <w:r w:rsidRPr="005511AC">
        <w:rPr>
          <w:sz w:val="28"/>
          <w:szCs w:val="28"/>
          <w:lang w:eastAsia="ru-RU"/>
        </w:rPr>
        <w:t>разработчики программных, программно-аппаратных средств</w:t>
      </w:r>
      <w:r w:rsidR="006022C8" w:rsidRPr="005511AC">
        <w:rPr>
          <w:sz w:val="28"/>
          <w:szCs w:val="28"/>
          <w:lang w:eastAsia="ru-RU"/>
        </w:rPr>
        <w:t>;</w:t>
      </w:r>
    </w:p>
    <w:p w14:paraId="012937F7" w14:textId="243E53F6"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обеспечивающие поставку программных, программно-аппаратных средств, обеспечивающих систем;</w:t>
      </w:r>
    </w:p>
    <w:p w14:paraId="2554B5BB" w14:textId="0627C542"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поставщики вычислительных услуг, услуг связи;</w:t>
      </w:r>
    </w:p>
    <w:p w14:paraId="3DCC86D9" w14:textId="3EC733FE"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привлекаемые для установки, настройки, испытаний, пусконаладочных и иных видов работ;</w:t>
      </w:r>
    </w:p>
    <w:p w14:paraId="6A5E15D9" w14:textId="7B2267E5"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лица, обеспечивающие функционирование систем и сетей или обеспечивающие системы оператора (администрация, охрана, уборщики и т.д.);</w:t>
      </w:r>
    </w:p>
    <w:p w14:paraId="36791447" w14:textId="71F8A71D"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авторизованные пользователи систем и сетей;</w:t>
      </w:r>
    </w:p>
    <w:p w14:paraId="5E0BB797" w14:textId="6B2FE52A"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системные администраторы и администраторы безопасности;</w:t>
      </w:r>
    </w:p>
    <w:p w14:paraId="2CCE097D" w14:textId="2052D190" w:rsidR="006022C8"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бывшие работники (пользователи)</w:t>
      </w:r>
      <w:r w:rsidR="006022C8" w:rsidRPr="005511AC">
        <w:rPr>
          <w:sz w:val="28"/>
          <w:szCs w:val="28"/>
          <w:lang w:eastAsia="ru-RU"/>
        </w:rPr>
        <w:t>.</w:t>
      </w:r>
    </w:p>
    <w:p w14:paraId="2CCE097E" w14:textId="119CA85B" w:rsidR="006022C8" w:rsidRPr="005511AC" w:rsidRDefault="006022C8" w:rsidP="004B1BF1">
      <w:pPr>
        <w:pStyle w:val="afffffffffff1"/>
        <w:spacing w:line="276" w:lineRule="auto"/>
        <w:rPr>
          <w:sz w:val="28"/>
          <w:szCs w:val="28"/>
        </w:rPr>
      </w:pPr>
      <w:r w:rsidRPr="005511AC">
        <w:rPr>
          <w:sz w:val="28"/>
          <w:szCs w:val="28"/>
        </w:rPr>
        <w:lastRenderedPageBreak/>
        <w:t>Виды нарушителей, характерны</w:t>
      </w:r>
      <w:r w:rsidR="006E08B5" w:rsidRPr="005511AC">
        <w:rPr>
          <w:sz w:val="28"/>
          <w:szCs w:val="28"/>
        </w:rPr>
        <w:t>е</w:t>
      </w:r>
      <w:r w:rsidRPr="005511AC">
        <w:rPr>
          <w:sz w:val="28"/>
          <w:szCs w:val="28"/>
        </w:rPr>
        <w:t xml:space="preserve"> для информационной системы с заданными структурно-функциональными характеристиками и особенностями функционирования, определяются на основе предположений (прогноза) о возможных целях (мотивации) при реализации угроз безопасности информации этими нарушителями.</w:t>
      </w:r>
    </w:p>
    <w:p w14:paraId="2CCE098B" w14:textId="5B0247DA" w:rsidR="006022C8" w:rsidRPr="005511AC" w:rsidRDefault="006022C8" w:rsidP="004B1BF1">
      <w:pPr>
        <w:pStyle w:val="afffffffffff1"/>
        <w:spacing w:line="276" w:lineRule="auto"/>
        <w:rPr>
          <w:sz w:val="28"/>
          <w:szCs w:val="28"/>
        </w:rPr>
      </w:pPr>
      <w:r w:rsidRPr="005511AC">
        <w:rPr>
          <w:sz w:val="28"/>
          <w:szCs w:val="28"/>
        </w:rPr>
        <w:t>Предположения о целях (мотивации) нарушителей делаются с учетом целей и задач информационной системы, вида обрабатываемой информации, а также с учетом результатов оценки степени возможных последствий (ущерба) от нарушения конфиденциальности, целостности или доступности информации. Виды нарушителя и их возможные цели (мотивация) реализации угроз безопасности информации приведены в таблице</w:t>
      </w:r>
      <w:r w:rsidR="00D80D20" w:rsidRPr="005511AC">
        <w:rPr>
          <w:sz w:val="28"/>
          <w:szCs w:val="28"/>
        </w:rPr>
        <w:t xml:space="preserve"> ниже</w:t>
      </w:r>
      <w:r w:rsidRPr="005511AC">
        <w:rPr>
          <w:sz w:val="28"/>
          <w:szCs w:val="28"/>
        </w:rPr>
        <w:t xml:space="preserve"> (</w:t>
      </w:r>
      <w:r w:rsidR="00907093" w:rsidRPr="005511AC">
        <w:rPr>
          <w:sz w:val="28"/>
          <w:szCs w:val="28"/>
        </w:rPr>
        <w:fldChar w:fldCharType="begin"/>
      </w:r>
      <w:r w:rsidR="00907093" w:rsidRPr="005511AC">
        <w:rPr>
          <w:sz w:val="28"/>
          <w:szCs w:val="28"/>
        </w:rPr>
        <w:instrText xml:space="preserve"> REF _Ref434840764 \h  \* MERGEFORMAT </w:instrText>
      </w:r>
      <w:r w:rsidR="00907093" w:rsidRPr="005511AC">
        <w:rPr>
          <w:sz w:val="28"/>
          <w:szCs w:val="28"/>
        </w:rPr>
      </w:r>
      <w:r w:rsidR="00907093" w:rsidRPr="005511AC">
        <w:rPr>
          <w:sz w:val="28"/>
          <w:szCs w:val="28"/>
        </w:rPr>
        <w:fldChar w:fldCharType="separate"/>
      </w:r>
      <w:r w:rsidR="007A368D" w:rsidRPr="005511AC">
        <w:rPr>
          <w:sz w:val="28"/>
          <w:szCs w:val="28"/>
        </w:rPr>
        <w:t>Таблица 4</w:t>
      </w:r>
      <w:r w:rsidR="00907093" w:rsidRPr="005511AC">
        <w:rPr>
          <w:sz w:val="28"/>
          <w:szCs w:val="28"/>
        </w:rPr>
        <w:fldChar w:fldCharType="end"/>
      </w:r>
      <w:r w:rsidRPr="005511AC">
        <w:rPr>
          <w:sz w:val="28"/>
          <w:szCs w:val="28"/>
        </w:rPr>
        <w:t>).</w:t>
      </w:r>
    </w:p>
    <w:p w14:paraId="2CCE098C" w14:textId="5972C3DD" w:rsidR="006022C8" w:rsidRPr="005511AC" w:rsidRDefault="006022C8" w:rsidP="004B1BF1">
      <w:pPr>
        <w:pStyle w:val="afffffffffff9"/>
        <w:spacing w:line="276" w:lineRule="auto"/>
        <w:jc w:val="right"/>
        <w:rPr>
          <w:sz w:val="28"/>
          <w:szCs w:val="28"/>
        </w:rPr>
      </w:pPr>
      <w:bookmarkStart w:id="171" w:name="_Ref434840764"/>
      <w:r w:rsidRPr="005511AC">
        <w:rPr>
          <w:sz w:val="28"/>
          <w:szCs w:val="28"/>
        </w:rPr>
        <w:t xml:space="preserve">Таблица </w:t>
      </w:r>
      <w:r w:rsidR="007A5518" w:rsidRPr="005511AC">
        <w:rPr>
          <w:sz w:val="28"/>
          <w:szCs w:val="28"/>
        </w:rPr>
        <w:fldChar w:fldCharType="begin"/>
      </w:r>
      <w:r w:rsidR="003E14CB" w:rsidRPr="005511AC">
        <w:rPr>
          <w:sz w:val="28"/>
          <w:szCs w:val="28"/>
        </w:rPr>
        <w:instrText xml:space="preserve"> SEQ Таблица \* ARABIC </w:instrText>
      </w:r>
      <w:r w:rsidR="007A5518" w:rsidRPr="005511AC">
        <w:rPr>
          <w:sz w:val="28"/>
          <w:szCs w:val="28"/>
        </w:rPr>
        <w:fldChar w:fldCharType="separate"/>
      </w:r>
      <w:r w:rsidR="007A368D" w:rsidRPr="005511AC">
        <w:rPr>
          <w:noProof/>
          <w:sz w:val="28"/>
          <w:szCs w:val="28"/>
        </w:rPr>
        <w:t>4</w:t>
      </w:r>
      <w:r w:rsidR="007A5518" w:rsidRPr="005511AC">
        <w:rPr>
          <w:sz w:val="28"/>
          <w:szCs w:val="28"/>
        </w:rPr>
        <w:fldChar w:fldCharType="end"/>
      </w:r>
      <w:bookmarkEnd w:id="171"/>
      <w:r w:rsidR="007A2E46" w:rsidRPr="005511AC">
        <w:rPr>
          <w:sz w:val="28"/>
          <w:szCs w:val="28"/>
        </w:rPr>
        <w:t xml:space="preserve"> –</w:t>
      </w:r>
      <w:r w:rsidR="00D11358" w:rsidRPr="005511AC">
        <w:rPr>
          <w:sz w:val="28"/>
          <w:szCs w:val="28"/>
        </w:rPr>
        <w:t xml:space="preserve"> </w:t>
      </w:r>
      <w:r w:rsidRPr="005511AC">
        <w:rPr>
          <w:sz w:val="28"/>
          <w:szCs w:val="28"/>
        </w:rPr>
        <w:t>Возможные цели (мотивация) нарушителей</w:t>
      </w:r>
    </w:p>
    <w:tbl>
      <w:tblPr>
        <w:tblStyle w:val="GR1"/>
        <w:tblW w:w="5000" w:type="pct"/>
        <w:tblLayout w:type="fixed"/>
        <w:tblCellMar>
          <w:left w:w="28" w:type="dxa"/>
          <w:right w:w="28" w:type="dxa"/>
        </w:tblCellMar>
        <w:tblLook w:val="04A0" w:firstRow="1" w:lastRow="0" w:firstColumn="1" w:lastColumn="0" w:noHBand="0" w:noVBand="1"/>
      </w:tblPr>
      <w:tblGrid>
        <w:gridCol w:w="704"/>
        <w:gridCol w:w="2267"/>
        <w:gridCol w:w="1561"/>
        <w:gridCol w:w="4813"/>
      </w:tblGrid>
      <w:tr w:rsidR="00CF1832" w:rsidRPr="005511AC" w14:paraId="184DB2F5" w14:textId="77777777" w:rsidTr="00384564">
        <w:trPr>
          <w:trHeight w:val="483"/>
          <w:tblHeader/>
        </w:trPr>
        <w:tc>
          <w:tcPr>
            <w:tcW w:w="377" w:type="pct"/>
            <w:vMerge w:val="restart"/>
            <w:shd w:val="clear" w:color="auto" w:fill="auto"/>
            <w:vAlign w:val="center"/>
          </w:tcPr>
          <w:p w14:paraId="338EDEB8" w14:textId="77777777" w:rsidR="00CF1832" w:rsidRPr="005511AC" w:rsidRDefault="00CF1832" w:rsidP="004B1BF1">
            <w:pPr>
              <w:pStyle w:val="afffffffffff8"/>
              <w:spacing w:line="276" w:lineRule="auto"/>
            </w:pPr>
            <w:r w:rsidRPr="005511AC">
              <w:t>№</w:t>
            </w:r>
          </w:p>
        </w:tc>
        <w:tc>
          <w:tcPr>
            <w:tcW w:w="1213" w:type="pct"/>
            <w:vMerge w:val="restart"/>
            <w:shd w:val="clear" w:color="auto" w:fill="auto"/>
            <w:vAlign w:val="center"/>
          </w:tcPr>
          <w:p w14:paraId="0B02F5D7" w14:textId="77777777" w:rsidR="00CF1832" w:rsidRPr="005511AC" w:rsidRDefault="00CF1832" w:rsidP="004B1BF1">
            <w:pPr>
              <w:pStyle w:val="afffffffffff8"/>
              <w:spacing w:line="276" w:lineRule="auto"/>
            </w:pPr>
            <w:r w:rsidRPr="005511AC">
              <w:t>Виды нарушителя</w:t>
            </w:r>
          </w:p>
        </w:tc>
        <w:tc>
          <w:tcPr>
            <w:tcW w:w="835" w:type="pct"/>
            <w:vMerge w:val="restart"/>
            <w:shd w:val="clear" w:color="auto" w:fill="auto"/>
            <w:vAlign w:val="center"/>
          </w:tcPr>
          <w:p w14:paraId="0B9DE70A" w14:textId="77777777" w:rsidR="00CF1832" w:rsidRPr="005511AC" w:rsidRDefault="00CF1832" w:rsidP="004B1BF1">
            <w:pPr>
              <w:pStyle w:val="afffffffffff8"/>
              <w:spacing w:line="276" w:lineRule="auto"/>
            </w:pPr>
            <w:r w:rsidRPr="005511AC">
              <w:t>Категории нарушителя</w:t>
            </w:r>
          </w:p>
        </w:tc>
        <w:tc>
          <w:tcPr>
            <w:tcW w:w="2576" w:type="pct"/>
            <w:vMerge w:val="restart"/>
            <w:shd w:val="clear" w:color="auto" w:fill="auto"/>
            <w:vAlign w:val="center"/>
          </w:tcPr>
          <w:p w14:paraId="43B52B5F" w14:textId="77777777" w:rsidR="00CF1832" w:rsidRPr="005511AC" w:rsidRDefault="00CF1832" w:rsidP="004B1BF1">
            <w:pPr>
              <w:pStyle w:val="afffffffffff8"/>
              <w:spacing w:line="276" w:lineRule="auto"/>
            </w:pPr>
            <w:r w:rsidRPr="005511AC">
              <w:t>Возможные цели реализации угроз безопасности информации</w:t>
            </w:r>
          </w:p>
        </w:tc>
      </w:tr>
      <w:tr w:rsidR="00CF1832" w:rsidRPr="005511AC" w14:paraId="6D24FE35" w14:textId="77777777" w:rsidTr="00384564">
        <w:trPr>
          <w:trHeight w:val="563"/>
          <w:tblHeader/>
        </w:trPr>
        <w:tc>
          <w:tcPr>
            <w:tcW w:w="377" w:type="pct"/>
            <w:vMerge/>
            <w:shd w:val="clear" w:color="auto" w:fill="auto"/>
          </w:tcPr>
          <w:p w14:paraId="77D71381" w14:textId="77777777" w:rsidR="00CF1832" w:rsidRPr="005511AC" w:rsidRDefault="00CF1832" w:rsidP="004B1BF1">
            <w:pPr>
              <w:pStyle w:val="affffffffffff"/>
              <w:shd w:val="clear" w:color="auto" w:fill="FFFFFF" w:themeFill="background1"/>
              <w:spacing w:line="276" w:lineRule="auto"/>
              <w:rPr>
                <w:sz w:val="24"/>
                <w:szCs w:val="24"/>
              </w:rPr>
            </w:pPr>
          </w:p>
        </w:tc>
        <w:tc>
          <w:tcPr>
            <w:tcW w:w="1213" w:type="pct"/>
            <w:vMerge/>
            <w:shd w:val="clear" w:color="auto" w:fill="auto"/>
          </w:tcPr>
          <w:p w14:paraId="1114260A" w14:textId="77777777" w:rsidR="00CF1832" w:rsidRPr="005511AC" w:rsidRDefault="00CF1832" w:rsidP="004B1BF1">
            <w:pPr>
              <w:pStyle w:val="affffffffffff"/>
              <w:shd w:val="clear" w:color="auto" w:fill="FFFFFF" w:themeFill="background1"/>
              <w:spacing w:line="276" w:lineRule="auto"/>
              <w:rPr>
                <w:sz w:val="24"/>
                <w:szCs w:val="24"/>
              </w:rPr>
            </w:pPr>
          </w:p>
        </w:tc>
        <w:tc>
          <w:tcPr>
            <w:tcW w:w="835" w:type="pct"/>
            <w:vMerge/>
            <w:shd w:val="clear" w:color="auto" w:fill="auto"/>
          </w:tcPr>
          <w:p w14:paraId="4D040FF2" w14:textId="77777777" w:rsidR="00CF1832" w:rsidRPr="005511AC" w:rsidRDefault="00CF1832" w:rsidP="004B1BF1">
            <w:pPr>
              <w:pStyle w:val="affffffffffff"/>
              <w:shd w:val="clear" w:color="auto" w:fill="FFFFFF" w:themeFill="background1"/>
              <w:spacing w:line="276" w:lineRule="auto"/>
              <w:rPr>
                <w:sz w:val="24"/>
                <w:szCs w:val="24"/>
              </w:rPr>
            </w:pPr>
          </w:p>
        </w:tc>
        <w:tc>
          <w:tcPr>
            <w:tcW w:w="2576" w:type="pct"/>
            <w:vMerge/>
            <w:shd w:val="clear" w:color="auto" w:fill="auto"/>
          </w:tcPr>
          <w:p w14:paraId="2FE4873D" w14:textId="77777777" w:rsidR="00CF1832" w:rsidRPr="005511AC" w:rsidRDefault="00CF1832" w:rsidP="004B1BF1">
            <w:pPr>
              <w:pStyle w:val="affffffffffff"/>
              <w:shd w:val="clear" w:color="auto" w:fill="FFFFFF" w:themeFill="background1"/>
              <w:spacing w:line="276" w:lineRule="auto"/>
              <w:rPr>
                <w:sz w:val="24"/>
                <w:szCs w:val="24"/>
              </w:rPr>
            </w:pPr>
          </w:p>
        </w:tc>
      </w:tr>
      <w:tr w:rsidR="00CF1832" w:rsidRPr="005511AC" w14:paraId="065447F6" w14:textId="77777777" w:rsidTr="00384564">
        <w:trPr>
          <w:trHeight w:val="20"/>
        </w:trPr>
        <w:tc>
          <w:tcPr>
            <w:tcW w:w="377" w:type="pct"/>
            <w:shd w:val="clear" w:color="auto" w:fill="auto"/>
          </w:tcPr>
          <w:p w14:paraId="3F39294C" w14:textId="289D750F" w:rsidR="00CF1832" w:rsidRPr="005511AC" w:rsidRDefault="00641B9A" w:rsidP="004B1BF1">
            <w:pPr>
              <w:pStyle w:val="afffffffffffa"/>
              <w:spacing w:line="276" w:lineRule="auto"/>
            </w:pPr>
            <w:r w:rsidRPr="005511AC">
              <w:t>Н</w:t>
            </w:r>
            <w:r w:rsidR="00CF1832" w:rsidRPr="005511AC">
              <w:t>1</w:t>
            </w:r>
          </w:p>
        </w:tc>
        <w:tc>
          <w:tcPr>
            <w:tcW w:w="1213" w:type="pct"/>
            <w:shd w:val="clear" w:color="auto" w:fill="auto"/>
          </w:tcPr>
          <w:p w14:paraId="0EF20DC6" w14:textId="77777777" w:rsidR="00CF1832" w:rsidRPr="005511AC" w:rsidRDefault="00CF1832" w:rsidP="004B1BF1">
            <w:pPr>
              <w:pStyle w:val="afffffffffffa"/>
              <w:spacing w:line="276" w:lineRule="auto"/>
            </w:pPr>
            <w:r w:rsidRPr="005511AC">
              <w:t>Специальные службы иностранных государств</w:t>
            </w:r>
          </w:p>
        </w:tc>
        <w:tc>
          <w:tcPr>
            <w:tcW w:w="835" w:type="pct"/>
            <w:shd w:val="clear" w:color="auto" w:fill="auto"/>
          </w:tcPr>
          <w:p w14:paraId="77070B24"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64435658" w14:textId="77777777" w:rsidR="00CF1832" w:rsidRPr="005511AC" w:rsidRDefault="00CF1832" w:rsidP="004B1BF1">
            <w:pPr>
              <w:pStyle w:val="afffffffffffa"/>
              <w:spacing w:line="276" w:lineRule="auto"/>
            </w:pPr>
            <w:r w:rsidRPr="005511AC">
              <w:t>Нанесение ущерба государству в области обеспечения обороны, безопасности и правопорядка, а также в иных отдельных областях его деятельности или секторах экономики, в том числе дискредитация или дестабилизация деятельности отдельных органов государственной власти, организаций, получение конкурентных преимуществ на уровне государства, срыв заключения международных договоров, создание внутриполитического кризиса</w:t>
            </w:r>
          </w:p>
        </w:tc>
      </w:tr>
      <w:tr w:rsidR="00CF1832" w:rsidRPr="005511AC" w14:paraId="32D78F75" w14:textId="77777777" w:rsidTr="00384564">
        <w:trPr>
          <w:trHeight w:val="20"/>
        </w:trPr>
        <w:tc>
          <w:tcPr>
            <w:tcW w:w="377" w:type="pct"/>
            <w:shd w:val="clear" w:color="auto" w:fill="auto"/>
          </w:tcPr>
          <w:p w14:paraId="6A59619C" w14:textId="3BA09B90" w:rsidR="00CF1832" w:rsidRPr="005511AC" w:rsidRDefault="00641B9A" w:rsidP="004B1BF1">
            <w:pPr>
              <w:pStyle w:val="afffffffffffa"/>
              <w:spacing w:line="276" w:lineRule="auto"/>
            </w:pPr>
            <w:r w:rsidRPr="005511AC">
              <w:t>Н</w:t>
            </w:r>
            <w:r w:rsidR="00CF1832" w:rsidRPr="005511AC">
              <w:t>2</w:t>
            </w:r>
          </w:p>
        </w:tc>
        <w:tc>
          <w:tcPr>
            <w:tcW w:w="1213" w:type="pct"/>
            <w:shd w:val="clear" w:color="auto" w:fill="auto"/>
          </w:tcPr>
          <w:p w14:paraId="02029530" w14:textId="77777777" w:rsidR="00CF1832" w:rsidRPr="005511AC" w:rsidRDefault="00CF1832" w:rsidP="004B1BF1">
            <w:pPr>
              <w:pStyle w:val="afffffffffffa"/>
              <w:spacing w:line="276" w:lineRule="auto"/>
            </w:pPr>
            <w:r w:rsidRPr="005511AC">
              <w:t>Террористические, экстремистские группировки</w:t>
            </w:r>
          </w:p>
        </w:tc>
        <w:tc>
          <w:tcPr>
            <w:tcW w:w="835" w:type="pct"/>
            <w:shd w:val="clear" w:color="auto" w:fill="auto"/>
          </w:tcPr>
          <w:p w14:paraId="3821FB0D"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AA8E670" w14:textId="77777777" w:rsidR="00CF1832" w:rsidRPr="005511AC" w:rsidRDefault="00CF1832" w:rsidP="004B1BF1">
            <w:pPr>
              <w:pStyle w:val="afffffffffffa"/>
              <w:spacing w:line="276" w:lineRule="auto"/>
            </w:pPr>
            <w:r w:rsidRPr="005511AC">
              <w:t>Совершение террористических актов, угроза жизни граждан.</w:t>
            </w:r>
          </w:p>
          <w:p w14:paraId="0C9D1076" w14:textId="77777777" w:rsidR="00CF1832" w:rsidRPr="005511AC" w:rsidRDefault="00CF1832" w:rsidP="004B1BF1">
            <w:pPr>
              <w:pStyle w:val="afffffffffffa"/>
              <w:spacing w:line="276" w:lineRule="auto"/>
            </w:pPr>
            <w:r w:rsidRPr="005511AC">
              <w:t>Нанесение ущерба отдельным сферам деятельности или секторам экономики государства.</w:t>
            </w:r>
          </w:p>
          <w:p w14:paraId="008D3412" w14:textId="77777777" w:rsidR="00CF1832" w:rsidRPr="005511AC" w:rsidRDefault="00CF1832" w:rsidP="004B1BF1">
            <w:pPr>
              <w:pStyle w:val="afffffffffffa"/>
              <w:spacing w:line="276" w:lineRule="auto"/>
            </w:pPr>
            <w:r w:rsidRPr="005511AC">
              <w:t>Дестабилизация общества.</w:t>
            </w:r>
          </w:p>
          <w:p w14:paraId="441348AB" w14:textId="77777777" w:rsidR="00CF1832" w:rsidRPr="005511AC" w:rsidRDefault="00CF1832" w:rsidP="004B1BF1">
            <w:pPr>
              <w:pStyle w:val="afffffffffffa"/>
              <w:spacing w:line="276" w:lineRule="auto"/>
            </w:pPr>
            <w:r w:rsidRPr="005511AC">
              <w:t>Дестабилизация деятельности органов государственной власти, организаций</w:t>
            </w:r>
          </w:p>
        </w:tc>
      </w:tr>
      <w:tr w:rsidR="00CF1832" w:rsidRPr="005511AC" w14:paraId="07604FCF" w14:textId="77777777" w:rsidTr="00384564">
        <w:trPr>
          <w:trHeight w:val="20"/>
        </w:trPr>
        <w:tc>
          <w:tcPr>
            <w:tcW w:w="377" w:type="pct"/>
            <w:shd w:val="clear" w:color="auto" w:fill="auto"/>
          </w:tcPr>
          <w:p w14:paraId="12A73773" w14:textId="1B7CB85C" w:rsidR="00CF1832" w:rsidRPr="005511AC" w:rsidRDefault="00641B9A" w:rsidP="004B1BF1">
            <w:pPr>
              <w:pStyle w:val="afffffffffffa"/>
              <w:spacing w:line="276" w:lineRule="auto"/>
            </w:pPr>
            <w:r w:rsidRPr="005511AC">
              <w:t>Н</w:t>
            </w:r>
            <w:r w:rsidR="00CF1832" w:rsidRPr="005511AC">
              <w:t>3</w:t>
            </w:r>
          </w:p>
        </w:tc>
        <w:tc>
          <w:tcPr>
            <w:tcW w:w="1213" w:type="pct"/>
            <w:shd w:val="clear" w:color="auto" w:fill="auto"/>
          </w:tcPr>
          <w:p w14:paraId="3406F63E" w14:textId="77777777" w:rsidR="00CF1832" w:rsidRPr="005511AC" w:rsidRDefault="00CF1832" w:rsidP="004B1BF1">
            <w:pPr>
              <w:pStyle w:val="afffffffffffa"/>
              <w:spacing w:line="276" w:lineRule="auto"/>
            </w:pPr>
            <w:r w:rsidRPr="005511AC">
              <w:t>Преступные группы (криминальные структуры)</w:t>
            </w:r>
          </w:p>
        </w:tc>
        <w:tc>
          <w:tcPr>
            <w:tcW w:w="835" w:type="pct"/>
            <w:shd w:val="clear" w:color="auto" w:fill="auto"/>
          </w:tcPr>
          <w:p w14:paraId="0A217C99"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41B5A56A"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097B74F" w14:textId="77777777" w:rsidR="00CF1832" w:rsidRPr="005511AC" w:rsidRDefault="00CF1832" w:rsidP="004B1BF1">
            <w:pPr>
              <w:pStyle w:val="afffffffffffa"/>
              <w:spacing w:line="276" w:lineRule="auto"/>
            </w:pPr>
            <w:r w:rsidRPr="005511AC">
              <w:t>Желание самореализации (подтверждение статуса)</w:t>
            </w:r>
          </w:p>
        </w:tc>
      </w:tr>
      <w:tr w:rsidR="00CF1832" w:rsidRPr="005511AC" w14:paraId="19EAF663" w14:textId="77777777" w:rsidTr="00384564">
        <w:trPr>
          <w:trHeight w:val="20"/>
        </w:trPr>
        <w:tc>
          <w:tcPr>
            <w:tcW w:w="377" w:type="pct"/>
            <w:shd w:val="clear" w:color="auto" w:fill="auto"/>
          </w:tcPr>
          <w:p w14:paraId="14E2604A" w14:textId="1AB95B1F" w:rsidR="00CF1832" w:rsidRPr="005511AC" w:rsidRDefault="00641B9A" w:rsidP="004B1BF1">
            <w:pPr>
              <w:pStyle w:val="afffffffffffa"/>
              <w:spacing w:line="276" w:lineRule="auto"/>
            </w:pPr>
            <w:r w:rsidRPr="005511AC">
              <w:t>Н</w:t>
            </w:r>
            <w:r w:rsidR="00CF1832" w:rsidRPr="005511AC">
              <w:t>4</w:t>
            </w:r>
          </w:p>
        </w:tc>
        <w:tc>
          <w:tcPr>
            <w:tcW w:w="1213" w:type="pct"/>
            <w:shd w:val="clear" w:color="auto" w:fill="auto"/>
          </w:tcPr>
          <w:p w14:paraId="4B94B12D" w14:textId="77777777" w:rsidR="00CF1832" w:rsidRPr="005511AC" w:rsidRDefault="00CF1832" w:rsidP="004B1BF1">
            <w:pPr>
              <w:pStyle w:val="afffffffffffa"/>
              <w:spacing w:line="276" w:lineRule="auto"/>
            </w:pPr>
            <w:r w:rsidRPr="005511AC">
              <w:t>Отдельные физические лица (хакеры)</w:t>
            </w:r>
          </w:p>
        </w:tc>
        <w:tc>
          <w:tcPr>
            <w:tcW w:w="835" w:type="pct"/>
            <w:shd w:val="clear" w:color="auto" w:fill="auto"/>
          </w:tcPr>
          <w:p w14:paraId="225DF154"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8FFDF2A"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5B20F1D9"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tc>
      </w:tr>
      <w:tr w:rsidR="00CF1832" w:rsidRPr="005511AC" w14:paraId="54332234" w14:textId="77777777" w:rsidTr="00384564">
        <w:trPr>
          <w:trHeight w:val="20"/>
        </w:trPr>
        <w:tc>
          <w:tcPr>
            <w:tcW w:w="377" w:type="pct"/>
            <w:shd w:val="clear" w:color="auto" w:fill="auto"/>
          </w:tcPr>
          <w:p w14:paraId="65FB04A9" w14:textId="53E9627E" w:rsidR="00CF1832" w:rsidRPr="005511AC" w:rsidRDefault="00641B9A" w:rsidP="004B1BF1">
            <w:pPr>
              <w:pStyle w:val="afffffffffffa"/>
              <w:spacing w:line="276" w:lineRule="auto"/>
            </w:pPr>
            <w:r w:rsidRPr="005511AC">
              <w:lastRenderedPageBreak/>
              <w:t>Н</w:t>
            </w:r>
            <w:r w:rsidR="00CF1832" w:rsidRPr="005511AC">
              <w:t>5</w:t>
            </w:r>
          </w:p>
        </w:tc>
        <w:tc>
          <w:tcPr>
            <w:tcW w:w="1213" w:type="pct"/>
            <w:shd w:val="clear" w:color="auto" w:fill="auto"/>
          </w:tcPr>
          <w:p w14:paraId="69EEB949" w14:textId="77777777" w:rsidR="00CF1832" w:rsidRPr="005511AC" w:rsidRDefault="00CF1832" w:rsidP="004B1BF1">
            <w:pPr>
              <w:pStyle w:val="afffffffffffa"/>
              <w:spacing w:line="276" w:lineRule="auto"/>
            </w:pPr>
            <w:r w:rsidRPr="005511AC">
              <w:t>Конкурирующие организации</w:t>
            </w:r>
          </w:p>
        </w:tc>
        <w:tc>
          <w:tcPr>
            <w:tcW w:w="835" w:type="pct"/>
            <w:shd w:val="clear" w:color="auto" w:fill="auto"/>
          </w:tcPr>
          <w:p w14:paraId="064702F5"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6D4937E2" w14:textId="77777777" w:rsidR="00CF1832" w:rsidRPr="005511AC" w:rsidRDefault="00CF1832" w:rsidP="004B1BF1">
            <w:pPr>
              <w:pStyle w:val="afffffffffffa"/>
              <w:spacing w:line="276" w:lineRule="auto"/>
            </w:pPr>
            <w:r w:rsidRPr="005511AC">
              <w:t>Получение конкурентных преимуществ.</w:t>
            </w:r>
          </w:p>
          <w:p w14:paraId="2CF1D2DD"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tc>
      </w:tr>
      <w:tr w:rsidR="00CF1832" w:rsidRPr="005511AC" w14:paraId="749BF4AC" w14:textId="77777777" w:rsidTr="00384564">
        <w:trPr>
          <w:trHeight w:val="20"/>
        </w:trPr>
        <w:tc>
          <w:tcPr>
            <w:tcW w:w="377" w:type="pct"/>
            <w:shd w:val="clear" w:color="auto" w:fill="auto"/>
          </w:tcPr>
          <w:p w14:paraId="48B40E64" w14:textId="3B745863" w:rsidR="00CF1832" w:rsidRPr="005511AC" w:rsidRDefault="00641B9A" w:rsidP="004B1BF1">
            <w:pPr>
              <w:pStyle w:val="afffffffffffa"/>
              <w:spacing w:line="276" w:lineRule="auto"/>
            </w:pPr>
            <w:r w:rsidRPr="005511AC">
              <w:t>Н</w:t>
            </w:r>
            <w:r w:rsidR="00CF1832" w:rsidRPr="005511AC">
              <w:t>6</w:t>
            </w:r>
          </w:p>
        </w:tc>
        <w:tc>
          <w:tcPr>
            <w:tcW w:w="1213" w:type="pct"/>
            <w:shd w:val="clear" w:color="auto" w:fill="auto"/>
          </w:tcPr>
          <w:p w14:paraId="3E98E294" w14:textId="77777777" w:rsidR="00CF1832" w:rsidRPr="005511AC" w:rsidRDefault="00CF1832" w:rsidP="004B1BF1">
            <w:pPr>
              <w:pStyle w:val="afffffffffffa"/>
              <w:spacing w:line="276" w:lineRule="auto"/>
            </w:pPr>
            <w:r w:rsidRPr="005511AC">
              <w:t>Разработчики программных, программно-аппаратных средств</w:t>
            </w:r>
          </w:p>
        </w:tc>
        <w:tc>
          <w:tcPr>
            <w:tcW w:w="835" w:type="pct"/>
            <w:shd w:val="clear" w:color="auto" w:fill="auto"/>
          </w:tcPr>
          <w:p w14:paraId="0A390FDA"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4A21C7A1" w14:textId="77777777" w:rsidR="00CF1832" w:rsidRPr="005511AC" w:rsidRDefault="00CF1832" w:rsidP="004B1BF1">
            <w:pPr>
              <w:pStyle w:val="afffffffffffa"/>
              <w:spacing w:line="276" w:lineRule="auto"/>
            </w:pPr>
            <w:r w:rsidRPr="005511AC">
              <w:t>Внедрение дополнительных функциональных возможностей в программные или программно-аппаратные средства на этапе разработки.</w:t>
            </w:r>
          </w:p>
          <w:p w14:paraId="0CF4567D" w14:textId="77777777" w:rsidR="00CF1832" w:rsidRPr="005511AC" w:rsidRDefault="00CF1832" w:rsidP="004B1BF1">
            <w:pPr>
              <w:pStyle w:val="afffffffffffa"/>
              <w:spacing w:line="276" w:lineRule="auto"/>
            </w:pPr>
            <w:r w:rsidRPr="005511AC">
              <w:t>Получение конкурентных преимуществ.</w:t>
            </w:r>
          </w:p>
          <w:p w14:paraId="14A6BB93"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5B76B8CA" w14:textId="53310F1B"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46501EFE" w14:textId="77777777" w:rsidTr="007F15BA">
        <w:trPr>
          <w:trHeight w:val="3402"/>
        </w:trPr>
        <w:tc>
          <w:tcPr>
            <w:tcW w:w="377" w:type="pct"/>
            <w:shd w:val="clear" w:color="auto" w:fill="auto"/>
          </w:tcPr>
          <w:p w14:paraId="1E065BC7" w14:textId="796F94EB" w:rsidR="00CF1832" w:rsidRPr="005511AC" w:rsidRDefault="00641B9A" w:rsidP="004B1BF1">
            <w:pPr>
              <w:pStyle w:val="afffffffffffa"/>
              <w:spacing w:line="276" w:lineRule="auto"/>
            </w:pPr>
            <w:r w:rsidRPr="005511AC">
              <w:t>Н</w:t>
            </w:r>
            <w:r w:rsidR="00CF1832" w:rsidRPr="005511AC">
              <w:t>7</w:t>
            </w:r>
          </w:p>
        </w:tc>
        <w:tc>
          <w:tcPr>
            <w:tcW w:w="1213" w:type="pct"/>
            <w:shd w:val="clear" w:color="auto" w:fill="auto"/>
          </w:tcPr>
          <w:p w14:paraId="74FBAD58" w14:textId="77777777" w:rsidR="00CF1832" w:rsidRPr="005511AC" w:rsidRDefault="00CF1832" w:rsidP="004B1BF1">
            <w:pPr>
              <w:pStyle w:val="afffffffffffa"/>
              <w:spacing w:line="276" w:lineRule="auto"/>
            </w:pPr>
            <w:r w:rsidRPr="005511AC">
              <w:t>Лица, обеспечивающие поставку программных, программно-аппаратных средств, обеспечивающих систем</w:t>
            </w:r>
          </w:p>
        </w:tc>
        <w:tc>
          <w:tcPr>
            <w:tcW w:w="835" w:type="pct"/>
            <w:shd w:val="clear" w:color="auto" w:fill="auto"/>
          </w:tcPr>
          <w:p w14:paraId="7635F0D1"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E6478D7"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3F7C8DC6"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p w14:paraId="2857AB37" w14:textId="1C1D5F52"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2CF6AD16" w14:textId="77777777" w:rsidTr="00384564">
        <w:trPr>
          <w:trHeight w:val="20"/>
        </w:trPr>
        <w:tc>
          <w:tcPr>
            <w:tcW w:w="377" w:type="pct"/>
            <w:shd w:val="clear" w:color="auto" w:fill="auto"/>
          </w:tcPr>
          <w:p w14:paraId="0AC1D117" w14:textId="48B0FC19" w:rsidR="00CF1832" w:rsidRPr="005511AC" w:rsidRDefault="00641B9A" w:rsidP="004B1BF1">
            <w:pPr>
              <w:pStyle w:val="afffffffffffa"/>
              <w:spacing w:line="276" w:lineRule="auto"/>
            </w:pPr>
            <w:r w:rsidRPr="005511AC">
              <w:t>Н</w:t>
            </w:r>
            <w:r w:rsidR="00CF1832" w:rsidRPr="005511AC">
              <w:t>8</w:t>
            </w:r>
          </w:p>
        </w:tc>
        <w:tc>
          <w:tcPr>
            <w:tcW w:w="1213" w:type="pct"/>
            <w:shd w:val="clear" w:color="auto" w:fill="auto"/>
          </w:tcPr>
          <w:p w14:paraId="487F1887" w14:textId="77777777" w:rsidR="00CF1832" w:rsidRPr="005511AC" w:rsidRDefault="00CF1832" w:rsidP="004B1BF1">
            <w:pPr>
              <w:pStyle w:val="afffffffffffa"/>
              <w:spacing w:line="276" w:lineRule="auto"/>
            </w:pPr>
            <w:r w:rsidRPr="005511AC">
              <w:t>Поставщики вычислительных услуг, услуг связи</w:t>
            </w:r>
          </w:p>
        </w:tc>
        <w:tc>
          <w:tcPr>
            <w:tcW w:w="835" w:type="pct"/>
            <w:shd w:val="clear" w:color="auto" w:fill="auto"/>
          </w:tcPr>
          <w:p w14:paraId="4EDCBD39"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055406CE"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0395D12D"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p w14:paraId="258651A3" w14:textId="77777777"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7EF22F3F" w14:textId="77777777" w:rsidTr="00384564">
        <w:trPr>
          <w:trHeight w:val="20"/>
        </w:trPr>
        <w:tc>
          <w:tcPr>
            <w:tcW w:w="377" w:type="pct"/>
            <w:shd w:val="clear" w:color="auto" w:fill="auto"/>
          </w:tcPr>
          <w:p w14:paraId="0E5AFACA" w14:textId="48C42752" w:rsidR="00CF1832" w:rsidRPr="005511AC" w:rsidRDefault="00641B9A" w:rsidP="004B1BF1">
            <w:pPr>
              <w:pStyle w:val="afffffffffffa"/>
              <w:spacing w:line="276" w:lineRule="auto"/>
            </w:pPr>
            <w:r w:rsidRPr="005511AC">
              <w:t>Н</w:t>
            </w:r>
            <w:r w:rsidR="00CF1832" w:rsidRPr="005511AC">
              <w:t>9</w:t>
            </w:r>
          </w:p>
        </w:tc>
        <w:tc>
          <w:tcPr>
            <w:tcW w:w="1213" w:type="pct"/>
            <w:shd w:val="clear" w:color="auto" w:fill="auto"/>
          </w:tcPr>
          <w:p w14:paraId="5353CA09" w14:textId="77777777" w:rsidR="00CF1832" w:rsidRPr="005511AC" w:rsidRDefault="00CF1832" w:rsidP="004B1BF1">
            <w:pPr>
              <w:pStyle w:val="afffffffffffa"/>
              <w:spacing w:line="276" w:lineRule="auto"/>
            </w:pPr>
            <w:r w:rsidRPr="005511AC">
              <w:t>Лица, привлекаемые для установки, настройки, испытаний, пусконаладочных и иных видов работ</w:t>
            </w:r>
          </w:p>
        </w:tc>
        <w:tc>
          <w:tcPr>
            <w:tcW w:w="835" w:type="pct"/>
            <w:shd w:val="clear" w:color="auto" w:fill="auto"/>
          </w:tcPr>
          <w:p w14:paraId="507A8D04"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0880B2D1" w14:textId="77777777" w:rsidR="00CF1832" w:rsidRPr="005511AC" w:rsidRDefault="00CF1832" w:rsidP="004B1BF1">
            <w:pPr>
              <w:pStyle w:val="afffffffffffa"/>
              <w:spacing w:line="276" w:lineRule="auto"/>
            </w:pPr>
            <w:r w:rsidRPr="005511AC">
              <w:t>Получение финансовой или иной материальной выгоды. Непреднамеренные, неосторожные или неквалифицированные действия.</w:t>
            </w:r>
          </w:p>
          <w:p w14:paraId="4C589FAB" w14:textId="77777777" w:rsidR="00CF1832" w:rsidRPr="005511AC" w:rsidRDefault="00CF1832" w:rsidP="004B1BF1">
            <w:pPr>
              <w:pStyle w:val="afffffffffffa"/>
              <w:spacing w:line="276" w:lineRule="auto"/>
            </w:pPr>
            <w:r w:rsidRPr="005511AC">
              <w:t>Получение конкурентных преимуществ</w:t>
            </w:r>
          </w:p>
        </w:tc>
      </w:tr>
      <w:tr w:rsidR="00CF1832" w:rsidRPr="005511AC" w14:paraId="219F373F" w14:textId="77777777" w:rsidTr="00384564">
        <w:trPr>
          <w:trHeight w:val="20"/>
        </w:trPr>
        <w:tc>
          <w:tcPr>
            <w:tcW w:w="377" w:type="pct"/>
            <w:shd w:val="clear" w:color="auto" w:fill="auto"/>
          </w:tcPr>
          <w:p w14:paraId="2C0B72B5" w14:textId="28253F45" w:rsidR="00CF1832" w:rsidRPr="005511AC" w:rsidRDefault="00641B9A" w:rsidP="004B1BF1">
            <w:pPr>
              <w:pStyle w:val="afffffffffffa"/>
              <w:spacing w:line="276" w:lineRule="auto"/>
            </w:pPr>
            <w:r w:rsidRPr="005511AC">
              <w:t>Н</w:t>
            </w:r>
            <w:r w:rsidR="00CF1832" w:rsidRPr="005511AC">
              <w:t>10</w:t>
            </w:r>
          </w:p>
        </w:tc>
        <w:tc>
          <w:tcPr>
            <w:tcW w:w="1213" w:type="pct"/>
            <w:shd w:val="clear" w:color="auto" w:fill="auto"/>
          </w:tcPr>
          <w:p w14:paraId="4E3C561B" w14:textId="77777777" w:rsidR="00CF1832" w:rsidRPr="005511AC" w:rsidRDefault="00CF1832" w:rsidP="004B1BF1">
            <w:pPr>
              <w:pStyle w:val="afffffffffffa"/>
              <w:spacing w:line="276" w:lineRule="auto"/>
            </w:pPr>
            <w:r w:rsidRPr="005511AC">
              <w:t xml:space="preserve">Лица, обеспечивающие функционирование систем и сетей или обеспечивающие системы оператора (администрация, </w:t>
            </w:r>
            <w:r w:rsidRPr="005511AC">
              <w:lastRenderedPageBreak/>
              <w:t>охрана, уборщики и т.д.)</w:t>
            </w:r>
          </w:p>
        </w:tc>
        <w:tc>
          <w:tcPr>
            <w:tcW w:w="835" w:type="pct"/>
            <w:shd w:val="clear" w:color="auto" w:fill="auto"/>
          </w:tcPr>
          <w:p w14:paraId="7BC0272A" w14:textId="77777777" w:rsidR="00CF1832" w:rsidRPr="005511AC" w:rsidRDefault="00CF1832" w:rsidP="004B1BF1">
            <w:pPr>
              <w:pStyle w:val="afffffffffffa"/>
              <w:spacing w:line="276" w:lineRule="auto"/>
            </w:pPr>
            <w:r w:rsidRPr="005511AC">
              <w:lastRenderedPageBreak/>
              <w:t>Внутренний</w:t>
            </w:r>
          </w:p>
        </w:tc>
        <w:tc>
          <w:tcPr>
            <w:tcW w:w="2576" w:type="pct"/>
            <w:shd w:val="clear" w:color="auto" w:fill="auto"/>
          </w:tcPr>
          <w:p w14:paraId="15AB82E7"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6FC98925"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516CEC8B" w14:textId="77777777" w:rsidTr="00384564">
        <w:trPr>
          <w:trHeight w:val="20"/>
        </w:trPr>
        <w:tc>
          <w:tcPr>
            <w:tcW w:w="377" w:type="pct"/>
            <w:shd w:val="clear" w:color="auto" w:fill="auto"/>
          </w:tcPr>
          <w:p w14:paraId="74172774" w14:textId="37F902AC" w:rsidR="00CF1832" w:rsidRPr="005511AC" w:rsidRDefault="00641B9A" w:rsidP="004B1BF1">
            <w:pPr>
              <w:pStyle w:val="afffffffffffa"/>
              <w:spacing w:line="276" w:lineRule="auto"/>
            </w:pPr>
            <w:r w:rsidRPr="005511AC">
              <w:t>Н</w:t>
            </w:r>
            <w:r w:rsidR="00CF1832" w:rsidRPr="005511AC">
              <w:t>11</w:t>
            </w:r>
          </w:p>
        </w:tc>
        <w:tc>
          <w:tcPr>
            <w:tcW w:w="1213" w:type="pct"/>
            <w:shd w:val="clear" w:color="auto" w:fill="auto"/>
          </w:tcPr>
          <w:p w14:paraId="3751767E" w14:textId="77777777" w:rsidR="00CF1832" w:rsidRPr="005511AC" w:rsidRDefault="00CF1832" w:rsidP="004B1BF1">
            <w:pPr>
              <w:pStyle w:val="afffffffffffa"/>
              <w:spacing w:line="276" w:lineRule="auto"/>
            </w:pPr>
            <w:r w:rsidRPr="005511AC">
              <w:t>Авторизованные пользователи систем и сетей</w:t>
            </w:r>
          </w:p>
        </w:tc>
        <w:tc>
          <w:tcPr>
            <w:tcW w:w="835" w:type="pct"/>
            <w:shd w:val="clear" w:color="auto" w:fill="auto"/>
          </w:tcPr>
          <w:p w14:paraId="4B3B823C"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4500160F" w14:textId="2DDE7E78" w:rsidR="00CF1832" w:rsidRPr="005511AC" w:rsidRDefault="00CF1832" w:rsidP="004B1BF1">
            <w:pPr>
              <w:pStyle w:val="afffffffffffa"/>
              <w:spacing w:line="276" w:lineRule="auto"/>
            </w:pPr>
            <w:r w:rsidRPr="005511AC">
              <w:t>Получение финансовой или иной материальной выгоды</w:t>
            </w:r>
          </w:p>
          <w:p w14:paraId="2F5B0442"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p w14:paraId="51BF2467" w14:textId="77777777" w:rsidR="00CF1832" w:rsidRPr="005511AC" w:rsidRDefault="00CF1832" w:rsidP="004B1BF1">
            <w:pPr>
              <w:pStyle w:val="afffffffffffa"/>
              <w:spacing w:line="276" w:lineRule="auto"/>
            </w:pPr>
            <w:r w:rsidRPr="005511AC">
              <w:t>Месть за ранее совершенные действия.</w:t>
            </w:r>
          </w:p>
          <w:p w14:paraId="2CE467C0"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7288E075" w14:textId="77777777" w:rsidTr="00384564">
        <w:trPr>
          <w:trHeight w:val="20"/>
        </w:trPr>
        <w:tc>
          <w:tcPr>
            <w:tcW w:w="377" w:type="pct"/>
            <w:shd w:val="clear" w:color="auto" w:fill="auto"/>
          </w:tcPr>
          <w:p w14:paraId="5ABB6863" w14:textId="66E85AB2" w:rsidR="00CF1832" w:rsidRPr="005511AC" w:rsidRDefault="00641B9A" w:rsidP="004B1BF1">
            <w:pPr>
              <w:pStyle w:val="afffffffffffa"/>
              <w:spacing w:line="276" w:lineRule="auto"/>
            </w:pPr>
            <w:r w:rsidRPr="005511AC">
              <w:t>Н</w:t>
            </w:r>
            <w:r w:rsidR="00CF1832" w:rsidRPr="005511AC">
              <w:t>12</w:t>
            </w:r>
          </w:p>
        </w:tc>
        <w:tc>
          <w:tcPr>
            <w:tcW w:w="1213" w:type="pct"/>
            <w:shd w:val="clear" w:color="auto" w:fill="auto"/>
          </w:tcPr>
          <w:p w14:paraId="62A07A46" w14:textId="77777777" w:rsidR="00CF1832" w:rsidRPr="005511AC" w:rsidRDefault="00CF1832" w:rsidP="004B1BF1">
            <w:pPr>
              <w:pStyle w:val="afffffffffffa"/>
              <w:spacing w:line="276" w:lineRule="auto"/>
            </w:pPr>
            <w:r w:rsidRPr="005511AC">
              <w:t>Системные администраторы и администраторы безопасности</w:t>
            </w:r>
          </w:p>
        </w:tc>
        <w:tc>
          <w:tcPr>
            <w:tcW w:w="835" w:type="pct"/>
            <w:shd w:val="clear" w:color="auto" w:fill="auto"/>
          </w:tcPr>
          <w:p w14:paraId="417FC73E" w14:textId="77777777" w:rsidR="00CF1832" w:rsidRPr="005511AC" w:rsidRDefault="00CF1832" w:rsidP="004B1BF1">
            <w:pPr>
              <w:pStyle w:val="afffffffffffa"/>
              <w:spacing w:line="276" w:lineRule="auto"/>
            </w:pPr>
            <w:r w:rsidRPr="005511AC">
              <w:t>Внутренний</w:t>
            </w:r>
          </w:p>
        </w:tc>
        <w:tc>
          <w:tcPr>
            <w:tcW w:w="2576" w:type="pct"/>
            <w:shd w:val="clear" w:color="auto" w:fill="auto"/>
          </w:tcPr>
          <w:p w14:paraId="5E0B5A02"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488D950" w14:textId="77777777" w:rsidR="00CF1832" w:rsidRPr="005511AC" w:rsidRDefault="00CF1832" w:rsidP="004B1BF1">
            <w:pPr>
              <w:pStyle w:val="afffffffffffa"/>
              <w:spacing w:line="276" w:lineRule="auto"/>
            </w:pPr>
            <w:r w:rsidRPr="005511AC">
              <w:t>Любопытство или желание самореализации (подтверждение статуса).</w:t>
            </w:r>
          </w:p>
          <w:p w14:paraId="4105C30E" w14:textId="77777777" w:rsidR="00CF1832" w:rsidRPr="005511AC" w:rsidRDefault="00CF1832" w:rsidP="004B1BF1">
            <w:pPr>
              <w:pStyle w:val="afffffffffffa"/>
              <w:spacing w:line="276" w:lineRule="auto"/>
            </w:pPr>
            <w:r w:rsidRPr="005511AC">
              <w:t>Месть за ранее совершенные действия.</w:t>
            </w:r>
          </w:p>
          <w:p w14:paraId="1518C6A2" w14:textId="77777777" w:rsidR="00CF1832" w:rsidRPr="005511AC" w:rsidRDefault="00CF1832" w:rsidP="004B1BF1">
            <w:pPr>
              <w:pStyle w:val="afffffffffffa"/>
              <w:spacing w:line="276" w:lineRule="auto"/>
            </w:pPr>
            <w:r w:rsidRPr="005511AC">
              <w:t>Непреднамеренные, неосторожные или неквалифицированные действия</w:t>
            </w:r>
          </w:p>
        </w:tc>
      </w:tr>
      <w:tr w:rsidR="00CF1832" w:rsidRPr="005511AC" w14:paraId="46B7FF9A" w14:textId="77777777" w:rsidTr="00384564">
        <w:trPr>
          <w:trHeight w:val="20"/>
        </w:trPr>
        <w:tc>
          <w:tcPr>
            <w:tcW w:w="377" w:type="pct"/>
            <w:shd w:val="clear" w:color="auto" w:fill="auto"/>
          </w:tcPr>
          <w:p w14:paraId="0817DDC5" w14:textId="7AEC532D" w:rsidR="00CF1832" w:rsidRPr="005511AC" w:rsidRDefault="00641B9A" w:rsidP="004B1BF1">
            <w:pPr>
              <w:pStyle w:val="afffffffffffa"/>
              <w:spacing w:line="276" w:lineRule="auto"/>
            </w:pPr>
            <w:r w:rsidRPr="005511AC">
              <w:t>Н</w:t>
            </w:r>
            <w:r w:rsidR="00CF1832" w:rsidRPr="005511AC">
              <w:t>13</w:t>
            </w:r>
          </w:p>
        </w:tc>
        <w:tc>
          <w:tcPr>
            <w:tcW w:w="1213" w:type="pct"/>
            <w:shd w:val="clear" w:color="auto" w:fill="auto"/>
          </w:tcPr>
          <w:p w14:paraId="16A38C63" w14:textId="77777777" w:rsidR="00CF1832" w:rsidRPr="005511AC" w:rsidRDefault="00CF1832" w:rsidP="004B1BF1">
            <w:pPr>
              <w:pStyle w:val="afffffffffffa"/>
              <w:spacing w:line="276" w:lineRule="auto"/>
            </w:pPr>
            <w:r w:rsidRPr="005511AC">
              <w:t>Бывшие работники (пользователи)</w:t>
            </w:r>
          </w:p>
        </w:tc>
        <w:tc>
          <w:tcPr>
            <w:tcW w:w="835" w:type="pct"/>
            <w:shd w:val="clear" w:color="auto" w:fill="auto"/>
          </w:tcPr>
          <w:p w14:paraId="1B4D5FD3" w14:textId="77777777" w:rsidR="00CF1832" w:rsidRPr="005511AC" w:rsidRDefault="00CF1832" w:rsidP="004B1BF1">
            <w:pPr>
              <w:pStyle w:val="afffffffffffa"/>
              <w:spacing w:line="276" w:lineRule="auto"/>
            </w:pPr>
            <w:r w:rsidRPr="005511AC">
              <w:t>Внешний</w:t>
            </w:r>
          </w:p>
        </w:tc>
        <w:tc>
          <w:tcPr>
            <w:tcW w:w="2576" w:type="pct"/>
            <w:shd w:val="clear" w:color="auto" w:fill="auto"/>
          </w:tcPr>
          <w:p w14:paraId="0261DB6D" w14:textId="77777777" w:rsidR="00CF1832" w:rsidRPr="005511AC" w:rsidRDefault="00CF1832" w:rsidP="004B1BF1">
            <w:pPr>
              <w:pStyle w:val="afffffffffffa"/>
              <w:spacing w:line="276" w:lineRule="auto"/>
            </w:pPr>
            <w:r w:rsidRPr="005511AC">
              <w:t>Получение финансовой или иной материальной выгоды.</w:t>
            </w:r>
          </w:p>
          <w:p w14:paraId="7F2B99CB" w14:textId="77777777" w:rsidR="00CF1832" w:rsidRPr="005511AC" w:rsidRDefault="00CF1832" w:rsidP="004B1BF1">
            <w:pPr>
              <w:pStyle w:val="afffffffffffa"/>
              <w:spacing w:line="276" w:lineRule="auto"/>
            </w:pPr>
            <w:r w:rsidRPr="005511AC">
              <w:t>Месть за ранее совершенные действия</w:t>
            </w:r>
          </w:p>
        </w:tc>
      </w:tr>
    </w:tbl>
    <w:p w14:paraId="573FD07E" w14:textId="77777777" w:rsidR="00641B9A" w:rsidRPr="005511AC" w:rsidRDefault="00641B9A" w:rsidP="004B1BF1">
      <w:pPr>
        <w:pStyle w:val="afffffffffff1"/>
        <w:spacing w:line="276" w:lineRule="auto"/>
        <w:rPr>
          <w:sz w:val="28"/>
          <w:szCs w:val="28"/>
        </w:rPr>
      </w:pPr>
    </w:p>
    <w:p w14:paraId="0202FF98" w14:textId="77777777" w:rsidR="00CF1832" w:rsidRPr="005511AC" w:rsidRDefault="00CF1832" w:rsidP="004B1BF1">
      <w:pPr>
        <w:pStyle w:val="afffffffffff1"/>
        <w:spacing w:line="276" w:lineRule="auto"/>
        <w:rPr>
          <w:sz w:val="28"/>
          <w:szCs w:val="28"/>
        </w:rPr>
      </w:pPr>
      <w:r w:rsidRPr="005511AC">
        <w:rPr>
          <w:sz w:val="28"/>
          <w:szCs w:val="28"/>
        </w:rPr>
        <w:t>В зависимости от уровня возможностей нарушители подразделяются на нарушителей, обладающих:</w:t>
      </w:r>
    </w:p>
    <w:p w14:paraId="481414ED"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низким потенциалом:</w:t>
      </w:r>
    </w:p>
    <w:p w14:paraId="4573B678" w14:textId="77777777" w:rsidR="00CF1832"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 базовыми возможностями по реализации угроз безопасности информации;</w:t>
      </w:r>
    </w:p>
    <w:p w14:paraId="490CB0A6"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средним потенциалом:</w:t>
      </w:r>
    </w:p>
    <w:p w14:paraId="73A89677" w14:textId="77777777" w:rsidR="00D0386F" w:rsidRPr="005511AC" w:rsidRDefault="00D0386F" w:rsidP="004B1BF1">
      <w:pPr>
        <w:pStyle w:val="afffffffff"/>
        <w:numPr>
          <w:ilvl w:val="1"/>
          <w:numId w:val="59"/>
        </w:numPr>
        <w:spacing w:line="276" w:lineRule="auto"/>
        <w:rPr>
          <w:sz w:val="28"/>
          <w:szCs w:val="28"/>
          <w:lang w:eastAsia="ru-RU"/>
        </w:rPr>
      </w:pPr>
      <w:r w:rsidRPr="005511AC">
        <w:rPr>
          <w:sz w:val="28"/>
          <w:szCs w:val="28"/>
          <w:lang w:eastAsia="ru-RU"/>
        </w:rPr>
        <w:t>нарушители с базовыми повышенными возможностями по реализации угроз безопасности информации;</w:t>
      </w:r>
    </w:p>
    <w:p w14:paraId="06E1B949" w14:textId="77777777" w:rsidR="00CF1832"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со средними возможностями по реализации угроз безопасности информации;</w:t>
      </w:r>
    </w:p>
    <w:p w14:paraId="1C8DDBFF" w14:textId="77777777" w:rsidR="00CF1832" w:rsidRPr="005511AC" w:rsidRDefault="00CF1832" w:rsidP="004B1BF1">
      <w:pPr>
        <w:pStyle w:val="afffffffff"/>
        <w:numPr>
          <w:ilvl w:val="0"/>
          <w:numId w:val="59"/>
        </w:numPr>
        <w:spacing w:line="276" w:lineRule="auto"/>
        <w:rPr>
          <w:sz w:val="28"/>
          <w:szCs w:val="28"/>
          <w:lang w:eastAsia="ru-RU"/>
        </w:rPr>
      </w:pPr>
      <w:r w:rsidRPr="005511AC">
        <w:rPr>
          <w:sz w:val="28"/>
          <w:szCs w:val="28"/>
          <w:lang w:eastAsia="ru-RU"/>
        </w:rPr>
        <w:t>высоким потенциалом:</w:t>
      </w:r>
    </w:p>
    <w:p w14:paraId="2CCE09B5" w14:textId="089338B2" w:rsidR="006022C8" w:rsidRPr="005511AC" w:rsidRDefault="00CF1832" w:rsidP="004B1BF1">
      <w:pPr>
        <w:pStyle w:val="afffffffff"/>
        <w:numPr>
          <w:ilvl w:val="1"/>
          <w:numId w:val="59"/>
        </w:numPr>
        <w:spacing w:line="276" w:lineRule="auto"/>
        <w:rPr>
          <w:sz w:val="28"/>
          <w:szCs w:val="28"/>
          <w:lang w:eastAsia="ru-RU"/>
        </w:rPr>
      </w:pPr>
      <w:r w:rsidRPr="005511AC">
        <w:rPr>
          <w:sz w:val="28"/>
          <w:szCs w:val="28"/>
          <w:lang w:eastAsia="ru-RU"/>
        </w:rPr>
        <w:t>нарушители с высокими возможностями по реализации угроз безопасности информации</w:t>
      </w:r>
      <w:r w:rsidR="006022C8" w:rsidRPr="005511AC">
        <w:rPr>
          <w:sz w:val="28"/>
          <w:szCs w:val="28"/>
          <w:lang w:eastAsia="ru-RU"/>
        </w:rPr>
        <w:t>.</w:t>
      </w:r>
    </w:p>
    <w:p w14:paraId="2CCE09B6" w14:textId="5BE89424" w:rsidR="006022C8" w:rsidRPr="005511AC" w:rsidRDefault="004F3711" w:rsidP="004B1BF1">
      <w:pPr>
        <w:pStyle w:val="aff7"/>
        <w:shd w:val="clear" w:color="auto" w:fill="FFFFFF" w:themeFill="background1"/>
        <w:spacing w:line="276" w:lineRule="auto"/>
        <w:ind w:firstLine="709"/>
        <w:jc w:val="both"/>
        <w:rPr>
          <w:sz w:val="28"/>
          <w:szCs w:val="28"/>
        </w:rPr>
      </w:pPr>
      <w:r w:rsidRPr="005511AC">
        <w:rPr>
          <w:sz w:val="28"/>
          <w:szCs w:val="28"/>
        </w:rPr>
        <w:t xml:space="preserve">Возможности каждого вида нарушителя по реализации угроз безопасности информации </w:t>
      </w:r>
      <w:r w:rsidR="006022C8" w:rsidRPr="005511AC">
        <w:rPr>
          <w:sz w:val="28"/>
          <w:szCs w:val="28"/>
        </w:rPr>
        <w:t xml:space="preserve">приведены в таблице </w:t>
      </w:r>
      <w:r w:rsidR="00D80D20" w:rsidRPr="005511AC">
        <w:rPr>
          <w:sz w:val="28"/>
          <w:szCs w:val="28"/>
        </w:rPr>
        <w:t xml:space="preserve">ниже </w:t>
      </w:r>
      <w:r w:rsidR="006022C8" w:rsidRPr="005511AC">
        <w:rPr>
          <w:sz w:val="28"/>
          <w:szCs w:val="28"/>
        </w:rPr>
        <w:t>(</w:t>
      </w:r>
      <w:r w:rsidRPr="005511AC">
        <w:rPr>
          <w:sz w:val="28"/>
          <w:szCs w:val="28"/>
        </w:rPr>
        <w:fldChar w:fldCharType="begin"/>
      </w:r>
      <w:r w:rsidRPr="005511AC">
        <w:rPr>
          <w:sz w:val="28"/>
          <w:szCs w:val="28"/>
        </w:rPr>
        <w:instrText xml:space="preserve"> REF _Ref80791790 \h </w:instrText>
      </w:r>
      <w:r w:rsidR="003E53FA" w:rsidRPr="005511AC">
        <w:rPr>
          <w:sz w:val="28"/>
          <w:szCs w:val="28"/>
        </w:rPr>
        <w:instrText xml:space="preserve"> \* MERGEFORMAT </w:instrText>
      </w:r>
      <w:r w:rsidRPr="005511AC">
        <w:rPr>
          <w:sz w:val="28"/>
          <w:szCs w:val="28"/>
        </w:rPr>
      </w:r>
      <w:r w:rsidRPr="005511AC">
        <w:rPr>
          <w:sz w:val="28"/>
          <w:szCs w:val="28"/>
        </w:rPr>
        <w:fldChar w:fldCharType="separate"/>
      </w:r>
      <w:r w:rsidR="007A368D" w:rsidRPr="005511AC">
        <w:rPr>
          <w:sz w:val="28"/>
          <w:szCs w:val="28"/>
        </w:rPr>
        <w:t xml:space="preserve">Таблица </w:t>
      </w:r>
      <w:r w:rsidR="007A368D" w:rsidRPr="005511AC">
        <w:rPr>
          <w:noProof/>
          <w:sz w:val="28"/>
          <w:szCs w:val="28"/>
        </w:rPr>
        <w:t>5</w:t>
      </w:r>
      <w:r w:rsidRPr="005511AC">
        <w:rPr>
          <w:sz w:val="28"/>
          <w:szCs w:val="28"/>
        </w:rPr>
        <w:fldChar w:fldCharType="end"/>
      </w:r>
      <w:r w:rsidR="006022C8" w:rsidRPr="005511AC">
        <w:rPr>
          <w:sz w:val="28"/>
          <w:szCs w:val="28"/>
        </w:rPr>
        <w:t>).</w:t>
      </w:r>
    </w:p>
    <w:p w14:paraId="4D07697B" w14:textId="2DF153B2" w:rsidR="004F3711" w:rsidRPr="005511AC" w:rsidRDefault="004F3711" w:rsidP="004B1BF1">
      <w:pPr>
        <w:pStyle w:val="afffffffffff9"/>
        <w:spacing w:line="276" w:lineRule="auto"/>
        <w:jc w:val="right"/>
        <w:rPr>
          <w:sz w:val="28"/>
          <w:szCs w:val="28"/>
        </w:rPr>
      </w:pPr>
      <w:bookmarkStart w:id="172" w:name="_Ref80791790"/>
      <w:r w:rsidRPr="005511AC">
        <w:rPr>
          <w:sz w:val="28"/>
          <w:szCs w:val="28"/>
        </w:rPr>
        <w:lastRenderedPageBreak/>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bookmarkStart w:id="173" w:name="_Ref76641595"/>
      <w:r w:rsidR="007A368D" w:rsidRPr="005511AC">
        <w:rPr>
          <w:noProof/>
          <w:sz w:val="28"/>
          <w:szCs w:val="28"/>
        </w:rPr>
        <w:t>5</w:t>
      </w:r>
      <w:bookmarkEnd w:id="173"/>
      <w:r w:rsidRPr="005511AC">
        <w:rPr>
          <w:noProof/>
          <w:sz w:val="28"/>
          <w:szCs w:val="28"/>
        </w:rPr>
        <w:fldChar w:fldCharType="end"/>
      </w:r>
      <w:bookmarkEnd w:id="172"/>
      <w:r w:rsidRPr="005511AC">
        <w:rPr>
          <w:sz w:val="28"/>
          <w:szCs w:val="28"/>
        </w:rPr>
        <w:t xml:space="preserve"> – Описание возможностей нарушителей безопасности информации</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1673"/>
        <w:gridCol w:w="5250"/>
        <w:gridCol w:w="2428"/>
      </w:tblGrid>
      <w:tr w:rsidR="004F3711" w:rsidRPr="005511AC" w14:paraId="3D813D65" w14:textId="77777777" w:rsidTr="00384564">
        <w:trPr>
          <w:tblHeader/>
        </w:trPr>
        <w:tc>
          <w:tcPr>
            <w:tcW w:w="1673" w:type="dxa"/>
            <w:shd w:val="clear" w:color="auto" w:fill="auto"/>
            <w:vAlign w:val="center"/>
          </w:tcPr>
          <w:p w14:paraId="30666CD9" w14:textId="77777777" w:rsidR="004F3711" w:rsidRPr="005511AC" w:rsidRDefault="004F3711" w:rsidP="004B1BF1">
            <w:pPr>
              <w:pStyle w:val="afffffffffff8"/>
              <w:spacing w:line="276" w:lineRule="auto"/>
            </w:pPr>
            <w:r w:rsidRPr="005511AC">
              <w:t>Уровень возможностей нарушителей</w:t>
            </w:r>
          </w:p>
        </w:tc>
        <w:tc>
          <w:tcPr>
            <w:tcW w:w="5410" w:type="dxa"/>
            <w:shd w:val="clear" w:color="auto" w:fill="auto"/>
            <w:vAlign w:val="center"/>
          </w:tcPr>
          <w:p w14:paraId="646AA083" w14:textId="77777777" w:rsidR="004F3711" w:rsidRPr="005511AC" w:rsidRDefault="004F3711" w:rsidP="004B1BF1">
            <w:pPr>
              <w:pStyle w:val="afffffffffff8"/>
              <w:spacing w:line="276" w:lineRule="auto"/>
            </w:pPr>
            <w:r w:rsidRPr="005511AC">
              <w:t>Возможности нарушителей по реализации угроз безопасности информации</w:t>
            </w:r>
          </w:p>
        </w:tc>
        <w:tc>
          <w:tcPr>
            <w:tcW w:w="2268" w:type="dxa"/>
            <w:shd w:val="clear" w:color="auto" w:fill="auto"/>
            <w:vAlign w:val="center"/>
          </w:tcPr>
          <w:p w14:paraId="699CC011" w14:textId="77777777" w:rsidR="004F3711" w:rsidRPr="005511AC" w:rsidRDefault="004F3711" w:rsidP="004B1BF1">
            <w:pPr>
              <w:pStyle w:val="afffffffffff8"/>
              <w:spacing w:line="276" w:lineRule="auto"/>
            </w:pPr>
            <w:r w:rsidRPr="005511AC">
              <w:t>Виды нарушителей</w:t>
            </w:r>
          </w:p>
        </w:tc>
      </w:tr>
      <w:tr w:rsidR="004F3711" w:rsidRPr="005511AC" w14:paraId="4B49B1F0" w14:textId="77777777" w:rsidTr="00384564">
        <w:tc>
          <w:tcPr>
            <w:tcW w:w="1673" w:type="dxa"/>
            <w:shd w:val="clear" w:color="auto" w:fill="auto"/>
          </w:tcPr>
          <w:p w14:paraId="221D10C7" w14:textId="77777777" w:rsidR="004F3711" w:rsidRPr="005511AC" w:rsidRDefault="004F3711" w:rsidP="004B1BF1">
            <w:pPr>
              <w:pStyle w:val="afffffffffffa"/>
              <w:spacing w:line="276" w:lineRule="auto"/>
            </w:pPr>
            <w:r w:rsidRPr="005511AC">
              <w:t>Нарушитель, обладающий базовыми возможностями</w:t>
            </w:r>
          </w:p>
        </w:tc>
        <w:tc>
          <w:tcPr>
            <w:tcW w:w="5410" w:type="dxa"/>
            <w:shd w:val="clear" w:color="auto" w:fill="auto"/>
          </w:tcPr>
          <w:p w14:paraId="501967E7" w14:textId="77777777" w:rsidR="004F3711" w:rsidRPr="005511AC" w:rsidRDefault="004F3711" w:rsidP="004B1BF1">
            <w:pPr>
              <w:pStyle w:val="afffffffffffa"/>
              <w:spacing w:line="276" w:lineRule="auto"/>
            </w:pPr>
            <w:r w:rsidRPr="005511AC">
              <w:t>Имеет возможность при реализации угроз безопасности информации использовать только известные уязвимости, скрипты и инструменты.</w:t>
            </w:r>
          </w:p>
          <w:p w14:paraId="79B3D8F0" w14:textId="77777777" w:rsidR="004F3711" w:rsidRPr="005511AC" w:rsidRDefault="004F3711" w:rsidP="004B1BF1">
            <w:pPr>
              <w:pStyle w:val="afffffffffffa"/>
              <w:spacing w:line="276" w:lineRule="auto"/>
            </w:pPr>
            <w:r w:rsidRPr="005511AC">
              <w:t>Имеет возможность использовать средства реализации угроз (инструменты), свободно распространяемые в сети «Интернет» и разработанные другими лицами, имеет минимальные знания механизмов их функционирования, доставки и выполнения вредоносного программного обеспечения, эксплойтов.</w:t>
            </w:r>
          </w:p>
          <w:p w14:paraId="03966F18" w14:textId="77777777" w:rsidR="004F3711" w:rsidRPr="005511AC" w:rsidRDefault="004F3711" w:rsidP="004B1BF1">
            <w:pPr>
              <w:pStyle w:val="afffffffffffa"/>
              <w:spacing w:line="276" w:lineRule="auto"/>
            </w:pPr>
            <w:r w:rsidRPr="005511AC">
              <w:t>Обладает базовыми компьютерными знаниями и навыками на уровне пользователя.</w:t>
            </w:r>
          </w:p>
          <w:p w14:paraId="3D30A198" w14:textId="77777777" w:rsidR="004F3711" w:rsidRPr="005511AC" w:rsidRDefault="004F3711" w:rsidP="004B1BF1">
            <w:pPr>
              <w:pStyle w:val="afffffffffffa"/>
              <w:spacing w:line="276" w:lineRule="auto"/>
            </w:pPr>
            <w:r w:rsidRPr="005511AC">
              <w:t>Имеет возможность реализации угроз за счет физических воздействий на технические средства обработки и хранения информации, линий связи и обеспечивающие системы систем и сетей при наличии физического доступа к ним.</w:t>
            </w:r>
          </w:p>
          <w:p w14:paraId="0DB40EB3" w14:textId="77777777" w:rsidR="004F3711" w:rsidRPr="005511AC" w:rsidRDefault="004F3711" w:rsidP="004B1BF1">
            <w:pPr>
              <w:pStyle w:val="afffffffffffa"/>
              <w:spacing w:line="276" w:lineRule="auto"/>
            </w:pPr>
            <w:r w:rsidRPr="005511AC">
              <w:t>Таким образом, нарушители с базовыми возможностями имеют возможность реализовывать только известные угрозы, направленные на известные (документированные) уязвимости, с использованием общедоступных инструментов</w:t>
            </w:r>
          </w:p>
        </w:tc>
        <w:tc>
          <w:tcPr>
            <w:tcW w:w="2268" w:type="dxa"/>
            <w:shd w:val="clear" w:color="auto" w:fill="auto"/>
          </w:tcPr>
          <w:p w14:paraId="4FA4B1A2" w14:textId="3C3DFA52" w:rsidR="004F3711" w:rsidRPr="005511AC" w:rsidRDefault="004F3711" w:rsidP="004B1BF1">
            <w:pPr>
              <w:pStyle w:val="afffffffffffa"/>
              <w:numPr>
                <w:ilvl w:val="0"/>
                <w:numId w:val="47"/>
              </w:numPr>
              <w:tabs>
                <w:tab w:val="left" w:pos="534"/>
              </w:tabs>
              <w:spacing w:line="276" w:lineRule="auto"/>
              <w:ind w:left="0" w:firstLine="80"/>
            </w:pPr>
            <w:r w:rsidRPr="005511AC">
              <w:t>Отдельные физические лица (хакеры)</w:t>
            </w:r>
            <w:r w:rsidR="007347FE" w:rsidRPr="005511AC">
              <w:t>.</w:t>
            </w:r>
          </w:p>
          <w:p w14:paraId="7C3F6E10" w14:textId="30B8E6DE" w:rsidR="004F3711" w:rsidRPr="005511AC" w:rsidRDefault="004F3711" w:rsidP="004B1BF1">
            <w:pPr>
              <w:pStyle w:val="afffffffffffa"/>
              <w:numPr>
                <w:ilvl w:val="0"/>
                <w:numId w:val="47"/>
              </w:numPr>
              <w:tabs>
                <w:tab w:val="left" w:pos="534"/>
              </w:tabs>
              <w:spacing w:line="276" w:lineRule="auto"/>
              <w:ind w:left="0" w:firstLine="80"/>
            </w:pPr>
            <w:r w:rsidRPr="005511AC">
              <w:t>Лица, обеспечивающие поставку программных, программно-аппаратных средств, обеспечивающих систем</w:t>
            </w:r>
            <w:r w:rsidR="007347FE" w:rsidRPr="005511AC">
              <w:t>.</w:t>
            </w:r>
          </w:p>
          <w:p w14:paraId="286E5054" w14:textId="77777777" w:rsidR="004F3711" w:rsidRPr="005511AC" w:rsidRDefault="004F3711" w:rsidP="004B1BF1">
            <w:pPr>
              <w:pStyle w:val="afffffffffffa"/>
              <w:numPr>
                <w:ilvl w:val="0"/>
                <w:numId w:val="47"/>
              </w:numPr>
              <w:tabs>
                <w:tab w:val="left" w:pos="534"/>
              </w:tabs>
              <w:spacing w:line="276" w:lineRule="auto"/>
              <w:ind w:left="0" w:firstLine="80"/>
            </w:pPr>
            <w:r w:rsidRPr="005511AC">
              <w:t>Лица, обеспечивающие функционирование систем и сетей или обеспечивающие системы оператора (администрация, охрана, уборщики и т.д.).</w:t>
            </w:r>
          </w:p>
          <w:p w14:paraId="2B0C6B60" w14:textId="407DACA3" w:rsidR="004F3711" w:rsidRPr="005511AC" w:rsidRDefault="004F3711" w:rsidP="004B1BF1">
            <w:pPr>
              <w:pStyle w:val="afffffffffffa"/>
              <w:numPr>
                <w:ilvl w:val="0"/>
                <w:numId w:val="47"/>
              </w:numPr>
              <w:tabs>
                <w:tab w:val="left" w:pos="534"/>
              </w:tabs>
              <w:spacing w:line="276" w:lineRule="auto"/>
              <w:ind w:left="0" w:firstLine="80"/>
            </w:pPr>
            <w:r w:rsidRPr="005511AC">
              <w:t>Авторизованные пользователи систем и сетей</w:t>
            </w:r>
            <w:r w:rsidR="007347FE" w:rsidRPr="005511AC">
              <w:t>.</w:t>
            </w:r>
          </w:p>
          <w:p w14:paraId="168018F2" w14:textId="77777777" w:rsidR="004F3711" w:rsidRPr="005511AC" w:rsidRDefault="004F3711" w:rsidP="004B1BF1">
            <w:pPr>
              <w:pStyle w:val="afffffffffffa"/>
              <w:numPr>
                <w:ilvl w:val="0"/>
                <w:numId w:val="47"/>
              </w:numPr>
              <w:tabs>
                <w:tab w:val="left" w:pos="534"/>
              </w:tabs>
              <w:spacing w:line="276" w:lineRule="auto"/>
              <w:ind w:left="0" w:firstLine="80"/>
            </w:pPr>
            <w:r w:rsidRPr="005511AC">
              <w:t>Бывшие работники (пользователи)</w:t>
            </w:r>
          </w:p>
        </w:tc>
      </w:tr>
      <w:tr w:rsidR="004F3711" w:rsidRPr="005511AC" w14:paraId="1FF66258" w14:textId="77777777" w:rsidTr="00384564">
        <w:tc>
          <w:tcPr>
            <w:tcW w:w="1673" w:type="dxa"/>
            <w:shd w:val="clear" w:color="auto" w:fill="auto"/>
          </w:tcPr>
          <w:p w14:paraId="653C1C9A" w14:textId="77777777" w:rsidR="004F3711" w:rsidRPr="005511AC" w:rsidRDefault="004F3711" w:rsidP="004B1BF1">
            <w:pPr>
              <w:pStyle w:val="afffffffffffa"/>
              <w:spacing w:line="276" w:lineRule="auto"/>
            </w:pPr>
            <w:r w:rsidRPr="005511AC">
              <w:t>Нарушитель, обладающий базовыми повышенными возможностями</w:t>
            </w:r>
          </w:p>
        </w:tc>
        <w:tc>
          <w:tcPr>
            <w:tcW w:w="5410" w:type="dxa"/>
            <w:shd w:val="clear" w:color="auto" w:fill="auto"/>
          </w:tcPr>
          <w:p w14:paraId="4E2226AC" w14:textId="77777777" w:rsidR="004F3711" w:rsidRPr="005511AC" w:rsidRDefault="004F3711" w:rsidP="004B1BF1">
            <w:pPr>
              <w:pStyle w:val="afffffffffffa"/>
              <w:spacing w:line="276" w:lineRule="auto"/>
            </w:pPr>
            <w:r w:rsidRPr="005511AC">
              <w:t>Обладает всеми возможностями нарушителей с базовыми возможностями.</w:t>
            </w:r>
          </w:p>
          <w:p w14:paraId="0F326F73" w14:textId="77777777" w:rsidR="004F3711" w:rsidRPr="005511AC" w:rsidRDefault="004F3711" w:rsidP="004B1BF1">
            <w:pPr>
              <w:pStyle w:val="afffffffffffa"/>
              <w:spacing w:line="276" w:lineRule="auto"/>
            </w:pPr>
            <w:r w:rsidRPr="005511AC">
              <w:t>Имеет возможность использовать средства реализации угроз (инструменты), свободно распространяемые в сети «Интернет» и разработанные другими лицами, однако хорошо владеет этими средствами и инструментами, понимает, как они работают и может вносить изменения в их функционирование для повышения эффективности реализации угроз.</w:t>
            </w:r>
          </w:p>
          <w:p w14:paraId="1CEA55E3" w14:textId="77777777" w:rsidR="004F3711" w:rsidRPr="005511AC" w:rsidRDefault="004F3711" w:rsidP="004B1BF1">
            <w:pPr>
              <w:pStyle w:val="afffffffffffa"/>
              <w:spacing w:line="276" w:lineRule="auto"/>
            </w:pPr>
            <w:r w:rsidRPr="005511AC">
              <w:t>Оснащен и владеет фреймворками и наборами средств, инструментов для реализации угроз безопасности информации и использования уязвимостей.</w:t>
            </w:r>
          </w:p>
          <w:p w14:paraId="64EDA766" w14:textId="77777777" w:rsidR="004F3711" w:rsidRPr="005511AC" w:rsidRDefault="004F3711" w:rsidP="004B1BF1">
            <w:pPr>
              <w:pStyle w:val="afffffffffffa"/>
              <w:spacing w:line="276" w:lineRule="auto"/>
            </w:pPr>
            <w:r w:rsidRPr="005511AC">
              <w:lastRenderedPageBreak/>
              <w:t>Имеет навыки самостоятельного планирования и реализации сценариев угроз безопасности информации.</w:t>
            </w:r>
          </w:p>
          <w:p w14:paraId="0C3BEE44" w14:textId="77777777" w:rsidR="004F3711" w:rsidRPr="005511AC" w:rsidRDefault="004F3711" w:rsidP="004B1BF1">
            <w:pPr>
              <w:pStyle w:val="afffffffffffa"/>
              <w:spacing w:line="276" w:lineRule="auto"/>
            </w:pPr>
            <w:r w:rsidRPr="005511AC">
              <w:t>Обладает практическими знаниями о функционировании систем и сетей, операционных систем, а также имеет знания защитных механизмов, применяемых в программном обеспечении, программно-аппаратных средствах.</w:t>
            </w:r>
          </w:p>
          <w:p w14:paraId="723063FE" w14:textId="77777777" w:rsidR="004F3711" w:rsidRPr="005511AC" w:rsidRDefault="004F3711" w:rsidP="004B1BF1">
            <w:pPr>
              <w:pStyle w:val="afffffffffffa"/>
              <w:spacing w:line="276" w:lineRule="auto"/>
            </w:pPr>
            <w:r w:rsidRPr="005511AC">
              <w:t>Таким образом, нарушители с базовыми повышенными возможностями имеют возможность реализовывать угрозы, в том числе направленные на неизвестные (недокументированные) уязвимости, с использованием специально созданных для этого инструментов, свободно распространяемых в сети «Интернет». Не имеют возможностей реализации угроз на физически изолированные сегменты систем и сетей</w:t>
            </w:r>
          </w:p>
        </w:tc>
        <w:tc>
          <w:tcPr>
            <w:tcW w:w="2268" w:type="dxa"/>
            <w:shd w:val="clear" w:color="auto" w:fill="auto"/>
          </w:tcPr>
          <w:p w14:paraId="4578F771" w14:textId="4358F0C3" w:rsidR="004F3711" w:rsidRPr="005511AC" w:rsidRDefault="004F3711" w:rsidP="004B1BF1">
            <w:pPr>
              <w:pStyle w:val="afffffffffffa"/>
              <w:numPr>
                <w:ilvl w:val="0"/>
                <w:numId w:val="48"/>
              </w:numPr>
              <w:tabs>
                <w:tab w:val="left" w:pos="392"/>
              </w:tabs>
              <w:spacing w:line="276" w:lineRule="auto"/>
              <w:ind w:left="0" w:firstLine="0"/>
            </w:pPr>
            <w:r w:rsidRPr="005511AC">
              <w:lastRenderedPageBreak/>
              <w:t>Преступные группы (криминальные структуры)</w:t>
            </w:r>
            <w:r w:rsidR="007347FE" w:rsidRPr="005511AC">
              <w:t>.</w:t>
            </w:r>
          </w:p>
          <w:p w14:paraId="4CB980BE" w14:textId="6722F68A" w:rsidR="004F3711" w:rsidRPr="005511AC" w:rsidRDefault="004F3711" w:rsidP="004B1BF1">
            <w:pPr>
              <w:pStyle w:val="afffffffffffa"/>
              <w:numPr>
                <w:ilvl w:val="0"/>
                <w:numId w:val="48"/>
              </w:numPr>
              <w:tabs>
                <w:tab w:val="left" w:pos="392"/>
              </w:tabs>
              <w:spacing w:line="276" w:lineRule="auto"/>
              <w:ind w:left="0" w:firstLine="0"/>
            </w:pPr>
            <w:r w:rsidRPr="005511AC">
              <w:t>Конкурирующие организации</w:t>
            </w:r>
            <w:r w:rsidR="007347FE" w:rsidRPr="005511AC">
              <w:t>.</w:t>
            </w:r>
          </w:p>
          <w:p w14:paraId="038CD8F0" w14:textId="4BA6857A" w:rsidR="004F3711" w:rsidRPr="005511AC" w:rsidRDefault="004F3711" w:rsidP="004B1BF1">
            <w:pPr>
              <w:pStyle w:val="afffffffffffa"/>
              <w:numPr>
                <w:ilvl w:val="0"/>
                <w:numId w:val="48"/>
              </w:numPr>
              <w:tabs>
                <w:tab w:val="left" w:pos="392"/>
              </w:tabs>
              <w:spacing w:line="276" w:lineRule="auto"/>
              <w:ind w:left="0" w:firstLine="0"/>
            </w:pPr>
            <w:r w:rsidRPr="005511AC">
              <w:t>Поставщики вычислительных услуг, услуг связи</w:t>
            </w:r>
          </w:p>
          <w:p w14:paraId="4D6B0F7B" w14:textId="3054C8D3" w:rsidR="004F3711" w:rsidRPr="005511AC" w:rsidRDefault="004F3711" w:rsidP="004B1BF1">
            <w:pPr>
              <w:pStyle w:val="afffffffffffa"/>
              <w:numPr>
                <w:ilvl w:val="0"/>
                <w:numId w:val="48"/>
              </w:numPr>
              <w:tabs>
                <w:tab w:val="left" w:pos="392"/>
              </w:tabs>
              <w:spacing w:line="276" w:lineRule="auto"/>
              <w:ind w:left="0" w:firstLine="0"/>
            </w:pPr>
            <w:r w:rsidRPr="005511AC">
              <w:t xml:space="preserve">Лица, привлекаемые для установки, настройки, испытаний, </w:t>
            </w:r>
            <w:r w:rsidRPr="005511AC">
              <w:lastRenderedPageBreak/>
              <w:t>пусконаладочных и иных видов работ</w:t>
            </w:r>
            <w:r w:rsidR="007347FE" w:rsidRPr="005511AC">
              <w:t>.</w:t>
            </w:r>
          </w:p>
          <w:p w14:paraId="1F3DC68A" w14:textId="77777777" w:rsidR="004F3711" w:rsidRPr="005511AC" w:rsidRDefault="004F3711" w:rsidP="004B1BF1">
            <w:pPr>
              <w:pStyle w:val="afffffffffffa"/>
              <w:numPr>
                <w:ilvl w:val="0"/>
                <w:numId w:val="48"/>
              </w:numPr>
              <w:tabs>
                <w:tab w:val="left" w:pos="392"/>
              </w:tabs>
              <w:spacing w:line="276" w:lineRule="auto"/>
              <w:ind w:left="0" w:firstLine="0"/>
            </w:pPr>
            <w:r w:rsidRPr="005511AC">
              <w:t>Системные администраторы и администраторы безопасности</w:t>
            </w:r>
          </w:p>
        </w:tc>
      </w:tr>
      <w:tr w:rsidR="004F3711" w:rsidRPr="005511AC" w14:paraId="3F16E96C" w14:textId="77777777" w:rsidTr="00384564">
        <w:tc>
          <w:tcPr>
            <w:tcW w:w="1673" w:type="dxa"/>
            <w:shd w:val="clear" w:color="auto" w:fill="auto"/>
          </w:tcPr>
          <w:p w14:paraId="6926A306" w14:textId="632C5E34" w:rsidR="004F3711" w:rsidRPr="005511AC" w:rsidRDefault="004F3711" w:rsidP="004B1BF1">
            <w:pPr>
              <w:pStyle w:val="afffffffffffa"/>
              <w:spacing w:line="276" w:lineRule="auto"/>
            </w:pPr>
            <w:r w:rsidRPr="005511AC">
              <w:lastRenderedPageBreak/>
              <w:t>Нарушитель, обладающий средними возможностями</w:t>
            </w:r>
          </w:p>
        </w:tc>
        <w:tc>
          <w:tcPr>
            <w:tcW w:w="5410" w:type="dxa"/>
            <w:shd w:val="clear" w:color="auto" w:fill="auto"/>
          </w:tcPr>
          <w:p w14:paraId="0A48FC58" w14:textId="77777777" w:rsidR="004F3711" w:rsidRPr="005511AC" w:rsidRDefault="004F3711" w:rsidP="004B1BF1">
            <w:pPr>
              <w:pStyle w:val="afffffffffffa"/>
              <w:spacing w:line="276" w:lineRule="auto"/>
            </w:pPr>
            <w:r w:rsidRPr="005511AC">
              <w:t xml:space="preserve">Обладает всеми возможностями нарушителей с базовыми повышенными возможностями. </w:t>
            </w:r>
          </w:p>
          <w:p w14:paraId="2D05634F" w14:textId="77777777" w:rsidR="004F3711" w:rsidRPr="005511AC" w:rsidRDefault="004F3711" w:rsidP="004B1BF1">
            <w:pPr>
              <w:pStyle w:val="afffffffffffa"/>
              <w:spacing w:line="276" w:lineRule="auto"/>
            </w:pPr>
            <w:r w:rsidRPr="005511AC">
              <w:t xml:space="preserve">Имеет возможность приобретать информацию об уязвимостях, размещаемую на специализированных платных ресурсах (биржах уязвимостей). </w:t>
            </w:r>
          </w:p>
          <w:p w14:paraId="42BF8F09" w14:textId="77777777" w:rsidR="004F3711" w:rsidRPr="005511AC" w:rsidRDefault="004F3711" w:rsidP="004B1BF1">
            <w:pPr>
              <w:pStyle w:val="afffffffffffa"/>
              <w:spacing w:line="276" w:lineRule="auto"/>
            </w:pPr>
            <w:r w:rsidRPr="005511AC">
              <w:t xml:space="preserve">Имеет возможность приобретать дорогостоящие средства и инструменты для реализации угроз, размещаемые на специализированных платных ресурсах (биржах уязвимостей). </w:t>
            </w:r>
          </w:p>
          <w:p w14:paraId="49DF3518" w14:textId="77777777" w:rsidR="004F3711" w:rsidRPr="005511AC" w:rsidRDefault="004F3711" w:rsidP="004B1BF1">
            <w:pPr>
              <w:pStyle w:val="afffffffffffa"/>
              <w:spacing w:line="276" w:lineRule="auto"/>
            </w:pPr>
            <w:r w:rsidRPr="005511AC">
              <w:t xml:space="preserve">Имеет возможность самостоятельно разрабатывать средства </w:t>
            </w:r>
          </w:p>
          <w:p w14:paraId="1304B7FB" w14:textId="77777777" w:rsidR="004F3711" w:rsidRPr="005511AC" w:rsidRDefault="004F3711" w:rsidP="004B1BF1">
            <w:pPr>
              <w:pStyle w:val="afffffffffffa"/>
              <w:spacing w:line="276" w:lineRule="auto"/>
            </w:pPr>
            <w:r w:rsidRPr="005511AC">
              <w:t xml:space="preserve">(инструменты), необходимые для реализации угроз (атак), реализовывать угрозы с использованием данных средств. </w:t>
            </w:r>
          </w:p>
          <w:p w14:paraId="3712DEFE" w14:textId="77777777" w:rsidR="004F3711" w:rsidRPr="005511AC" w:rsidRDefault="004F3711" w:rsidP="004B1BF1">
            <w:pPr>
              <w:pStyle w:val="afffffffffffa"/>
              <w:spacing w:line="276" w:lineRule="auto"/>
            </w:pPr>
            <w:r w:rsidRPr="005511AC">
              <w:t xml:space="preserve">Имеет возможность получения доступа к встраиваемому программному обеспечению аппаратных платформ, системному и прикладному программному обеспечению, телекоммуникационному оборудованию и другим программно-аппаратным средствам для проведения их анализа. </w:t>
            </w:r>
          </w:p>
          <w:p w14:paraId="6A0182B3" w14:textId="77777777" w:rsidR="004F3711" w:rsidRPr="005511AC" w:rsidRDefault="004F3711" w:rsidP="004B1BF1">
            <w:pPr>
              <w:pStyle w:val="afffffffffffa"/>
              <w:spacing w:line="276" w:lineRule="auto"/>
            </w:pPr>
            <w:r w:rsidRPr="005511AC">
              <w:lastRenderedPageBreak/>
              <w:t xml:space="preserve">Обладает знаниями и практическими навыками проведения анализа программного кода для получения информации об уязвимостях. </w:t>
            </w:r>
          </w:p>
          <w:p w14:paraId="56FFF15B" w14:textId="77777777" w:rsidR="004F3711" w:rsidRPr="005511AC" w:rsidRDefault="004F3711" w:rsidP="004B1BF1">
            <w:pPr>
              <w:pStyle w:val="afffffffffffa"/>
              <w:spacing w:line="276" w:lineRule="auto"/>
            </w:pPr>
            <w:r w:rsidRPr="005511AC">
              <w:t xml:space="preserve">Обладает высокими знаниями и практическими навыками о функционировании систем и сетей, операционных систем, а также имеет глубокое понимание защитных механизмов, применяемых в программном обеспечении, программно-аппаратных средствах. </w:t>
            </w:r>
          </w:p>
          <w:p w14:paraId="33DB1237" w14:textId="77777777" w:rsidR="004F3711" w:rsidRPr="005511AC" w:rsidRDefault="004F3711" w:rsidP="004B1BF1">
            <w:pPr>
              <w:pStyle w:val="afffffffffffa"/>
              <w:spacing w:line="276" w:lineRule="auto"/>
            </w:pPr>
            <w:r w:rsidRPr="005511AC">
              <w:t xml:space="preserve">Имеет возможность реализовывать угрозы безопасности информации в составе группы лиц. </w:t>
            </w:r>
          </w:p>
          <w:p w14:paraId="76569FDE" w14:textId="77777777" w:rsidR="004F3711" w:rsidRPr="005511AC" w:rsidRDefault="004F3711" w:rsidP="004B1BF1">
            <w:pPr>
              <w:pStyle w:val="afffffffffffa"/>
              <w:spacing w:line="276" w:lineRule="auto"/>
            </w:pPr>
            <w:r w:rsidRPr="005511AC">
              <w:t>Таким образом, нарушители со средними возможностями имеют возможность реализовывать угрозы, в том числе на выявленные ими неизвестные уязвимости, с использованием самостоятельно разработанных для этого инструментов. Не имеют возможностей реализации угроз на физически изолированные сегменты систем и сетей</w:t>
            </w:r>
          </w:p>
        </w:tc>
        <w:tc>
          <w:tcPr>
            <w:tcW w:w="2268" w:type="dxa"/>
            <w:shd w:val="clear" w:color="auto" w:fill="auto"/>
          </w:tcPr>
          <w:p w14:paraId="74400A52" w14:textId="46194082" w:rsidR="004F3711" w:rsidRPr="005511AC" w:rsidRDefault="004F3711" w:rsidP="004B1BF1">
            <w:pPr>
              <w:pStyle w:val="afffffffffffa"/>
              <w:numPr>
                <w:ilvl w:val="0"/>
                <w:numId w:val="49"/>
              </w:numPr>
              <w:tabs>
                <w:tab w:val="left" w:pos="425"/>
              </w:tabs>
              <w:spacing w:line="276" w:lineRule="auto"/>
              <w:ind w:left="0" w:hanging="33"/>
            </w:pPr>
            <w:r w:rsidRPr="005511AC">
              <w:lastRenderedPageBreak/>
              <w:t>Террористические, экстремистские группировки</w:t>
            </w:r>
            <w:r w:rsidR="007347FE" w:rsidRPr="005511AC">
              <w:t>.</w:t>
            </w:r>
          </w:p>
          <w:p w14:paraId="36A04F81" w14:textId="2D3C2A78" w:rsidR="004F3711" w:rsidRPr="005511AC" w:rsidRDefault="004F3711" w:rsidP="004B1BF1">
            <w:pPr>
              <w:pStyle w:val="afffffffffffa"/>
              <w:numPr>
                <w:ilvl w:val="0"/>
                <w:numId w:val="49"/>
              </w:numPr>
              <w:tabs>
                <w:tab w:val="left" w:pos="425"/>
              </w:tabs>
              <w:spacing w:line="276" w:lineRule="auto"/>
              <w:ind w:left="0" w:hanging="33"/>
            </w:pPr>
            <w:r w:rsidRPr="005511AC">
              <w:t>Разработчики программных, программно-аппаратных средств</w:t>
            </w:r>
          </w:p>
        </w:tc>
      </w:tr>
      <w:tr w:rsidR="004F3711" w:rsidRPr="005511AC" w14:paraId="54A1D1AC" w14:textId="77777777" w:rsidTr="00384564">
        <w:tc>
          <w:tcPr>
            <w:tcW w:w="1673" w:type="dxa"/>
            <w:shd w:val="clear" w:color="auto" w:fill="auto"/>
          </w:tcPr>
          <w:p w14:paraId="6D059ABD" w14:textId="77777777" w:rsidR="004F3711" w:rsidRPr="005511AC" w:rsidRDefault="004F3711" w:rsidP="004B1BF1">
            <w:pPr>
              <w:pStyle w:val="afffffffffffa"/>
              <w:spacing w:line="276" w:lineRule="auto"/>
            </w:pPr>
            <w:r w:rsidRPr="005511AC">
              <w:t>Нарушитель, обладающий высокими возможностями</w:t>
            </w:r>
          </w:p>
        </w:tc>
        <w:tc>
          <w:tcPr>
            <w:tcW w:w="5410" w:type="dxa"/>
            <w:shd w:val="clear" w:color="auto" w:fill="auto"/>
          </w:tcPr>
          <w:p w14:paraId="0B0E41F2" w14:textId="77777777" w:rsidR="004F3711" w:rsidRPr="005511AC" w:rsidRDefault="004F3711" w:rsidP="004B1BF1">
            <w:pPr>
              <w:pStyle w:val="afffffffffffa"/>
              <w:spacing w:line="276" w:lineRule="auto"/>
            </w:pPr>
            <w:r w:rsidRPr="005511AC">
              <w:t>Обладает всеми возможностями нарушителей со средними возможностями.</w:t>
            </w:r>
          </w:p>
          <w:p w14:paraId="3D048900" w14:textId="77777777" w:rsidR="004F3711" w:rsidRPr="005511AC" w:rsidRDefault="004F3711" w:rsidP="004B1BF1">
            <w:pPr>
              <w:pStyle w:val="afffffffffffa"/>
              <w:spacing w:line="276" w:lineRule="auto"/>
            </w:pPr>
            <w:r w:rsidRPr="005511AC">
              <w:t>Имеет возможность получения доступа к исходному коду встраиваемого программного обеспечения аппаратных платформ, системного и прикладного программного обеспечения, телекоммуникационного оборудования и других программно-аппаратных средств для получения сведений об уязвимостях «нулевого дня».</w:t>
            </w:r>
          </w:p>
          <w:p w14:paraId="7208A5A8" w14:textId="77777777" w:rsidR="004F3711" w:rsidRPr="005511AC" w:rsidRDefault="004F3711" w:rsidP="004B1BF1">
            <w:pPr>
              <w:pStyle w:val="afffffffffffa"/>
              <w:spacing w:line="276" w:lineRule="auto"/>
            </w:pPr>
            <w:r w:rsidRPr="005511AC">
              <w:t>Имеет возможность внедрения программных (программно-аппаратных) закладок или уязвимостей на различных этапах поставки программного обеспечения или программно-аппаратных средств.</w:t>
            </w:r>
          </w:p>
          <w:p w14:paraId="50C80402" w14:textId="77777777" w:rsidR="004F3711" w:rsidRPr="005511AC" w:rsidRDefault="004F3711" w:rsidP="004B1BF1">
            <w:pPr>
              <w:pStyle w:val="afffffffffffa"/>
              <w:spacing w:line="276" w:lineRule="auto"/>
            </w:pPr>
            <w:r w:rsidRPr="005511AC">
              <w:t>Имеет возможность создания методов и средств реализации угроз с привлечением специализированных научных организаций и реализации угроз с применением специально разработанных средств, в том числе обеспечивающих скрытное проникновение.</w:t>
            </w:r>
          </w:p>
          <w:p w14:paraId="244EA2CF" w14:textId="77777777" w:rsidR="004F3711" w:rsidRPr="005511AC" w:rsidRDefault="004F3711" w:rsidP="004B1BF1">
            <w:pPr>
              <w:pStyle w:val="afffffffffffa"/>
              <w:spacing w:line="276" w:lineRule="auto"/>
            </w:pPr>
            <w:r w:rsidRPr="005511AC">
              <w:lastRenderedPageBreak/>
              <w:t>Имеет возможность реализовывать угрозы с привлечением специалистов, имеющих базовые повышенные, средние и высокие возможности.</w:t>
            </w:r>
          </w:p>
          <w:p w14:paraId="77C8B01E" w14:textId="77777777" w:rsidR="004F3711" w:rsidRPr="005511AC" w:rsidRDefault="004F3711" w:rsidP="004B1BF1">
            <w:pPr>
              <w:pStyle w:val="afffffffffffa"/>
              <w:spacing w:line="276" w:lineRule="auto"/>
            </w:pPr>
            <w:r w:rsidRPr="005511AC">
              <w:t>Имеет возможность создания и применения специальных технических средств для добывания информации (воздействия на информацию или технические средства), распространяющейся в виде физических полей или явлений.</w:t>
            </w:r>
          </w:p>
          <w:p w14:paraId="691975B1" w14:textId="77777777" w:rsidR="004F3711" w:rsidRPr="005511AC" w:rsidRDefault="004F3711" w:rsidP="004B1BF1">
            <w:pPr>
              <w:pStyle w:val="afffffffffffa"/>
              <w:spacing w:line="276" w:lineRule="auto"/>
            </w:pPr>
            <w:r w:rsidRPr="005511AC">
              <w:t>Имеет возможность долговременно и незаметно для операторов систем и сетей реализовывать угрозы безопасности информации.</w:t>
            </w:r>
          </w:p>
          <w:p w14:paraId="10C4FED1" w14:textId="77777777" w:rsidR="004F3711" w:rsidRPr="005511AC" w:rsidRDefault="004F3711" w:rsidP="004B1BF1">
            <w:pPr>
              <w:pStyle w:val="afffffffffffa"/>
              <w:spacing w:line="276" w:lineRule="auto"/>
            </w:pPr>
            <w:r w:rsidRPr="005511AC">
              <w:t>Обладает исключительными знаниями и практическими навыками о функционировании систем и сетей, операционных систем, аппаратном обеспечении, а также осведомлен о конкретных защитных механизмах, применяемых в программном обеспечении, программно-аппаратных средствах атакуемых систем и сетей.</w:t>
            </w:r>
          </w:p>
          <w:p w14:paraId="70704089" w14:textId="77777777" w:rsidR="004F3711" w:rsidRPr="005511AC" w:rsidRDefault="004F3711" w:rsidP="004B1BF1">
            <w:pPr>
              <w:pStyle w:val="afffffffffffa"/>
              <w:spacing w:line="276" w:lineRule="auto"/>
            </w:pPr>
            <w:r w:rsidRPr="005511AC">
              <w:t>Таким образом, нарушители с высокими возможностями имеют практически неограниченные возможности реализовывать угрозы, в том числе с использованием недекларированных возможностей, программных, программно-аппаратных закладок, встроенных в компоненты систем и сетей</w:t>
            </w:r>
          </w:p>
        </w:tc>
        <w:tc>
          <w:tcPr>
            <w:tcW w:w="2268" w:type="dxa"/>
            <w:shd w:val="clear" w:color="auto" w:fill="auto"/>
          </w:tcPr>
          <w:p w14:paraId="1D68B2D8" w14:textId="77777777" w:rsidR="004F3711" w:rsidRPr="005511AC" w:rsidRDefault="004F3711" w:rsidP="004B1BF1">
            <w:pPr>
              <w:pStyle w:val="afffffffffffa"/>
              <w:numPr>
                <w:ilvl w:val="0"/>
                <w:numId w:val="50"/>
              </w:numPr>
              <w:tabs>
                <w:tab w:val="left" w:pos="534"/>
              </w:tabs>
              <w:spacing w:line="276" w:lineRule="auto"/>
              <w:ind w:left="0" w:firstLine="0"/>
            </w:pPr>
            <w:r w:rsidRPr="005511AC">
              <w:lastRenderedPageBreak/>
              <w:t>Специальные службы иностранных государств</w:t>
            </w:r>
          </w:p>
        </w:tc>
      </w:tr>
    </w:tbl>
    <w:p w14:paraId="07EDD6B2" w14:textId="77777777" w:rsidR="004F3711" w:rsidRPr="005511AC" w:rsidRDefault="004F3711" w:rsidP="004B1BF1">
      <w:pPr>
        <w:pStyle w:val="afffffffffff9"/>
        <w:spacing w:line="276" w:lineRule="auto"/>
        <w:rPr>
          <w:sz w:val="28"/>
          <w:szCs w:val="28"/>
        </w:rPr>
      </w:pPr>
    </w:p>
    <w:p w14:paraId="1835E4B1" w14:textId="0C05444A" w:rsidR="00384C9E" w:rsidRPr="005511AC" w:rsidRDefault="00384C9E" w:rsidP="004B1BF1">
      <w:pPr>
        <w:pStyle w:val="32"/>
        <w:spacing w:line="276" w:lineRule="auto"/>
        <w:rPr>
          <w:sz w:val="28"/>
          <w:szCs w:val="28"/>
        </w:rPr>
      </w:pPr>
      <w:bookmarkStart w:id="174" w:name="_Toc222308487"/>
      <w:r w:rsidRPr="005511AC">
        <w:rPr>
          <w:sz w:val="28"/>
          <w:szCs w:val="28"/>
        </w:rPr>
        <w:t>Актуальные виды нарушителей</w:t>
      </w:r>
      <w:bookmarkEnd w:id="174"/>
    </w:p>
    <w:p w14:paraId="2CCE09D9" w14:textId="0DB8A2AC" w:rsidR="006022C8" w:rsidRPr="005511AC" w:rsidRDefault="00384C9E" w:rsidP="004B1BF1">
      <w:pPr>
        <w:pStyle w:val="afffffffffff1"/>
        <w:spacing w:line="276" w:lineRule="auto"/>
        <w:rPr>
          <w:sz w:val="28"/>
          <w:szCs w:val="28"/>
        </w:rPr>
      </w:pPr>
      <w:r w:rsidRPr="005511AC">
        <w:rPr>
          <w:sz w:val="28"/>
          <w:szCs w:val="28"/>
        </w:rPr>
        <w:t>Д</w:t>
      </w:r>
      <w:r w:rsidR="006022C8" w:rsidRPr="005511AC">
        <w:rPr>
          <w:sz w:val="28"/>
          <w:szCs w:val="28"/>
        </w:rPr>
        <w:t xml:space="preserve">ля </w:t>
      </w:r>
      <w:r w:rsidR="00C17020" w:rsidRPr="005511AC">
        <w:rPr>
          <w:rFonts w:eastAsia="Calibri"/>
          <w:sz w:val="28"/>
          <w:szCs w:val="28"/>
          <w:lang w:eastAsia="ru-RU"/>
        </w:rPr>
        <w:t>ИС</w:t>
      </w:r>
      <w:r w:rsidR="008E0A35" w:rsidRPr="005511AC">
        <w:rPr>
          <w:sz w:val="28"/>
          <w:szCs w:val="28"/>
        </w:rPr>
        <w:t xml:space="preserve"> </w:t>
      </w:r>
      <w:r w:rsidR="006022C8" w:rsidRPr="005511AC">
        <w:rPr>
          <w:sz w:val="28"/>
          <w:szCs w:val="28"/>
        </w:rPr>
        <w:t>устанавливаю</w:t>
      </w:r>
      <w:r w:rsidRPr="005511AC">
        <w:rPr>
          <w:sz w:val="28"/>
          <w:szCs w:val="28"/>
        </w:rPr>
        <w:t xml:space="preserve">тся актуальные виды нарушителей в зависимости от их возможностей (потенциала), </w:t>
      </w:r>
      <w:r w:rsidR="004F3711" w:rsidRPr="005511AC">
        <w:rPr>
          <w:sz w:val="28"/>
          <w:szCs w:val="28"/>
        </w:rPr>
        <w:t>цел</w:t>
      </w:r>
      <w:r w:rsidRPr="005511AC">
        <w:rPr>
          <w:sz w:val="28"/>
          <w:szCs w:val="28"/>
        </w:rPr>
        <w:t>ей</w:t>
      </w:r>
      <w:r w:rsidR="004F3711" w:rsidRPr="005511AC">
        <w:rPr>
          <w:sz w:val="28"/>
          <w:szCs w:val="28"/>
        </w:rPr>
        <w:t xml:space="preserve"> реализаци</w:t>
      </w:r>
      <w:r w:rsidRPr="005511AC">
        <w:rPr>
          <w:sz w:val="28"/>
          <w:szCs w:val="28"/>
        </w:rPr>
        <w:t>й</w:t>
      </w:r>
      <w:r w:rsidR="004F3711" w:rsidRPr="005511AC">
        <w:rPr>
          <w:sz w:val="28"/>
          <w:szCs w:val="28"/>
        </w:rPr>
        <w:t xml:space="preserve"> угроз безопасности информации</w:t>
      </w:r>
      <w:r w:rsidRPr="005511AC">
        <w:rPr>
          <w:sz w:val="28"/>
          <w:szCs w:val="28"/>
        </w:rPr>
        <w:t>,</w:t>
      </w:r>
      <w:r w:rsidR="004F3711" w:rsidRPr="005511AC">
        <w:rPr>
          <w:sz w:val="28"/>
          <w:szCs w:val="28"/>
        </w:rPr>
        <w:t xml:space="preserve"> </w:t>
      </w:r>
      <w:r w:rsidRPr="005511AC">
        <w:rPr>
          <w:sz w:val="28"/>
          <w:szCs w:val="28"/>
        </w:rPr>
        <w:t xml:space="preserve">а также </w:t>
      </w:r>
      <w:r w:rsidR="004F3711" w:rsidRPr="005511AC">
        <w:rPr>
          <w:sz w:val="28"/>
          <w:szCs w:val="28"/>
        </w:rPr>
        <w:t xml:space="preserve">возможных негативных последствий </w:t>
      </w:r>
      <w:r w:rsidR="006022C8" w:rsidRPr="005511AC">
        <w:rPr>
          <w:sz w:val="28"/>
          <w:szCs w:val="28"/>
        </w:rPr>
        <w:t xml:space="preserve">с учетом специфики обработки информации </w:t>
      </w:r>
      <w:r w:rsidR="00081CE2" w:rsidRPr="005511AC">
        <w:rPr>
          <w:sz w:val="28"/>
          <w:szCs w:val="28"/>
        </w:rPr>
        <w:t xml:space="preserve">в </w:t>
      </w:r>
      <w:r w:rsidR="00C17020" w:rsidRPr="005511AC">
        <w:rPr>
          <w:rFonts w:eastAsia="Calibri"/>
          <w:sz w:val="28"/>
          <w:szCs w:val="28"/>
          <w:lang w:eastAsia="ru-RU"/>
        </w:rPr>
        <w:t>ИС</w:t>
      </w:r>
      <w:r w:rsidR="006022C8" w:rsidRPr="005511AC">
        <w:rPr>
          <w:sz w:val="28"/>
          <w:szCs w:val="28"/>
        </w:rPr>
        <w:t>.</w:t>
      </w:r>
    </w:p>
    <w:p w14:paraId="2CCE09DA" w14:textId="468B8AEF" w:rsidR="006022C8" w:rsidRPr="005511AC" w:rsidRDefault="00EB2A7D" w:rsidP="004B1BF1">
      <w:pPr>
        <w:pStyle w:val="afffffffffff1"/>
        <w:spacing w:line="276" w:lineRule="auto"/>
        <w:rPr>
          <w:sz w:val="28"/>
          <w:szCs w:val="28"/>
        </w:rPr>
      </w:pPr>
      <w:r w:rsidRPr="005511AC">
        <w:rPr>
          <w:sz w:val="28"/>
          <w:szCs w:val="28"/>
        </w:rPr>
        <w:t>Таблица</w:t>
      </w:r>
      <w:r w:rsidR="008314AF" w:rsidRPr="005511AC">
        <w:rPr>
          <w:sz w:val="28"/>
          <w:szCs w:val="28"/>
        </w:rPr>
        <w:t xml:space="preserve"> ниже</w:t>
      </w:r>
      <w:r w:rsidRPr="005511AC">
        <w:rPr>
          <w:sz w:val="28"/>
          <w:szCs w:val="28"/>
        </w:rPr>
        <w:t xml:space="preserve"> (</w:t>
      </w:r>
      <w:r w:rsidR="00907093" w:rsidRPr="005511AC">
        <w:rPr>
          <w:sz w:val="28"/>
          <w:szCs w:val="28"/>
        </w:rPr>
        <w:fldChar w:fldCharType="begin"/>
      </w:r>
      <w:r w:rsidR="00907093" w:rsidRPr="005511AC">
        <w:rPr>
          <w:sz w:val="28"/>
          <w:szCs w:val="28"/>
        </w:rPr>
        <w:instrText xml:space="preserve"> REF _Ref436061994 \h  \* MERGEFORMAT </w:instrText>
      </w:r>
      <w:r w:rsidR="00907093" w:rsidRPr="005511AC">
        <w:rPr>
          <w:sz w:val="28"/>
          <w:szCs w:val="28"/>
        </w:rPr>
      </w:r>
      <w:r w:rsidR="00907093" w:rsidRPr="005511AC">
        <w:rPr>
          <w:sz w:val="28"/>
          <w:szCs w:val="28"/>
        </w:rPr>
        <w:fldChar w:fldCharType="separate"/>
      </w:r>
      <w:r w:rsidR="007A368D" w:rsidRPr="005511AC">
        <w:rPr>
          <w:sz w:val="28"/>
          <w:szCs w:val="28"/>
        </w:rPr>
        <w:t>Таблица 6</w:t>
      </w:r>
      <w:r w:rsidR="00907093" w:rsidRPr="005511AC">
        <w:rPr>
          <w:sz w:val="28"/>
          <w:szCs w:val="28"/>
        </w:rPr>
        <w:fldChar w:fldCharType="end"/>
      </w:r>
      <w:r w:rsidRPr="005511AC">
        <w:rPr>
          <w:sz w:val="28"/>
          <w:szCs w:val="28"/>
        </w:rPr>
        <w:t>)</w:t>
      </w:r>
      <w:r w:rsidR="006022C8" w:rsidRPr="005511AC">
        <w:rPr>
          <w:sz w:val="28"/>
          <w:szCs w:val="28"/>
        </w:rPr>
        <w:t xml:space="preserve"> содержит перечень видов нарушителей, их возможных целей и </w:t>
      </w:r>
      <w:r w:rsidR="00544F33" w:rsidRPr="005511AC">
        <w:rPr>
          <w:sz w:val="28"/>
          <w:szCs w:val="28"/>
        </w:rPr>
        <w:t>возможностей</w:t>
      </w:r>
      <w:r w:rsidR="00384C9E" w:rsidRPr="005511AC">
        <w:rPr>
          <w:sz w:val="28"/>
          <w:szCs w:val="28"/>
        </w:rPr>
        <w:t xml:space="preserve"> (потенциала)</w:t>
      </w:r>
      <w:r w:rsidR="006022C8" w:rsidRPr="005511AC">
        <w:rPr>
          <w:sz w:val="28"/>
          <w:szCs w:val="28"/>
        </w:rPr>
        <w:t xml:space="preserve">, а также оценку </w:t>
      </w:r>
      <w:r w:rsidR="007F574E" w:rsidRPr="005511AC">
        <w:rPr>
          <w:sz w:val="28"/>
          <w:szCs w:val="28"/>
        </w:rPr>
        <w:t>соответствия целей видам риска (ущерба) и возможным негативным последствиям</w:t>
      </w:r>
      <w:r w:rsidR="006022C8" w:rsidRPr="005511AC">
        <w:rPr>
          <w:sz w:val="28"/>
          <w:szCs w:val="28"/>
        </w:rPr>
        <w:t>.</w:t>
      </w:r>
    </w:p>
    <w:p w14:paraId="2CCE09DB" w14:textId="77777777" w:rsidR="006022C8" w:rsidRPr="005511AC" w:rsidRDefault="006022C8" w:rsidP="004B1BF1">
      <w:pPr>
        <w:spacing w:line="276" w:lineRule="auto"/>
        <w:rPr>
          <w:sz w:val="28"/>
          <w:szCs w:val="28"/>
        </w:rPr>
        <w:sectPr w:rsidR="006022C8" w:rsidRPr="005511AC" w:rsidSect="00D91819">
          <w:pgSz w:w="11906" w:h="16838"/>
          <w:pgMar w:top="1134" w:right="850" w:bottom="1134" w:left="1701" w:header="709" w:footer="709" w:gutter="0"/>
          <w:cols w:space="708"/>
          <w:docGrid w:linePitch="360"/>
        </w:sectPr>
      </w:pPr>
    </w:p>
    <w:p w14:paraId="0BAE455A" w14:textId="77777777" w:rsidR="004B1BF1" w:rsidRPr="005511AC" w:rsidRDefault="006022C8" w:rsidP="004B1BF1">
      <w:pPr>
        <w:pStyle w:val="afffffffffff9"/>
        <w:spacing w:line="276" w:lineRule="auto"/>
        <w:jc w:val="right"/>
        <w:rPr>
          <w:sz w:val="28"/>
          <w:szCs w:val="28"/>
        </w:rPr>
      </w:pPr>
      <w:bookmarkStart w:id="175" w:name="_Ref436061994"/>
      <w:r w:rsidRPr="005511AC">
        <w:rPr>
          <w:sz w:val="28"/>
          <w:szCs w:val="28"/>
        </w:rPr>
        <w:lastRenderedPageBreak/>
        <w:t xml:space="preserve">Таблица </w:t>
      </w:r>
      <w:r w:rsidR="007A5518" w:rsidRPr="005511AC">
        <w:rPr>
          <w:noProof/>
          <w:sz w:val="28"/>
          <w:szCs w:val="28"/>
        </w:rPr>
        <w:fldChar w:fldCharType="begin"/>
      </w:r>
      <w:r w:rsidR="003E14CB" w:rsidRPr="005511AC">
        <w:rPr>
          <w:noProof/>
          <w:sz w:val="28"/>
          <w:szCs w:val="28"/>
        </w:rPr>
        <w:instrText xml:space="preserve"> SEQ Таблица \* ARABIC </w:instrText>
      </w:r>
      <w:r w:rsidR="007A5518" w:rsidRPr="005511AC">
        <w:rPr>
          <w:noProof/>
          <w:sz w:val="28"/>
          <w:szCs w:val="28"/>
        </w:rPr>
        <w:fldChar w:fldCharType="separate"/>
      </w:r>
      <w:r w:rsidR="007A368D" w:rsidRPr="005511AC">
        <w:rPr>
          <w:noProof/>
          <w:sz w:val="28"/>
          <w:szCs w:val="28"/>
        </w:rPr>
        <w:t>6</w:t>
      </w:r>
      <w:r w:rsidR="007A5518" w:rsidRPr="005511AC">
        <w:rPr>
          <w:noProof/>
          <w:sz w:val="28"/>
          <w:szCs w:val="28"/>
        </w:rPr>
        <w:fldChar w:fldCharType="end"/>
      </w:r>
      <w:bookmarkEnd w:id="175"/>
      <w:r w:rsidR="007A2E46" w:rsidRPr="005511AC">
        <w:rPr>
          <w:noProof/>
          <w:sz w:val="28"/>
          <w:szCs w:val="28"/>
        </w:rPr>
        <w:t xml:space="preserve"> –</w:t>
      </w:r>
      <w:r w:rsidR="00757A24" w:rsidRPr="005511AC">
        <w:rPr>
          <w:sz w:val="28"/>
          <w:szCs w:val="28"/>
        </w:rPr>
        <w:t xml:space="preserve"> </w:t>
      </w:r>
      <w:r w:rsidR="004B1BF1" w:rsidRPr="005511AC">
        <w:rPr>
          <w:sz w:val="28"/>
          <w:szCs w:val="28"/>
        </w:rPr>
        <w:t xml:space="preserve">Соответствия нарушителей, возможных целей реализации ими угроз безопасности информации </w:t>
      </w:r>
    </w:p>
    <w:p w14:paraId="45B654FE" w14:textId="37A75088" w:rsidR="00A06562" w:rsidRPr="005511AC" w:rsidRDefault="004B1BF1" w:rsidP="004B1BF1">
      <w:pPr>
        <w:pStyle w:val="afffffffffff9"/>
        <w:spacing w:line="276" w:lineRule="auto"/>
        <w:jc w:val="right"/>
        <w:rPr>
          <w:sz w:val="28"/>
          <w:szCs w:val="28"/>
        </w:rPr>
      </w:pPr>
      <w:r w:rsidRPr="005511AC">
        <w:rPr>
          <w:sz w:val="28"/>
          <w:szCs w:val="28"/>
        </w:rPr>
        <w:t>и возможных негативных последствий и видов рисков (ущерба) от их реализации (возникновения)</w:t>
      </w:r>
    </w:p>
    <w:tbl>
      <w:tblPr>
        <w:tblStyle w:val="aff9"/>
        <w:tblW w:w="14596" w:type="dxa"/>
        <w:jc w:val="center"/>
        <w:tblLook w:val="04A0" w:firstRow="1" w:lastRow="0" w:firstColumn="1" w:lastColumn="0" w:noHBand="0" w:noVBand="1"/>
      </w:tblPr>
      <w:tblGrid>
        <w:gridCol w:w="2247"/>
        <w:gridCol w:w="2669"/>
        <w:gridCol w:w="2178"/>
        <w:gridCol w:w="2532"/>
        <w:gridCol w:w="4970"/>
      </w:tblGrid>
      <w:tr w:rsidR="00056329" w:rsidRPr="005511AC" w14:paraId="34BBDDE6" w14:textId="77777777" w:rsidTr="00056329">
        <w:trPr>
          <w:trHeight w:val="772"/>
          <w:tblHeader/>
          <w:jc w:val="center"/>
        </w:trPr>
        <w:tc>
          <w:tcPr>
            <w:tcW w:w="2247" w:type="dxa"/>
            <w:vMerge w:val="restart"/>
            <w:shd w:val="clear" w:color="auto" w:fill="auto"/>
            <w:vAlign w:val="center"/>
          </w:tcPr>
          <w:p w14:paraId="720EC600" w14:textId="77777777"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Виды</w:t>
            </w:r>
          </w:p>
          <w:p w14:paraId="3BCEF1B9" w14:textId="77777777"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нарушителей</w:t>
            </w:r>
          </w:p>
        </w:tc>
        <w:tc>
          <w:tcPr>
            <w:tcW w:w="7379" w:type="dxa"/>
            <w:gridSpan w:val="3"/>
            <w:shd w:val="clear" w:color="auto" w:fill="auto"/>
            <w:vAlign w:val="center"/>
          </w:tcPr>
          <w:p w14:paraId="0127DD59" w14:textId="2E66FF4E"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Возможные цели реализации</w:t>
            </w:r>
          </w:p>
          <w:p w14:paraId="7F745A79" w14:textId="7163470B"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угроз безопасности информации</w:t>
            </w:r>
          </w:p>
        </w:tc>
        <w:tc>
          <w:tcPr>
            <w:tcW w:w="4970" w:type="dxa"/>
            <w:vMerge w:val="restart"/>
            <w:shd w:val="clear" w:color="auto" w:fill="auto"/>
            <w:vAlign w:val="center"/>
          </w:tcPr>
          <w:p w14:paraId="67BC0FED" w14:textId="6E3EEF6F" w:rsidR="00056329" w:rsidRPr="005511AC" w:rsidRDefault="00056329" w:rsidP="00056329">
            <w:pPr>
              <w:spacing w:line="276" w:lineRule="auto"/>
              <w:ind w:firstLine="0"/>
              <w:jc w:val="center"/>
              <w:rPr>
                <w:rFonts w:eastAsia="Calibri" w:cs="Times New Roman"/>
                <w:b/>
                <w:bCs/>
                <w:kern w:val="28"/>
                <w:sz w:val="20"/>
                <w:szCs w:val="20"/>
              </w:rPr>
            </w:pPr>
            <w:r w:rsidRPr="005511AC">
              <w:rPr>
                <w:rFonts w:eastAsia="Calibri" w:cs="Times New Roman"/>
                <w:b/>
                <w:bCs/>
                <w:kern w:val="28"/>
                <w:sz w:val="20"/>
                <w:szCs w:val="20"/>
              </w:rPr>
              <w:t xml:space="preserve">Соответствие целей видам риска (ущерба) </w:t>
            </w:r>
            <w:r w:rsidRPr="005511AC">
              <w:rPr>
                <w:rFonts w:eastAsia="Calibri" w:cs="Times New Roman"/>
                <w:b/>
                <w:bCs/>
                <w:kern w:val="28"/>
                <w:sz w:val="20"/>
                <w:szCs w:val="20"/>
              </w:rPr>
              <w:br/>
              <w:t>и возможным негативным последствиям</w:t>
            </w:r>
          </w:p>
        </w:tc>
      </w:tr>
      <w:tr w:rsidR="00056329" w:rsidRPr="005511AC" w14:paraId="10634255" w14:textId="77777777" w:rsidTr="00056329">
        <w:trPr>
          <w:trHeight w:val="772"/>
          <w:tblHeader/>
          <w:jc w:val="center"/>
        </w:trPr>
        <w:tc>
          <w:tcPr>
            <w:tcW w:w="2247" w:type="dxa"/>
            <w:vMerge/>
            <w:shd w:val="clear" w:color="auto" w:fill="auto"/>
            <w:vAlign w:val="center"/>
          </w:tcPr>
          <w:p w14:paraId="6FD3003F" w14:textId="77777777" w:rsidR="00056329" w:rsidRPr="005511AC" w:rsidRDefault="00056329" w:rsidP="00056329">
            <w:pPr>
              <w:spacing w:line="276" w:lineRule="auto"/>
              <w:ind w:firstLine="0"/>
              <w:jc w:val="center"/>
              <w:rPr>
                <w:rFonts w:eastAsia="Calibri" w:cs="Times New Roman"/>
                <w:b/>
                <w:bCs/>
                <w:kern w:val="28"/>
                <w:sz w:val="20"/>
                <w:szCs w:val="20"/>
              </w:rPr>
            </w:pPr>
          </w:p>
        </w:tc>
        <w:tc>
          <w:tcPr>
            <w:tcW w:w="2669" w:type="dxa"/>
            <w:shd w:val="clear" w:color="auto" w:fill="auto"/>
          </w:tcPr>
          <w:p w14:paraId="0CBD66D4" w14:textId="405D1547" w:rsidR="00056329" w:rsidRPr="005511AC" w:rsidRDefault="00056329" w:rsidP="00056329">
            <w:pPr>
              <w:spacing w:line="276" w:lineRule="auto"/>
              <w:ind w:firstLine="0"/>
              <w:jc w:val="center"/>
              <w:rPr>
                <w:rFonts w:eastAsia="Calibri" w:cs="Times New Roman"/>
                <w:b/>
                <w:bCs/>
                <w:kern w:val="28"/>
                <w:sz w:val="20"/>
                <w:szCs w:val="20"/>
              </w:rPr>
            </w:pPr>
            <w:r w:rsidRPr="005511AC">
              <w:rPr>
                <w:rFonts w:cs="Times New Roman"/>
                <w:b/>
                <w:bCs/>
                <w:sz w:val="20"/>
                <w:szCs w:val="20"/>
              </w:rPr>
              <w:t>Нанесение ущерба физическому лицу</w:t>
            </w:r>
          </w:p>
        </w:tc>
        <w:tc>
          <w:tcPr>
            <w:tcW w:w="2178" w:type="dxa"/>
          </w:tcPr>
          <w:p w14:paraId="591E82E5" w14:textId="4E060947" w:rsidR="00056329" w:rsidRPr="005511AC" w:rsidRDefault="00056329" w:rsidP="00056329">
            <w:pPr>
              <w:spacing w:line="276" w:lineRule="auto"/>
              <w:ind w:firstLine="0"/>
              <w:jc w:val="center"/>
              <w:rPr>
                <w:rFonts w:eastAsia="Calibri" w:cs="Times New Roman"/>
                <w:b/>
                <w:bCs/>
                <w:kern w:val="28"/>
                <w:sz w:val="20"/>
                <w:szCs w:val="20"/>
              </w:rPr>
            </w:pPr>
            <w:r w:rsidRPr="005511AC">
              <w:rPr>
                <w:rFonts w:cs="Times New Roman"/>
                <w:b/>
                <w:bCs/>
                <w:sz w:val="20"/>
                <w:szCs w:val="20"/>
              </w:rPr>
              <w:t>Нанесение ущерба юридическому лицу, индивидуальному предпринимателю</w:t>
            </w:r>
          </w:p>
        </w:tc>
        <w:tc>
          <w:tcPr>
            <w:tcW w:w="2532" w:type="dxa"/>
          </w:tcPr>
          <w:p w14:paraId="029067A8" w14:textId="7C52DE3D" w:rsidR="00056329" w:rsidRPr="005511AC" w:rsidRDefault="00056329" w:rsidP="007A368D">
            <w:pPr>
              <w:spacing w:line="276" w:lineRule="auto"/>
              <w:ind w:firstLine="0"/>
              <w:jc w:val="center"/>
              <w:rPr>
                <w:rFonts w:eastAsia="Calibri" w:cs="Times New Roman"/>
                <w:b/>
                <w:bCs/>
                <w:kern w:val="28"/>
                <w:sz w:val="20"/>
                <w:szCs w:val="20"/>
              </w:rPr>
            </w:pPr>
            <w:r w:rsidRPr="005511AC">
              <w:rPr>
                <w:rFonts w:cs="Times New Roman"/>
                <w:b/>
                <w:bCs/>
                <w:sz w:val="20"/>
                <w:szCs w:val="20"/>
              </w:rPr>
              <w:t xml:space="preserve">Нанесение ущерба государству </w:t>
            </w:r>
          </w:p>
        </w:tc>
        <w:tc>
          <w:tcPr>
            <w:tcW w:w="4970" w:type="dxa"/>
            <w:vMerge/>
            <w:shd w:val="clear" w:color="auto" w:fill="auto"/>
            <w:vAlign w:val="center"/>
          </w:tcPr>
          <w:p w14:paraId="78E5510C" w14:textId="77777777" w:rsidR="00056329" w:rsidRPr="005511AC" w:rsidRDefault="00056329" w:rsidP="00056329">
            <w:pPr>
              <w:spacing w:line="276" w:lineRule="auto"/>
              <w:ind w:firstLine="0"/>
              <w:jc w:val="center"/>
              <w:rPr>
                <w:rFonts w:eastAsia="Calibri" w:cs="Times New Roman"/>
                <w:b/>
                <w:bCs/>
                <w:kern w:val="28"/>
                <w:sz w:val="20"/>
                <w:szCs w:val="20"/>
              </w:rPr>
            </w:pPr>
          </w:p>
        </w:tc>
      </w:tr>
      <w:tr w:rsidR="00056329" w:rsidRPr="005511AC" w14:paraId="4F6BFD8C" w14:textId="77777777" w:rsidTr="00056329">
        <w:trPr>
          <w:jc w:val="center"/>
        </w:trPr>
        <w:tc>
          <w:tcPr>
            <w:tcW w:w="2247" w:type="dxa"/>
            <w:vAlign w:val="center"/>
          </w:tcPr>
          <w:p w14:paraId="263CA27D"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Специальные службы иностранных государств</w:t>
            </w:r>
          </w:p>
        </w:tc>
        <w:tc>
          <w:tcPr>
            <w:tcW w:w="2669" w:type="dxa"/>
          </w:tcPr>
          <w:p w14:paraId="7F325864" w14:textId="5DBA513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w:t>
            </w:r>
          </w:p>
        </w:tc>
        <w:tc>
          <w:tcPr>
            <w:tcW w:w="2178" w:type="dxa"/>
          </w:tcPr>
          <w:p w14:paraId="660DBFAF" w14:textId="4FCB1AFA" w:rsidR="00056329" w:rsidRPr="005511AC" w:rsidRDefault="00056329" w:rsidP="00056329">
            <w:pPr>
              <w:pStyle w:val="affff6"/>
              <w:spacing w:line="276" w:lineRule="auto"/>
              <w:ind w:firstLine="0"/>
              <w:contextualSpacing/>
              <w:jc w:val="center"/>
              <w:rPr>
                <w:rFonts w:ascii="Times New Roman" w:hAnsi="Times New Roman" w:cs="Times New Roman"/>
                <w:bCs/>
                <w:highlight w:val="yellow"/>
              </w:rPr>
            </w:pPr>
            <w:r w:rsidRPr="005511AC">
              <w:rPr>
                <w:rFonts w:ascii="Times New Roman" w:hAnsi="Times New Roman" w:cs="Times New Roman"/>
                <w:highlight w:val="yellow"/>
              </w:rPr>
              <w:t>-</w:t>
            </w:r>
          </w:p>
        </w:tc>
        <w:tc>
          <w:tcPr>
            <w:tcW w:w="2532" w:type="dxa"/>
          </w:tcPr>
          <w:p w14:paraId="2C812244" w14:textId="3DD6BACB"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347CEC28" w14:textId="5901FDE4" w:rsidR="00056329" w:rsidRPr="005511AC" w:rsidRDefault="00056329" w:rsidP="00056329">
            <w:pPr>
              <w:pStyle w:val="affff6"/>
              <w:spacing w:line="276" w:lineRule="auto"/>
              <w:ind w:firstLine="0"/>
              <w:contextualSpacing/>
              <w:jc w:val="center"/>
              <w:rPr>
                <w:rFonts w:ascii="Times New Roman" w:hAnsi="Times New Roman" w:cs="Times New Roman"/>
                <w:bCs/>
                <w:highlight w:val="yellow"/>
              </w:rPr>
            </w:pPr>
            <w:r w:rsidRPr="005511AC">
              <w:rPr>
                <w:rFonts w:ascii="Times New Roman" w:hAnsi="Times New Roman" w:cs="Times New Roman"/>
                <w:highlight w:val="yellow"/>
              </w:rPr>
              <w:t>(дискредитация или дестабилизация деятельности органа государственной власти)</w:t>
            </w:r>
          </w:p>
        </w:tc>
        <w:tc>
          <w:tcPr>
            <w:tcW w:w="4970" w:type="dxa"/>
          </w:tcPr>
          <w:p w14:paraId="4EAE9AE6" w14:textId="5CCE73C1"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4976035E" w14:textId="3F5FBA0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(нарушение функционирования государственного органа, дискредитация деятельности органа государственной власти)</w:t>
            </w:r>
          </w:p>
        </w:tc>
      </w:tr>
      <w:tr w:rsidR="00056329" w:rsidRPr="005511AC" w14:paraId="414EADA0" w14:textId="77777777" w:rsidTr="00056329">
        <w:trPr>
          <w:trHeight w:val="615"/>
          <w:jc w:val="center"/>
        </w:trPr>
        <w:tc>
          <w:tcPr>
            <w:tcW w:w="2247" w:type="dxa"/>
            <w:vAlign w:val="center"/>
          </w:tcPr>
          <w:p w14:paraId="7CEAB9E0"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Террористические, экстремистские группировки</w:t>
            </w:r>
          </w:p>
        </w:tc>
        <w:tc>
          <w:tcPr>
            <w:tcW w:w="2669" w:type="dxa"/>
          </w:tcPr>
          <w:p w14:paraId="53E9B44B" w14:textId="56712B9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w:t>
            </w:r>
          </w:p>
        </w:tc>
        <w:tc>
          <w:tcPr>
            <w:tcW w:w="2178" w:type="dxa"/>
          </w:tcPr>
          <w:p w14:paraId="107AE951" w14:textId="4EA2E3ED" w:rsidR="00056329" w:rsidRPr="005511AC" w:rsidRDefault="00056329" w:rsidP="00056329">
            <w:pPr>
              <w:tabs>
                <w:tab w:val="left" w:pos="0"/>
              </w:tabs>
              <w:spacing w:line="276" w:lineRule="auto"/>
              <w:ind w:firstLine="0"/>
              <w:jc w:val="center"/>
              <w:rPr>
                <w:rFonts w:cs="Times New Roman"/>
                <w:bCs/>
                <w:sz w:val="20"/>
                <w:szCs w:val="20"/>
                <w:highlight w:val="yellow"/>
              </w:rPr>
            </w:pPr>
            <w:r w:rsidRPr="005511AC">
              <w:rPr>
                <w:rFonts w:cs="Times New Roman"/>
                <w:b/>
                <w:bCs/>
                <w:sz w:val="20"/>
                <w:szCs w:val="20"/>
                <w:highlight w:val="yellow"/>
              </w:rPr>
              <w:t>-</w:t>
            </w:r>
          </w:p>
        </w:tc>
        <w:tc>
          <w:tcPr>
            <w:tcW w:w="2532" w:type="dxa"/>
          </w:tcPr>
          <w:p w14:paraId="2F89F575" w14:textId="5A0ED649"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4220E900" w14:textId="063F8A89" w:rsidR="00056329" w:rsidRPr="005511AC" w:rsidRDefault="00056329" w:rsidP="00056329">
            <w:pPr>
              <w:tabs>
                <w:tab w:val="left" w:pos="0"/>
              </w:tabs>
              <w:spacing w:line="276" w:lineRule="auto"/>
              <w:ind w:firstLine="0"/>
              <w:jc w:val="center"/>
              <w:rPr>
                <w:rFonts w:cs="Times New Roman"/>
                <w:bCs/>
                <w:sz w:val="20"/>
                <w:szCs w:val="20"/>
                <w:highlight w:val="yellow"/>
              </w:rPr>
            </w:pPr>
            <w:r w:rsidRPr="005511AC">
              <w:rPr>
                <w:rFonts w:cs="Times New Roman"/>
                <w:sz w:val="20"/>
                <w:szCs w:val="20"/>
                <w:highlight w:val="yellow"/>
              </w:rPr>
              <w:t>(дестабилизация деятельности органов государственной власти, организаций)</w:t>
            </w:r>
          </w:p>
        </w:tc>
        <w:tc>
          <w:tcPr>
            <w:tcW w:w="4970" w:type="dxa"/>
          </w:tcPr>
          <w:p w14:paraId="04262C89" w14:textId="27DE0EE4"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47B68D11" w14:textId="4EB25F58" w:rsidR="00056329" w:rsidRPr="005511AC" w:rsidRDefault="00056329" w:rsidP="00056329">
            <w:pPr>
              <w:tabs>
                <w:tab w:val="left" w:pos="0"/>
              </w:tabs>
              <w:spacing w:line="276" w:lineRule="auto"/>
              <w:ind w:firstLine="0"/>
              <w:jc w:val="center"/>
              <w:rPr>
                <w:rFonts w:cs="Times New Roman"/>
                <w:sz w:val="20"/>
                <w:szCs w:val="20"/>
                <w:highlight w:val="yellow"/>
              </w:rPr>
            </w:pPr>
            <w:r w:rsidRPr="005511AC">
              <w:rPr>
                <w:rFonts w:cs="Times New Roman"/>
                <w:sz w:val="20"/>
                <w:szCs w:val="20"/>
                <w:highlight w:val="yellow"/>
              </w:rPr>
              <w:t>(отсутствие доступа к социально значимым государственным услугам)</w:t>
            </w:r>
          </w:p>
        </w:tc>
      </w:tr>
      <w:tr w:rsidR="00056329" w:rsidRPr="005511AC" w14:paraId="3A072A31" w14:textId="77777777" w:rsidTr="00056329">
        <w:trPr>
          <w:trHeight w:val="1100"/>
          <w:jc w:val="center"/>
        </w:trPr>
        <w:tc>
          <w:tcPr>
            <w:tcW w:w="2247" w:type="dxa"/>
            <w:vAlign w:val="center"/>
          </w:tcPr>
          <w:p w14:paraId="0267B4E9"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Преступные группы (криминальные структуры)</w:t>
            </w:r>
          </w:p>
        </w:tc>
        <w:tc>
          <w:tcPr>
            <w:tcW w:w="2669" w:type="dxa"/>
          </w:tcPr>
          <w:p w14:paraId="7536968B" w14:textId="2C0087F0"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4C5E8E38" w14:textId="63C80B82"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(получение финансовой выгоды за счет кражи и продажи персональных данных граждан)</w:t>
            </w:r>
          </w:p>
        </w:tc>
        <w:tc>
          <w:tcPr>
            <w:tcW w:w="2178" w:type="dxa"/>
          </w:tcPr>
          <w:p w14:paraId="0E9CD6F5" w14:textId="0C6E5677"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28BE5BBF" w14:textId="7FF7DDB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(получение финансовой выгоды за счет использования вычислительных мощностей серверов государственной информационной системы для майнинга криптовалюты)</w:t>
            </w:r>
          </w:p>
        </w:tc>
        <w:tc>
          <w:tcPr>
            <w:tcW w:w="2532" w:type="dxa"/>
          </w:tcPr>
          <w:p w14:paraId="40833640" w14:textId="630157B9" w:rsidR="00056329" w:rsidRPr="005511AC" w:rsidRDefault="00056329" w:rsidP="00056329">
            <w:pPr>
              <w:pStyle w:val="Default"/>
              <w:jc w:val="center"/>
              <w:rPr>
                <w:rFonts w:cs="Times New Roman"/>
                <w:sz w:val="20"/>
                <w:szCs w:val="20"/>
                <w:highlight w:val="yellow"/>
              </w:rPr>
            </w:pPr>
            <w:r w:rsidRPr="005511AC">
              <w:rPr>
                <w:rFonts w:cs="Times New Roman"/>
                <w:b/>
                <w:bCs/>
                <w:sz w:val="20"/>
                <w:szCs w:val="20"/>
                <w:highlight w:val="yellow"/>
              </w:rPr>
              <w:t>+</w:t>
            </w:r>
          </w:p>
          <w:p w14:paraId="67FD97DA" w14:textId="458F2E7F"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(желание самореализоваться)</w:t>
            </w:r>
          </w:p>
        </w:tc>
        <w:tc>
          <w:tcPr>
            <w:tcW w:w="4970" w:type="dxa"/>
          </w:tcPr>
          <w:p w14:paraId="12B39FC7" w14:textId="20F79342"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100559C8" w14:textId="54D90BA4"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385201E2" w14:textId="25A0630E"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3D1F05BB" w14:textId="1504C6B6"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деловой репутации)</w:t>
            </w:r>
          </w:p>
          <w:p w14:paraId="6A2BAD79" w14:textId="7347F78D"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У3</w:t>
            </w:r>
          </w:p>
          <w:p w14:paraId="51FB8AC3" w14:textId="2AF0C859"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(организация митингов, забастовок из-за публикаций недостоверной информации)</w:t>
            </w:r>
          </w:p>
        </w:tc>
      </w:tr>
      <w:tr w:rsidR="00056329" w:rsidRPr="005511AC" w14:paraId="6861779D" w14:textId="77777777" w:rsidTr="00056329">
        <w:trPr>
          <w:trHeight w:val="959"/>
          <w:jc w:val="center"/>
        </w:trPr>
        <w:tc>
          <w:tcPr>
            <w:tcW w:w="2247" w:type="dxa"/>
            <w:vAlign w:val="center"/>
          </w:tcPr>
          <w:p w14:paraId="3FEA5AFD"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Отдельные физические лица (хакеры)</w:t>
            </w:r>
          </w:p>
        </w:tc>
        <w:tc>
          <w:tcPr>
            <w:tcW w:w="2669" w:type="dxa"/>
          </w:tcPr>
          <w:p w14:paraId="1CB176CD"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w:t>
            </w:r>
          </w:p>
          <w:p w14:paraId="5F27569C"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(желание самореализоваться)</w:t>
            </w:r>
          </w:p>
        </w:tc>
        <w:tc>
          <w:tcPr>
            <w:tcW w:w="2178" w:type="dxa"/>
          </w:tcPr>
          <w:p w14:paraId="0A990394" w14:textId="77777777" w:rsidR="00056329" w:rsidRPr="005511AC" w:rsidRDefault="00056329" w:rsidP="00056329">
            <w:pPr>
              <w:spacing w:line="276" w:lineRule="auto"/>
              <w:ind w:firstLine="0"/>
              <w:jc w:val="center"/>
              <w:rPr>
                <w:rFonts w:cs="Times New Roman"/>
                <w:sz w:val="20"/>
                <w:szCs w:val="20"/>
                <w:highlight w:val="yellow"/>
              </w:rPr>
            </w:pPr>
          </w:p>
        </w:tc>
        <w:tc>
          <w:tcPr>
            <w:tcW w:w="2532" w:type="dxa"/>
          </w:tcPr>
          <w:p w14:paraId="4495A350" w14:textId="77777777" w:rsidR="00056329" w:rsidRPr="005511AC" w:rsidRDefault="00056329" w:rsidP="00056329">
            <w:pPr>
              <w:spacing w:line="276" w:lineRule="auto"/>
              <w:ind w:firstLine="0"/>
              <w:jc w:val="center"/>
              <w:rPr>
                <w:rFonts w:cs="Times New Roman"/>
                <w:sz w:val="20"/>
                <w:szCs w:val="20"/>
                <w:highlight w:val="yellow"/>
              </w:rPr>
            </w:pPr>
          </w:p>
        </w:tc>
        <w:tc>
          <w:tcPr>
            <w:tcW w:w="4970" w:type="dxa"/>
          </w:tcPr>
          <w:p w14:paraId="03328B19" w14:textId="3E88F32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450EEB30" w14:textId="53059A85"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(утечка конфиденциальной  информации)</w:t>
            </w:r>
          </w:p>
        </w:tc>
      </w:tr>
      <w:tr w:rsidR="00056329" w:rsidRPr="005511AC" w14:paraId="3C415119" w14:textId="77777777" w:rsidTr="00056329">
        <w:trPr>
          <w:trHeight w:val="661"/>
          <w:jc w:val="center"/>
        </w:trPr>
        <w:tc>
          <w:tcPr>
            <w:tcW w:w="2247" w:type="dxa"/>
            <w:vAlign w:val="center"/>
          </w:tcPr>
          <w:p w14:paraId="7E36B77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Конкурирующие организации</w:t>
            </w:r>
          </w:p>
        </w:tc>
        <w:tc>
          <w:tcPr>
            <w:tcW w:w="2669" w:type="dxa"/>
          </w:tcPr>
          <w:p w14:paraId="712187A9" w14:textId="237DF39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28490DCE" w14:textId="7EA1FAD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10CA9FBE" w14:textId="549F130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73631C4B" w14:textId="7F5155FC"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 xml:space="preserve">У организации отсутствуют </w:t>
            </w:r>
            <w:commentRangeStart w:id="176"/>
            <w:r w:rsidRPr="005511AC">
              <w:rPr>
                <w:rFonts w:cs="Times New Roman"/>
                <w:sz w:val="20"/>
                <w:szCs w:val="20"/>
                <w:highlight w:val="yellow"/>
              </w:rPr>
              <w:t>конкуренты</w:t>
            </w:r>
            <w:commentRangeEnd w:id="176"/>
            <w:r w:rsidR="007A368D" w:rsidRPr="005511AC">
              <w:rPr>
                <w:rStyle w:val="aff"/>
                <w:rFonts w:eastAsia="Times New Roman" w:cs="Times New Roman"/>
                <w:lang w:eastAsia="ru-RU"/>
              </w:rPr>
              <w:commentReference w:id="176"/>
            </w:r>
          </w:p>
        </w:tc>
      </w:tr>
      <w:tr w:rsidR="00056329" w:rsidRPr="005511AC" w14:paraId="6F6FE010" w14:textId="77777777" w:rsidTr="00056329">
        <w:trPr>
          <w:trHeight w:val="780"/>
          <w:jc w:val="center"/>
        </w:trPr>
        <w:tc>
          <w:tcPr>
            <w:tcW w:w="2247" w:type="dxa"/>
            <w:vAlign w:val="center"/>
          </w:tcPr>
          <w:p w14:paraId="30D0FCA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Разработчики программных, программно-аппаратных средств</w:t>
            </w:r>
          </w:p>
        </w:tc>
        <w:tc>
          <w:tcPr>
            <w:tcW w:w="2669" w:type="dxa"/>
          </w:tcPr>
          <w:p w14:paraId="0F05320F" w14:textId="6F4221A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5C789071" w14:textId="57120106"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6F83D73C" w14:textId="68BE18AC"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36087CAA" w14:textId="5FC561FD"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7E55E4D0" w14:textId="75A9E07C"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29C45F46"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6D87C570"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0CAE3EB2"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184A24BB" w14:textId="6585637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30982558" w14:textId="77777777" w:rsidTr="006E7ABC">
        <w:trPr>
          <w:trHeight w:val="675"/>
          <w:jc w:val="center"/>
        </w:trPr>
        <w:tc>
          <w:tcPr>
            <w:tcW w:w="2247" w:type="dxa"/>
            <w:vAlign w:val="center"/>
          </w:tcPr>
          <w:p w14:paraId="31F3C69E"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Лица, обеспечивающие поставку программных, программно-аппаратных средств, обеспечивающих систем</w:t>
            </w:r>
          </w:p>
        </w:tc>
        <w:tc>
          <w:tcPr>
            <w:tcW w:w="2669" w:type="dxa"/>
          </w:tcPr>
          <w:p w14:paraId="7821A380" w14:textId="324D0924" w:rsidR="00056329" w:rsidRPr="005511AC" w:rsidRDefault="00056329" w:rsidP="00056329">
            <w:pPr>
              <w:jc w:val="center"/>
              <w:rPr>
                <w:rFonts w:cs="Times New Roman"/>
                <w:sz w:val="20"/>
                <w:szCs w:val="20"/>
                <w:highlight w:val="yellow"/>
              </w:rPr>
            </w:pPr>
            <w:r w:rsidRPr="005511AC">
              <w:rPr>
                <w:rFonts w:cs="Times New Roman"/>
                <w:sz w:val="20"/>
                <w:szCs w:val="20"/>
                <w:highlight w:val="yellow"/>
              </w:rPr>
              <w:t>+</w:t>
            </w:r>
          </w:p>
          <w:p w14:paraId="7017582A" w14:textId="506488F0"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0FCF1892" w14:textId="3BE63761"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5B7D8EED" w14:textId="09E75610"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3FBAAF9C" w14:textId="4638A3DC"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5F52E511"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0A2AAEB2"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227C9D43"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4A9E2903" w14:textId="21A9C8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33DE7E03" w14:textId="77777777" w:rsidTr="006E7ABC">
        <w:trPr>
          <w:trHeight w:val="817"/>
          <w:jc w:val="center"/>
        </w:trPr>
        <w:tc>
          <w:tcPr>
            <w:tcW w:w="2247" w:type="dxa"/>
            <w:vAlign w:val="center"/>
          </w:tcPr>
          <w:p w14:paraId="57DD5EDC"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Поставщики вычислительных услуг, услуг связи</w:t>
            </w:r>
          </w:p>
        </w:tc>
        <w:tc>
          <w:tcPr>
            <w:tcW w:w="2669" w:type="dxa"/>
          </w:tcPr>
          <w:p w14:paraId="086513C5" w14:textId="0ADD64C7" w:rsidR="00056329" w:rsidRPr="005511AC" w:rsidRDefault="00056329" w:rsidP="00056329">
            <w:pPr>
              <w:jc w:val="center"/>
              <w:rPr>
                <w:rFonts w:cs="Times New Roman"/>
                <w:sz w:val="20"/>
                <w:szCs w:val="20"/>
                <w:highlight w:val="yellow"/>
              </w:rPr>
            </w:pPr>
            <w:r w:rsidRPr="005511AC">
              <w:rPr>
                <w:rFonts w:cs="Times New Roman"/>
                <w:sz w:val="20"/>
                <w:szCs w:val="20"/>
                <w:highlight w:val="yellow"/>
              </w:rPr>
              <w:t>+</w:t>
            </w:r>
          </w:p>
          <w:p w14:paraId="628CF91C" w14:textId="6A6FEC46"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178" w:type="dxa"/>
          </w:tcPr>
          <w:p w14:paraId="43C35991" w14:textId="62C82C4B"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w:t>
            </w:r>
          </w:p>
          <w:p w14:paraId="25F1EDB8" w14:textId="3458248B"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4278B11F" w14:textId="4A0B79B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4970" w:type="dxa"/>
          </w:tcPr>
          <w:p w14:paraId="5308022A"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У1</w:t>
            </w:r>
          </w:p>
          <w:p w14:paraId="7547E623"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(нарушение конфиденциальности персональных данных граждан)</w:t>
            </w:r>
          </w:p>
          <w:p w14:paraId="6254C798" w14:textId="77777777" w:rsidR="00056329" w:rsidRPr="005511AC" w:rsidRDefault="00056329" w:rsidP="00056329">
            <w:pPr>
              <w:pStyle w:val="Default"/>
              <w:jc w:val="center"/>
              <w:rPr>
                <w:rFonts w:cs="Times New Roman"/>
                <w:sz w:val="20"/>
                <w:szCs w:val="20"/>
                <w:highlight w:val="yellow"/>
              </w:rPr>
            </w:pPr>
            <w:r w:rsidRPr="005511AC">
              <w:rPr>
                <w:rFonts w:cs="Times New Roman"/>
                <w:sz w:val="20"/>
                <w:szCs w:val="20"/>
                <w:highlight w:val="yellow"/>
              </w:rPr>
              <w:t>У2</w:t>
            </w:r>
          </w:p>
          <w:p w14:paraId="553D832F" w14:textId="697A0E39"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535E96A0" w14:textId="77777777" w:rsidTr="00056329">
        <w:trPr>
          <w:trHeight w:val="1493"/>
          <w:jc w:val="center"/>
        </w:trPr>
        <w:tc>
          <w:tcPr>
            <w:tcW w:w="2247" w:type="dxa"/>
            <w:vAlign w:val="center"/>
          </w:tcPr>
          <w:p w14:paraId="79950E0E"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Лица, привлекаемые для установки, настройки, испытаний, пусконаладочных и иных видов работ</w:t>
            </w:r>
          </w:p>
        </w:tc>
        <w:tc>
          <w:tcPr>
            <w:tcW w:w="2669" w:type="dxa"/>
          </w:tcPr>
          <w:p w14:paraId="66492E89"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208B3CED"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(желание самореализоваться)</w:t>
            </w:r>
          </w:p>
        </w:tc>
        <w:tc>
          <w:tcPr>
            <w:tcW w:w="2178" w:type="dxa"/>
          </w:tcPr>
          <w:p w14:paraId="30ADF490" w14:textId="3093D8AB"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61712D3D" w14:textId="32EBD3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18AD0CF1" w14:textId="68460A6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41D63FE9" w14:textId="1905BB82"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(утечка конфиденциальной  информации)</w:t>
            </w:r>
          </w:p>
        </w:tc>
      </w:tr>
      <w:tr w:rsidR="00056329" w:rsidRPr="005511AC" w14:paraId="5E55409A" w14:textId="77777777" w:rsidTr="00056329">
        <w:trPr>
          <w:trHeight w:val="1100"/>
          <w:jc w:val="center"/>
        </w:trPr>
        <w:tc>
          <w:tcPr>
            <w:tcW w:w="2247" w:type="dxa"/>
            <w:vAlign w:val="center"/>
          </w:tcPr>
          <w:p w14:paraId="6EC54ED1" w14:textId="4F49C10E"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Лица, обеспечивающие функционирование ИС или обеспечивающих систем (администрация, охрана, уборщики и т.д.)</w:t>
            </w:r>
          </w:p>
        </w:tc>
        <w:tc>
          <w:tcPr>
            <w:tcW w:w="2669" w:type="dxa"/>
          </w:tcPr>
          <w:p w14:paraId="5F00E366" w14:textId="270A0A3F"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5316D2B6"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3FEFA9E6" w14:textId="2D9E7858"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w:t>
            </w:r>
          </w:p>
        </w:tc>
        <w:tc>
          <w:tcPr>
            <w:tcW w:w="2532" w:type="dxa"/>
          </w:tcPr>
          <w:p w14:paraId="5CC73F26" w14:textId="054FCB8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4020A4E9" w14:textId="4DE17160"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У2</w:t>
            </w:r>
          </w:p>
          <w:p w14:paraId="3F6344DA"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(необходимость дополнительных (незапланированных) затрат на восстановление деятельности)</w:t>
            </w:r>
          </w:p>
        </w:tc>
      </w:tr>
      <w:tr w:rsidR="00056329" w:rsidRPr="005511AC" w14:paraId="7D59B9B9" w14:textId="77777777" w:rsidTr="00056329">
        <w:trPr>
          <w:trHeight w:val="1063"/>
          <w:jc w:val="center"/>
        </w:trPr>
        <w:tc>
          <w:tcPr>
            <w:tcW w:w="2247" w:type="dxa"/>
            <w:vAlign w:val="center"/>
          </w:tcPr>
          <w:p w14:paraId="079C32E2" w14:textId="77777777" w:rsidR="00056329" w:rsidRPr="005511AC" w:rsidRDefault="00056329" w:rsidP="00056329">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Авторизованные пользователи</w:t>
            </w:r>
          </w:p>
        </w:tc>
        <w:tc>
          <w:tcPr>
            <w:tcW w:w="2669" w:type="dxa"/>
            <w:vAlign w:val="center"/>
          </w:tcPr>
          <w:p w14:paraId="0E58C0E7"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b/>
                <w:sz w:val="20"/>
                <w:szCs w:val="20"/>
                <w:highlight w:val="yellow"/>
              </w:rPr>
              <w:t>+</w:t>
            </w:r>
          </w:p>
          <w:p w14:paraId="7DED0540" w14:textId="77777777" w:rsidR="00056329" w:rsidRPr="005511AC" w:rsidRDefault="00056329" w:rsidP="00056329">
            <w:pPr>
              <w:spacing w:line="276" w:lineRule="auto"/>
              <w:ind w:firstLine="0"/>
              <w:jc w:val="center"/>
              <w:rPr>
                <w:rFonts w:cs="Times New Roman"/>
                <w:b/>
                <w:sz w:val="20"/>
                <w:szCs w:val="20"/>
                <w:highlight w:val="yellow"/>
              </w:rPr>
            </w:pPr>
            <w:r w:rsidRPr="005511AC">
              <w:rPr>
                <w:rFonts w:cs="Times New Roman"/>
                <w:sz w:val="20"/>
                <w:szCs w:val="20"/>
                <w:highlight w:val="yellow"/>
              </w:rPr>
              <w:t>(непреднамеренные, неосторожные или неквалифицированные действия, любопытство или желание самореализации)</w:t>
            </w:r>
          </w:p>
        </w:tc>
        <w:tc>
          <w:tcPr>
            <w:tcW w:w="2178" w:type="dxa"/>
          </w:tcPr>
          <w:p w14:paraId="3AA2199B" w14:textId="613FA2E1"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2532" w:type="dxa"/>
          </w:tcPr>
          <w:p w14:paraId="257A35FA" w14:textId="61586B5A"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6DE6A735" w14:textId="77777777" w:rsidR="00056329" w:rsidRPr="005511AC" w:rsidRDefault="00056329" w:rsidP="00056329">
            <w:pPr>
              <w:spacing w:line="276" w:lineRule="auto"/>
              <w:ind w:firstLine="0"/>
              <w:jc w:val="center"/>
              <w:rPr>
                <w:rFonts w:cs="Times New Roman"/>
                <w:sz w:val="20"/>
                <w:szCs w:val="20"/>
                <w:highlight w:val="yellow"/>
              </w:rPr>
            </w:pPr>
            <w:r w:rsidRPr="005511AC">
              <w:rPr>
                <w:rFonts w:cs="Times New Roman"/>
                <w:sz w:val="20"/>
                <w:szCs w:val="20"/>
                <w:highlight w:val="yellow"/>
              </w:rPr>
              <w:t>У1</w:t>
            </w:r>
          </w:p>
          <w:p w14:paraId="659AC3E3" w14:textId="44A997D0" w:rsidR="00056329" w:rsidRPr="005511AC" w:rsidRDefault="00056329" w:rsidP="00056329">
            <w:pPr>
              <w:tabs>
                <w:tab w:val="left" w:pos="0"/>
              </w:tabs>
              <w:spacing w:line="276" w:lineRule="auto"/>
              <w:ind w:firstLine="0"/>
              <w:jc w:val="center"/>
              <w:rPr>
                <w:rFonts w:cs="Times New Roman"/>
                <w:sz w:val="20"/>
                <w:szCs w:val="20"/>
                <w:highlight w:val="yellow"/>
              </w:rPr>
            </w:pPr>
            <w:r w:rsidRPr="005511AC">
              <w:rPr>
                <w:rFonts w:cs="Times New Roman"/>
                <w:sz w:val="20"/>
                <w:szCs w:val="20"/>
                <w:highlight w:val="yellow"/>
              </w:rPr>
              <w:t>(утечка конфиденциальной  информации)</w:t>
            </w:r>
          </w:p>
        </w:tc>
      </w:tr>
      <w:tr w:rsidR="007A368D" w:rsidRPr="005511AC" w14:paraId="0E208D8D" w14:textId="77777777" w:rsidTr="00056329">
        <w:trPr>
          <w:trHeight w:val="1493"/>
          <w:jc w:val="center"/>
        </w:trPr>
        <w:tc>
          <w:tcPr>
            <w:tcW w:w="2247" w:type="dxa"/>
            <w:vAlign w:val="center"/>
          </w:tcPr>
          <w:p w14:paraId="7636DB60" w14:textId="77777777" w:rsidR="007A368D" w:rsidRPr="005511AC" w:rsidRDefault="007A368D" w:rsidP="007A368D">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t>Администраторы IT и администраторы информационной безопасности</w:t>
            </w:r>
          </w:p>
        </w:tc>
        <w:tc>
          <w:tcPr>
            <w:tcW w:w="2669" w:type="dxa"/>
          </w:tcPr>
          <w:p w14:paraId="38761208" w14:textId="2F7EA453"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tc>
        <w:tc>
          <w:tcPr>
            <w:tcW w:w="2178" w:type="dxa"/>
          </w:tcPr>
          <w:p w14:paraId="2CD97264" w14:textId="77777777"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p w14:paraId="2EE62838" w14:textId="2D064111"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 xml:space="preserve">(получение финансовой или иной материальной выгоды, непреднамеренные, неосторожные или </w:t>
            </w:r>
            <w:r w:rsidRPr="005511AC">
              <w:rPr>
                <w:rFonts w:cs="Times New Roman"/>
                <w:sz w:val="20"/>
                <w:szCs w:val="20"/>
                <w:highlight w:val="yellow"/>
              </w:rPr>
              <w:lastRenderedPageBreak/>
              <w:t>неквалифицированные действия, месть за ранее совершенные действия)</w:t>
            </w:r>
          </w:p>
        </w:tc>
        <w:tc>
          <w:tcPr>
            <w:tcW w:w="2532" w:type="dxa"/>
          </w:tcPr>
          <w:p w14:paraId="21797F13" w14:textId="4E32B37D"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b/>
                <w:sz w:val="20"/>
                <w:szCs w:val="20"/>
                <w:highlight w:val="yellow"/>
              </w:rPr>
              <w:lastRenderedPageBreak/>
              <w:t>-</w:t>
            </w:r>
          </w:p>
        </w:tc>
        <w:tc>
          <w:tcPr>
            <w:tcW w:w="4970" w:type="dxa"/>
          </w:tcPr>
          <w:p w14:paraId="249EA1E9" w14:textId="5C757795"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У2</w:t>
            </w:r>
          </w:p>
          <w:p w14:paraId="74B63BC9" w14:textId="7242B600" w:rsidR="007A368D" w:rsidRPr="005511AC" w:rsidRDefault="007A368D" w:rsidP="007A368D">
            <w:pPr>
              <w:tabs>
                <w:tab w:val="left" w:pos="0"/>
              </w:tabs>
              <w:spacing w:line="276" w:lineRule="auto"/>
              <w:ind w:right="7" w:firstLine="0"/>
              <w:jc w:val="center"/>
              <w:rPr>
                <w:rFonts w:cs="Times New Roman"/>
                <w:sz w:val="20"/>
                <w:szCs w:val="20"/>
                <w:highlight w:val="yellow"/>
              </w:rPr>
            </w:pPr>
            <w:r w:rsidRPr="005511AC">
              <w:rPr>
                <w:rFonts w:cs="Times New Roman"/>
                <w:sz w:val="20"/>
                <w:szCs w:val="20"/>
                <w:highlight w:val="yellow"/>
              </w:rPr>
              <w:t xml:space="preserve">(необходимость дополнительных (незапланированных) затрат на закупку товаров, работ или услуг (в том числе закупка программного обеспечения, технических средств, вышедших из строя, замена, настройка, ремонт указанных средств), необходимость </w:t>
            </w:r>
            <w:r w:rsidRPr="005511AC">
              <w:rPr>
                <w:rFonts w:cs="Times New Roman"/>
                <w:sz w:val="20"/>
                <w:szCs w:val="20"/>
                <w:highlight w:val="yellow"/>
              </w:rPr>
              <w:lastRenderedPageBreak/>
              <w:t>дополнительных (незапланированных) затрат на восстановление деятельности)</w:t>
            </w:r>
          </w:p>
        </w:tc>
      </w:tr>
      <w:tr w:rsidR="007A368D" w:rsidRPr="005511AC" w14:paraId="2D57D385" w14:textId="77777777" w:rsidTr="00056329">
        <w:trPr>
          <w:trHeight w:val="1232"/>
          <w:jc w:val="center"/>
        </w:trPr>
        <w:tc>
          <w:tcPr>
            <w:tcW w:w="2247" w:type="dxa"/>
            <w:vAlign w:val="center"/>
          </w:tcPr>
          <w:p w14:paraId="7F58D05A" w14:textId="77777777" w:rsidR="007A368D" w:rsidRPr="005511AC" w:rsidRDefault="007A368D" w:rsidP="007A368D">
            <w:pPr>
              <w:pStyle w:val="affff6"/>
              <w:spacing w:line="276" w:lineRule="auto"/>
              <w:ind w:firstLine="0"/>
              <w:contextualSpacing/>
              <w:rPr>
                <w:rFonts w:ascii="Times New Roman" w:hAnsi="Times New Roman" w:cs="Times New Roman"/>
              </w:rPr>
            </w:pPr>
            <w:r w:rsidRPr="005511AC">
              <w:rPr>
                <w:rFonts w:ascii="Times New Roman" w:hAnsi="Times New Roman" w:cs="Times New Roman"/>
              </w:rPr>
              <w:lastRenderedPageBreak/>
              <w:t>Бывшие (уволенные) работники (пользователи)</w:t>
            </w:r>
          </w:p>
        </w:tc>
        <w:tc>
          <w:tcPr>
            <w:tcW w:w="2669" w:type="dxa"/>
          </w:tcPr>
          <w:p w14:paraId="0D3E003D" w14:textId="77777777"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b/>
                <w:sz w:val="20"/>
                <w:szCs w:val="20"/>
                <w:highlight w:val="yellow"/>
              </w:rPr>
              <w:t>+</w:t>
            </w:r>
          </w:p>
          <w:p w14:paraId="1E9BDB3C" w14:textId="7777777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(получение финансовой или иной материальной выгоды при вступлении в сговор, месть за ранее совершенные действия)</w:t>
            </w:r>
          </w:p>
        </w:tc>
        <w:tc>
          <w:tcPr>
            <w:tcW w:w="2178" w:type="dxa"/>
          </w:tcPr>
          <w:p w14:paraId="7A61A93D" w14:textId="7777777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w:t>
            </w:r>
          </w:p>
          <w:p w14:paraId="50537AFF" w14:textId="7FF3E8EE" w:rsidR="007A368D" w:rsidRPr="005511AC" w:rsidRDefault="007A368D" w:rsidP="007A368D">
            <w:pPr>
              <w:spacing w:line="276" w:lineRule="auto"/>
              <w:ind w:right="7" w:firstLine="0"/>
              <w:jc w:val="center"/>
              <w:rPr>
                <w:rFonts w:cs="Times New Roman"/>
                <w:sz w:val="20"/>
                <w:szCs w:val="20"/>
                <w:highlight w:val="yellow"/>
              </w:rPr>
            </w:pPr>
          </w:p>
        </w:tc>
        <w:tc>
          <w:tcPr>
            <w:tcW w:w="2532" w:type="dxa"/>
          </w:tcPr>
          <w:p w14:paraId="4C06F718" w14:textId="0A1C9BA7"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b/>
                <w:sz w:val="20"/>
                <w:szCs w:val="20"/>
                <w:highlight w:val="yellow"/>
              </w:rPr>
              <w:t>-</w:t>
            </w:r>
          </w:p>
        </w:tc>
        <w:tc>
          <w:tcPr>
            <w:tcW w:w="4970" w:type="dxa"/>
          </w:tcPr>
          <w:p w14:paraId="5C3653AD" w14:textId="48E67443" w:rsidR="007A368D" w:rsidRPr="005511AC" w:rsidRDefault="007A368D" w:rsidP="007A368D">
            <w:pPr>
              <w:spacing w:line="276" w:lineRule="auto"/>
              <w:ind w:right="7" w:firstLine="0"/>
              <w:jc w:val="center"/>
              <w:rPr>
                <w:rFonts w:cs="Times New Roman"/>
                <w:sz w:val="20"/>
                <w:szCs w:val="20"/>
                <w:highlight w:val="yellow"/>
              </w:rPr>
            </w:pPr>
            <w:r w:rsidRPr="005511AC">
              <w:rPr>
                <w:rFonts w:cs="Times New Roman"/>
                <w:sz w:val="20"/>
                <w:szCs w:val="20"/>
                <w:highlight w:val="yellow"/>
              </w:rPr>
              <w:t>У3</w:t>
            </w:r>
          </w:p>
          <w:p w14:paraId="2B350D9C" w14:textId="228EB050" w:rsidR="007A368D" w:rsidRPr="005511AC" w:rsidRDefault="007A368D" w:rsidP="007A368D">
            <w:pPr>
              <w:spacing w:line="276" w:lineRule="auto"/>
              <w:ind w:right="7" w:firstLine="0"/>
              <w:jc w:val="center"/>
              <w:rPr>
                <w:rFonts w:cs="Times New Roman"/>
                <w:b/>
                <w:sz w:val="20"/>
                <w:szCs w:val="20"/>
                <w:highlight w:val="yellow"/>
              </w:rPr>
            </w:pPr>
            <w:r w:rsidRPr="005511AC">
              <w:rPr>
                <w:rFonts w:cs="Times New Roman"/>
                <w:sz w:val="20"/>
                <w:szCs w:val="20"/>
                <w:highlight w:val="yellow"/>
              </w:rPr>
              <w:t>(неспособность выполнения договорных обязательств, утечка конфиденциальной  информации)</w:t>
            </w:r>
          </w:p>
        </w:tc>
      </w:tr>
    </w:tbl>
    <w:p w14:paraId="6C0F2245" w14:textId="77777777" w:rsidR="004D4AA1" w:rsidRPr="005511AC" w:rsidRDefault="004D4AA1" w:rsidP="004B1BF1">
      <w:pPr>
        <w:pStyle w:val="afffffffffff9"/>
        <w:spacing w:line="276" w:lineRule="auto"/>
        <w:rPr>
          <w:rStyle w:val="aff"/>
          <w:sz w:val="28"/>
          <w:szCs w:val="28"/>
          <w:highlight w:val="yellow"/>
        </w:rPr>
      </w:pPr>
    </w:p>
    <w:p w14:paraId="1BA2B1DF" w14:textId="77777777" w:rsidR="004D4AA1" w:rsidRPr="005511AC" w:rsidRDefault="004D4AA1" w:rsidP="004B1BF1">
      <w:pPr>
        <w:pStyle w:val="afffffffffff9"/>
        <w:spacing w:line="276" w:lineRule="auto"/>
        <w:rPr>
          <w:rStyle w:val="aff"/>
          <w:sz w:val="28"/>
          <w:szCs w:val="28"/>
          <w:highlight w:val="yellow"/>
        </w:rPr>
      </w:pPr>
    </w:p>
    <w:p w14:paraId="3EC85AC2" w14:textId="77777777" w:rsidR="002879B2" w:rsidRPr="005511AC" w:rsidRDefault="002879B2" w:rsidP="004B1BF1">
      <w:pPr>
        <w:spacing w:line="276" w:lineRule="auto"/>
        <w:rPr>
          <w:sz w:val="28"/>
          <w:szCs w:val="28"/>
          <w:highlight w:val="yellow"/>
        </w:rPr>
        <w:sectPr w:rsidR="002879B2" w:rsidRPr="005511AC" w:rsidSect="00F501BB">
          <w:pgSz w:w="16838" w:h="11906" w:orient="landscape"/>
          <w:pgMar w:top="1701" w:right="1134" w:bottom="851" w:left="1134" w:header="709" w:footer="709" w:gutter="0"/>
          <w:cols w:space="708"/>
          <w:docGrid w:linePitch="360"/>
        </w:sectPr>
      </w:pPr>
    </w:p>
    <w:p w14:paraId="2CCE0C2E" w14:textId="16B395C9" w:rsidR="00BE1754" w:rsidRPr="005511AC" w:rsidRDefault="006327CD" w:rsidP="004B1BF1">
      <w:pPr>
        <w:pStyle w:val="afffffffffff1"/>
        <w:spacing w:line="276" w:lineRule="auto"/>
        <w:rPr>
          <w:sz w:val="28"/>
          <w:szCs w:val="28"/>
        </w:rPr>
      </w:pPr>
      <w:r w:rsidRPr="005511AC">
        <w:rPr>
          <w:sz w:val="28"/>
          <w:szCs w:val="28"/>
        </w:rPr>
        <w:lastRenderedPageBreak/>
        <w:t xml:space="preserve">Исходя из технологий обработки информации, архитектуры, технических особенностей </w:t>
      </w:r>
      <w:r w:rsidR="00C17020" w:rsidRPr="005511AC">
        <w:rPr>
          <w:sz w:val="28"/>
          <w:szCs w:val="28"/>
        </w:rPr>
        <w:t>ИС</w:t>
      </w:r>
      <w:r w:rsidRPr="005511AC">
        <w:rPr>
          <w:sz w:val="28"/>
          <w:szCs w:val="28"/>
        </w:rPr>
        <w:t xml:space="preserve">, и характера взаимоотношений с внешними организациями проведена оценка актуальности потенциальных нарушителей. Результаты оценки приведены в таблице </w:t>
      </w:r>
      <w:r w:rsidR="00F37E90" w:rsidRPr="005511AC">
        <w:rPr>
          <w:sz w:val="28"/>
          <w:szCs w:val="28"/>
        </w:rPr>
        <w:t>(</w:t>
      </w:r>
      <w:r w:rsidR="007A5518" w:rsidRPr="005511AC">
        <w:rPr>
          <w:sz w:val="28"/>
          <w:szCs w:val="28"/>
        </w:rPr>
        <w:fldChar w:fldCharType="begin"/>
      </w:r>
      <w:r w:rsidR="003D0479" w:rsidRPr="005511AC">
        <w:rPr>
          <w:sz w:val="28"/>
          <w:szCs w:val="28"/>
        </w:rPr>
        <w:instrText xml:space="preserve"> REF _Ref32506019 \h </w:instrText>
      </w:r>
      <w:r w:rsidR="004F3711" w:rsidRPr="005511AC">
        <w:rPr>
          <w:sz w:val="28"/>
          <w:szCs w:val="28"/>
        </w:rPr>
        <w:instrText xml:space="preserve"> \* MERGEFORMAT </w:instrText>
      </w:r>
      <w:r w:rsidR="007A5518" w:rsidRPr="005511AC">
        <w:rPr>
          <w:sz w:val="28"/>
          <w:szCs w:val="28"/>
        </w:rPr>
      </w:r>
      <w:r w:rsidR="007A5518" w:rsidRPr="005511AC">
        <w:rPr>
          <w:sz w:val="28"/>
          <w:szCs w:val="28"/>
        </w:rPr>
        <w:fldChar w:fldCharType="separate"/>
      </w:r>
      <w:r w:rsidR="007A368D" w:rsidRPr="005511AC">
        <w:rPr>
          <w:sz w:val="28"/>
          <w:szCs w:val="28"/>
        </w:rPr>
        <w:t xml:space="preserve">Таблица </w:t>
      </w:r>
      <w:r w:rsidR="007A368D" w:rsidRPr="005511AC">
        <w:rPr>
          <w:noProof/>
          <w:sz w:val="28"/>
          <w:szCs w:val="28"/>
        </w:rPr>
        <w:t>7</w:t>
      </w:r>
      <w:r w:rsidR="007A5518" w:rsidRPr="005511AC">
        <w:rPr>
          <w:sz w:val="28"/>
          <w:szCs w:val="28"/>
        </w:rPr>
        <w:fldChar w:fldCharType="end"/>
      </w:r>
      <w:r w:rsidR="00F37E90" w:rsidRPr="005511AC">
        <w:rPr>
          <w:sz w:val="28"/>
          <w:szCs w:val="28"/>
        </w:rPr>
        <w:t>).</w:t>
      </w:r>
      <w:bookmarkStart w:id="177" w:name="_Ref6335916"/>
    </w:p>
    <w:p w14:paraId="2CCE0C2F" w14:textId="68AA177F" w:rsidR="006366D7" w:rsidRPr="005511AC" w:rsidRDefault="00F37E90" w:rsidP="004B1BF1">
      <w:pPr>
        <w:pStyle w:val="afffffffffff9"/>
        <w:spacing w:line="276" w:lineRule="auto"/>
        <w:jc w:val="right"/>
        <w:rPr>
          <w:sz w:val="28"/>
          <w:szCs w:val="28"/>
        </w:rPr>
      </w:pPr>
      <w:bookmarkStart w:id="178" w:name="_Ref32506019"/>
      <w:r w:rsidRPr="005511AC">
        <w:rPr>
          <w:sz w:val="28"/>
          <w:szCs w:val="28"/>
        </w:rPr>
        <w:t xml:space="preserve">Таблица </w:t>
      </w:r>
      <w:commentRangeStart w:id="179"/>
      <w:r w:rsidR="007A5518" w:rsidRPr="005511AC">
        <w:rPr>
          <w:noProof/>
          <w:sz w:val="28"/>
          <w:szCs w:val="28"/>
        </w:rPr>
        <w:fldChar w:fldCharType="begin"/>
      </w:r>
      <w:r w:rsidRPr="005511AC">
        <w:rPr>
          <w:noProof/>
          <w:sz w:val="28"/>
          <w:szCs w:val="28"/>
        </w:rPr>
        <w:instrText xml:space="preserve"> SEQ Таблица \* ARABIC </w:instrText>
      </w:r>
      <w:r w:rsidR="007A5518" w:rsidRPr="005511AC">
        <w:rPr>
          <w:noProof/>
          <w:sz w:val="28"/>
          <w:szCs w:val="28"/>
        </w:rPr>
        <w:fldChar w:fldCharType="separate"/>
      </w:r>
      <w:r w:rsidR="007A368D" w:rsidRPr="005511AC">
        <w:rPr>
          <w:noProof/>
          <w:sz w:val="28"/>
          <w:szCs w:val="28"/>
        </w:rPr>
        <w:t>7</w:t>
      </w:r>
      <w:r w:rsidR="007A5518" w:rsidRPr="005511AC">
        <w:rPr>
          <w:noProof/>
          <w:sz w:val="28"/>
          <w:szCs w:val="28"/>
        </w:rPr>
        <w:fldChar w:fldCharType="end"/>
      </w:r>
      <w:bookmarkEnd w:id="177"/>
      <w:bookmarkEnd w:id="178"/>
      <w:commentRangeEnd w:id="179"/>
      <w:r w:rsidR="00B85DA4" w:rsidRPr="005511AC">
        <w:rPr>
          <w:rStyle w:val="aff"/>
          <w:rFonts w:eastAsia="Times New Roman"/>
          <w:lang w:eastAsia="ru-RU"/>
        </w:rPr>
        <w:commentReference w:id="179"/>
      </w:r>
      <w:r w:rsidR="007A2E46" w:rsidRPr="005511AC">
        <w:rPr>
          <w:noProof/>
          <w:sz w:val="28"/>
          <w:szCs w:val="28"/>
        </w:rPr>
        <w:t xml:space="preserve"> –</w:t>
      </w:r>
      <w:r w:rsidRPr="005511AC">
        <w:rPr>
          <w:sz w:val="28"/>
          <w:szCs w:val="28"/>
        </w:rPr>
        <w:t xml:space="preserve"> </w:t>
      </w:r>
      <w:r w:rsidR="006327CD" w:rsidRPr="005511AC">
        <w:rPr>
          <w:sz w:val="28"/>
          <w:szCs w:val="28"/>
        </w:rPr>
        <w:t xml:space="preserve">Перечень актуальных нарушителей безопасности информации </w:t>
      </w:r>
      <w:r w:rsidR="00C17020" w:rsidRPr="005511AC">
        <w:rPr>
          <w:color w:val="000000" w:themeColor="text1"/>
          <w:sz w:val="28"/>
          <w:szCs w:val="28"/>
        </w:rPr>
        <w:t>ИС</w:t>
      </w:r>
      <w:r w:rsidRPr="005511AC">
        <w:rPr>
          <w:sz w:val="28"/>
          <w:szCs w:val="28"/>
        </w:rPr>
        <w:t xml:space="preserve"> </w:t>
      </w:r>
    </w:p>
    <w:tbl>
      <w:tblPr>
        <w:tblW w:w="504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9"/>
        <w:gridCol w:w="2649"/>
        <w:gridCol w:w="2596"/>
        <w:gridCol w:w="1967"/>
        <w:gridCol w:w="1788"/>
      </w:tblGrid>
      <w:tr w:rsidR="007A368D" w:rsidRPr="005511AC" w14:paraId="1B698A39" w14:textId="77777777" w:rsidTr="00EA0CFB">
        <w:trPr>
          <w:trHeight w:val="340"/>
          <w:tblHeader/>
        </w:trPr>
        <w:tc>
          <w:tcPr>
            <w:tcW w:w="223"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B6380BA"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w:t>
            </w:r>
          </w:p>
          <w:p w14:paraId="734E34B0" w14:textId="0C7A0D94" w:rsidR="006327CD" w:rsidRPr="005511AC" w:rsidRDefault="006327CD" w:rsidP="004B1BF1">
            <w:pPr>
              <w:tabs>
                <w:tab w:val="left" w:pos="0"/>
              </w:tabs>
              <w:spacing w:line="276" w:lineRule="auto"/>
              <w:ind w:firstLine="0"/>
              <w:jc w:val="center"/>
              <w:rPr>
                <w:b/>
                <w:highlight w:val="yellow"/>
              </w:rPr>
            </w:pPr>
          </w:p>
        </w:tc>
        <w:tc>
          <w:tcPr>
            <w:tcW w:w="140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A482AF7"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Виды риска (ущерба) и возможные негативные последствия</w:t>
            </w: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5DA51647"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Виды</w:t>
            </w:r>
          </w:p>
          <w:p w14:paraId="215485C0" w14:textId="77777777" w:rsidR="006327CD" w:rsidRPr="005511AC" w:rsidRDefault="006327CD" w:rsidP="004B1BF1">
            <w:pPr>
              <w:tabs>
                <w:tab w:val="left" w:pos="0"/>
              </w:tabs>
              <w:spacing w:line="276" w:lineRule="auto"/>
              <w:ind w:firstLine="0"/>
              <w:jc w:val="center"/>
              <w:rPr>
                <w:b/>
                <w:highlight w:val="yellow"/>
                <w:lang w:val="en-US"/>
              </w:rPr>
            </w:pPr>
            <w:r w:rsidRPr="005511AC">
              <w:rPr>
                <w:b/>
                <w:highlight w:val="yellow"/>
              </w:rPr>
              <w:t>актуального нарушителя</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429BD611"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Категория</w:t>
            </w:r>
          </w:p>
          <w:p w14:paraId="6F70104E"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нарушителя</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92E8123"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Уровень возможностей</w:t>
            </w:r>
          </w:p>
          <w:p w14:paraId="481CFED8" w14:textId="77777777" w:rsidR="006327CD" w:rsidRPr="005511AC" w:rsidRDefault="006327CD" w:rsidP="004B1BF1">
            <w:pPr>
              <w:tabs>
                <w:tab w:val="left" w:pos="0"/>
              </w:tabs>
              <w:spacing w:line="276" w:lineRule="auto"/>
              <w:ind w:firstLine="0"/>
              <w:jc w:val="center"/>
              <w:rPr>
                <w:b/>
                <w:highlight w:val="yellow"/>
              </w:rPr>
            </w:pPr>
            <w:r w:rsidRPr="005511AC">
              <w:rPr>
                <w:b/>
                <w:highlight w:val="yellow"/>
              </w:rPr>
              <w:t>нарушителя</w:t>
            </w:r>
          </w:p>
        </w:tc>
      </w:tr>
      <w:tr w:rsidR="007A368D" w:rsidRPr="005511AC" w14:paraId="252453A0" w14:textId="77777777" w:rsidTr="00EA0CFB">
        <w:trPr>
          <w:trHeight w:val="340"/>
        </w:trPr>
        <w:tc>
          <w:tcPr>
            <w:tcW w:w="223" w:type="pct"/>
            <w:vMerge w:val="restart"/>
            <w:tcBorders>
              <w:top w:val="single" w:sz="4" w:space="0" w:color="auto"/>
              <w:left w:val="single" w:sz="4" w:space="0" w:color="auto"/>
              <w:right w:val="single" w:sz="4" w:space="0" w:color="auto"/>
            </w:tcBorders>
            <w:shd w:val="clear" w:color="auto" w:fill="auto"/>
            <w:vAlign w:val="center"/>
          </w:tcPr>
          <w:p w14:paraId="53269C5C" w14:textId="65931660" w:rsidR="00041A05" w:rsidRPr="005511AC" w:rsidRDefault="00041A05" w:rsidP="004B1BF1">
            <w:pPr>
              <w:tabs>
                <w:tab w:val="left" w:pos="171"/>
              </w:tabs>
              <w:spacing w:line="276" w:lineRule="auto"/>
              <w:ind w:left="-113" w:firstLine="113"/>
              <w:rPr>
                <w:highlight w:val="yellow"/>
              </w:rPr>
            </w:pPr>
            <w:r w:rsidRPr="005511AC">
              <w:rPr>
                <w:highlight w:val="yellow"/>
              </w:rPr>
              <w:t>1</w:t>
            </w:r>
          </w:p>
        </w:tc>
        <w:tc>
          <w:tcPr>
            <w:tcW w:w="1406" w:type="pct"/>
            <w:vMerge w:val="restart"/>
            <w:tcBorders>
              <w:top w:val="single" w:sz="4" w:space="0" w:color="auto"/>
              <w:left w:val="single" w:sz="4" w:space="0" w:color="auto"/>
              <w:right w:val="single" w:sz="4" w:space="0" w:color="auto"/>
            </w:tcBorders>
            <w:shd w:val="clear" w:color="auto" w:fill="auto"/>
            <w:vAlign w:val="center"/>
          </w:tcPr>
          <w:p w14:paraId="55ADC8A6"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У1:</w:t>
            </w:r>
          </w:p>
          <w:p w14:paraId="06F76A3D" w14:textId="5AAC22C2" w:rsidR="00041A05" w:rsidRPr="005511AC" w:rsidRDefault="00041A05" w:rsidP="004B1BF1">
            <w:pPr>
              <w:spacing w:line="276" w:lineRule="auto"/>
              <w:ind w:firstLine="0"/>
              <w:jc w:val="center"/>
              <w:rPr>
                <w:highlight w:val="yellow"/>
              </w:rPr>
            </w:pPr>
            <w:r w:rsidRPr="005511AC">
              <w:rPr>
                <w:highlight w:val="yellow"/>
              </w:rPr>
              <w:t>Нарушение конфиденциальности (утечка) персональных данных</w:t>
            </w:r>
          </w:p>
          <w:p w14:paraId="0B495F26" w14:textId="77777777" w:rsidR="00041A05" w:rsidRPr="005511AC" w:rsidRDefault="00041A05" w:rsidP="004B1BF1">
            <w:pPr>
              <w:tabs>
                <w:tab w:val="left" w:pos="0"/>
              </w:tabs>
              <w:spacing w:line="276" w:lineRule="auto"/>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18D3F399" w14:textId="0952BE8A" w:rsidR="00041A05" w:rsidRPr="005511AC" w:rsidRDefault="00041A05" w:rsidP="007A368D">
            <w:pPr>
              <w:tabs>
                <w:tab w:val="left" w:pos="0"/>
              </w:tabs>
              <w:spacing w:line="276" w:lineRule="auto"/>
              <w:ind w:firstLine="0"/>
              <w:jc w:val="center"/>
              <w:rPr>
                <w:highlight w:val="yellow"/>
              </w:rPr>
            </w:pPr>
            <w:r w:rsidRPr="005511AC">
              <w:rPr>
                <w:highlight w:val="yellow"/>
              </w:rPr>
              <w:t xml:space="preserve">Преступные группы (криминальные структуры)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028B6BD3"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Внешний</w:t>
            </w:r>
          </w:p>
          <w:p w14:paraId="1634F04E" w14:textId="39B43FAA" w:rsidR="00041A05" w:rsidRPr="005511AC" w:rsidRDefault="00041A05" w:rsidP="004B1BF1">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721FC13A" w14:textId="77777777" w:rsidR="00EA0CFB" w:rsidRPr="005511AC" w:rsidRDefault="00EA0CFB" w:rsidP="00EA0CFB">
            <w:pPr>
              <w:pStyle w:val="Default"/>
              <w:jc w:val="center"/>
              <w:rPr>
                <w:sz w:val="23"/>
                <w:szCs w:val="23"/>
              </w:rPr>
            </w:pPr>
            <w:r w:rsidRPr="005511AC">
              <w:rPr>
                <w:sz w:val="23"/>
                <w:szCs w:val="23"/>
              </w:rPr>
              <w:t xml:space="preserve">Н3 </w:t>
            </w:r>
          </w:p>
          <w:p w14:paraId="07F38AE6" w14:textId="046029E1" w:rsidR="00041A05" w:rsidRPr="005511AC" w:rsidRDefault="00041A05" w:rsidP="004B1BF1">
            <w:pPr>
              <w:tabs>
                <w:tab w:val="left" w:pos="0"/>
              </w:tabs>
              <w:spacing w:line="276" w:lineRule="auto"/>
              <w:ind w:firstLine="0"/>
              <w:jc w:val="center"/>
              <w:rPr>
                <w:highlight w:val="yellow"/>
              </w:rPr>
            </w:pPr>
          </w:p>
        </w:tc>
      </w:tr>
      <w:tr w:rsidR="007A368D" w:rsidRPr="005511AC" w14:paraId="14CE51AA" w14:textId="77777777" w:rsidTr="00EA0CFB">
        <w:trPr>
          <w:trHeight w:val="340"/>
        </w:trPr>
        <w:tc>
          <w:tcPr>
            <w:tcW w:w="223" w:type="pct"/>
            <w:vMerge/>
            <w:tcBorders>
              <w:left w:val="single" w:sz="4" w:space="0" w:color="auto"/>
              <w:right w:val="single" w:sz="4" w:space="0" w:color="auto"/>
            </w:tcBorders>
            <w:shd w:val="clear" w:color="auto" w:fill="auto"/>
            <w:vAlign w:val="center"/>
            <w:hideMark/>
          </w:tcPr>
          <w:p w14:paraId="3AE879CF" w14:textId="3EE4AB79" w:rsidR="00041A05" w:rsidRPr="005511AC" w:rsidRDefault="00041A05" w:rsidP="004B1BF1">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hideMark/>
          </w:tcPr>
          <w:p w14:paraId="256D3B63" w14:textId="1BF0E825" w:rsidR="00041A05" w:rsidRPr="005511AC" w:rsidRDefault="00041A05" w:rsidP="004B1BF1">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A8BF9DD" w14:textId="466477CB" w:rsidR="00041A05" w:rsidRPr="005511AC" w:rsidRDefault="00041A05" w:rsidP="007A368D">
            <w:pPr>
              <w:tabs>
                <w:tab w:val="left" w:pos="0"/>
              </w:tabs>
              <w:spacing w:line="276" w:lineRule="auto"/>
              <w:ind w:firstLine="0"/>
              <w:jc w:val="center"/>
              <w:rPr>
                <w:highlight w:val="yellow"/>
              </w:rPr>
            </w:pPr>
            <w:r w:rsidRPr="005511AC">
              <w:rPr>
                <w:highlight w:val="yellow"/>
              </w:rPr>
              <w:t xml:space="preserve">Отдельные физические лица (хакеры)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16FD7645" w14:textId="77777777" w:rsidR="00041A05" w:rsidRPr="005511AC" w:rsidRDefault="00041A05" w:rsidP="004B1BF1">
            <w:pPr>
              <w:tabs>
                <w:tab w:val="left" w:pos="0"/>
              </w:tabs>
              <w:spacing w:line="276" w:lineRule="auto"/>
              <w:ind w:firstLine="0"/>
              <w:jc w:val="center"/>
              <w:rPr>
                <w:highlight w:val="yellow"/>
              </w:rPr>
            </w:pPr>
            <w:r w:rsidRPr="005511AC">
              <w:rPr>
                <w:highlight w:val="yellow"/>
              </w:rPr>
              <w:t>Внешний</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4AEE686" w14:textId="18342365" w:rsidR="00041A05" w:rsidRPr="005511AC" w:rsidRDefault="00EA0CFB" w:rsidP="004B1BF1">
            <w:pPr>
              <w:tabs>
                <w:tab w:val="left" w:pos="0"/>
              </w:tabs>
              <w:spacing w:line="276" w:lineRule="auto"/>
              <w:ind w:firstLine="0"/>
              <w:jc w:val="center"/>
              <w:rPr>
                <w:highlight w:val="yellow"/>
              </w:rPr>
            </w:pPr>
            <w:r w:rsidRPr="005511AC">
              <w:rPr>
                <w:highlight w:val="yellow"/>
              </w:rPr>
              <w:t>Н2</w:t>
            </w:r>
          </w:p>
        </w:tc>
      </w:tr>
      <w:tr w:rsidR="007A368D" w:rsidRPr="005511AC" w14:paraId="014A0EB0"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3B2A0887" w14:textId="77777777"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tcPr>
          <w:p w14:paraId="5695FD2E"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531EBB41" w14:textId="1EE471F4" w:rsidR="007A368D" w:rsidRPr="005511AC" w:rsidRDefault="00EA0CFB" w:rsidP="007A368D">
            <w:pPr>
              <w:tabs>
                <w:tab w:val="left" w:pos="0"/>
              </w:tabs>
              <w:spacing w:line="276" w:lineRule="auto"/>
              <w:ind w:firstLine="0"/>
              <w:jc w:val="center"/>
              <w:rPr>
                <w:highlight w:val="yellow"/>
              </w:rPr>
            </w:pPr>
            <w:r w:rsidRPr="005511AC">
              <w:rPr>
                <w:highlight w:val="yellow"/>
              </w:rPr>
              <w:t>…</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D029BE1" w14:textId="40C4161E" w:rsidR="007A368D" w:rsidRPr="005511AC" w:rsidRDefault="007A368D" w:rsidP="007A368D">
            <w:pPr>
              <w:tabs>
                <w:tab w:val="left" w:pos="0"/>
              </w:tabs>
              <w:spacing w:line="276" w:lineRule="auto"/>
              <w:ind w:firstLine="0"/>
              <w:jc w:val="center"/>
              <w:rPr>
                <w:highlight w:val="yellow"/>
              </w:rPr>
            </w:pP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4822FCD3" w14:textId="73A29F3E" w:rsidR="007A368D" w:rsidRPr="005511AC" w:rsidRDefault="007A368D" w:rsidP="007A368D">
            <w:pPr>
              <w:tabs>
                <w:tab w:val="left" w:pos="0"/>
              </w:tabs>
              <w:spacing w:line="276" w:lineRule="auto"/>
              <w:ind w:firstLine="0"/>
              <w:jc w:val="center"/>
              <w:rPr>
                <w:highlight w:val="yellow"/>
              </w:rPr>
            </w:pPr>
          </w:p>
        </w:tc>
      </w:tr>
      <w:tr w:rsidR="007A368D" w:rsidRPr="005511AC" w14:paraId="34A9C14B" w14:textId="77777777" w:rsidTr="00EA0CFB">
        <w:trPr>
          <w:trHeight w:val="610"/>
        </w:trPr>
        <w:tc>
          <w:tcPr>
            <w:tcW w:w="223" w:type="pct"/>
            <w:vMerge w:val="restart"/>
            <w:tcBorders>
              <w:top w:val="single" w:sz="4" w:space="0" w:color="auto"/>
              <w:left w:val="single" w:sz="4" w:space="0" w:color="auto"/>
              <w:right w:val="single" w:sz="4" w:space="0" w:color="auto"/>
            </w:tcBorders>
            <w:shd w:val="clear" w:color="auto" w:fill="auto"/>
            <w:vAlign w:val="center"/>
          </w:tcPr>
          <w:p w14:paraId="3E193B0A" w14:textId="51F28AF9" w:rsidR="007A368D" w:rsidRPr="005511AC" w:rsidRDefault="007A368D" w:rsidP="007A368D">
            <w:pPr>
              <w:tabs>
                <w:tab w:val="left" w:pos="171"/>
              </w:tabs>
              <w:spacing w:line="276" w:lineRule="auto"/>
              <w:ind w:left="-113" w:firstLine="113"/>
              <w:rPr>
                <w:highlight w:val="yellow"/>
              </w:rPr>
            </w:pPr>
            <w:r w:rsidRPr="005511AC">
              <w:rPr>
                <w:highlight w:val="yellow"/>
              </w:rPr>
              <w:t>2</w:t>
            </w:r>
          </w:p>
        </w:tc>
        <w:tc>
          <w:tcPr>
            <w:tcW w:w="1406" w:type="pct"/>
            <w:vMerge w:val="restart"/>
            <w:tcBorders>
              <w:top w:val="single" w:sz="4" w:space="0" w:color="auto"/>
              <w:left w:val="single" w:sz="4" w:space="0" w:color="auto"/>
              <w:right w:val="single" w:sz="4" w:space="0" w:color="auto"/>
            </w:tcBorders>
            <w:shd w:val="clear" w:color="auto" w:fill="auto"/>
            <w:vAlign w:val="center"/>
          </w:tcPr>
          <w:p w14:paraId="3D3D4CB9"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У2:</w:t>
            </w:r>
          </w:p>
          <w:p w14:paraId="68FAC0C1" w14:textId="132CECDC" w:rsidR="007A368D" w:rsidRPr="005511AC" w:rsidRDefault="007A368D" w:rsidP="007A368D">
            <w:pPr>
              <w:spacing w:line="276" w:lineRule="auto"/>
              <w:ind w:firstLine="0"/>
              <w:jc w:val="center"/>
              <w:rPr>
                <w:highlight w:val="yellow"/>
              </w:rPr>
            </w:pPr>
            <w:r w:rsidRPr="005511AC">
              <w:rPr>
                <w:highlight w:val="yellow"/>
              </w:rPr>
              <w:t xml:space="preserve"> Нарушение законодательства РФ. Необходимость дополнительных (незапланированных) затрат на закупку товаров, работ или услуг (в том числе закупка программного обеспечения, технических средств, вышедших из строя, замена, настройка, ремонт указанных средств). Необходимость дополнительных (незапланированных затрат на восстановление деятельности. Невозможность </w:t>
            </w:r>
            <w:r w:rsidRPr="005511AC">
              <w:rPr>
                <w:highlight w:val="yellow"/>
              </w:rPr>
              <w:lastRenderedPageBreak/>
              <w:t>решения задач (реализации функций) или снижение эффективности решения задач (реализации функций)</w:t>
            </w: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76C188F2" w14:textId="3B657856" w:rsidR="007A368D" w:rsidRPr="005511AC" w:rsidRDefault="007A368D" w:rsidP="007A368D">
            <w:pPr>
              <w:tabs>
                <w:tab w:val="left" w:pos="0"/>
              </w:tabs>
              <w:spacing w:line="276" w:lineRule="auto"/>
              <w:ind w:firstLine="0"/>
              <w:jc w:val="center"/>
              <w:rPr>
                <w:highlight w:val="yellow"/>
              </w:rPr>
            </w:pPr>
            <w:r w:rsidRPr="005511AC">
              <w:rPr>
                <w:highlight w:val="yellow"/>
              </w:rPr>
              <w:lastRenderedPageBreak/>
              <w:t xml:space="preserve">Преступные группы (криминальные структуры)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B7A1032" w14:textId="05DCA465"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79AFAE23" w14:textId="74CC41B3"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36242AB1" w14:textId="77777777" w:rsidR="00EA0CFB" w:rsidRPr="005511AC" w:rsidRDefault="00EA0CFB" w:rsidP="00EA0CFB">
            <w:pPr>
              <w:pStyle w:val="Default"/>
              <w:jc w:val="center"/>
              <w:rPr>
                <w:sz w:val="23"/>
                <w:szCs w:val="23"/>
              </w:rPr>
            </w:pPr>
            <w:r w:rsidRPr="005511AC">
              <w:rPr>
                <w:sz w:val="23"/>
                <w:szCs w:val="23"/>
              </w:rPr>
              <w:t xml:space="preserve">Н3 </w:t>
            </w:r>
          </w:p>
          <w:p w14:paraId="63B8693A" w14:textId="4BAD7AC4" w:rsidR="007A368D" w:rsidRPr="005511AC" w:rsidRDefault="007A368D" w:rsidP="007A368D">
            <w:pPr>
              <w:tabs>
                <w:tab w:val="left" w:pos="0"/>
              </w:tabs>
              <w:spacing w:line="276" w:lineRule="auto"/>
              <w:ind w:firstLine="0"/>
              <w:jc w:val="center"/>
              <w:rPr>
                <w:highlight w:val="yellow"/>
              </w:rPr>
            </w:pPr>
          </w:p>
        </w:tc>
      </w:tr>
      <w:tr w:rsidR="007A368D" w:rsidRPr="005511AC" w14:paraId="4596DD97" w14:textId="77777777" w:rsidTr="00EA0CFB">
        <w:trPr>
          <w:trHeight w:val="340"/>
        </w:trPr>
        <w:tc>
          <w:tcPr>
            <w:tcW w:w="223" w:type="pct"/>
            <w:vMerge/>
            <w:tcBorders>
              <w:left w:val="single" w:sz="4" w:space="0" w:color="auto"/>
              <w:right w:val="single" w:sz="4" w:space="0" w:color="auto"/>
            </w:tcBorders>
            <w:shd w:val="clear" w:color="auto" w:fill="auto"/>
            <w:vAlign w:val="center"/>
            <w:hideMark/>
          </w:tcPr>
          <w:p w14:paraId="75E8AD16" w14:textId="7A560B0A"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hideMark/>
          </w:tcPr>
          <w:p w14:paraId="4AEFD2A1" w14:textId="5168D196"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6D7054CF" w14:textId="3EC645A5" w:rsidR="007A368D" w:rsidRPr="005511AC" w:rsidRDefault="007A368D" w:rsidP="007A368D">
            <w:pPr>
              <w:tabs>
                <w:tab w:val="left" w:pos="0"/>
              </w:tabs>
              <w:spacing w:line="276" w:lineRule="auto"/>
              <w:ind w:firstLine="0"/>
              <w:jc w:val="center"/>
              <w:rPr>
                <w:highlight w:val="yellow"/>
              </w:rPr>
            </w:pPr>
            <w:r w:rsidRPr="005511AC">
              <w:rPr>
                <w:highlight w:val="yellow"/>
              </w:rPr>
              <w:t xml:space="preserve">Отдельные физические лица (хакеры)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09727FBD"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089B36ED" w14:textId="67717AA0" w:rsidR="007A368D" w:rsidRPr="005511AC" w:rsidRDefault="00EA0CFB" w:rsidP="007A368D">
            <w:pPr>
              <w:tabs>
                <w:tab w:val="left" w:pos="0"/>
              </w:tabs>
              <w:spacing w:line="276" w:lineRule="auto"/>
              <w:ind w:firstLine="0"/>
              <w:jc w:val="center"/>
              <w:rPr>
                <w:highlight w:val="yellow"/>
              </w:rPr>
            </w:pPr>
            <w:r w:rsidRPr="005511AC">
              <w:rPr>
                <w:highlight w:val="yellow"/>
              </w:rPr>
              <w:t>Н2</w:t>
            </w:r>
          </w:p>
        </w:tc>
      </w:tr>
      <w:tr w:rsidR="007A368D" w:rsidRPr="005511AC" w14:paraId="390B60CE"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660BF4C1" w14:textId="77777777" w:rsidR="007A368D" w:rsidRPr="005511AC" w:rsidRDefault="007A368D" w:rsidP="007A368D">
            <w:pPr>
              <w:tabs>
                <w:tab w:val="left" w:pos="0"/>
              </w:tabs>
              <w:spacing w:line="276" w:lineRule="auto"/>
              <w:ind w:firstLine="0"/>
              <w:jc w:val="center"/>
              <w:rPr>
                <w:highlight w:val="yellow"/>
              </w:rPr>
            </w:pPr>
          </w:p>
        </w:tc>
        <w:tc>
          <w:tcPr>
            <w:tcW w:w="1406" w:type="pct"/>
            <w:vMerge/>
            <w:tcBorders>
              <w:left w:val="single" w:sz="4" w:space="0" w:color="auto"/>
              <w:right w:val="single" w:sz="4" w:space="0" w:color="auto"/>
            </w:tcBorders>
            <w:shd w:val="clear" w:color="auto" w:fill="auto"/>
            <w:vAlign w:val="center"/>
          </w:tcPr>
          <w:p w14:paraId="73B96B60"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vAlign w:val="center"/>
          </w:tcPr>
          <w:p w14:paraId="2B5924DB" w14:textId="2AF3E17C" w:rsidR="007A368D" w:rsidRPr="005511AC" w:rsidRDefault="00EA0CFB" w:rsidP="007A368D">
            <w:pPr>
              <w:tabs>
                <w:tab w:val="left" w:pos="0"/>
              </w:tabs>
              <w:spacing w:line="276" w:lineRule="auto"/>
              <w:ind w:firstLine="0"/>
              <w:jc w:val="center"/>
              <w:rPr>
                <w:highlight w:val="yellow"/>
              </w:rPr>
            </w:pPr>
            <w:r w:rsidRPr="005511AC">
              <w:rPr>
                <w:highlight w:val="yellow"/>
              </w:rPr>
              <w:t>…</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15E7BD74" w14:textId="77A9FCE3" w:rsidR="007A368D" w:rsidRPr="005511AC" w:rsidRDefault="007A368D" w:rsidP="007A368D">
            <w:pPr>
              <w:tabs>
                <w:tab w:val="left" w:pos="0"/>
              </w:tabs>
              <w:spacing w:line="276" w:lineRule="auto"/>
              <w:ind w:firstLine="0"/>
              <w:jc w:val="center"/>
              <w:rPr>
                <w:highlight w:val="yellow"/>
              </w:rPr>
            </w:pP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765BC116" w14:textId="077A3E05" w:rsidR="007A368D" w:rsidRPr="005511AC" w:rsidRDefault="007A368D" w:rsidP="007A368D">
            <w:pPr>
              <w:tabs>
                <w:tab w:val="left" w:pos="0"/>
              </w:tabs>
              <w:spacing w:line="276" w:lineRule="auto"/>
              <w:ind w:firstLine="0"/>
              <w:jc w:val="center"/>
              <w:rPr>
                <w:highlight w:val="yellow"/>
              </w:rPr>
            </w:pPr>
          </w:p>
        </w:tc>
      </w:tr>
      <w:tr w:rsidR="007A368D" w:rsidRPr="005511AC" w14:paraId="309F21B4" w14:textId="77777777" w:rsidTr="00EA0CFB">
        <w:trPr>
          <w:trHeight w:val="340"/>
        </w:trPr>
        <w:tc>
          <w:tcPr>
            <w:tcW w:w="223" w:type="pct"/>
            <w:vMerge w:val="restart"/>
            <w:tcBorders>
              <w:left w:val="single" w:sz="4" w:space="0" w:color="auto"/>
              <w:right w:val="single" w:sz="4" w:space="0" w:color="auto"/>
            </w:tcBorders>
            <w:shd w:val="clear" w:color="auto" w:fill="auto"/>
            <w:vAlign w:val="center"/>
          </w:tcPr>
          <w:p w14:paraId="467D3577" w14:textId="77777777" w:rsidR="007A368D" w:rsidRPr="005511AC" w:rsidRDefault="007A368D" w:rsidP="007A368D">
            <w:pPr>
              <w:spacing w:line="276" w:lineRule="auto"/>
              <w:ind w:firstLine="0"/>
              <w:rPr>
                <w:highlight w:val="yellow"/>
              </w:rPr>
            </w:pPr>
          </w:p>
        </w:tc>
        <w:tc>
          <w:tcPr>
            <w:tcW w:w="1406" w:type="pct"/>
            <w:vMerge w:val="restart"/>
            <w:tcBorders>
              <w:left w:val="single" w:sz="4" w:space="0" w:color="auto"/>
              <w:right w:val="single" w:sz="4" w:space="0" w:color="auto"/>
            </w:tcBorders>
            <w:shd w:val="clear" w:color="auto" w:fill="auto"/>
            <w:vAlign w:val="center"/>
          </w:tcPr>
          <w:p w14:paraId="4C78EF52" w14:textId="158FD5E4" w:rsidR="007A368D" w:rsidRPr="005511AC" w:rsidRDefault="007A368D" w:rsidP="007A368D">
            <w:pPr>
              <w:tabs>
                <w:tab w:val="left" w:pos="0"/>
              </w:tabs>
              <w:spacing w:line="276" w:lineRule="auto"/>
              <w:ind w:firstLine="0"/>
              <w:jc w:val="center"/>
              <w:rPr>
                <w:highlight w:val="yellow"/>
              </w:rPr>
            </w:pPr>
            <w:r w:rsidRPr="005511AC">
              <w:rPr>
                <w:highlight w:val="yellow"/>
              </w:rPr>
              <w:t>У3: нарушение функционирования государственного органа, дискредитация деятельности органа</w:t>
            </w:r>
          </w:p>
        </w:tc>
        <w:tc>
          <w:tcPr>
            <w:tcW w:w="1378" w:type="pct"/>
            <w:tcBorders>
              <w:top w:val="single" w:sz="4" w:space="0" w:color="auto"/>
              <w:left w:val="single" w:sz="4" w:space="0" w:color="auto"/>
              <w:bottom w:val="single" w:sz="4" w:space="0" w:color="auto"/>
              <w:right w:val="single" w:sz="4" w:space="0" w:color="auto"/>
            </w:tcBorders>
            <w:shd w:val="clear" w:color="auto" w:fill="auto"/>
          </w:tcPr>
          <w:p w14:paraId="5681F581" w14:textId="269B152F" w:rsidR="007A368D" w:rsidRPr="005511AC" w:rsidRDefault="007A368D" w:rsidP="007A368D">
            <w:pPr>
              <w:tabs>
                <w:tab w:val="left" w:pos="0"/>
              </w:tabs>
              <w:spacing w:line="276" w:lineRule="auto"/>
              <w:ind w:firstLine="0"/>
              <w:jc w:val="center"/>
              <w:rPr>
                <w:highlight w:val="yellow"/>
              </w:rPr>
            </w:pPr>
            <w:r w:rsidRPr="005511AC">
              <w:rPr>
                <w:highlight w:val="yellow"/>
              </w:rPr>
              <w:t xml:space="preserve">Специальные службы иностранных государств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58CDBFB8"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52B43219" w14:textId="6840EC4E"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tcPr>
          <w:p w14:paraId="65F2D9EC" w14:textId="5061B50A" w:rsidR="007A368D" w:rsidRPr="005511AC" w:rsidRDefault="00EA0CFB" w:rsidP="007A368D">
            <w:pPr>
              <w:tabs>
                <w:tab w:val="left" w:pos="0"/>
              </w:tabs>
              <w:spacing w:line="276" w:lineRule="auto"/>
              <w:ind w:firstLine="0"/>
              <w:jc w:val="center"/>
              <w:rPr>
                <w:highlight w:val="yellow"/>
              </w:rPr>
            </w:pPr>
            <w:r w:rsidRPr="005511AC">
              <w:rPr>
                <w:highlight w:val="yellow"/>
              </w:rPr>
              <w:t>Н4</w:t>
            </w:r>
            <w:r w:rsidR="007A368D" w:rsidRPr="005511AC">
              <w:rPr>
                <w:highlight w:val="yellow"/>
              </w:rPr>
              <w:t xml:space="preserve"> </w:t>
            </w:r>
          </w:p>
        </w:tc>
      </w:tr>
      <w:tr w:rsidR="007A368D" w:rsidRPr="005511AC" w14:paraId="6EC3DAAC" w14:textId="77777777" w:rsidTr="00EA0CFB">
        <w:trPr>
          <w:trHeight w:val="340"/>
        </w:trPr>
        <w:tc>
          <w:tcPr>
            <w:tcW w:w="223" w:type="pct"/>
            <w:vMerge/>
            <w:tcBorders>
              <w:left w:val="single" w:sz="4" w:space="0" w:color="auto"/>
              <w:right w:val="single" w:sz="4" w:space="0" w:color="auto"/>
            </w:tcBorders>
            <w:shd w:val="clear" w:color="auto" w:fill="auto"/>
            <w:vAlign w:val="center"/>
          </w:tcPr>
          <w:p w14:paraId="1CCE88A1" w14:textId="77777777" w:rsidR="007A368D" w:rsidRPr="005511AC" w:rsidRDefault="007A368D" w:rsidP="007A368D">
            <w:pPr>
              <w:spacing w:line="276" w:lineRule="auto"/>
              <w:ind w:firstLine="0"/>
              <w:rPr>
                <w:highlight w:val="yellow"/>
              </w:rPr>
            </w:pPr>
          </w:p>
        </w:tc>
        <w:tc>
          <w:tcPr>
            <w:tcW w:w="1406" w:type="pct"/>
            <w:vMerge/>
            <w:tcBorders>
              <w:left w:val="single" w:sz="4" w:space="0" w:color="auto"/>
              <w:right w:val="single" w:sz="4" w:space="0" w:color="auto"/>
            </w:tcBorders>
            <w:shd w:val="clear" w:color="auto" w:fill="auto"/>
            <w:vAlign w:val="center"/>
          </w:tcPr>
          <w:p w14:paraId="3A5C58AA" w14:textId="77777777" w:rsidR="007A368D" w:rsidRPr="005511AC" w:rsidRDefault="007A368D" w:rsidP="007A368D">
            <w:pPr>
              <w:tabs>
                <w:tab w:val="left" w:pos="0"/>
              </w:tabs>
              <w:spacing w:line="276" w:lineRule="auto"/>
              <w:ind w:firstLine="0"/>
              <w:jc w:val="center"/>
              <w:rPr>
                <w:highlight w:val="yellow"/>
              </w:rPr>
            </w:pPr>
          </w:p>
        </w:tc>
        <w:tc>
          <w:tcPr>
            <w:tcW w:w="1378" w:type="pct"/>
            <w:tcBorders>
              <w:top w:val="single" w:sz="4" w:space="0" w:color="auto"/>
              <w:left w:val="single" w:sz="4" w:space="0" w:color="auto"/>
              <w:bottom w:val="single" w:sz="4" w:space="0" w:color="auto"/>
              <w:right w:val="single" w:sz="4" w:space="0" w:color="auto"/>
            </w:tcBorders>
            <w:shd w:val="clear" w:color="auto" w:fill="auto"/>
          </w:tcPr>
          <w:p w14:paraId="03C232E0" w14:textId="3076BAFA" w:rsidR="007A368D" w:rsidRPr="005511AC" w:rsidRDefault="007A368D" w:rsidP="007A368D">
            <w:pPr>
              <w:tabs>
                <w:tab w:val="left" w:pos="0"/>
              </w:tabs>
              <w:spacing w:line="276" w:lineRule="auto"/>
              <w:ind w:firstLine="0"/>
              <w:jc w:val="center"/>
              <w:rPr>
                <w:highlight w:val="yellow"/>
              </w:rPr>
            </w:pPr>
            <w:r w:rsidRPr="005511AC">
              <w:rPr>
                <w:highlight w:val="yellow"/>
              </w:rPr>
              <w:t xml:space="preserve">Террористические, экстремистские организации </w:t>
            </w:r>
          </w:p>
        </w:tc>
        <w:tc>
          <w:tcPr>
            <w:tcW w:w="1044" w:type="pct"/>
            <w:tcBorders>
              <w:top w:val="single" w:sz="4" w:space="0" w:color="auto"/>
              <w:left w:val="single" w:sz="4" w:space="0" w:color="auto"/>
              <w:bottom w:val="single" w:sz="4" w:space="0" w:color="auto"/>
              <w:right w:val="single" w:sz="4" w:space="0" w:color="auto"/>
            </w:tcBorders>
            <w:shd w:val="clear" w:color="auto" w:fill="auto"/>
            <w:vAlign w:val="center"/>
          </w:tcPr>
          <w:p w14:paraId="75AED282" w14:textId="77777777" w:rsidR="007A368D" w:rsidRPr="005511AC" w:rsidRDefault="007A368D" w:rsidP="007A368D">
            <w:pPr>
              <w:tabs>
                <w:tab w:val="left" w:pos="0"/>
              </w:tabs>
              <w:spacing w:line="276" w:lineRule="auto"/>
              <w:ind w:firstLine="0"/>
              <w:jc w:val="center"/>
              <w:rPr>
                <w:highlight w:val="yellow"/>
              </w:rPr>
            </w:pPr>
            <w:r w:rsidRPr="005511AC">
              <w:rPr>
                <w:highlight w:val="yellow"/>
              </w:rPr>
              <w:t>Внешний</w:t>
            </w:r>
          </w:p>
          <w:p w14:paraId="4C2668EE" w14:textId="4ECEAF79" w:rsidR="007A368D" w:rsidRPr="005511AC" w:rsidRDefault="007A368D" w:rsidP="007A368D">
            <w:pPr>
              <w:tabs>
                <w:tab w:val="left" w:pos="0"/>
              </w:tabs>
              <w:spacing w:line="276" w:lineRule="auto"/>
              <w:ind w:firstLine="0"/>
              <w:jc w:val="center"/>
              <w:rPr>
                <w:highlight w:val="yellow"/>
              </w:rPr>
            </w:pPr>
            <w:r w:rsidRPr="005511AC">
              <w:rPr>
                <w:highlight w:val="yellow"/>
              </w:rPr>
              <w:t>Внутренний (при условии сговора с внутренними нарушителями)</w:t>
            </w:r>
          </w:p>
        </w:tc>
        <w:tc>
          <w:tcPr>
            <w:tcW w:w="949" w:type="pct"/>
            <w:tcBorders>
              <w:top w:val="single" w:sz="4" w:space="0" w:color="auto"/>
              <w:left w:val="single" w:sz="4" w:space="0" w:color="auto"/>
              <w:bottom w:val="single" w:sz="4" w:space="0" w:color="auto"/>
              <w:right w:val="single" w:sz="4" w:space="0" w:color="auto"/>
            </w:tcBorders>
            <w:shd w:val="clear" w:color="auto" w:fill="auto"/>
            <w:vAlign w:val="center"/>
          </w:tcPr>
          <w:p w14:paraId="24BF2CEF" w14:textId="77777777" w:rsidR="00EA0CFB" w:rsidRPr="005511AC" w:rsidRDefault="00EA0CFB" w:rsidP="00EA0CFB">
            <w:pPr>
              <w:pStyle w:val="Default"/>
              <w:jc w:val="center"/>
              <w:rPr>
                <w:sz w:val="23"/>
                <w:szCs w:val="23"/>
                <w:highlight w:val="yellow"/>
              </w:rPr>
            </w:pPr>
            <w:r w:rsidRPr="005511AC">
              <w:rPr>
                <w:sz w:val="23"/>
                <w:szCs w:val="23"/>
                <w:highlight w:val="yellow"/>
              </w:rPr>
              <w:t xml:space="preserve">Н3 </w:t>
            </w:r>
          </w:p>
          <w:p w14:paraId="78945D15" w14:textId="0EDC3635" w:rsidR="007A368D" w:rsidRPr="005511AC" w:rsidRDefault="007A368D" w:rsidP="007A368D">
            <w:pPr>
              <w:tabs>
                <w:tab w:val="left" w:pos="0"/>
              </w:tabs>
              <w:spacing w:line="276" w:lineRule="auto"/>
              <w:ind w:firstLine="0"/>
              <w:jc w:val="center"/>
              <w:rPr>
                <w:highlight w:val="yellow"/>
              </w:rPr>
            </w:pPr>
          </w:p>
        </w:tc>
      </w:tr>
    </w:tbl>
    <w:p w14:paraId="55F1922B" w14:textId="2A961950" w:rsidR="00EA0CFB" w:rsidRPr="005511AC" w:rsidRDefault="00EA0CFB" w:rsidP="004B1BF1">
      <w:pPr>
        <w:spacing w:line="276" w:lineRule="auto"/>
        <w:rPr>
          <w:sz w:val="28"/>
          <w:szCs w:val="28"/>
          <w:highlight w:val="yellow"/>
        </w:rPr>
      </w:pPr>
    </w:p>
    <w:p w14:paraId="618B5890" w14:textId="50E69577" w:rsidR="00EA0CFB" w:rsidRPr="005511AC" w:rsidRDefault="00EA0CFB" w:rsidP="00EA0CFB">
      <w:pPr>
        <w:pStyle w:val="afffffffffff1"/>
        <w:spacing w:line="276" w:lineRule="auto"/>
        <w:rPr>
          <w:sz w:val="28"/>
          <w:szCs w:val="28"/>
        </w:rPr>
      </w:pPr>
      <w:r w:rsidRPr="005511AC">
        <w:rPr>
          <w:sz w:val="28"/>
          <w:szCs w:val="28"/>
        </w:rPr>
        <w:t xml:space="preserve">Для ИС максимальный уровень возможностей (потенциал) внешнего нарушителя, </w:t>
      </w:r>
      <w:r w:rsidRPr="005511AC">
        <w:rPr>
          <w:sz w:val="28"/>
          <w:szCs w:val="28"/>
          <w:highlight w:val="yellow"/>
        </w:rPr>
        <w:t>который соответствует возможностям нарушителя, обладающий высокими возможностями (Н4) – высокий потенциал.</w:t>
      </w:r>
    </w:p>
    <w:p w14:paraId="39D18326" w14:textId="0233A030" w:rsidR="00EA0CFB" w:rsidRPr="005511AC" w:rsidRDefault="00EA0CFB" w:rsidP="00EA0CFB">
      <w:pPr>
        <w:pStyle w:val="afffffffffff1"/>
        <w:spacing w:line="276" w:lineRule="auto"/>
        <w:rPr>
          <w:sz w:val="28"/>
          <w:szCs w:val="28"/>
        </w:rPr>
      </w:pPr>
      <w:r w:rsidRPr="005511AC">
        <w:rPr>
          <w:sz w:val="28"/>
          <w:szCs w:val="28"/>
        </w:rPr>
        <w:t xml:space="preserve">Для ИС максимальный уровень возможностей (потенциал) внутреннего нарушителя, который соответствует возможностям нарушителя, </w:t>
      </w:r>
      <w:r w:rsidRPr="005511AC">
        <w:rPr>
          <w:sz w:val="28"/>
          <w:szCs w:val="28"/>
          <w:highlight w:val="yellow"/>
        </w:rPr>
        <w:t>обладающий базовыми повышенными возможностями (Н2) – базовый повышенный (средний) потенциал.</w:t>
      </w:r>
    </w:p>
    <w:p w14:paraId="08238F25" w14:textId="43F51BCF" w:rsidR="00EA0CFB" w:rsidRPr="005511AC" w:rsidRDefault="00EA0CFB" w:rsidP="00EA0CFB">
      <w:pPr>
        <w:pStyle w:val="afffffffffff1"/>
        <w:spacing w:line="276" w:lineRule="auto"/>
        <w:rPr>
          <w:sz w:val="28"/>
          <w:szCs w:val="28"/>
        </w:rPr>
      </w:pPr>
    </w:p>
    <w:p w14:paraId="2D38A559" w14:textId="0F01B3EF" w:rsidR="00EA0CFB" w:rsidRPr="005511AC" w:rsidRDefault="00EA0CFB" w:rsidP="00EA0CFB">
      <w:pPr>
        <w:rPr>
          <w:sz w:val="28"/>
          <w:szCs w:val="28"/>
          <w:highlight w:val="yellow"/>
        </w:rPr>
      </w:pPr>
    </w:p>
    <w:p w14:paraId="4F608501" w14:textId="77777777" w:rsidR="00EE54A3" w:rsidRPr="005511AC" w:rsidRDefault="00EE54A3" w:rsidP="00EA0CFB">
      <w:pPr>
        <w:rPr>
          <w:sz w:val="28"/>
          <w:szCs w:val="28"/>
          <w:highlight w:val="yellow"/>
        </w:rPr>
        <w:sectPr w:rsidR="00EE54A3" w:rsidRPr="005511AC" w:rsidSect="00685D5B">
          <w:pgSz w:w="11906" w:h="16838"/>
          <w:pgMar w:top="1134" w:right="851" w:bottom="1134" w:left="1701" w:header="709" w:footer="709" w:gutter="0"/>
          <w:cols w:space="708"/>
          <w:docGrid w:linePitch="381"/>
        </w:sectPr>
      </w:pPr>
    </w:p>
    <w:p w14:paraId="2CCE0E03" w14:textId="77777777" w:rsidR="006022C8" w:rsidRPr="005511AC" w:rsidRDefault="00C61527" w:rsidP="004B1BF1">
      <w:pPr>
        <w:pStyle w:val="11"/>
        <w:spacing w:line="276" w:lineRule="auto"/>
        <w:rPr>
          <w:rFonts w:ascii="Times New Roman" w:hAnsi="Times New Roman"/>
          <w:sz w:val="28"/>
          <w:szCs w:val="28"/>
        </w:rPr>
      </w:pPr>
      <w:bookmarkStart w:id="180" w:name="_Toc222308488"/>
      <w:r w:rsidRPr="005511AC">
        <w:rPr>
          <w:rFonts w:ascii="Times New Roman" w:hAnsi="Times New Roman"/>
          <w:sz w:val="28"/>
          <w:szCs w:val="28"/>
        </w:rPr>
        <w:lastRenderedPageBreak/>
        <w:t>Возможные способы реализации угроз безопасности информации</w:t>
      </w:r>
      <w:bookmarkEnd w:id="180"/>
    </w:p>
    <w:p w14:paraId="2CCE0E04" w14:textId="029DAB55" w:rsidR="00CE00A0" w:rsidRPr="005511AC" w:rsidRDefault="00222197" w:rsidP="004B1BF1">
      <w:pPr>
        <w:pStyle w:val="24"/>
        <w:spacing w:line="276" w:lineRule="auto"/>
        <w:rPr>
          <w:sz w:val="28"/>
          <w:szCs w:val="28"/>
        </w:rPr>
      </w:pPr>
      <w:bookmarkStart w:id="181" w:name="_Toc522805927"/>
      <w:bookmarkStart w:id="182" w:name="_Toc10028592"/>
      <w:bookmarkStart w:id="183" w:name="_Toc52909432"/>
      <w:bookmarkStart w:id="184" w:name="_Toc56686117"/>
      <w:bookmarkStart w:id="185" w:name="_Toc222308489"/>
      <w:r w:rsidRPr="005511AC">
        <w:rPr>
          <w:sz w:val="28"/>
          <w:szCs w:val="28"/>
        </w:rPr>
        <w:t>С</w:t>
      </w:r>
      <w:r w:rsidR="00CE00A0" w:rsidRPr="005511AC">
        <w:rPr>
          <w:sz w:val="28"/>
          <w:szCs w:val="28"/>
        </w:rPr>
        <w:t>пособы реализации угроз безопасности информации</w:t>
      </w:r>
      <w:bookmarkEnd w:id="181"/>
      <w:bookmarkEnd w:id="182"/>
      <w:bookmarkEnd w:id="183"/>
      <w:bookmarkEnd w:id="184"/>
      <w:bookmarkEnd w:id="185"/>
    </w:p>
    <w:p w14:paraId="2CCE0E05" w14:textId="77777777" w:rsidR="00CE00A0" w:rsidRPr="005511AC" w:rsidRDefault="00CE00A0" w:rsidP="004B1BF1">
      <w:pPr>
        <w:pStyle w:val="afffffffffff1"/>
        <w:spacing w:line="276" w:lineRule="auto"/>
        <w:rPr>
          <w:sz w:val="28"/>
          <w:szCs w:val="28"/>
        </w:rPr>
      </w:pPr>
      <w:r w:rsidRPr="005511AC">
        <w:rPr>
          <w:sz w:val="28"/>
          <w:szCs w:val="28"/>
        </w:rPr>
        <w:t>Целью определения возможных способов реализации угроз безопасности информации является формирование предположений о возможных сценариях реализации угроз безопасности информации, описывающих последовательность (алгоритмы) действий отдельных видов нарушителей или групп нарушителей и применяемые ими методы и средства для реализации угроз безопасности информации.</w:t>
      </w:r>
    </w:p>
    <w:p w14:paraId="2CCE0E06" w14:textId="77777777" w:rsidR="00CE00A0" w:rsidRPr="005511AC" w:rsidRDefault="00CE00A0" w:rsidP="004B1BF1">
      <w:pPr>
        <w:pStyle w:val="afffffffffff1"/>
        <w:spacing w:line="276" w:lineRule="auto"/>
        <w:rPr>
          <w:sz w:val="28"/>
          <w:szCs w:val="28"/>
        </w:rPr>
      </w:pPr>
      <w:r w:rsidRPr="005511AC">
        <w:rPr>
          <w:sz w:val="28"/>
          <w:szCs w:val="28"/>
        </w:rPr>
        <w:t>Возможные способы реализации угроз безопасности информации зависят от структурно-функциональных характеристик и особенностей функционирования информационной системы.</w:t>
      </w:r>
    </w:p>
    <w:p w14:paraId="7737BF72" w14:textId="1C29DAAF" w:rsidR="004D18B0" w:rsidRPr="005511AC" w:rsidRDefault="004D18B0" w:rsidP="004B1BF1">
      <w:pPr>
        <w:pStyle w:val="afffffffffff1"/>
        <w:spacing w:line="276" w:lineRule="auto"/>
        <w:rPr>
          <w:sz w:val="28"/>
          <w:szCs w:val="28"/>
        </w:rPr>
      </w:pPr>
      <w:r w:rsidRPr="005511AC">
        <w:rPr>
          <w:sz w:val="28"/>
          <w:szCs w:val="28"/>
        </w:rPr>
        <w:t xml:space="preserve">На основании структурно-функциональных характеристик и особенностей функционирования </w:t>
      </w:r>
      <w:r w:rsidR="00C17020" w:rsidRPr="005511AC">
        <w:rPr>
          <w:sz w:val="28"/>
          <w:szCs w:val="28"/>
        </w:rPr>
        <w:t>ИС</w:t>
      </w:r>
      <w:r w:rsidR="00732B2B" w:rsidRPr="005511AC">
        <w:rPr>
          <w:sz w:val="28"/>
          <w:szCs w:val="28"/>
        </w:rPr>
        <w:t xml:space="preserve"> </w:t>
      </w:r>
      <w:r w:rsidRPr="005511AC">
        <w:rPr>
          <w:sz w:val="28"/>
          <w:szCs w:val="28"/>
        </w:rPr>
        <w:t>были определены следующие интерфейсы объектов воздействия:</w:t>
      </w:r>
    </w:p>
    <w:p w14:paraId="30B86C2E" w14:textId="77777777" w:rsidR="004D18B0" w:rsidRPr="005511AC" w:rsidRDefault="004D18B0" w:rsidP="004B1BF1">
      <w:pPr>
        <w:pStyle w:val="afffffffff"/>
        <w:numPr>
          <w:ilvl w:val="0"/>
          <w:numId w:val="59"/>
        </w:numPr>
        <w:spacing w:line="276" w:lineRule="auto"/>
        <w:rPr>
          <w:sz w:val="28"/>
          <w:szCs w:val="28"/>
          <w:lang w:eastAsia="ru-RU"/>
        </w:rPr>
      </w:pPr>
      <w:r w:rsidRPr="005511AC">
        <w:rPr>
          <w:sz w:val="28"/>
          <w:szCs w:val="28"/>
          <w:lang w:eastAsia="ru-RU"/>
        </w:rPr>
        <w:t>внешние сетевые интерфейсы, обеспечивающие взаимодействие с сетью «Интернет», смежными (взаимодействующими) системами или сетями (проводные, беспроводные, веб-интерфейсы, интерфейсы удаленного доступа и др.);</w:t>
      </w:r>
    </w:p>
    <w:p w14:paraId="7AFD2103" w14:textId="77777777" w:rsidR="00B80DE6"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внутренние сетевые интерфейсы, обеспечивающие взаимодействие (в том числе через промежуточные компоненты) с компонентами систем и сетей, имеющими внешние сетевые интерфейсы (проводные, беспроводные);</w:t>
      </w:r>
    </w:p>
    <w:p w14:paraId="5BE87862" w14:textId="77777777" w:rsidR="00B80DE6"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интерфейсы для пользователей (проводные, беспроводные, веб-интерфейсы, интерфейсы удаленного доступа и др.);</w:t>
      </w:r>
    </w:p>
    <w:p w14:paraId="05076EEC" w14:textId="32F13E73" w:rsidR="004D18B0" w:rsidRPr="005511AC" w:rsidRDefault="00B80DE6" w:rsidP="004B1BF1">
      <w:pPr>
        <w:pStyle w:val="afffffffff"/>
        <w:numPr>
          <w:ilvl w:val="0"/>
          <w:numId w:val="59"/>
        </w:numPr>
        <w:spacing w:line="276" w:lineRule="auto"/>
        <w:rPr>
          <w:sz w:val="28"/>
          <w:szCs w:val="28"/>
          <w:lang w:eastAsia="ru-RU"/>
        </w:rPr>
      </w:pPr>
      <w:r w:rsidRPr="005511AC">
        <w:rPr>
          <w:sz w:val="28"/>
          <w:szCs w:val="28"/>
          <w:lang w:eastAsia="ru-RU"/>
        </w:rPr>
        <w:t>интерфейсы для установки, настройки, испытаний, пусконаладочных работ (в том числе администрирования, управления, обслуживания) обеспечения функционирования компонентов</w:t>
      </w:r>
      <w:r w:rsidR="004D18B0" w:rsidRPr="005511AC">
        <w:rPr>
          <w:sz w:val="28"/>
          <w:szCs w:val="28"/>
          <w:lang w:eastAsia="ru-RU"/>
        </w:rPr>
        <w:t>.</w:t>
      </w:r>
    </w:p>
    <w:p w14:paraId="6A833946" w14:textId="3408352D" w:rsidR="003C7CC5" w:rsidRPr="005511AC" w:rsidRDefault="003C7CC5" w:rsidP="004B1BF1">
      <w:pPr>
        <w:pStyle w:val="afffffffffff1"/>
        <w:spacing w:line="276" w:lineRule="auto"/>
        <w:rPr>
          <w:sz w:val="28"/>
          <w:szCs w:val="28"/>
        </w:rPr>
      </w:pPr>
      <w:r w:rsidRPr="005511AC">
        <w:rPr>
          <w:sz w:val="28"/>
          <w:szCs w:val="28"/>
        </w:rPr>
        <w:t xml:space="preserve">На основе анализа исходных данных, возможностей нарушителей приведенных в п. </w:t>
      </w:r>
      <w:r w:rsidR="004239EB" w:rsidRPr="005511AC">
        <w:rPr>
          <w:sz w:val="28"/>
          <w:szCs w:val="28"/>
        </w:rPr>
        <w:t>5</w:t>
      </w:r>
      <w:r w:rsidRPr="005511AC">
        <w:rPr>
          <w:sz w:val="28"/>
          <w:szCs w:val="28"/>
        </w:rPr>
        <w:t xml:space="preserve">.1.2, а также с учетом перечня определенных в п. </w:t>
      </w:r>
      <w:r w:rsidR="004239EB" w:rsidRPr="005511AC">
        <w:rPr>
          <w:sz w:val="28"/>
          <w:szCs w:val="28"/>
        </w:rPr>
        <w:t>5</w:t>
      </w:r>
      <w:r w:rsidRPr="005511AC">
        <w:rPr>
          <w:sz w:val="28"/>
          <w:szCs w:val="28"/>
        </w:rPr>
        <w:t>.1.</w:t>
      </w:r>
      <w:r w:rsidR="001178CF" w:rsidRPr="005511AC">
        <w:rPr>
          <w:sz w:val="28"/>
          <w:szCs w:val="28"/>
        </w:rPr>
        <w:t>3</w:t>
      </w:r>
      <w:r w:rsidRPr="005511AC">
        <w:rPr>
          <w:sz w:val="28"/>
          <w:szCs w:val="28"/>
        </w:rPr>
        <w:t xml:space="preserve"> актуальных нарушителей безопасности информации, актуальными способами реализации (возникновения) угроз безопасности информации для </w:t>
      </w:r>
      <w:r w:rsidR="00C17020" w:rsidRPr="005511AC">
        <w:rPr>
          <w:sz w:val="28"/>
          <w:szCs w:val="28"/>
        </w:rPr>
        <w:t>ИС</w:t>
      </w:r>
      <w:r w:rsidRPr="005511AC">
        <w:rPr>
          <w:sz w:val="28"/>
          <w:szCs w:val="28"/>
        </w:rPr>
        <w:t xml:space="preserve"> являются:</w:t>
      </w:r>
    </w:p>
    <w:p w14:paraId="47392093" w14:textId="4D7AD5EF"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 xml:space="preserve">использование уязвимостей </w:t>
      </w:r>
      <w:r w:rsidR="006A0C53" w:rsidRPr="005511AC">
        <w:rPr>
          <w:sz w:val="28"/>
          <w:szCs w:val="28"/>
          <w:lang w:eastAsia="ru-RU"/>
        </w:rPr>
        <w:t>(уязвимостей кода (ПО),</w:t>
      </w:r>
      <w:r w:rsidRPr="005511AC">
        <w:rPr>
          <w:sz w:val="28"/>
          <w:szCs w:val="28"/>
          <w:lang w:eastAsia="ru-RU"/>
        </w:rPr>
        <w:t xml:space="preserve"> уязвимостей архитектуры и конфигурации систем и сетей, а также организационных и многофакторных уязвимостей);</w:t>
      </w:r>
    </w:p>
    <w:p w14:paraId="75A381B0" w14:textId="77777777"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внедрение вредоносного программного обеспечения;</w:t>
      </w:r>
    </w:p>
    <w:p w14:paraId="1CB3386C" w14:textId="5D2004FA"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lastRenderedPageBreak/>
        <w:t>ошибочные действия в ходе создания и эксплуатации систем и сетей, в том числе при установке, настройке программных и программно-аппаратных средств;</w:t>
      </w:r>
    </w:p>
    <w:p w14:paraId="2107998D" w14:textId="2E288D5A" w:rsidR="003C7CC5" w:rsidRPr="005511AC" w:rsidRDefault="003C7CC5" w:rsidP="004B1BF1">
      <w:pPr>
        <w:pStyle w:val="afffffffff"/>
        <w:numPr>
          <w:ilvl w:val="0"/>
          <w:numId w:val="59"/>
        </w:numPr>
        <w:spacing w:line="276" w:lineRule="auto"/>
        <w:rPr>
          <w:sz w:val="28"/>
          <w:szCs w:val="28"/>
          <w:lang w:eastAsia="ru-RU"/>
        </w:rPr>
      </w:pPr>
      <w:r w:rsidRPr="005511AC">
        <w:rPr>
          <w:sz w:val="28"/>
          <w:szCs w:val="28"/>
          <w:lang w:eastAsia="ru-RU"/>
        </w:rPr>
        <w:t>нарушение безопасности при поставках программных, программно- аппаратных средств и (или) услуг по установке, настройке, испытаниям, пусконаладочным работам (в том числе администрированию, обслуживанию).</w:t>
      </w:r>
    </w:p>
    <w:p w14:paraId="6AACE433" w14:textId="77777777" w:rsidR="003C7CC5" w:rsidRPr="005511AC" w:rsidRDefault="003C7CC5" w:rsidP="004B1BF1">
      <w:pPr>
        <w:pStyle w:val="afffffffffff1"/>
        <w:spacing w:line="276" w:lineRule="auto"/>
        <w:rPr>
          <w:sz w:val="28"/>
          <w:szCs w:val="28"/>
        </w:rPr>
      </w:pPr>
    </w:p>
    <w:p w14:paraId="4847B753" w14:textId="0ADC4093" w:rsidR="004D18B0" w:rsidRPr="005511AC" w:rsidRDefault="004D18B0" w:rsidP="004B1BF1">
      <w:pPr>
        <w:pStyle w:val="afffffffffff1"/>
        <w:spacing w:line="276" w:lineRule="auto"/>
        <w:rPr>
          <w:sz w:val="28"/>
          <w:szCs w:val="28"/>
        </w:rPr>
        <w:sectPr w:rsidR="004D18B0" w:rsidRPr="005511AC" w:rsidSect="00F501BB">
          <w:footerReference w:type="default" r:id="rId11"/>
          <w:pgSz w:w="11906" w:h="16838"/>
          <w:pgMar w:top="1134" w:right="850" w:bottom="1134" w:left="1701" w:header="709" w:footer="709" w:gutter="0"/>
          <w:cols w:space="720"/>
          <w:noEndnote/>
          <w:docGrid w:linePitch="408"/>
        </w:sectPr>
      </w:pPr>
      <w:r w:rsidRPr="005511AC">
        <w:rPr>
          <w:sz w:val="28"/>
          <w:szCs w:val="28"/>
        </w:rPr>
        <w:t xml:space="preserve">В таблице </w:t>
      </w:r>
      <w:r w:rsidR="00BF2E67" w:rsidRPr="005511AC">
        <w:rPr>
          <w:sz w:val="28"/>
          <w:szCs w:val="28"/>
        </w:rPr>
        <w:t>(</w:t>
      </w:r>
      <w:r w:rsidR="006C5213" w:rsidRPr="005511AC">
        <w:rPr>
          <w:sz w:val="28"/>
          <w:szCs w:val="28"/>
        </w:rPr>
        <w:fldChar w:fldCharType="begin"/>
      </w:r>
      <w:r w:rsidR="006C5213" w:rsidRPr="005511AC">
        <w:rPr>
          <w:sz w:val="28"/>
          <w:szCs w:val="28"/>
        </w:rPr>
        <w:instrText xml:space="preserve"> REF _Ref111042931 \h </w:instrText>
      </w:r>
      <w:r w:rsidR="00BC54F4" w:rsidRPr="005511AC">
        <w:rPr>
          <w:sz w:val="28"/>
          <w:szCs w:val="28"/>
        </w:rPr>
        <w:instrText xml:space="preserve"> \* MERGEFORMAT </w:instrText>
      </w:r>
      <w:r w:rsidR="006C5213" w:rsidRPr="005511AC">
        <w:rPr>
          <w:sz w:val="28"/>
          <w:szCs w:val="28"/>
        </w:rPr>
      </w:r>
      <w:r w:rsidR="006C5213" w:rsidRPr="005511AC">
        <w:rPr>
          <w:sz w:val="28"/>
          <w:szCs w:val="28"/>
        </w:rPr>
        <w:fldChar w:fldCharType="separate"/>
      </w:r>
      <w:r w:rsidR="007A368D" w:rsidRPr="005511AC">
        <w:rPr>
          <w:sz w:val="28"/>
          <w:szCs w:val="28"/>
        </w:rPr>
        <w:t xml:space="preserve">Таблица </w:t>
      </w:r>
      <w:r w:rsidR="007A368D" w:rsidRPr="005511AC">
        <w:rPr>
          <w:noProof/>
          <w:sz w:val="28"/>
          <w:szCs w:val="28"/>
        </w:rPr>
        <w:t>8</w:t>
      </w:r>
      <w:r w:rsidR="006C5213" w:rsidRPr="005511AC">
        <w:rPr>
          <w:sz w:val="28"/>
          <w:szCs w:val="28"/>
        </w:rPr>
        <w:fldChar w:fldCharType="end"/>
      </w:r>
      <w:r w:rsidR="00BF2E67" w:rsidRPr="005511AC">
        <w:rPr>
          <w:sz w:val="28"/>
          <w:szCs w:val="28"/>
        </w:rPr>
        <w:t>)</w:t>
      </w:r>
      <w:r w:rsidRPr="005511AC">
        <w:rPr>
          <w:sz w:val="28"/>
          <w:szCs w:val="28"/>
        </w:rPr>
        <w:t xml:space="preserve"> определяются способы реализации угроз безопасности информации</w:t>
      </w:r>
      <w:r w:rsidR="00894BA9" w:rsidRPr="005511AC">
        <w:rPr>
          <w:sz w:val="28"/>
          <w:szCs w:val="28"/>
        </w:rPr>
        <w:t xml:space="preserve"> </w:t>
      </w:r>
      <w:r w:rsidR="00C17020" w:rsidRPr="005511AC">
        <w:rPr>
          <w:sz w:val="28"/>
          <w:szCs w:val="28"/>
        </w:rPr>
        <w:t>ИС</w:t>
      </w:r>
      <w:r w:rsidR="00894BA9" w:rsidRPr="005511AC">
        <w:rPr>
          <w:sz w:val="28"/>
          <w:szCs w:val="28"/>
        </w:rPr>
        <w:t xml:space="preserve"> для актуальных типов нарушителей</w:t>
      </w:r>
      <w:r w:rsidR="00BF2E67" w:rsidRPr="005511AC">
        <w:rPr>
          <w:sz w:val="28"/>
          <w:szCs w:val="28"/>
        </w:rPr>
        <w:t>.</w:t>
      </w:r>
    </w:p>
    <w:p w14:paraId="0250C2E6" w14:textId="200A004D" w:rsidR="004D18B0" w:rsidRPr="005511AC" w:rsidRDefault="006C5213" w:rsidP="004B1BF1">
      <w:pPr>
        <w:pStyle w:val="afffffffffff9"/>
        <w:spacing w:line="276" w:lineRule="auto"/>
        <w:jc w:val="right"/>
        <w:rPr>
          <w:sz w:val="28"/>
          <w:szCs w:val="28"/>
        </w:rPr>
      </w:pPr>
      <w:bookmarkStart w:id="186" w:name="_Ref111042931"/>
      <w:bookmarkStart w:id="187" w:name="_Ref83656998"/>
      <w:r w:rsidRPr="005511AC">
        <w:rPr>
          <w:sz w:val="28"/>
          <w:szCs w:val="28"/>
        </w:rPr>
        <w:lastRenderedPageBreak/>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r w:rsidR="007A368D" w:rsidRPr="005511AC">
        <w:rPr>
          <w:noProof/>
          <w:sz w:val="28"/>
          <w:szCs w:val="28"/>
        </w:rPr>
        <w:t>8</w:t>
      </w:r>
      <w:r w:rsidRPr="005511AC">
        <w:rPr>
          <w:noProof/>
          <w:sz w:val="28"/>
          <w:szCs w:val="28"/>
        </w:rPr>
        <w:fldChar w:fldCharType="end"/>
      </w:r>
      <w:bookmarkEnd w:id="186"/>
      <w:r w:rsidRPr="005511AC">
        <w:rPr>
          <w:sz w:val="28"/>
          <w:szCs w:val="28"/>
        </w:rPr>
        <w:t xml:space="preserve"> </w:t>
      </w:r>
      <w:bookmarkEnd w:id="187"/>
      <w:r w:rsidR="004D18B0" w:rsidRPr="005511AC">
        <w:rPr>
          <w:sz w:val="28"/>
          <w:szCs w:val="28"/>
        </w:rPr>
        <w:t>– Определение способ</w:t>
      </w:r>
      <w:r w:rsidR="004D2800" w:rsidRPr="005511AC">
        <w:rPr>
          <w:sz w:val="28"/>
          <w:szCs w:val="28"/>
        </w:rPr>
        <w:t>а</w:t>
      </w:r>
      <w:r w:rsidR="004D18B0" w:rsidRPr="005511AC">
        <w:rPr>
          <w:sz w:val="28"/>
          <w:szCs w:val="28"/>
        </w:rPr>
        <w:t xml:space="preserve"> реал</w:t>
      </w:r>
      <w:r w:rsidR="009F7031" w:rsidRPr="005511AC">
        <w:rPr>
          <w:sz w:val="28"/>
          <w:szCs w:val="28"/>
        </w:rPr>
        <w:t>и</w:t>
      </w:r>
      <w:r w:rsidR="004D18B0" w:rsidRPr="005511AC">
        <w:rPr>
          <w:sz w:val="28"/>
          <w:szCs w:val="28"/>
        </w:rPr>
        <w:t>з</w:t>
      </w:r>
      <w:r w:rsidR="009F7031" w:rsidRPr="005511AC">
        <w:rPr>
          <w:sz w:val="28"/>
          <w:szCs w:val="28"/>
        </w:rPr>
        <w:t>а</w:t>
      </w:r>
      <w:r w:rsidR="004D18B0" w:rsidRPr="005511AC">
        <w:rPr>
          <w:sz w:val="28"/>
          <w:szCs w:val="28"/>
        </w:rPr>
        <w:t xml:space="preserve">ции угроз безопасности </w:t>
      </w:r>
      <w:commentRangeStart w:id="188"/>
      <w:r w:rsidR="004D18B0" w:rsidRPr="005511AC">
        <w:rPr>
          <w:sz w:val="28"/>
          <w:szCs w:val="28"/>
        </w:rPr>
        <w:t>информации</w:t>
      </w:r>
      <w:commentRangeEnd w:id="188"/>
      <w:r w:rsidR="00B85DA4" w:rsidRPr="005511AC">
        <w:rPr>
          <w:rStyle w:val="aff"/>
          <w:rFonts w:eastAsia="Times New Roman"/>
          <w:lang w:eastAsia="ru-RU"/>
        </w:rPr>
        <w:commentReference w:id="188"/>
      </w:r>
    </w:p>
    <w:tbl>
      <w:tblPr>
        <w:tblW w:w="491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838"/>
        <w:gridCol w:w="1703"/>
        <w:gridCol w:w="1984"/>
        <w:gridCol w:w="2410"/>
        <w:gridCol w:w="6377"/>
      </w:tblGrid>
      <w:tr w:rsidR="00EA0CFB" w:rsidRPr="005511AC" w14:paraId="5DC049D6" w14:textId="77777777" w:rsidTr="00EA0CFB">
        <w:trPr>
          <w:trHeight w:val="483"/>
          <w:tblHeader/>
          <w:jc w:val="center"/>
        </w:trPr>
        <w:tc>
          <w:tcPr>
            <w:tcW w:w="642" w:type="pct"/>
            <w:vMerge w:val="restart"/>
            <w:shd w:val="clear" w:color="auto" w:fill="auto"/>
            <w:vAlign w:val="center"/>
          </w:tcPr>
          <w:p w14:paraId="7409A18B" w14:textId="77777777" w:rsidR="00EA0CFB" w:rsidRPr="005511AC" w:rsidRDefault="00EA0CFB" w:rsidP="00EA0CFB">
            <w:pPr>
              <w:pStyle w:val="afffffffffff8"/>
              <w:spacing w:line="276" w:lineRule="auto"/>
              <w:rPr>
                <w:highlight w:val="yellow"/>
              </w:rPr>
            </w:pPr>
            <w:r w:rsidRPr="005511AC">
              <w:rPr>
                <w:highlight w:val="yellow"/>
              </w:rPr>
              <w:t>Виды нарушителя</w:t>
            </w:r>
          </w:p>
        </w:tc>
        <w:tc>
          <w:tcPr>
            <w:tcW w:w="595" w:type="pct"/>
            <w:vMerge w:val="restart"/>
            <w:shd w:val="clear" w:color="auto" w:fill="auto"/>
            <w:vAlign w:val="center"/>
          </w:tcPr>
          <w:p w14:paraId="30873E5E" w14:textId="56EF2A35" w:rsidR="00EA0CFB" w:rsidRPr="005511AC" w:rsidRDefault="00EA0CFB" w:rsidP="00EA0CFB">
            <w:pPr>
              <w:pStyle w:val="afffffffffff8"/>
              <w:spacing w:line="276" w:lineRule="auto"/>
              <w:rPr>
                <w:highlight w:val="yellow"/>
              </w:rPr>
            </w:pPr>
            <w:r w:rsidRPr="005511AC">
              <w:rPr>
                <w:bCs/>
                <w:highlight w:val="yellow"/>
              </w:rPr>
              <w:t xml:space="preserve">Категория нарушителя </w:t>
            </w:r>
          </w:p>
        </w:tc>
        <w:tc>
          <w:tcPr>
            <w:tcW w:w="693" w:type="pct"/>
            <w:vMerge w:val="restart"/>
            <w:shd w:val="clear" w:color="auto" w:fill="auto"/>
            <w:vAlign w:val="center"/>
          </w:tcPr>
          <w:p w14:paraId="4F707324" w14:textId="30FA69DC" w:rsidR="00EA0CFB" w:rsidRPr="005511AC" w:rsidRDefault="00EA0CFB" w:rsidP="00EA0CFB">
            <w:pPr>
              <w:pStyle w:val="afffffffffff8"/>
              <w:spacing w:line="276" w:lineRule="auto"/>
              <w:rPr>
                <w:highlight w:val="yellow"/>
              </w:rPr>
            </w:pPr>
            <w:r w:rsidRPr="005511AC">
              <w:rPr>
                <w:bCs/>
                <w:highlight w:val="yellow"/>
              </w:rPr>
              <w:t xml:space="preserve">Объект воздействия </w:t>
            </w:r>
          </w:p>
        </w:tc>
        <w:tc>
          <w:tcPr>
            <w:tcW w:w="842" w:type="pct"/>
            <w:vMerge w:val="restart"/>
            <w:shd w:val="clear" w:color="auto" w:fill="auto"/>
            <w:vAlign w:val="center"/>
          </w:tcPr>
          <w:p w14:paraId="27FE0180" w14:textId="77777777" w:rsidR="00EA0CFB" w:rsidRPr="005511AC" w:rsidRDefault="00EA0CFB" w:rsidP="00EA0CFB">
            <w:pPr>
              <w:pStyle w:val="afffffffffff8"/>
              <w:spacing w:line="276" w:lineRule="auto"/>
              <w:rPr>
                <w:highlight w:val="yellow"/>
              </w:rPr>
            </w:pPr>
            <w:r w:rsidRPr="005511AC">
              <w:rPr>
                <w:highlight w:val="yellow"/>
              </w:rPr>
              <w:t>Доступные интерфейсы</w:t>
            </w:r>
          </w:p>
        </w:tc>
        <w:tc>
          <w:tcPr>
            <w:tcW w:w="2228" w:type="pct"/>
            <w:vMerge w:val="restart"/>
            <w:shd w:val="clear" w:color="auto" w:fill="auto"/>
            <w:vAlign w:val="center"/>
          </w:tcPr>
          <w:p w14:paraId="568C41AC" w14:textId="77777777" w:rsidR="00EA0CFB" w:rsidRPr="005511AC" w:rsidRDefault="00EA0CFB" w:rsidP="00EA0CFB">
            <w:pPr>
              <w:pStyle w:val="afffffffffff8"/>
              <w:spacing w:line="276" w:lineRule="auto"/>
              <w:rPr>
                <w:highlight w:val="yellow"/>
              </w:rPr>
            </w:pPr>
            <w:r w:rsidRPr="005511AC">
              <w:rPr>
                <w:highlight w:val="yellow"/>
              </w:rPr>
              <w:t>Способы реализации</w:t>
            </w:r>
          </w:p>
        </w:tc>
      </w:tr>
      <w:tr w:rsidR="00EA0CFB" w:rsidRPr="005511AC" w14:paraId="501A8EF6" w14:textId="77777777" w:rsidTr="00B85DA4">
        <w:trPr>
          <w:trHeight w:val="483"/>
          <w:jc w:val="center"/>
        </w:trPr>
        <w:tc>
          <w:tcPr>
            <w:tcW w:w="642" w:type="pct"/>
            <w:vMerge/>
            <w:shd w:val="clear" w:color="auto" w:fill="auto"/>
            <w:vAlign w:val="center"/>
          </w:tcPr>
          <w:p w14:paraId="34DD753A" w14:textId="77777777" w:rsidR="008A4200" w:rsidRPr="005511AC" w:rsidRDefault="008A4200" w:rsidP="00EA0CFB">
            <w:pPr>
              <w:pStyle w:val="afffffffffff8"/>
              <w:spacing w:line="276" w:lineRule="auto"/>
              <w:rPr>
                <w:rFonts w:eastAsia="Calibri"/>
                <w:highlight w:val="yellow"/>
              </w:rPr>
            </w:pPr>
          </w:p>
        </w:tc>
        <w:tc>
          <w:tcPr>
            <w:tcW w:w="595" w:type="pct"/>
            <w:vMerge/>
            <w:shd w:val="clear" w:color="auto" w:fill="auto"/>
            <w:vAlign w:val="center"/>
          </w:tcPr>
          <w:p w14:paraId="2EE70DC9" w14:textId="77777777" w:rsidR="008A4200" w:rsidRPr="005511AC" w:rsidRDefault="008A4200" w:rsidP="00EA0CFB">
            <w:pPr>
              <w:pStyle w:val="afffffffffff8"/>
              <w:spacing w:line="276" w:lineRule="auto"/>
              <w:rPr>
                <w:rFonts w:eastAsia="Calibri"/>
                <w:highlight w:val="yellow"/>
              </w:rPr>
            </w:pPr>
          </w:p>
        </w:tc>
        <w:tc>
          <w:tcPr>
            <w:tcW w:w="693" w:type="pct"/>
            <w:vMerge/>
            <w:shd w:val="clear" w:color="auto" w:fill="auto"/>
          </w:tcPr>
          <w:p w14:paraId="71089815" w14:textId="77777777" w:rsidR="008A4200" w:rsidRPr="005511AC" w:rsidRDefault="008A4200" w:rsidP="00EA0CFB">
            <w:pPr>
              <w:pStyle w:val="afffffffffff8"/>
              <w:spacing w:line="276" w:lineRule="auto"/>
              <w:rPr>
                <w:highlight w:val="yellow"/>
                <w:lang w:bidi="ru-RU"/>
              </w:rPr>
            </w:pPr>
          </w:p>
        </w:tc>
        <w:tc>
          <w:tcPr>
            <w:tcW w:w="842" w:type="pct"/>
            <w:vMerge/>
            <w:shd w:val="clear" w:color="auto" w:fill="auto"/>
            <w:vAlign w:val="center"/>
          </w:tcPr>
          <w:p w14:paraId="71BF4314" w14:textId="77777777" w:rsidR="008A4200" w:rsidRPr="005511AC" w:rsidRDefault="008A4200" w:rsidP="00EA0CFB">
            <w:pPr>
              <w:pStyle w:val="afffffffffff8"/>
              <w:spacing w:line="276" w:lineRule="auto"/>
              <w:rPr>
                <w:highlight w:val="yellow"/>
                <w:lang w:bidi="ru-RU"/>
              </w:rPr>
            </w:pPr>
          </w:p>
        </w:tc>
        <w:tc>
          <w:tcPr>
            <w:tcW w:w="2228" w:type="pct"/>
            <w:vMerge/>
            <w:shd w:val="clear" w:color="auto" w:fill="auto"/>
            <w:vAlign w:val="center"/>
          </w:tcPr>
          <w:p w14:paraId="517D545F" w14:textId="77777777" w:rsidR="008A4200" w:rsidRPr="005511AC" w:rsidRDefault="008A4200" w:rsidP="00EA0CFB">
            <w:pPr>
              <w:pStyle w:val="afffffffffff8"/>
              <w:spacing w:line="276" w:lineRule="auto"/>
              <w:rPr>
                <w:highlight w:val="yellow"/>
                <w:lang w:bidi="ru-RU"/>
              </w:rPr>
            </w:pPr>
          </w:p>
        </w:tc>
      </w:tr>
      <w:tr w:rsidR="00EA0CFB" w:rsidRPr="005511AC" w14:paraId="2771F07B" w14:textId="77777777" w:rsidTr="00981021">
        <w:trPr>
          <w:trHeight w:val="313"/>
          <w:jc w:val="center"/>
        </w:trPr>
        <w:tc>
          <w:tcPr>
            <w:tcW w:w="642" w:type="pct"/>
            <w:vMerge w:val="restart"/>
            <w:shd w:val="clear" w:color="auto" w:fill="auto"/>
            <w:vAlign w:val="center"/>
          </w:tcPr>
          <w:p w14:paraId="25EB5407" w14:textId="0985DD04" w:rsidR="00EA0CFB" w:rsidRPr="005511AC" w:rsidRDefault="00EA0CFB" w:rsidP="00EA0CFB">
            <w:pPr>
              <w:pStyle w:val="afffffffffffa"/>
              <w:spacing w:line="276" w:lineRule="auto"/>
              <w:rPr>
                <w:highlight w:val="yellow"/>
                <w:lang w:bidi="ru-RU"/>
              </w:rPr>
            </w:pPr>
            <w:r w:rsidRPr="005511AC">
              <w:rPr>
                <w:highlight w:val="yellow"/>
                <w:lang w:bidi="ru-RU"/>
              </w:rPr>
              <w:t xml:space="preserve">Преступные группы (криминальные структуры) </w:t>
            </w:r>
          </w:p>
        </w:tc>
        <w:tc>
          <w:tcPr>
            <w:tcW w:w="595" w:type="pct"/>
            <w:vMerge w:val="restart"/>
            <w:shd w:val="clear" w:color="auto" w:fill="auto"/>
            <w:vAlign w:val="center"/>
          </w:tcPr>
          <w:p w14:paraId="778AC3AE" w14:textId="6F4792EE" w:rsidR="00EA0CFB" w:rsidRPr="005511AC" w:rsidRDefault="00EA0CFB" w:rsidP="00EA0CFB">
            <w:pPr>
              <w:pStyle w:val="afffffffffffa"/>
              <w:spacing w:line="276" w:lineRule="auto"/>
              <w:rPr>
                <w:highlight w:val="yellow"/>
                <w:lang w:bidi="ru-RU"/>
              </w:rPr>
            </w:pPr>
            <w:r w:rsidRPr="005511AC">
              <w:rPr>
                <w:highlight w:val="yellow"/>
                <w:lang w:bidi="ru-RU"/>
              </w:rPr>
              <w:t>Внешний Н3</w:t>
            </w:r>
          </w:p>
          <w:p w14:paraId="50035028" w14:textId="27DC96D8" w:rsidR="00EA0CFB" w:rsidRPr="005511AC" w:rsidRDefault="00EA0CFB" w:rsidP="00EA0CFB">
            <w:pPr>
              <w:pStyle w:val="afffffffffffa"/>
              <w:spacing w:line="276" w:lineRule="auto"/>
              <w:rPr>
                <w:highlight w:val="yellow"/>
                <w:lang w:bidi="ru-RU"/>
              </w:rPr>
            </w:pPr>
          </w:p>
        </w:tc>
        <w:tc>
          <w:tcPr>
            <w:tcW w:w="693" w:type="pct"/>
            <w:vMerge w:val="restart"/>
            <w:shd w:val="clear" w:color="auto" w:fill="auto"/>
            <w:vAlign w:val="center"/>
          </w:tcPr>
          <w:p w14:paraId="2A26F08A" w14:textId="38614C1C" w:rsidR="00EA0CFB" w:rsidRPr="005511AC" w:rsidDel="00DF10FC" w:rsidRDefault="00EA0CFB" w:rsidP="00EA0CFB">
            <w:pPr>
              <w:pStyle w:val="afffffffffffa"/>
              <w:spacing w:line="276" w:lineRule="auto"/>
              <w:rPr>
                <w:highlight w:val="yellow"/>
                <w:lang w:bidi="ru-RU"/>
              </w:rPr>
            </w:pPr>
            <w:r w:rsidRPr="005511AC">
              <w:rPr>
                <w:highlight w:val="yellow"/>
              </w:rPr>
              <w:t>Информационные ресурсы и информация</w:t>
            </w:r>
          </w:p>
        </w:tc>
        <w:tc>
          <w:tcPr>
            <w:tcW w:w="842" w:type="pct"/>
            <w:shd w:val="clear" w:color="auto" w:fill="auto"/>
          </w:tcPr>
          <w:p w14:paraId="32E6A817" w14:textId="62A216B6" w:rsidR="00EA0CFB" w:rsidRPr="005511AC" w:rsidRDefault="00EA0CFB" w:rsidP="00EA0CFB">
            <w:pPr>
              <w:pStyle w:val="afffffffffffa"/>
              <w:spacing w:line="276" w:lineRule="auto"/>
              <w:rPr>
                <w:highlight w:val="yellow"/>
                <w:lang w:bidi="ru-RU"/>
              </w:rPr>
            </w:pPr>
            <w:r w:rsidRPr="005511AC">
              <w:rPr>
                <w:rFonts w:eastAsia="MS Mincho"/>
                <w:highlight w:val="yellow"/>
              </w:rPr>
              <w:t>Пользовательские интерфейсы</w:t>
            </w:r>
          </w:p>
        </w:tc>
        <w:tc>
          <w:tcPr>
            <w:tcW w:w="2228" w:type="pct"/>
            <w:shd w:val="clear" w:color="auto" w:fill="auto"/>
          </w:tcPr>
          <w:p w14:paraId="330957D3" w14:textId="77777777" w:rsidR="00EA0CFB" w:rsidRPr="005511AC" w:rsidRDefault="00EA0CFB" w:rsidP="00EA0CFB">
            <w:pPr>
              <w:pStyle w:val="af"/>
              <w:spacing w:line="276" w:lineRule="auto"/>
              <w:rPr>
                <w:highlight w:val="yellow"/>
              </w:rPr>
            </w:pPr>
            <w:r w:rsidRPr="005511AC">
              <w:rPr>
                <w:highlight w:val="yellow"/>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p w14:paraId="7045238E" w14:textId="087B19DE" w:rsidR="00EA0CFB" w:rsidRPr="005511AC" w:rsidRDefault="00EA0CFB" w:rsidP="00EA0CFB">
            <w:pPr>
              <w:pStyle w:val="af"/>
              <w:spacing w:line="276" w:lineRule="auto"/>
              <w:rPr>
                <w:highlight w:val="yellow"/>
              </w:rPr>
            </w:pPr>
            <w:r w:rsidRPr="005511AC">
              <w:rPr>
                <w:rFonts w:eastAsia="Times New Roman"/>
                <w:highlight w:val="yellow"/>
              </w:rPr>
              <w:t>Внедрение вредоносного программного обеспечения</w:t>
            </w:r>
          </w:p>
        </w:tc>
      </w:tr>
      <w:tr w:rsidR="00EA0CFB" w:rsidRPr="005511AC" w14:paraId="1DF7A9D5" w14:textId="77777777" w:rsidTr="00B85DA4">
        <w:trPr>
          <w:trHeight w:val="313"/>
          <w:jc w:val="center"/>
        </w:trPr>
        <w:tc>
          <w:tcPr>
            <w:tcW w:w="642" w:type="pct"/>
            <w:vMerge/>
            <w:shd w:val="clear" w:color="auto" w:fill="auto"/>
            <w:vAlign w:val="center"/>
          </w:tcPr>
          <w:p w14:paraId="36E767F8" w14:textId="39A6528A" w:rsidR="00EA0CFB" w:rsidRPr="005511AC" w:rsidRDefault="00EA0CFB" w:rsidP="00EA0CFB">
            <w:pPr>
              <w:pStyle w:val="afffffffffffa"/>
              <w:spacing w:line="276" w:lineRule="auto"/>
              <w:rPr>
                <w:highlight w:val="yellow"/>
                <w:lang w:bidi="ru-RU"/>
              </w:rPr>
            </w:pPr>
          </w:p>
        </w:tc>
        <w:tc>
          <w:tcPr>
            <w:tcW w:w="595" w:type="pct"/>
            <w:vMerge/>
            <w:shd w:val="clear" w:color="auto" w:fill="auto"/>
            <w:vAlign w:val="center"/>
          </w:tcPr>
          <w:p w14:paraId="668C6EB5" w14:textId="78499356" w:rsidR="00EA0CFB" w:rsidRPr="005511AC" w:rsidRDefault="00EA0CFB" w:rsidP="00EA0CFB">
            <w:pPr>
              <w:pStyle w:val="afffffffffffa"/>
              <w:spacing w:line="276" w:lineRule="auto"/>
              <w:rPr>
                <w:highlight w:val="yellow"/>
                <w:lang w:bidi="ru-RU"/>
              </w:rPr>
            </w:pPr>
          </w:p>
        </w:tc>
        <w:tc>
          <w:tcPr>
            <w:tcW w:w="693" w:type="pct"/>
            <w:vMerge/>
            <w:shd w:val="clear" w:color="auto" w:fill="auto"/>
            <w:vAlign w:val="center"/>
          </w:tcPr>
          <w:p w14:paraId="34800FE3" w14:textId="7F4E4211"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2FEE5427" w14:textId="77777777" w:rsidR="00EA0CFB" w:rsidRPr="005511AC" w:rsidRDefault="00EA0CFB" w:rsidP="00EA0CFB">
            <w:pPr>
              <w:pStyle w:val="afffffffffffa"/>
              <w:spacing w:line="276" w:lineRule="auto"/>
              <w:rPr>
                <w:highlight w:val="yellow"/>
                <w:lang w:bidi="ru-RU"/>
              </w:rPr>
            </w:pPr>
            <w:r w:rsidRPr="005511AC">
              <w:rPr>
                <w:highlight w:val="yellow"/>
                <w:lang w:bidi="ru-RU"/>
              </w:rPr>
              <w:t>Внешние сетевые интерфейсы</w:t>
            </w:r>
          </w:p>
        </w:tc>
        <w:tc>
          <w:tcPr>
            <w:tcW w:w="2228" w:type="pct"/>
            <w:shd w:val="clear" w:color="auto" w:fill="auto"/>
            <w:vAlign w:val="center"/>
          </w:tcPr>
          <w:p w14:paraId="651F2A17" w14:textId="7F1E32A8" w:rsidR="00EA0CFB" w:rsidRPr="005511AC" w:rsidRDefault="00EA0CFB" w:rsidP="00EA0CFB">
            <w:pPr>
              <w:pStyle w:val="af"/>
              <w:spacing w:line="276" w:lineRule="auto"/>
              <w:rPr>
                <w:highlight w:val="yellow"/>
              </w:rPr>
            </w:pPr>
            <w:r w:rsidRPr="005511AC">
              <w:rPr>
                <w:highlight w:val="yellow"/>
              </w:rPr>
              <w:t>Использование уязвимостей (уязвимостей кода (ПО), уязвимостей архитектуры и конфигурации систем и сетей, а также организационных и многофакторных уязвимостей)</w:t>
            </w:r>
          </w:p>
          <w:p w14:paraId="779EB0F5" w14:textId="77777777" w:rsidR="00EA0CFB" w:rsidRPr="005511AC" w:rsidRDefault="00EA0CFB" w:rsidP="00EA0CFB">
            <w:pPr>
              <w:pStyle w:val="af"/>
              <w:spacing w:line="276" w:lineRule="auto"/>
              <w:rPr>
                <w:highlight w:val="yellow"/>
              </w:rPr>
            </w:pPr>
            <w:r w:rsidRPr="005511AC">
              <w:rPr>
                <w:rFonts w:eastAsia="Times New Roman"/>
                <w:highlight w:val="yellow"/>
              </w:rPr>
              <w:t>Внедрение вредоносного программного обеспечения</w:t>
            </w:r>
          </w:p>
        </w:tc>
      </w:tr>
      <w:tr w:rsidR="00EA0CFB" w:rsidRPr="005511AC" w14:paraId="01D81751" w14:textId="77777777" w:rsidTr="00B85DA4">
        <w:trPr>
          <w:trHeight w:val="313"/>
          <w:jc w:val="center"/>
        </w:trPr>
        <w:tc>
          <w:tcPr>
            <w:tcW w:w="642" w:type="pct"/>
            <w:shd w:val="clear" w:color="auto" w:fill="auto"/>
            <w:vAlign w:val="center"/>
          </w:tcPr>
          <w:p w14:paraId="55F6EDD1" w14:textId="2E0A8460" w:rsidR="00EA0CFB" w:rsidRPr="005511AC" w:rsidRDefault="00EA0CFB" w:rsidP="00EA0CFB">
            <w:pPr>
              <w:pStyle w:val="afffffffffffa"/>
              <w:spacing w:line="276" w:lineRule="auto"/>
              <w:rPr>
                <w:highlight w:val="yellow"/>
                <w:lang w:bidi="ru-RU"/>
              </w:rPr>
            </w:pPr>
            <w:r w:rsidRPr="005511AC">
              <w:rPr>
                <w:highlight w:val="yellow"/>
                <w:lang w:bidi="ru-RU"/>
              </w:rPr>
              <w:t>…</w:t>
            </w:r>
          </w:p>
        </w:tc>
        <w:tc>
          <w:tcPr>
            <w:tcW w:w="595" w:type="pct"/>
            <w:shd w:val="clear" w:color="auto" w:fill="auto"/>
            <w:vAlign w:val="center"/>
          </w:tcPr>
          <w:p w14:paraId="7D0E5CAA" w14:textId="64D2AD7E" w:rsidR="00EA0CFB" w:rsidRPr="005511AC" w:rsidRDefault="00EA0CFB" w:rsidP="00EA0CFB">
            <w:pPr>
              <w:pStyle w:val="afffffffffffa"/>
              <w:spacing w:line="276" w:lineRule="auto"/>
              <w:rPr>
                <w:highlight w:val="yellow"/>
                <w:lang w:bidi="ru-RU"/>
              </w:rPr>
            </w:pPr>
          </w:p>
        </w:tc>
        <w:tc>
          <w:tcPr>
            <w:tcW w:w="693" w:type="pct"/>
            <w:shd w:val="clear" w:color="auto" w:fill="auto"/>
            <w:vAlign w:val="center"/>
          </w:tcPr>
          <w:p w14:paraId="2B05DB9F" w14:textId="323CE2B9"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1AC731F7" w14:textId="091CD5A5" w:rsidR="00EA0CFB" w:rsidRPr="005511AC" w:rsidRDefault="00EA0CFB" w:rsidP="00EA0CFB">
            <w:pPr>
              <w:pStyle w:val="afffffffffffa"/>
              <w:spacing w:line="276" w:lineRule="auto"/>
              <w:rPr>
                <w:rFonts w:eastAsia="Times New Roman"/>
                <w:highlight w:val="yellow"/>
              </w:rPr>
            </w:pPr>
          </w:p>
        </w:tc>
        <w:tc>
          <w:tcPr>
            <w:tcW w:w="2228" w:type="pct"/>
            <w:shd w:val="clear" w:color="auto" w:fill="auto"/>
            <w:vAlign w:val="center"/>
          </w:tcPr>
          <w:p w14:paraId="66D483FB" w14:textId="1A1A96EE" w:rsidR="00EA0CFB" w:rsidRPr="005511AC" w:rsidRDefault="00EA0CFB" w:rsidP="00EA0CFB">
            <w:pPr>
              <w:pStyle w:val="af"/>
              <w:spacing w:line="276" w:lineRule="auto"/>
              <w:rPr>
                <w:rFonts w:eastAsia="Times New Roman"/>
                <w:highlight w:val="yellow"/>
              </w:rPr>
            </w:pPr>
          </w:p>
        </w:tc>
      </w:tr>
      <w:tr w:rsidR="00EA0CFB" w:rsidRPr="005511AC" w14:paraId="35D42E34" w14:textId="77777777" w:rsidTr="00B85DA4">
        <w:trPr>
          <w:trHeight w:val="313"/>
          <w:jc w:val="center"/>
        </w:trPr>
        <w:tc>
          <w:tcPr>
            <w:tcW w:w="642" w:type="pct"/>
            <w:shd w:val="clear" w:color="auto" w:fill="auto"/>
            <w:vAlign w:val="center"/>
          </w:tcPr>
          <w:p w14:paraId="60DD8796" w14:textId="6113E281" w:rsidR="00EA0CFB" w:rsidRPr="005511AC" w:rsidRDefault="00EA0CFB" w:rsidP="00EA0CFB">
            <w:pPr>
              <w:pStyle w:val="afffffffffffa"/>
              <w:spacing w:line="276" w:lineRule="auto"/>
              <w:rPr>
                <w:highlight w:val="yellow"/>
                <w:lang w:bidi="ru-RU"/>
              </w:rPr>
            </w:pPr>
          </w:p>
        </w:tc>
        <w:tc>
          <w:tcPr>
            <w:tcW w:w="595" w:type="pct"/>
            <w:shd w:val="clear" w:color="auto" w:fill="auto"/>
            <w:vAlign w:val="center"/>
          </w:tcPr>
          <w:p w14:paraId="2DA76D92" w14:textId="49C336A3" w:rsidR="00EA0CFB" w:rsidRPr="005511AC" w:rsidRDefault="00EA0CFB" w:rsidP="00EA0CFB">
            <w:pPr>
              <w:pStyle w:val="afffffffffffa"/>
              <w:spacing w:line="276" w:lineRule="auto"/>
              <w:rPr>
                <w:highlight w:val="yellow"/>
                <w:lang w:bidi="ru-RU"/>
              </w:rPr>
            </w:pPr>
          </w:p>
        </w:tc>
        <w:tc>
          <w:tcPr>
            <w:tcW w:w="693" w:type="pct"/>
            <w:shd w:val="clear" w:color="auto" w:fill="auto"/>
            <w:vAlign w:val="center"/>
          </w:tcPr>
          <w:p w14:paraId="0B2338FB" w14:textId="23388140" w:rsidR="00EA0CFB" w:rsidRPr="005511AC" w:rsidRDefault="00EA0CFB" w:rsidP="00EA0CFB">
            <w:pPr>
              <w:pStyle w:val="afffffffffffa"/>
              <w:spacing w:line="276" w:lineRule="auto"/>
              <w:rPr>
                <w:rFonts w:eastAsia="Times New Roman"/>
                <w:highlight w:val="yellow"/>
              </w:rPr>
            </w:pPr>
          </w:p>
        </w:tc>
        <w:tc>
          <w:tcPr>
            <w:tcW w:w="842" w:type="pct"/>
            <w:shd w:val="clear" w:color="auto" w:fill="auto"/>
            <w:vAlign w:val="center"/>
          </w:tcPr>
          <w:p w14:paraId="614DBED6" w14:textId="2A29DE0E" w:rsidR="00EA0CFB" w:rsidRPr="005511AC" w:rsidRDefault="00EA0CFB" w:rsidP="00EA0CFB">
            <w:pPr>
              <w:pStyle w:val="afffffffffffa"/>
              <w:spacing w:line="276" w:lineRule="auto"/>
              <w:rPr>
                <w:rFonts w:eastAsia="Times New Roman"/>
                <w:highlight w:val="yellow"/>
              </w:rPr>
            </w:pPr>
          </w:p>
        </w:tc>
        <w:tc>
          <w:tcPr>
            <w:tcW w:w="2228" w:type="pct"/>
            <w:shd w:val="clear" w:color="auto" w:fill="auto"/>
            <w:vAlign w:val="center"/>
          </w:tcPr>
          <w:p w14:paraId="7E9F06C8" w14:textId="769AC2A3" w:rsidR="00EA0CFB" w:rsidRPr="005511AC" w:rsidRDefault="00EA0CFB" w:rsidP="00EA0CFB">
            <w:pPr>
              <w:pStyle w:val="af"/>
              <w:spacing w:line="276" w:lineRule="auto"/>
              <w:rPr>
                <w:rFonts w:eastAsia="Times New Roman"/>
                <w:highlight w:val="yellow"/>
              </w:rPr>
            </w:pPr>
          </w:p>
        </w:tc>
      </w:tr>
    </w:tbl>
    <w:p w14:paraId="55194C92" w14:textId="77777777" w:rsidR="004D18B0" w:rsidRPr="005511AC" w:rsidRDefault="004D18B0" w:rsidP="004B1BF1">
      <w:pPr>
        <w:pStyle w:val="-1"/>
        <w:numPr>
          <w:ilvl w:val="0"/>
          <w:numId w:val="0"/>
        </w:numPr>
        <w:spacing w:line="276" w:lineRule="auto"/>
        <w:rPr>
          <w:sz w:val="28"/>
          <w:szCs w:val="28"/>
          <w:highlight w:val="yellow"/>
        </w:rPr>
      </w:pPr>
    </w:p>
    <w:p w14:paraId="469B7021" w14:textId="77777777" w:rsidR="004D18B0" w:rsidRPr="005511AC" w:rsidRDefault="004D18B0" w:rsidP="004B1BF1">
      <w:pPr>
        <w:pStyle w:val="-1"/>
        <w:numPr>
          <w:ilvl w:val="0"/>
          <w:numId w:val="0"/>
        </w:numPr>
        <w:spacing w:line="276" w:lineRule="auto"/>
        <w:rPr>
          <w:sz w:val="28"/>
          <w:szCs w:val="28"/>
          <w:highlight w:val="yellow"/>
        </w:rPr>
        <w:sectPr w:rsidR="004D18B0" w:rsidRPr="005511AC" w:rsidSect="00F501BB">
          <w:pgSz w:w="16838" w:h="11906" w:orient="landscape"/>
          <w:pgMar w:top="1701" w:right="1134" w:bottom="851" w:left="1134" w:header="425" w:footer="125" w:gutter="0"/>
          <w:cols w:space="720"/>
          <w:noEndnote/>
          <w:docGrid w:linePitch="408"/>
        </w:sectPr>
      </w:pPr>
    </w:p>
    <w:p w14:paraId="2D114C60" w14:textId="77777777" w:rsidR="00F16F40" w:rsidRPr="005511AC" w:rsidRDefault="00F16F40" w:rsidP="004B1BF1">
      <w:pPr>
        <w:pStyle w:val="11"/>
        <w:spacing w:line="276" w:lineRule="auto"/>
        <w:rPr>
          <w:rFonts w:ascii="Times New Roman" w:hAnsi="Times New Roman"/>
          <w:sz w:val="28"/>
          <w:szCs w:val="28"/>
        </w:rPr>
      </w:pPr>
      <w:bookmarkStart w:id="189" w:name="_Toc106295593"/>
      <w:bookmarkStart w:id="190" w:name="_Toc106295710"/>
      <w:bookmarkStart w:id="191" w:name="_Toc106295594"/>
      <w:bookmarkStart w:id="192" w:name="_Toc106295711"/>
      <w:bookmarkStart w:id="193" w:name="_Toc106295595"/>
      <w:bookmarkStart w:id="194" w:name="_Toc106295712"/>
      <w:bookmarkStart w:id="195" w:name="_Toc106295596"/>
      <w:bookmarkStart w:id="196" w:name="_Toc106295713"/>
      <w:bookmarkStart w:id="197" w:name="_Toc222308490"/>
      <w:bookmarkStart w:id="198" w:name="_Ref436836989"/>
      <w:bookmarkStart w:id="199" w:name="_Toc421802812"/>
      <w:bookmarkStart w:id="200" w:name="_Toc434860650"/>
      <w:bookmarkStart w:id="201" w:name="_Toc522805931"/>
      <w:bookmarkStart w:id="202" w:name="_Ref522716053"/>
      <w:bookmarkStart w:id="203" w:name="_Toc6515864"/>
      <w:bookmarkStart w:id="204" w:name="_Toc10028600"/>
      <w:bookmarkEnd w:id="189"/>
      <w:bookmarkEnd w:id="190"/>
      <w:bookmarkEnd w:id="191"/>
      <w:bookmarkEnd w:id="192"/>
      <w:bookmarkEnd w:id="193"/>
      <w:bookmarkEnd w:id="194"/>
      <w:bookmarkEnd w:id="195"/>
      <w:bookmarkEnd w:id="196"/>
      <w:r w:rsidRPr="005511AC">
        <w:rPr>
          <w:rFonts w:ascii="Times New Roman" w:hAnsi="Times New Roman"/>
          <w:sz w:val="28"/>
          <w:szCs w:val="28"/>
        </w:rPr>
        <w:lastRenderedPageBreak/>
        <w:t>Определение актуальности угроз безопасности информации</w:t>
      </w:r>
      <w:bookmarkEnd w:id="197"/>
    </w:p>
    <w:p w14:paraId="20F5702C" w14:textId="77777777" w:rsidR="00F16F40" w:rsidRPr="005511AC" w:rsidRDefault="00F16F40" w:rsidP="004B1BF1">
      <w:pPr>
        <w:pStyle w:val="24"/>
        <w:spacing w:line="276" w:lineRule="auto"/>
        <w:rPr>
          <w:sz w:val="28"/>
          <w:szCs w:val="28"/>
        </w:rPr>
      </w:pPr>
      <w:bookmarkStart w:id="205" w:name="_Toc222308491"/>
      <w:r w:rsidRPr="005511AC">
        <w:rPr>
          <w:sz w:val="28"/>
          <w:szCs w:val="28"/>
        </w:rPr>
        <w:t>Формирование перечня возможных угроз безопасности информации</w:t>
      </w:r>
      <w:bookmarkEnd w:id="205"/>
      <w:r w:rsidRPr="005511AC">
        <w:rPr>
          <w:sz w:val="28"/>
          <w:szCs w:val="28"/>
        </w:rPr>
        <w:t xml:space="preserve"> </w:t>
      </w:r>
    </w:p>
    <w:p w14:paraId="2CCE0F45" w14:textId="3CD17175" w:rsidR="00A35FE9" w:rsidRPr="005511AC" w:rsidRDefault="00A35FE9" w:rsidP="004B1BF1">
      <w:pPr>
        <w:pStyle w:val="afffffffffff1"/>
        <w:spacing w:line="276" w:lineRule="auto"/>
        <w:rPr>
          <w:sz w:val="28"/>
          <w:szCs w:val="28"/>
        </w:rPr>
      </w:pPr>
      <w:r w:rsidRPr="005511AC">
        <w:rPr>
          <w:sz w:val="28"/>
          <w:szCs w:val="28"/>
        </w:rPr>
        <w:t xml:space="preserve">Базовый перечень угроз безопасности информации (УБИ) формируется в соответствии </w:t>
      </w:r>
      <w:r w:rsidR="004738E3" w:rsidRPr="005511AC">
        <w:rPr>
          <w:sz w:val="28"/>
          <w:szCs w:val="28"/>
        </w:rPr>
        <w:t xml:space="preserve">с </w:t>
      </w:r>
      <w:r w:rsidR="009F7031" w:rsidRPr="005511AC">
        <w:rPr>
          <w:sz w:val="28"/>
          <w:szCs w:val="28"/>
        </w:rPr>
        <w:t>и</w:t>
      </w:r>
      <w:r w:rsidR="004738E3" w:rsidRPr="005511AC">
        <w:rPr>
          <w:sz w:val="28"/>
          <w:szCs w:val="28"/>
        </w:rPr>
        <w:t>нформационным сообщением ФСТЭК России от 6 марта 2015 г. №</w:t>
      </w:r>
      <w:r w:rsidR="00B94FCF" w:rsidRPr="005511AC">
        <w:rPr>
          <w:sz w:val="28"/>
          <w:szCs w:val="28"/>
        </w:rPr>
        <w:t> </w:t>
      </w:r>
      <w:r w:rsidR="004738E3" w:rsidRPr="005511AC">
        <w:rPr>
          <w:sz w:val="28"/>
          <w:szCs w:val="28"/>
        </w:rPr>
        <w:t>240/22/879 «О банке данных угроз безопасности информации» (угрозы с идентификаторами УБИ.001 – УБИ.22</w:t>
      </w:r>
      <w:r w:rsidR="006A06F0" w:rsidRPr="005511AC">
        <w:rPr>
          <w:sz w:val="28"/>
          <w:szCs w:val="28"/>
        </w:rPr>
        <w:t>7</w:t>
      </w:r>
      <w:r w:rsidR="004738E3" w:rsidRPr="005511AC">
        <w:rPr>
          <w:sz w:val="28"/>
          <w:szCs w:val="28"/>
        </w:rPr>
        <w:t>).</w:t>
      </w:r>
    </w:p>
    <w:p w14:paraId="53F85D11" w14:textId="0B23485C" w:rsidR="00B85DA4" w:rsidRPr="005511AC" w:rsidRDefault="00B85DA4" w:rsidP="004B1BF1">
      <w:pPr>
        <w:pStyle w:val="afffffffffff1"/>
        <w:spacing w:line="276" w:lineRule="auto"/>
        <w:rPr>
          <w:sz w:val="28"/>
          <w:szCs w:val="28"/>
        </w:rPr>
      </w:pPr>
      <w:bookmarkStart w:id="206" w:name="_Toc111457210"/>
      <w:bookmarkStart w:id="207" w:name="_Toc111457211"/>
      <w:bookmarkStart w:id="208" w:name="_Toc111457212"/>
      <w:bookmarkStart w:id="209" w:name="_Toc111457213"/>
      <w:bookmarkStart w:id="210" w:name="_Toc111457214"/>
      <w:bookmarkStart w:id="211" w:name="_Toc111457215"/>
      <w:bookmarkStart w:id="212" w:name="_Toc522805934"/>
      <w:bookmarkStart w:id="213" w:name="_Ref522642348"/>
      <w:bookmarkStart w:id="214" w:name="_Toc6515877"/>
      <w:bookmarkStart w:id="215" w:name="_Toc10028602"/>
      <w:bookmarkStart w:id="216" w:name="_Toc16612624"/>
      <w:bookmarkStart w:id="217" w:name="_Toc52909441"/>
      <w:bookmarkStart w:id="218" w:name="_Toc56686126"/>
      <w:bookmarkEnd w:id="206"/>
      <w:bookmarkEnd w:id="207"/>
      <w:bookmarkEnd w:id="208"/>
      <w:bookmarkEnd w:id="209"/>
      <w:bookmarkEnd w:id="210"/>
      <w:bookmarkEnd w:id="211"/>
      <w:r w:rsidRPr="005511AC">
        <w:rPr>
          <w:sz w:val="28"/>
          <w:szCs w:val="28"/>
        </w:rPr>
        <w:t xml:space="preserve">По результатам анализа Банка данных угроз ФСТЭК России (далее – БДУ ФСТЭК) выделяются следующие группы угроз (состав групп угроз безопасности информации приведен в Приложении </w:t>
      </w:r>
      <w:r w:rsidR="00A9446D" w:rsidRPr="005511AC">
        <w:rPr>
          <w:sz w:val="28"/>
          <w:szCs w:val="28"/>
        </w:rPr>
        <w:t>1</w:t>
      </w:r>
      <w:r w:rsidRPr="005511AC">
        <w:rPr>
          <w:sz w:val="28"/>
          <w:szCs w:val="28"/>
        </w:rPr>
        <w:t>):</w:t>
      </w:r>
    </w:p>
    <w:p w14:paraId="7A172A11"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выхода из строя технических средств из-за нарушения физической безопасности и условий эксплуатации;</w:t>
      </w:r>
    </w:p>
    <w:p w14:paraId="65B5C6A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несанкционированного воздействия на BIOS;</w:t>
      </w:r>
    </w:p>
    <w:p w14:paraId="09931E3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системе через компоненты прикладного ПО;</w:t>
      </w:r>
    </w:p>
    <w:p w14:paraId="6BFB994B"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защищаемой информации;</w:t>
      </w:r>
    </w:p>
    <w:p w14:paraId="2E34C69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несанкционированного воздействия на системные компоненты;</w:t>
      </w:r>
    </w:p>
    <w:p w14:paraId="39B42BF5"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аутентификационной информации;</w:t>
      </w:r>
    </w:p>
    <w:p w14:paraId="5007355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средствам управления технологическим оборудованием;</w:t>
      </w:r>
    </w:p>
    <w:p w14:paraId="3F9519B3"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перехвата управления автоматизированной системой;</w:t>
      </w:r>
    </w:p>
    <w:p w14:paraId="5607C77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использования непроверенных компонентов</w:t>
      </w:r>
      <w:r w:rsidRPr="005511AC">
        <w:rPr>
          <w:sz w:val="28"/>
          <w:szCs w:val="28"/>
          <w:lang w:val="en-US"/>
        </w:rPr>
        <w:t>;</w:t>
      </w:r>
    </w:p>
    <w:p w14:paraId="037CC9A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несвоевременного выявления инцидента ИБ;</w:t>
      </w:r>
    </w:p>
    <w:p w14:paraId="654FAFFA"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перехвата информации, передаваемой по каналам связи;</w:t>
      </w:r>
    </w:p>
    <w:p w14:paraId="3D1EF425"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подмены участников сетевого взаимодействия;</w:t>
      </w:r>
    </w:p>
    <w:p w14:paraId="6788FF9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системе через веб-ресурсы;</w:t>
      </w:r>
    </w:p>
    <w:p w14:paraId="0DC31184"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получения информации о компонентах информационной системы;</w:t>
      </w:r>
    </w:p>
    <w:p w14:paraId="0F83A283"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внедрение вредоносного ПО</w:t>
      </w:r>
      <w:r w:rsidRPr="005511AC">
        <w:rPr>
          <w:sz w:val="28"/>
          <w:szCs w:val="28"/>
          <w:lang w:val="en-US"/>
        </w:rPr>
        <w:t>;</w:t>
      </w:r>
    </w:p>
    <w:p w14:paraId="47FE3FD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«отказа в обслуживании»</w:t>
      </w:r>
      <w:r w:rsidRPr="005511AC">
        <w:rPr>
          <w:sz w:val="28"/>
          <w:szCs w:val="28"/>
          <w:lang w:val="en-US"/>
        </w:rPr>
        <w:t>;</w:t>
      </w:r>
    </w:p>
    <w:p w14:paraId="7FE453E0"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технологий виртуализации;</w:t>
      </w:r>
    </w:p>
    <w:p w14:paraId="7572B5BA"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технологии грид;</w:t>
      </w:r>
    </w:p>
    <w:p w14:paraId="4CB29C6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беспроводным каналам передачи данных;</w:t>
      </w:r>
    </w:p>
    <w:p w14:paraId="7B27E52D"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облачных услуг;</w:t>
      </w:r>
    </w:p>
    <w:p w14:paraId="448FD88C"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технологии Big Data (хранилище больших данных);</w:t>
      </w:r>
    </w:p>
    <w:p w14:paraId="5D734D99"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суперкомпьютеров;</w:t>
      </w:r>
    </w:p>
    <w:p w14:paraId="2B74BF26"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lastRenderedPageBreak/>
        <w:t>угрозы НСД к информации, обрабатываемой с использованием мобильных устройств;</w:t>
      </w:r>
    </w:p>
    <w:p w14:paraId="38D5E31B" w14:textId="77777777" w:rsidR="00B85DA4" w:rsidRPr="005511AC" w:rsidRDefault="00B85DA4" w:rsidP="004B1BF1">
      <w:pPr>
        <w:pStyle w:val="af6"/>
        <w:shd w:val="clear" w:color="auto" w:fill="FFFFFF" w:themeFill="background1"/>
        <w:spacing w:line="276" w:lineRule="auto"/>
        <w:rPr>
          <w:sz w:val="28"/>
          <w:szCs w:val="28"/>
        </w:rPr>
      </w:pPr>
      <w:r w:rsidRPr="005511AC">
        <w:rPr>
          <w:sz w:val="28"/>
          <w:szCs w:val="28"/>
        </w:rPr>
        <w:t>угрозы НСД к информации, обрабатываемой с использованием технологий машинного обучения.</w:t>
      </w:r>
    </w:p>
    <w:p w14:paraId="00765589" w14:textId="56D86FEB" w:rsidR="00B85DA4" w:rsidRPr="005511AC" w:rsidRDefault="00B85DA4" w:rsidP="004B1BF1">
      <w:pPr>
        <w:pStyle w:val="affffffffffff2"/>
        <w:shd w:val="clear" w:color="auto" w:fill="FFFFFF" w:themeFill="background1"/>
        <w:spacing w:line="276" w:lineRule="auto"/>
        <w:rPr>
          <w:sz w:val="28"/>
          <w:szCs w:val="28"/>
        </w:rPr>
      </w:pPr>
      <w:r w:rsidRPr="005511AC">
        <w:rPr>
          <w:sz w:val="28"/>
          <w:szCs w:val="28"/>
        </w:rPr>
        <w:t xml:space="preserve">Оценка применимости перечисленных выше групп угроз к </w:t>
      </w:r>
      <w:r w:rsidR="00497CCC" w:rsidRPr="005511AC">
        <w:rPr>
          <w:sz w:val="28"/>
          <w:szCs w:val="28"/>
        </w:rPr>
        <w:t>ИС</w:t>
      </w:r>
      <w:r w:rsidRPr="005511AC">
        <w:rPr>
          <w:sz w:val="28"/>
          <w:szCs w:val="28"/>
        </w:rPr>
        <w:t xml:space="preserve"> приведена в таблице </w:t>
      </w:r>
      <w:r w:rsidRPr="005511AC">
        <w:rPr>
          <w:sz w:val="28"/>
          <w:szCs w:val="28"/>
        </w:rPr>
        <w:fldChar w:fldCharType="begin"/>
      </w:r>
      <w:r w:rsidRPr="005511AC">
        <w:rPr>
          <w:sz w:val="28"/>
          <w:szCs w:val="28"/>
        </w:rPr>
        <w:instrText xml:space="preserve"> REF _Ref76642114 \h  \* MERGEFORMAT </w:instrText>
      </w:r>
      <w:r w:rsidRPr="005511AC">
        <w:rPr>
          <w:sz w:val="28"/>
          <w:szCs w:val="28"/>
        </w:rPr>
      </w:r>
      <w:r w:rsidRPr="005511AC">
        <w:rPr>
          <w:sz w:val="28"/>
          <w:szCs w:val="28"/>
        </w:rPr>
        <w:fldChar w:fldCharType="separate"/>
      </w:r>
      <w:r w:rsidR="007A368D" w:rsidRPr="005511AC">
        <w:rPr>
          <w:noProof/>
          <w:sz w:val="28"/>
          <w:szCs w:val="28"/>
        </w:rPr>
        <w:t>9</w:t>
      </w:r>
      <w:r w:rsidRPr="005511AC">
        <w:rPr>
          <w:sz w:val="28"/>
          <w:szCs w:val="28"/>
        </w:rPr>
        <w:fldChar w:fldCharType="end"/>
      </w:r>
      <w:r w:rsidRPr="005511AC">
        <w:rPr>
          <w:sz w:val="28"/>
          <w:szCs w:val="28"/>
        </w:rPr>
        <w:t>.</w:t>
      </w:r>
    </w:p>
    <w:p w14:paraId="56BC0A43" w14:textId="77777777" w:rsidR="00B85DA4" w:rsidRPr="005511AC" w:rsidRDefault="00B85DA4" w:rsidP="004B1BF1">
      <w:pPr>
        <w:pStyle w:val="aff7"/>
        <w:spacing w:line="276" w:lineRule="auto"/>
        <w:rPr>
          <w:sz w:val="28"/>
          <w:szCs w:val="28"/>
        </w:rPr>
      </w:pPr>
      <w:bookmarkStart w:id="219" w:name="_Ref66709030"/>
      <w:r w:rsidRPr="005511AC">
        <w:rPr>
          <w:sz w:val="28"/>
          <w:szCs w:val="28"/>
        </w:rPr>
        <w:t xml:space="preserve">Таблица </w:t>
      </w:r>
      <w:r w:rsidRPr="005511AC">
        <w:rPr>
          <w:noProof/>
          <w:sz w:val="28"/>
          <w:szCs w:val="28"/>
        </w:rPr>
        <w:fldChar w:fldCharType="begin"/>
      </w:r>
      <w:r w:rsidRPr="005511AC">
        <w:rPr>
          <w:noProof/>
          <w:sz w:val="28"/>
          <w:szCs w:val="28"/>
        </w:rPr>
        <w:instrText xml:space="preserve"> SEQ Таблица \* ARABIC </w:instrText>
      </w:r>
      <w:r w:rsidRPr="005511AC">
        <w:rPr>
          <w:noProof/>
          <w:sz w:val="28"/>
          <w:szCs w:val="28"/>
        </w:rPr>
        <w:fldChar w:fldCharType="separate"/>
      </w:r>
      <w:bookmarkStart w:id="220" w:name="_Ref76642114"/>
      <w:r w:rsidR="007A368D" w:rsidRPr="005511AC">
        <w:rPr>
          <w:noProof/>
          <w:sz w:val="28"/>
          <w:szCs w:val="28"/>
        </w:rPr>
        <w:t>9</w:t>
      </w:r>
      <w:bookmarkEnd w:id="220"/>
      <w:r w:rsidRPr="005511AC">
        <w:rPr>
          <w:noProof/>
          <w:sz w:val="28"/>
          <w:szCs w:val="28"/>
        </w:rPr>
        <w:fldChar w:fldCharType="end"/>
      </w:r>
      <w:bookmarkEnd w:id="219"/>
      <w:r w:rsidRPr="005511AC">
        <w:rPr>
          <w:sz w:val="28"/>
          <w:szCs w:val="28"/>
        </w:rPr>
        <w:t xml:space="preserve"> – Оценка применимости групп угроз безопасности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563"/>
        <w:gridCol w:w="6378"/>
        <w:gridCol w:w="2972"/>
      </w:tblGrid>
      <w:tr w:rsidR="00B85DA4" w:rsidRPr="005511AC" w14:paraId="5FF017D8" w14:textId="77777777" w:rsidTr="00EB6C6C">
        <w:trPr>
          <w:tblHeader/>
        </w:trPr>
        <w:tc>
          <w:tcPr>
            <w:tcW w:w="284" w:type="pct"/>
            <w:shd w:val="clear" w:color="auto" w:fill="auto"/>
            <w:vAlign w:val="center"/>
          </w:tcPr>
          <w:p w14:paraId="06E28D9A"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 п/п</w:t>
            </w:r>
          </w:p>
        </w:tc>
        <w:tc>
          <w:tcPr>
            <w:tcW w:w="3217" w:type="pct"/>
            <w:shd w:val="clear" w:color="auto" w:fill="auto"/>
            <w:vAlign w:val="center"/>
          </w:tcPr>
          <w:p w14:paraId="3C5F030B"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Группы угроз безопасности</w:t>
            </w:r>
          </w:p>
        </w:tc>
        <w:tc>
          <w:tcPr>
            <w:tcW w:w="1499" w:type="pct"/>
            <w:shd w:val="clear" w:color="auto" w:fill="auto"/>
            <w:vAlign w:val="center"/>
          </w:tcPr>
          <w:p w14:paraId="24049C62" w14:textId="77777777" w:rsidR="00B85DA4" w:rsidRPr="005511AC" w:rsidRDefault="00B85DA4" w:rsidP="004B1BF1">
            <w:pPr>
              <w:pStyle w:val="affffffffffff"/>
              <w:shd w:val="clear" w:color="auto" w:fill="FFFFFF" w:themeFill="background1"/>
              <w:spacing w:line="276" w:lineRule="auto"/>
              <w:rPr>
                <w:sz w:val="24"/>
                <w:szCs w:val="24"/>
              </w:rPr>
            </w:pPr>
            <w:r w:rsidRPr="005511AC">
              <w:rPr>
                <w:sz w:val="24"/>
                <w:szCs w:val="24"/>
              </w:rPr>
              <w:t>Оценка применимости</w:t>
            </w:r>
          </w:p>
        </w:tc>
      </w:tr>
      <w:tr w:rsidR="00B85DA4" w:rsidRPr="005511AC" w14:paraId="5D641846" w14:textId="77777777" w:rsidTr="00EB6C6C">
        <w:tc>
          <w:tcPr>
            <w:tcW w:w="284" w:type="pct"/>
            <w:shd w:val="clear" w:color="auto" w:fill="auto"/>
          </w:tcPr>
          <w:p w14:paraId="18CF94CF" w14:textId="77777777" w:rsidR="00B85DA4" w:rsidRPr="005511AC" w:rsidRDefault="00B85DA4" w:rsidP="004B1BF1">
            <w:pPr>
              <w:pStyle w:val="a9"/>
              <w:numPr>
                <w:ilvl w:val="0"/>
                <w:numId w:val="68"/>
              </w:numPr>
              <w:shd w:val="clear" w:color="auto" w:fill="FFFFFF" w:themeFill="background1"/>
              <w:spacing w:line="276" w:lineRule="auto"/>
              <w:rPr>
                <w:sz w:val="24"/>
                <w:szCs w:val="24"/>
              </w:rPr>
            </w:pPr>
          </w:p>
        </w:tc>
        <w:tc>
          <w:tcPr>
            <w:tcW w:w="3217" w:type="pct"/>
          </w:tcPr>
          <w:p w14:paraId="6E8C8CC8"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выхода из строя технических средств из-за нарушения физической безопасности и условий эксплуатации</w:t>
            </w:r>
          </w:p>
        </w:tc>
        <w:tc>
          <w:tcPr>
            <w:tcW w:w="1499" w:type="pct"/>
            <w:shd w:val="clear" w:color="auto" w:fill="auto"/>
          </w:tcPr>
          <w:p w14:paraId="2101CEB7" w14:textId="7A685C7F" w:rsidR="00B85DA4" w:rsidRPr="005511AC" w:rsidRDefault="00F16F40" w:rsidP="004B1BF1">
            <w:pPr>
              <w:pStyle w:val="afffffffffffd"/>
              <w:shd w:val="clear" w:color="auto" w:fill="FFFFFF" w:themeFill="background1"/>
              <w:spacing w:line="276" w:lineRule="auto"/>
              <w:rPr>
                <w:sz w:val="24"/>
                <w:szCs w:val="24"/>
                <w:highlight w:val="yellow"/>
              </w:rPr>
            </w:pPr>
            <w:r w:rsidRPr="005511AC">
              <w:rPr>
                <w:sz w:val="24"/>
                <w:szCs w:val="24"/>
                <w:highlight w:val="yellow"/>
              </w:rPr>
              <w:t>Применима/ неприменима</w:t>
            </w:r>
          </w:p>
        </w:tc>
      </w:tr>
      <w:tr w:rsidR="00B85DA4" w:rsidRPr="005511AC" w14:paraId="23C6FDB8" w14:textId="77777777" w:rsidTr="00EB6C6C">
        <w:tc>
          <w:tcPr>
            <w:tcW w:w="284" w:type="pct"/>
            <w:shd w:val="clear" w:color="auto" w:fill="auto"/>
          </w:tcPr>
          <w:p w14:paraId="64040E71"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0AAAFD2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несанкционированного воздействия на BIOS</w:t>
            </w:r>
          </w:p>
        </w:tc>
        <w:tc>
          <w:tcPr>
            <w:tcW w:w="1499" w:type="pct"/>
            <w:shd w:val="clear" w:color="auto" w:fill="auto"/>
          </w:tcPr>
          <w:p w14:paraId="5CBEEE40" w14:textId="664E4C27" w:rsidR="00B85DA4" w:rsidRPr="005511AC" w:rsidRDefault="00F16F40" w:rsidP="004B1BF1">
            <w:pPr>
              <w:pStyle w:val="afffffffffffd"/>
              <w:shd w:val="clear" w:color="auto" w:fill="FFFFFF" w:themeFill="background1"/>
              <w:spacing w:line="276" w:lineRule="auto"/>
              <w:rPr>
                <w:sz w:val="24"/>
                <w:szCs w:val="24"/>
              </w:rPr>
            </w:pPr>
            <w:r w:rsidRPr="005511AC">
              <w:rPr>
                <w:sz w:val="24"/>
                <w:szCs w:val="24"/>
                <w:highlight w:val="yellow"/>
              </w:rPr>
              <w:t>…</w:t>
            </w:r>
          </w:p>
        </w:tc>
      </w:tr>
      <w:tr w:rsidR="00B85DA4" w:rsidRPr="005511AC" w14:paraId="44CF4AE9" w14:textId="77777777" w:rsidTr="00EB6C6C">
        <w:tc>
          <w:tcPr>
            <w:tcW w:w="284" w:type="pct"/>
            <w:shd w:val="clear" w:color="auto" w:fill="auto"/>
          </w:tcPr>
          <w:p w14:paraId="240047F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9D5E3E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системе через компоненты прикладного ПО</w:t>
            </w:r>
          </w:p>
        </w:tc>
        <w:tc>
          <w:tcPr>
            <w:tcW w:w="1499" w:type="pct"/>
            <w:shd w:val="clear" w:color="auto" w:fill="auto"/>
          </w:tcPr>
          <w:p w14:paraId="5D955449" w14:textId="7A613996"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1EB398D6" w14:textId="77777777" w:rsidTr="00EB6C6C">
        <w:tc>
          <w:tcPr>
            <w:tcW w:w="284" w:type="pct"/>
            <w:shd w:val="clear" w:color="auto" w:fill="auto"/>
          </w:tcPr>
          <w:p w14:paraId="5F79B70B"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B6FF823"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защищаемой информации</w:t>
            </w:r>
          </w:p>
        </w:tc>
        <w:tc>
          <w:tcPr>
            <w:tcW w:w="1499" w:type="pct"/>
            <w:shd w:val="clear" w:color="auto" w:fill="auto"/>
          </w:tcPr>
          <w:p w14:paraId="718F3A11" w14:textId="7EEB299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31FB1CA" w14:textId="77777777" w:rsidTr="00EB6C6C">
        <w:tc>
          <w:tcPr>
            <w:tcW w:w="284" w:type="pct"/>
            <w:shd w:val="clear" w:color="auto" w:fill="auto"/>
          </w:tcPr>
          <w:p w14:paraId="6AFB0A8E"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BD0C7FF"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несанкционированного воздействия на системные компоненты</w:t>
            </w:r>
          </w:p>
        </w:tc>
        <w:tc>
          <w:tcPr>
            <w:tcW w:w="1499" w:type="pct"/>
            <w:shd w:val="clear" w:color="auto" w:fill="auto"/>
          </w:tcPr>
          <w:p w14:paraId="53955661" w14:textId="1EA8BBF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917750" w14:textId="77777777" w:rsidTr="00EB6C6C">
        <w:tc>
          <w:tcPr>
            <w:tcW w:w="284" w:type="pct"/>
            <w:shd w:val="clear" w:color="auto" w:fill="auto"/>
          </w:tcPr>
          <w:p w14:paraId="11F4511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4D8073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аутентификационной информации</w:t>
            </w:r>
          </w:p>
        </w:tc>
        <w:tc>
          <w:tcPr>
            <w:tcW w:w="1499" w:type="pct"/>
            <w:shd w:val="clear" w:color="auto" w:fill="auto"/>
          </w:tcPr>
          <w:p w14:paraId="4E98DE35" w14:textId="4A3FA84E"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B81EEB" w14:textId="77777777" w:rsidTr="00EB6C6C">
        <w:tc>
          <w:tcPr>
            <w:tcW w:w="284" w:type="pct"/>
            <w:shd w:val="clear" w:color="auto" w:fill="auto"/>
          </w:tcPr>
          <w:p w14:paraId="3C9B0CA8"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34165A5"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средствам управления технологическим оборудованием</w:t>
            </w:r>
          </w:p>
        </w:tc>
        <w:tc>
          <w:tcPr>
            <w:tcW w:w="1499" w:type="pct"/>
            <w:shd w:val="clear" w:color="auto" w:fill="auto"/>
          </w:tcPr>
          <w:p w14:paraId="1EE531E7" w14:textId="07288D4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1965A5BE" w14:textId="77777777" w:rsidTr="00EB6C6C">
        <w:tc>
          <w:tcPr>
            <w:tcW w:w="284" w:type="pct"/>
            <w:shd w:val="clear" w:color="auto" w:fill="auto"/>
          </w:tcPr>
          <w:p w14:paraId="0786F976"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01CE068"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перехвата управления автоматизированной системой</w:t>
            </w:r>
          </w:p>
        </w:tc>
        <w:tc>
          <w:tcPr>
            <w:tcW w:w="1499" w:type="pct"/>
            <w:shd w:val="clear" w:color="auto" w:fill="auto"/>
          </w:tcPr>
          <w:p w14:paraId="4ED9ECFE" w14:textId="39C1C26D"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B226288" w14:textId="77777777" w:rsidTr="00EB6C6C">
        <w:tc>
          <w:tcPr>
            <w:tcW w:w="284" w:type="pct"/>
            <w:shd w:val="clear" w:color="auto" w:fill="auto"/>
          </w:tcPr>
          <w:p w14:paraId="6B9418D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B8A513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использования непроверенных компонентов</w:t>
            </w:r>
          </w:p>
        </w:tc>
        <w:tc>
          <w:tcPr>
            <w:tcW w:w="1499" w:type="pct"/>
            <w:shd w:val="clear" w:color="auto" w:fill="auto"/>
          </w:tcPr>
          <w:p w14:paraId="74599126" w14:textId="594CA850"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7AFDD813" w14:textId="77777777" w:rsidTr="00EB6C6C">
        <w:tc>
          <w:tcPr>
            <w:tcW w:w="284" w:type="pct"/>
            <w:shd w:val="clear" w:color="auto" w:fill="auto"/>
          </w:tcPr>
          <w:p w14:paraId="612ABB78"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F66D00C"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несвоевременного выявления инцидента ИБ</w:t>
            </w:r>
          </w:p>
        </w:tc>
        <w:tc>
          <w:tcPr>
            <w:tcW w:w="1499" w:type="pct"/>
            <w:shd w:val="clear" w:color="auto" w:fill="auto"/>
          </w:tcPr>
          <w:p w14:paraId="664833F3" w14:textId="6CE1E14C"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1FB08DD" w14:textId="77777777" w:rsidTr="00EB6C6C">
        <w:tc>
          <w:tcPr>
            <w:tcW w:w="284" w:type="pct"/>
            <w:shd w:val="clear" w:color="auto" w:fill="auto"/>
          </w:tcPr>
          <w:p w14:paraId="77575932"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6D05BC96"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перехвата информации, передаваемой по каналам связи</w:t>
            </w:r>
          </w:p>
        </w:tc>
        <w:tc>
          <w:tcPr>
            <w:tcW w:w="1499" w:type="pct"/>
            <w:shd w:val="clear" w:color="auto" w:fill="auto"/>
          </w:tcPr>
          <w:p w14:paraId="1020B637" w14:textId="308D1174"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6B59F7BE" w14:textId="77777777" w:rsidTr="00EB6C6C">
        <w:tc>
          <w:tcPr>
            <w:tcW w:w="284" w:type="pct"/>
            <w:shd w:val="clear" w:color="auto" w:fill="auto"/>
          </w:tcPr>
          <w:p w14:paraId="268FD88F"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7773AA5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подмены участников сетевого взаимодействия</w:t>
            </w:r>
          </w:p>
        </w:tc>
        <w:tc>
          <w:tcPr>
            <w:tcW w:w="1499" w:type="pct"/>
            <w:shd w:val="clear" w:color="auto" w:fill="auto"/>
          </w:tcPr>
          <w:p w14:paraId="2B5B5F0B" w14:textId="2EE357E6"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5947EA73" w14:textId="77777777" w:rsidTr="00EB6C6C">
        <w:tc>
          <w:tcPr>
            <w:tcW w:w="284" w:type="pct"/>
            <w:shd w:val="clear" w:color="auto" w:fill="auto"/>
          </w:tcPr>
          <w:p w14:paraId="7582308D"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E8D8D3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системе через веб-ресурсы</w:t>
            </w:r>
          </w:p>
        </w:tc>
        <w:tc>
          <w:tcPr>
            <w:tcW w:w="1499" w:type="pct"/>
            <w:shd w:val="clear" w:color="auto" w:fill="auto"/>
          </w:tcPr>
          <w:p w14:paraId="376FDB96" w14:textId="62AFD45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734C0625" w14:textId="77777777" w:rsidTr="00EB6C6C">
        <w:tc>
          <w:tcPr>
            <w:tcW w:w="284" w:type="pct"/>
            <w:shd w:val="clear" w:color="auto" w:fill="auto"/>
          </w:tcPr>
          <w:p w14:paraId="36FA1944"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33A8173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получения информации о компонентах информационной системы</w:t>
            </w:r>
          </w:p>
        </w:tc>
        <w:tc>
          <w:tcPr>
            <w:tcW w:w="1499" w:type="pct"/>
            <w:shd w:val="clear" w:color="auto" w:fill="auto"/>
          </w:tcPr>
          <w:p w14:paraId="528FD786" w14:textId="0E71F9E1"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85D2592" w14:textId="77777777" w:rsidTr="00EB6C6C">
        <w:tc>
          <w:tcPr>
            <w:tcW w:w="284" w:type="pct"/>
            <w:shd w:val="clear" w:color="auto" w:fill="auto"/>
          </w:tcPr>
          <w:p w14:paraId="4694AACF"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0699A4B"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внедрение вредоносного ПО</w:t>
            </w:r>
          </w:p>
        </w:tc>
        <w:tc>
          <w:tcPr>
            <w:tcW w:w="1499" w:type="pct"/>
            <w:shd w:val="clear" w:color="auto" w:fill="auto"/>
          </w:tcPr>
          <w:p w14:paraId="7E5119F1" w14:textId="458BF246" w:rsidR="00B85DA4" w:rsidRPr="005511AC" w:rsidRDefault="00B85DA4" w:rsidP="004B1BF1">
            <w:pPr>
              <w:pStyle w:val="afffffffffffd"/>
              <w:shd w:val="clear" w:color="auto" w:fill="FFFFFF" w:themeFill="background1"/>
              <w:spacing w:line="276" w:lineRule="auto"/>
              <w:rPr>
                <w:sz w:val="24"/>
                <w:szCs w:val="24"/>
                <w:lang w:val="en-US"/>
              </w:rPr>
            </w:pPr>
          </w:p>
        </w:tc>
      </w:tr>
      <w:tr w:rsidR="00B85DA4" w:rsidRPr="005511AC" w14:paraId="39346444" w14:textId="77777777" w:rsidTr="00EB6C6C">
        <w:tc>
          <w:tcPr>
            <w:tcW w:w="284" w:type="pct"/>
            <w:shd w:val="clear" w:color="auto" w:fill="auto"/>
          </w:tcPr>
          <w:p w14:paraId="7876FE9E" w14:textId="77777777" w:rsidR="00B85DA4" w:rsidRPr="005511AC" w:rsidRDefault="00B85DA4" w:rsidP="004B1BF1">
            <w:pPr>
              <w:pStyle w:val="a9"/>
              <w:shd w:val="clear" w:color="auto" w:fill="FFFFFF" w:themeFill="background1"/>
              <w:spacing w:line="276" w:lineRule="auto"/>
              <w:rPr>
                <w:sz w:val="24"/>
                <w:szCs w:val="24"/>
                <w:lang w:val="en-US"/>
              </w:rPr>
            </w:pPr>
          </w:p>
        </w:tc>
        <w:tc>
          <w:tcPr>
            <w:tcW w:w="3217" w:type="pct"/>
          </w:tcPr>
          <w:p w14:paraId="0812F687"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«отказа в обслуживании»</w:t>
            </w:r>
          </w:p>
        </w:tc>
        <w:tc>
          <w:tcPr>
            <w:tcW w:w="1499" w:type="pct"/>
            <w:shd w:val="clear" w:color="auto" w:fill="auto"/>
          </w:tcPr>
          <w:p w14:paraId="5A8847B9" w14:textId="24DA307D" w:rsidR="00B85DA4" w:rsidRPr="005511AC" w:rsidRDefault="00B85DA4" w:rsidP="004B1BF1">
            <w:pPr>
              <w:pStyle w:val="afffffffffffd"/>
              <w:shd w:val="clear" w:color="auto" w:fill="FFFFFF" w:themeFill="background1"/>
              <w:spacing w:line="276" w:lineRule="auto"/>
              <w:rPr>
                <w:sz w:val="24"/>
                <w:szCs w:val="24"/>
                <w:lang w:val="en-US"/>
              </w:rPr>
            </w:pPr>
          </w:p>
        </w:tc>
      </w:tr>
      <w:tr w:rsidR="00B85DA4" w:rsidRPr="005511AC" w14:paraId="7391BE1E" w14:textId="77777777" w:rsidTr="00EB6C6C">
        <w:tc>
          <w:tcPr>
            <w:tcW w:w="284" w:type="pct"/>
            <w:shd w:val="clear" w:color="auto" w:fill="auto"/>
          </w:tcPr>
          <w:p w14:paraId="29F7594D" w14:textId="77777777" w:rsidR="00B85DA4" w:rsidRPr="005511AC" w:rsidRDefault="00B85DA4" w:rsidP="004B1BF1">
            <w:pPr>
              <w:pStyle w:val="a9"/>
              <w:shd w:val="clear" w:color="auto" w:fill="FFFFFF" w:themeFill="background1"/>
              <w:spacing w:line="276" w:lineRule="auto"/>
              <w:rPr>
                <w:sz w:val="24"/>
                <w:szCs w:val="24"/>
                <w:lang w:val="en-US"/>
              </w:rPr>
            </w:pPr>
          </w:p>
        </w:tc>
        <w:tc>
          <w:tcPr>
            <w:tcW w:w="3217" w:type="pct"/>
          </w:tcPr>
          <w:p w14:paraId="11299539"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технологий виртуализации</w:t>
            </w:r>
          </w:p>
        </w:tc>
        <w:tc>
          <w:tcPr>
            <w:tcW w:w="1499" w:type="pct"/>
            <w:shd w:val="clear" w:color="auto" w:fill="auto"/>
          </w:tcPr>
          <w:p w14:paraId="034E72AB" w14:textId="6182E2B5"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620F879F" w14:textId="77777777" w:rsidTr="00EB6C6C">
        <w:tc>
          <w:tcPr>
            <w:tcW w:w="284" w:type="pct"/>
            <w:shd w:val="clear" w:color="auto" w:fill="auto"/>
          </w:tcPr>
          <w:p w14:paraId="3937875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22505B3E"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технологии грид</w:t>
            </w:r>
          </w:p>
        </w:tc>
        <w:tc>
          <w:tcPr>
            <w:tcW w:w="1499" w:type="pct"/>
            <w:shd w:val="clear" w:color="auto" w:fill="auto"/>
          </w:tcPr>
          <w:p w14:paraId="7FC9214D" w14:textId="7540158A"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4D9621DA" w14:textId="77777777" w:rsidTr="00EB6C6C">
        <w:tc>
          <w:tcPr>
            <w:tcW w:w="284" w:type="pct"/>
            <w:shd w:val="clear" w:color="auto" w:fill="auto"/>
          </w:tcPr>
          <w:p w14:paraId="08D2DA52"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C0E436C"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Угрозы НСД к беспроводным каналам передачи данных</w:t>
            </w:r>
          </w:p>
        </w:tc>
        <w:tc>
          <w:tcPr>
            <w:tcW w:w="1499" w:type="pct"/>
            <w:shd w:val="clear" w:color="auto" w:fill="auto"/>
          </w:tcPr>
          <w:p w14:paraId="6A3D5296" w14:textId="36873C8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2BECF70" w14:textId="77777777" w:rsidTr="00EB6C6C">
        <w:tc>
          <w:tcPr>
            <w:tcW w:w="284" w:type="pct"/>
            <w:shd w:val="clear" w:color="auto" w:fill="auto"/>
          </w:tcPr>
          <w:p w14:paraId="139D8E7A"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E6F8F7A"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облачных услуг</w:t>
            </w:r>
          </w:p>
        </w:tc>
        <w:tc>
          <w:tcPr>
            <w:tcW w:w="1499" w:type="pct"/>
            <w:shd w:val="clear" w:color="auto" w:fill="auto"/>
          </w:tcPr>
          <w:p w14:paraId="38DFF4CB" w14:textId="7D29E85F"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361C188C" w14:textId="77777777" w:rsidTr="00EB6C6C">
        <w:tc>
          <w:tcPr>
            <w:tcW w:w="284" w:type="pct"/>
            <w:shd w:val="clear" w:color="auto" w:fill="auto"/>
          </w:tcPr>
          <w:p w14:paraId="6D28BE4C"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4F1955CF"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технологии Big Data (хранилище больших данных)</w:t>
            </w:r>
          </w:p>
        </w:tc>
        <w:tc>
          <w:tcPr>
            <w:tcW w:w="1499" w:type="pct"/>
            <w:shd w:val="clear" w:color="auto" w:fill="auto"/>
          </w:tcPr>
          <w:p w14:paraId="19FDBBD8" w14:textId="4BC482D7"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00BB7382" w14:textId="77777777" w:rsidTr="00EB6C6C">
        <w:tc>
          <w:tcPr>
            <w:tcW w:w="284" w:type="pct"/>
            <w:shd w:val="clear" w:color="auto" w:fill="auto"/>
          </w:tcPr>
          <w:p w14:paraId="6EE68CD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1DB64071"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суперкомпьютеров</w:t>
            </w:r>
          </w:p>
        </w:tc>
        <w:tc>
          <w:tcPr>
            <w:tcW w:w="1499" w:type="pct"/>
            <w:shd w:val="clear" w:color="auto" w:fill="auto"/>
          </w:tcPr>
          <w:p w14:paraId="73D30032" w14:textId="4CDC5589"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3B362B9A" w14:textId="77777777" w:rsidTr="00EB6C6C">
        <w:tc>
          <w:tcPr>
            <w:tcW w:w="284" w:type="pct"/>
            <w:shd w:val="clear" w:color="auto" w:fill="auto"/>
          </w:tcPr>
          <w:p w14:paraId="324AE0B9"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7D9BF045"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мобильных устройств</w:t>
            </w:r>
          </w:p>
        </w:tc>
        <w:tc>
          <w:tcPr>
            <w:tcW w:w="1499" w:type="pct"/>
            <w:shd w:val="clear" w:color="auto" w:fill="auto"/>
          </w:tcPr>
          <w:p w14:paraId="625D9551" w14:textId="3BCA4408" w:rsidR="00B85DA4" w:rsidRPr="005511AC" w:rsidRDefault="00B85DA4" w:rsidP="004B1BF1">
            <w:pPr>
              <w:pStyle w:val="afffffffffffd"/>
              <w:shd w:val="clear" w:color="auto" w:fill="FFFFFF" w:themeFill="background1"/>
              <w:spacing w:line="276" w:lineRule="auto"/>
              <w:rPr>
                <w:sz w:val="24"/>
                <w:szCs w:val="24"/>
              </w:rPr>
            </w:pPr>
          </w:p>
        </w:tc>
      </w:tr>
      <w:tr w:rsidR="00B85DA4" w:rsidRPr="005511AC" w14:paraId="24061FE6" w14:textId="77777777" w:rsidTr="00EB6C6C">
        <w:tc>
          <w:tcPr>
            <w:tcW w:w="284" w:type="pct"/>
            <w:shd w:val="clear" w:color="auto" w:fill="auto"/>
          </w:tcPr>
          <w:p w14:paraId="2833915B" w14:textId="77777777" w:rsidR="00B85DA4" w:rsidRPr="005511AC" w:rsidRDefault="00B85DA4" w:rsidP="004B1BF1">
            <w:pPr>
              <w:pStyle w:val="a9"/>
              <w:shd w:val="clear" w:color="auto" w:fill="FFFFFF" w:themeFill="background1"/>
              <w:spacing w:line="276" w:lineRule="auto"/>
              <w:rPr>
                <w:sz w:val="24"/>
                <w:szCs w:val="24"/>
              </w:rPr>
            </w:pPr>
          </w:p>
        </w:tc>
        <w:tc>
          <w:tcPr>
            <w:tcW w:w="3217" w:type="pct"/>
          </w:tcPr>
          <w:p w14:paraId="5D5C24CD" w14:textId="77777777" w:rsidR="00B85DA4" w:rsidRPr="005511AC" w:rsidRDefault="00B85DA4" w:rsidP="004B1BF1">
            <w:pPr>
              <w:pStyle w:val="afffffffffffd"/>
              <w:shd w:val="clear" w:color="auto" w:fill="FFFFFF" w:themeFill="background1"/>
              <w:spacing w:line="276" w:lineRule="auto"/>
              <w:rPr>
                <w:sz w:val="24"/>
                <w:szCs w:val="24"/>
              </w:rPr>
            </w:pPr>
            <w:r w:rsidRPr="005511AC">
              <w:rPr>
                <w:sz w:val="24"/>
                <w:szCs w:val="24"/>
              </w:rPr>
              <w:t>Угроза НСД к информации, обрабатываемой с использованием технологий машинного обучения</w:t>
            </w:r>
          </w:p>
        </w:tc>
        <w:tc>
          <w:tcPr>
            <w:tcW w:w="1499" w:type="pct"/>
            <w:shd w:val="clear" w:color="auto" w:fill="auto"/>
          </w:tcPr>
          <w:p w14:paraId="32FCB706" w14:textId="59A0C9E3" w:rsidR="00B85DA4" w:rsidRPr="005511AC" w:rsidRDefault="00B85DA4" w:rsidP="004B1BF1">
            <w:pPr>
              <w:pStyle w:val="afffffffffffd"/>
              <w:shd w:val="clear" w:color="auto" w:fill="FFFFFF" w:themeFill="background1"/>
              <w:spacing w:line="276" w:lineRule="auto"/>
              <w:rPr>
                <w:sz w:val="24"/>
                <w:szCs w:val="24"/>
              </w:rPr>
            </w:pPr>
          </w:p>
        </w:tc>
      </w:tr>
    </w:tbl>
    <w:p w14:paraId="1A026F4F" w14:textId="660ED1D8" w:rsidR="00B85DA4" w:rsidRPr="005511AC" w:rsidRDefault="00B85DA4" w:rsidP="004B1BF1">
      <w:pPr>
        <w:pStyle w:val="affffffffffff2"/>
        <w:shd w:val="clear" w:color="auto" w:fill="FFFFFF" w:themeFill="background1"/>
        <w:spacing w:line="276" w:lineRule="auto"/>
        <w:rPr>
          <w:sz w:val="26"/>
          <w:szCs w:val="26"/>
        </w:rPr>
      </w:pPr>
      <w:bookmarkStart w:id="221" w:name="_Ref66709614"/>
      <w:r w:rsidRPr="005511AC">
        <w:rPr>
          <w:sz w:val="26"/>
          <w:szCs w:val="26"/>
        </w:rPr>
        <w:t xml:space="preserve">Из перечня возможных угроз исключается ряд угроз, для реализации которых требуется потенциал нарушителя выше низкого, поскольку в соответствии с Моделью нарушителя потенциал актуального нарушителя недостаточен для реализации угрозы. Анализ применимости возможных угроз приведен в Приложении </w:t>
      </w:r>
      <w:r w:rsidR="00A9446D" w:rsidRPr="005511AC">
        <w:rPr>
          <w:sz w:val="26"/>
          <w:szCs w:val="26"/>
        </w:rPr>
        <w:t>1</w:t>
      </w:r>
      <w:r w:rsidRPr="005511AC">
        <w:rPr>
          <w:sz w:val="26"/>
          <w:szCs w:val="26"/>
        </w:rPr>
        <w:t>.</w:t>
      </w:r>
    </w:p>
    <w:p w14:paraId="524C50D4" w14:textId="77777777" w:rsidR="00684695" w:rsidRPr="005511AC" w:rsidRDefault="00684695" w:rsidP="004B1BF1">
      <w:pPr>
        <w:pStyle w:val="affffffffffff2"/>
        <w:shd w:val="clear" w:color="auto" w:fill="FFFFFF" w:themeFill="background1"/>
        <w:spacing w:line="276" w:lineRule="auto"/>
        <w:rPr>
          <w:sz w:val="26"/>
          <w:szCs w:val="26"/>
        </w:rPr>
      </w:pPr>
    </w:p>
    <w:p w14:paraId="2893B357" w14:textId="77777777" w:rsidR="00684695" w:rsidRPr="005511AC" w:rsidRDefault="00684695" w:rsidP="004B1BF1">
      <w:pPr>
        <w:pStyle w:val="24"/>
        <w:spacing w:line="276" w:lineRule="auto"/>
        <w:rPr>
          <w:sz w:val="28"/>
          <w:szCs w:val="28"/>
        </w:rPr>
      </w:pPr>
      <w:bookmarkStart w:id="222" w:name="_Toc146298238"/>
      <w:bookmarkStart w:id="223" w:name="_Toc222308492"/>
      <w:r w:rsidRPr="005511AC">
        <w:rPr>
          <w:sz w:val="28"/>
          <w:szCs w:val="28"/>
        </w:rPr>
        <w:t>Сценарии реализации угроз</w:t>
      </w:r>
      <w:bookmarkEnd w:id="222"/>
      <w:bookmarkEnd w:id="223"/>
    </w:p>
    <w:p w14:paraId="04846391" w14:textId="3B0BA131" w:rsidR="00230260" w:rsidRPr="005511AC" w:rsidRDefault="00230260" w:rsidP="004B1BF1">
      <w:pPr>
        <w:pStyle w:val="afffffffffff1"/>
        <w:spacing w:line="276" w:lineRule="auto"/>
        <w:rPr>
          <w:sz w:val="28"/>
          <w:szCs w:val="28"/>
        </w:rPr>
      </w:pPr>
      <w:bookmarkStart w:id="224" w:name="_Toc111457220"/>
      <w:bookmarkStart w:id="225" w:name="_Toc111457221"/>
      <w:bookmarkStart w:id="226" w:name="_Toc111457306"/>
      <w:bookmarkStart w:id="227" w:name="_Toc111457307"/>
      <w:bookmarkStart w:id="228" w:name="_Toc111457308"/>
      <w:bookmarkStart w:id="229" w:name="_Toc111457309"/>
      <w:bookmarkStart w:id="230" w:name="_Toc111457310"/>
      <w:bookmarkStart w:id="231" w:name="_Toc111457311"/>
      <w:bookmarkStart w:id="232" w:name="_Toc111457312"/>
      <w:bookmarkStart w:id="233" w:name="_Toc111457313"/>
      <w:bookmarkStart w:id="234" w:name="_Toc111457314"/>
      <w:bookmarkStart w:id="235" w:name="_Toc111457315"/>
      <w:bookmarkStart w:id="236" w:name="_Toc111457320"/>
      <w:bookmarkStart w:id="237" w:name="_Toc111457337"/>
      <w:bookmarkStart w:id="238" w:name="_Toc111457343"/>
      <w:bookmarkStart w:id="239" w:name="_Toc111457357"/>
      <w:bookmarkStart w:id="240" w:name="_Toc111457370"/>
      <w:bookmarkStart w:id="241" w:name="_Toc111457376"/>
      <w:bookmarkStart w:id="242" w:name="_Toc111457390"/>
      <w:bookmarkStart w:id="243" w:name="_Toc111457400"/>
      <w:bookmarkStart w:id="244" w:name="_Toc111457406"/>
      <w:bookmarkStart w:id="245" w:name="_Toc111457420"/>
      <w:bookmarkStart w:id="246" w:name="_Toc111457430"/>
      <w:bookmarkStart w:id="247" w:name="_Toc111457436"/>
      <w:bookmarkStart w:id="248" w:name="_Toc111457450"/>
      <w:bookmarkStart w:id="249" w:name="_Toc111457462"/>
      <w:bookmarkStart w:id="250" w:name="_Toc111457468"/>
      <w:bookmarkStart w:id="251" w:name="_Toc111457482"/>
      <w:bookmarkStart w:id="252" w:name="_Toc111457493"/>
      <w:bookmarkStart w:id="253" w:name="_Toc111457499"/>
      <w:bookmarkStart w:id="254" w:name="_Toc111457513"/>
      <w:bookmarkStart w:id="255" w:name="_Toc111457523"/>
      <w:bookmarkStart w:id="256" w:name="_Toc111457529"/>
      <w:bookmarkStart w:id="257" w:name="_Toc111457543"/>
      <w:bookmarkStart w:id="258" w:name="_Toc111457553"/>
      <w:bookmarkStart w:id="259" w:name="_Toc111457559"/>
      <w:bookmarkStart w:id="260" w:name="_Toc111457573"/>
      <w:bookmarkStart w:id="261" w:name="_Toc111457583"/>
      <w:bookmarkStart w:id="262" w:name="_Toc111457589"/>
      <w:bookmarkStart w:id="263" w:name="_Toc111457603"/>
      <w:bookmarkStart w:id="264" w:name="_Toc111457613"/>
      <w:bookmarkStart w:id="265" w:name="_Toc111457619"/>
      <w:bookmarkStart w:id="266" w:name="_Toc111457633"/>
      <w:bookmarkStart w:id="267" w:name="_Toc111457646"/>
      <w:bookmarkStart w:id="268" w:name="_Toc111457652"/>
      <w:bookmarkStart w:id="269" w:name="_Toc111457666"/>
      <w:bookmarkStart w:id="270" w:name="_Toc111457678"/>
      <w:bookmarkStart w:id="271" w:name="_Toc111457684"/>
      <w:bookmarkStart w:id="272" w:name="_Toc111457698"/>
      <w:bookmarkStart w:id="273" w:name="_Toc111457708"/>
      <w:bookmarkStart w:id="274" w:name="_Toc111457714"/>
      <w:bookmarkStart w:id="275" w:name="_Toc111457728"/>
      <w:bookmarkStart w:id="276" w:name="_Toc111457738"/>
      <w:bookmarkStart w:id="277" w:name="_Toc111457744"/>
      <w:bookmarkStart w:id="278" w:name="_Toc111457758"/>
      <w:bookmarkStart w:id="279" w:name="_Toc111457770"/>
      <w:bookmarkStart w:id="280" w:name="_Toc111457776"/>
      <w:bookmarkStart w:id="281" w:name="_Toc111457790"/>
      <w:bookmarkStart w:id="282" w:name="_Toc111457800"/>
      <w:bookmarkStart w:id="283" w:name="_Toc111457806"/>
      <w:bookmarkStart w:id="284" w:name="_Toc111457820"/>
      <w:bookmarkStart w:id="285" w:name="_Toc111457831"/>
      <w:bookmarkStart w:id="286" w:name="_Toc111457837"/>
      <w:bookmarkStart w:id="287" w:name="_Toc111457851"/>
      <w:bookmarkStart w:id="288" w:name="_Toc111457861"/>
      <w:bookmarkStart w:id="289" w:name="_Toc111457867"/>
      <w:bookmarkStart w:id="290" w:name="_Toc111457881"/>
      <w:bookmarkStart w:id="291" w:name="_Toc111457891"/>
      <w:bookmarkStart w:id="292" w:name="_Toc111457897"/>
      <w:bookmarkStart w:id="293" w:name="_Toc111457911"/>
      <w:bookmarkStart w:id="294" w:name="_Toc111457921"/>
      <w:bookmarkStart w:id="295" w:name="_Toc111457927"/>
      <w:bookmarkStart w:id="296" w:name="_Toc111457941"/>
      <w:bookmarkStart w:id="297" w:name="_Toc111457951"/>
      <w:bookmarkStart w:id="298" w:name="_Toc111457957"/>
      <w:bookmarkStart w:id="299" w:name="_Toc111457971"/>
      <w:bookmarkStart w:id="300" w:name="_Toc111457981"/>
      <w:bookmarkStart w:id="301" w:name="_Toc111457987"/>
      <w:bookmarkStart w:id="302" w:name="_Toc111458001"/>
      <w:bookmarkStart w:id="303" w:name="_Toc111458011"/>
      <w:bookmarkStart w:id="304" w:name="_Toc111458017"/>
      <w:bookmarkStart w:id="305" w:name="_Toc111458031"/>
      <w:bookmarkStart w:id="306" w:name="_Toc111458041"/>
      <w:bookmarkStart w:id="307" w:name="_Toc111458047"/>
      <w:bookmarkStart w:id="308" w:name="_Toc111458061"/>
      <w:bookmarkStart w:id="309" w:name="_Toc111458071"/>
      <w:bookmarkStart w:id="310" w:name="_Toc111458077"/>
      <w:bookmarkStart w:id="311" w:name="_Toc111458091"/>
      <w:bookmarkStart w:id="312" w:name="_Toc111458101"/>
      <w:bookmarkStart w:id="313" w:name="_Toc111458107"/>
      <w:bookmarkStart w:id="314" w:name="_Toc111458121"/>
      <w:bookmarkStart w:id="315" w:name="_Toc111458131"/>
      <w:bookmarkStart w:id="316" w:name="_Toc111458137"/>
      <w:bookmarkStart w:id="317" w:name="_Toc111458151"/>
      <w:bookmarkStart w:id="318" w:name="_Toc111458163"/>
      <w:bookmarkStart w:id="319" w:name="_Toc111458169"/>
      <w:bookmarkStart w:id="320" w:name="_Toc111458183"/>
      <w:bookmarkStart w:id="321" w:name="_Toc111458193"/>
      <w:bookmarkStart w:id="322" w:name="_Toc111458199"/>
      <w:bookmarkStart w:id="323" w:name="_Toc111458213"/>
      <w:bookmarkStart w:id="324" w:name="_Toc111458223"/>
      <w:bookmarkStart w:id="325" w:name="_Toc111458229"/>
      <w:bookmarkStart w:id="326" w:name="_Toc111458243"/>
      <w:bookmarkStart w:id="327" w:name="_Toc111458253"/>
      <w:bookmarkStart w:id="328" w:name="_Toc111458259"/>
      <w:bookmarkStart w:id="329" w:name="_Toc111458273"/>
      <w:bookmarkStart w:id="330" w:name="_Toc111458283"/>
      <w:bookmarkStart w:id="331" w:name="_Toc111458289"/>
      <w:bookmarkStart w:id="332" w:name="_Toc111458303"/>
      <w:bookmarkStart w:id="333" w:name="_Toc111458315"/>
      <w:bookmarkStart w:id="334" w:name="_Toc111458321"/>
      <w:bookmarkStart w:id="335" w:name="_Toc111458335"/>
      <w:bookmarkStart w:id="336" w:name="_Toc111458347"/>
      <w:bookmarkStart w:id="337" w:name="_Toc111458353"/>
      <w:bookmarkStart w:id="338" w:name="_Toc111458367"/>
      <w:bookmarkStart w:id="339" w:name="_Toc111458379"/>
      <w:bookmarkStart w:id="340" w:name="_Toc111458385"/>
      <w:bookmarkStart w:id="341" w:name="_Toc111458399"/>
      <w:bookmarkStart w:id="342" w:name="_Toc111458409"/>
      <w:bookmarkStart w:id="343" w:name="_Toc111458415"/>
      <w:bookmarkStart w:id="344" w:name="_Toc111458429"/>
      <w:bookmarkStart w:id="345" w:name="_Toc111458439"/>
      <w:bookmarkStart w:id="346" w:name="_Toc111458445"/>
      <w:bookmarkStart w:id="347" w:name="_Toc111458459"/>
      <w:bookmarkStart w:id="348" w:name="_Toc111458469"/>
      <w:bookmarkStart w:id="349" w:name="_Toc111458475"/>
      <w:bookmarkStart w:id="350" w:name="_Toc111458489"/>
      <w:bookmarkStart w:id="351" w:name="_Toc111458501"/>
      <w:bookmarkStart w:id="352" w:name="_Toc111458507"/>
      <w:bookmarkStart w:id="353" w:name="_Toc111458521"/>
      <w:bookmarkStart w:id="354" w:name="_Toc111458533"/>
      <w:bookmarkStart w:id="355" w:name="_Toc111458539"/>
      <w:bookmarkStart w:id="356" w:name="_Toc111458553"/>
      <w:bookmarkStart w:id="357" w:name="_Toc111458566"/>
      <w:bookmarkStart w:id="358" w:name="_Toc111458572"/>
      <w:bookmarkStart w:id="359" w:name="_Toc111458586"/>
      <w:bookmarkStart w:id="360" w:name="_Toc111458599"/>
      <w:bookmarkStart w:id="361" w:name="_Toc111458605"/>
      <w:bookmarkStart w:id="362" w:name="_Toc111458619"/>
      <w:bookmarkStart w:id="363" w:name="_Toc111458629"/>
      <w:bookmarkStart w:id="364" w:name="_Toc111458635"/>
      <w:bookmarkStart w:id="365" w:name="_Toc111458649"/>
      <w:bookmarkStart w:id="366" w:name="_Toc111458659"/>
      <w:bookmarkStart w:id="367" w:name="_Toc111458665"/>
      <w:bookmarkStart w:id="368" w:name="_Toc111458679"/>
      <w:bookmarkStart w:id="369" w:name="_Toc111458691"/>
      <w:bookmarkStart w:id="370" w:name="_Toc111458697"/>
      <w:bookmarkStart w:id="371" w:name="_Toc111458711"/>
      <w:bookmarkStart w:id="372" w:name="_Toc111458724"/>
      <w:bookmarkStart w:id="373" w:name="_Toc111458730"/>
      <w:bookmarkStart w:id="374" w:name="_Toc111458744"/>
      <w:bookmarkStart w:id="375" w:name="_Toc111458754"/>
      <w:bookmarkStart w:id="376" w:name="_Toc111458760"/>
      <w:bookmarkStart w:id="377" w:name="_Toc111458774"/>
      <w:bookmarkStart w:id="378" w:name="_Toc111458788"/>
      <w:bookmarkStart w:id="379" w:name="_Toc111458794"/>
      <w:bookmarkStart w:id="380" w:name="_Toc111458800"/>
      <w:bookmarkStart w:id="381" w:name="_Toc111458814"/>
      <w:bookmarkStart w:id="382" w:name="_Toc111458828"/>
      <w:bookmarkStart w:id="383" w:name="_Toc111458834"/>
      <w:bookmarkStart w:id="384" w:name="_Toc111458848"/>
      <w:bookmarkStart w:id="385" w:name="_Toc111458858"/>
      <w:bookmarkStart w:id="386" w:name="_Toc111458864"/>
      <w:bookmarkStart w:id="387" w:name="_Toc111458878"/>
      <w:bookmarkStart w:id="388" w:name="_Toc111458890"/>
      <w:bookmarkStart w:id="389" w:name="_Toc111458896"/>
      <w:bookmarkStart w:id="390" w:name="_Toc111458910"/>
      <w:bookmarkStart w:id="391" w:name="_Toc111458920"/>
      <w:bookmarkStart w:id="392" w:name="_Toc111458926"/>
      <w:bookmarkStart w:id="393" w:name="_Toc111458940"/>
      <w:bookmarkStart w:id="394" w:name="_Toc111458950"/>
      <w:bookmarkStart w:id="395" w:name="_Toc111458956"/>
      <w:bookmarkStart w:id="396" w:name="_Toc111458970"/>
      <w:bookmarkStart w:id="397" w:name="_Toc111458982"/>
      <w:bookmarkStart w:id="398" w:name="_Toc111458988"/>
      <w:bookmarkStart w:id="399" w:name="_Toc111459002"/>
      <w:bookmarkStart w:id="400" w:name="_Toc111459012"/>
      <w:bookmarkStart w:id="401" w:name="_Toc111459018"/>
      <w:bookmarkStart w:id="402" w:name="_Toc111459032"/>
      <w:bookmarkStart w:id="403" w:name="_Toc111459046"/>
      <w:bookmarkStart w:id="404" w:name="_Toc111459052"/>
      <w:bookmarkStart w:id="405" w:name="_Toc111459066"/>
      <w:bookmarkStart w:id="406" w:name="_Toc111459081"/>
      <w:bookmarkStart w:id="407" w:name="_Toc111459087"/>
      <w:bookmarkStart w:id="408" w:name="_Toc111459101"/>
      <w:bookmarkStart w:id="409" w:name="_Toc111459111"/>
      <w:bookmarkStart w:id="410" w:name="_Toc111459117"/>
      <w:bookmarkStart w:id="411" w:name="_Toc111459127"/>
      <w:bookmarkEnd w:id="198"/>
      <w:bookmarkEnd w:id="199"/>
      <w:bookmarkEnd w:id="200"/>
      <w:bookmarkEnd w:id="201"/>
      <w:bookmarkEnd w:id="202"/>
      <w:bookmarkEnd w:id="203"/>
      <w:bookmarkEnd w:id="204"/>
      <w:bookmarkEnd w:id="212"/>
      <w:bookmarkEnd w:id="213"/>
      <w:bookmarkEnd w:id="214"/>
      <w:bookmarkEnd w:id="215"/>
      <w:bookmarkEnd w:id="216"/>
      <w:bookmarkEnd w:id="217"/>
      <w:bookmarkEnd w:id="218"/>
      <w:bookmarkEnd w:id="221"/>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r w:rsidRPr="005511AC">
        <w:rPr>
          <w:sz w:val="28"/>
          <w:szCs w:val="28"/>
        </w:rPr>
        <w:t xml:space="preserve">Актуальность возможных </w:t>
      </w:r>
      <w:r w:rsidR="00317776" w:rsidRPr="005511AC">
        <w:rPr>
          <w:sz w:val="28"/>
          <w:szCs w:val="28"/>
        </w:rPr>
        <w:t>УБИ</w:t>
      </w:r>
      <w:r w:rsidRPr="005511AC">
        <w:rPr>
          <w:sz w:val="28"/>
          <w:szCs w:val="28"/>
        </w:rPr>
        <w:t xml:space="preserve"> определяется наличием сценариев их реализации.</w:t>
      </w:r>
    </w:p>
    <w:p w14:paraId="68504016" w14:textId="1EB5DD57" w:rsidR="00EF147E" w:rsidRPr="005511AC" w:rsidRDefault="00EF147E" w:rsidP="004B1BF1">
      <w:pPr>
        <w:pStyle w:val="afffffffffff1"/>
        <w:spacing w:line="276" w:lineRule="auto"/>
        <w:rPr>
          <w:sz w:val="28"/>
          <w:szCs w:val="28"/>
        </w:rPr>
      </w:pPr>
      <w:r w:rsidRPr="005511AC">
        <w:rPr>
          <w:sz w:val="28"/>
          <w:szCs w:val="28"/>
        </w:rPr>
        <w:t>Для применимых угроз безопасности</w:t>
      </w:r>
      <w:r w:rsidR="00230260" w:rsidRPr="005511AC">
        <w:rPr>
          <w:sz w:val="28"/>
          <w:szCs w:val="28"/>
        </w:rPr>
        <w:t>,</w:t>
      </w:r>
      <w:r w:rsidRPr="005511AC">
        <w:rPr>
          <w:sz w:val="28"/>
          <w:szCs w:val="28"/>
        </w:rPr>
        <w:t xml:space="preserve"> определяются сценарии реализации. В сценарии реализации угрозы безопасности приводятся следующие сведения:</w:t>
      </w:r>
    </w:p>
    <w:p w14:paraId="69B76827" w14:textId="77777777"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источник угрозы (категории нарушителей);</w:t>
      </w:r>
    </w:p>
    <w:p w14:paraId="3C238A0B" w14:textId="195EB3C5"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возможные способы реализации угрозы;</w:t>
      </w:r>
    </w:p>
    <w:p w14:paraId="3A7394B9" w14:textId="77777777" w:rsidR="00EF147E" w:rsidRPr="005511AC" w:rsidRDefault="00EF147E" w:rsidP="004B1BF1">
      <w:pPr>
        <w:pStyle w:val="afffffffff"/>
        <w:numPr>
          <w:ilvl w:val="0"/>
          <w:numId w:val="59"/>
        </w:numPr>
        <w:spacing w:line="276" w:lineRule="auto"/>
        <w:rPr>
          <w:sz w:val="28"/>
          <w:szCs w:val="28"/>
          <w:lang w:eastAsia="ru-RU"/>
        </w:rPr>
      </w:pPr>
      <w:r w:rsidRPr="005511AC">
        <w:rPr>
          <w:sz w:val="28"/>
          <w:szCs w:val="28"/>
          <w:lang w:eastAsia="ru-RU"/>
        </w:rPr>
        <w:t>возможные тактики, используемые при реализации угрозы.</w:t>
      </w:r>
    </w:p>
    <w:p w14:paraId="17ED7107" w14:textId="77777777" w:rsidR="007D1B84" w:rsidRPr="005511AC" w:rsidRDefault="007D1B84" w:rsidP="004B1BF1">
      <w:pPr>
        <w:pStyle w:val="afffffffffff1"/>
        <w:spacing w:line="276" w:lineRule="auto"/>
        <w:rPr>
          <w:sz w:val="28"/>
          <w:szCs w:val="28"/>
        </w:rPr>
      </w:pPr>
      <w:r w:rsidRPr="005511AC">
        <w:rPr>
          <w:sz w:val="28"/>
          <w:szCs w:val="28"/>
        </w:rPr>
        <w:t>Перечень основных тактик реализации угроз безопасности:</w:t>
      </w:r>
    </w:p>
    <w:p w14:paraId="5EF10447" w14:textId="773F7D56"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Т1 Сбор информации о системах и сетях.</w:t>
      </w:r>
      <w:r w:rsidR="0072334C" w:rsidRPr="005511AC">
        <w:rPr>
          <w:sz w:val="28"/>
          <w:szCs w:val="28"/>
          <w:lang w:eastAsia="ru-RU"/>
        </w:rPr>
        <w:t xml:space="preserve"> </w:t>
      </w:r>
      <w:r w:rsidRPr="005511AC">
        <w:rPr>
          <w:sz w:val="28"/>
          <w:szCs w:val="28"/>
          <w:lang w:eastAsia="ru-RU"/>
        </w:rPr>
        <w:t>Тактическая задача: нарушитель стремится получить любую техническую информацию, которая может оказаться полезной в ходе реализации угроз безопасности информации.</w:t>
      </w:r>
    </w:p>
    <w:p w14:paraId="6B342E6E" w14:textId="10FC43DA"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lastRenderedPageBreak/>
        <w:t>Т2 Получение первоначального доступа к компонентам систем и сетей.</w:t>
      </w:r>
      <w:r w:rsidR="0072334C" w:rsidRPr="005511AC">
        <w:rPr>
          <w:sz w:val="28"/>
          <w:szCs w:val="28"/>
          <w:lang w:eastAsia="ru-RU"/>
        </w:rPr>
        <w:t xml:space="preserve"> </w:t>
      </w:r>
      <w:r w:rsidRPr="005511AC">
        <w:rPr>
          <w:sz w:val="28"/>
          <w:szCs w:val="28"/>
          <w:lang w:eastAsia="ru-RU"/>
        </w:rPr>
        <w:t>Тактическая задача: нарушитель, находясь вне инфраструктуры сети или системы, стремится получить доступ к любому узлу в инфраструктуре и использовать его как плацдарм для дальнейших действий.</w:t>
      </w:r>
    </w:p>
    <w:p w14:paraId="54ACFA37" w14:textId="6FEEF130"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Т3 Внедрение и исполнение вредоносного программного обеспечения в системах и сетях.</w:t>
      </w:r>
      <w:r w:rsidR="0072334C" w:rsidRPr="005511AC">
        <w:rPr>
          <w:sz w:val="28"/>
          <w:szCs w:val="28"/>
          <w:lang w:eastAsia="ru-RU"/>
        </w:rPr>
        <w:t xml:space="preserve"> </w:t>
      </w:r>
      <w:r w:rsidRPr="005511AC">
        <w:rPr>
          <w:sz w:val="28"/>
          <w:szCs w:val="28"/>
          <w:lang w:eastAsia="ru-RU"/>
        </w:rPr>
        <w:t>Тактическая задача: получив доступ к узлу сети или системы, нарушитель стремится внедрить в его программную среду инструментальные средства, необходимые ему для дальнейших действий.</w:t>
      </w:r>
    </w:p>
    <w:p w14:paraId="4DB56004" w14:textId="4AA39CD9"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Т4 Закрепление (сохранение доступа) в системе или сети.</w:t>
      </w:r>
      <w:r w:rsidR="0072334C" w:rsidRPr="005511AC">
        <w:rPr>
          <w:sz w:val="28"/>
          <w:szCs w:val="28"/>
          <w:lang w:eastAsia="ru-RU"/>
        </w:rPr>
        <w:t xml:space="preserve"> </w:t>
      </w:r>
      <w:r w:rsidRPr="005511AC">
        <w:rPr>
          <w:sz w:val="28"/>
          <w:szCs w:val="28"/>
          <w:lang w:eastAsia="ru-RU"/>
        </w:rPr>
        <w:t>Тактическая задача: получив доступ к узлу сети с помощью некоторой последовательности действий, нарушитель стремится упростить себе повторное получение доступа к этому узлу, если он ему впоследствии понадобится (например, устанавливает средства удаленного управления узлом, изменяет настройки средств защиты и другие действия).</w:t>
      </w:r>
    </w:p>
    <w:p w14:paraId="794C964E" w14:textId="4D22B131"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Т5 Управление вредоносным программным обеспечением и (или) компонентами, к которым ранее был получен доступ.</w:t>
      </w:r>
      <w:r w:rsidR="0072334C" w:rsidRPr="005511AC">
        <w:rPr>
          <w:sz w:val="28"/>
          <w:szCs w:val="28"/>
          <w:lang w:eastAsia="ru-RU"/>
        </w:rPr>
        <w:t xml:space="preserve"> </w:t>
      </w:r>
      <w:r w:rsidRPr="005511AC">
        <w:rPr>
          <w:sz w:val="28"/>
          <w:szCs w:val="28"/>
          <w:lang w:eastAsia="ru-RU"/>
        </w:rPr>
        <w:t>Тактическая задача: внедрив вредоносное программное обеспечение или обеспечив постоянное присутствие на узле сети, нарушитель стремится автоматизировать управление внедренными инструментальными средствами, организовав взаимодействия скомпрометированным узлом и сервером управления, который может быть размещен в сети Интернет или в инфраструктуре организации.</w:t>
      </w:r>
    </w:p>
    <w:p w14:paraId="4B22839B" w14:textId="0D39E372"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Т6 Повышение привилегий по доступу к компонентам систем и сетей.</w:t>
      </w:r>
      <w:r w:rsidR="0072334C" w:rsidRPr="005511AC">
        <w:rPr>
          <w:sz w:val="28"/>
          <w:szCs w:val="28"/>
          <w:lang w:eastAsia="ru-RU"/>
        </w:rPr>
        <w:t xml:space="preserve"> </w:t>
      </w:r>
      <w:r w:rsidRPr="005511AC">
        <w:rPr>
          <w:sz w:val="28"/>
          <w:szCs w:val="28"/>
          <w:lang w:eastAsia="ru-RU"/>
        </w:rPr>
        <w:t>Тактическая задача: получив первоначальный доступ к узлу с привилегиями, недостаточными для совершения нужных ему действий, нарушитель стремится повысить полученные привилегии и получить контроль над узлом.</w:t>
      </w:r>
    </w:p>
    <w:p w14:paraId="09853081" w14:textId="76902BB1"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Т.7 Сокрытие действий и применяемых при этом средств от обнаружения.</w:t>
      </w:r>
      <w:r w:rsidR="0072334C" w:rsidRPr="005511AC">
        <w:rPr>
          <w:sz w:val="28"/>
          <w:szCs w:val="28"/>
          <w:lang w:eastAsia="ru-RU"/>
        </w:rPr>
        <w:t xml:space="preserve"> </w:t>
      </w:r>
      <w:r w:rsidRPr="005511AC">
        <w:rPr>
          <w:sz w:val="28"/>
          <w:szCs w:val="28"/>
          <w:lang w:eastAsia="ru-RU"/>
        </w:rPr>
        <w:t>Тактическая задача: нарушитель стремится затруднить применение мер защиты информации, которые способны помешать его действиям или обнаружить их.</w:t>
      </w:r>
    </w:p>
    <w:p w14:paraId="5542CF87" w14:textId="596A4F95"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Т8 Получение доступа (распространение доступа) к другим компонентам систем и сетей или смежным системам и сетям.</w:t>
      </w:r>
      <w:r w:rsidR="0072334C" w:rsidRPr="005511AC">
        <w:rPr>
          <w:sz w:val="28"/>
          <w:szCs w:val="28"/>
          <w:lang w:eastAsia="ru-RU"/>
        </w:rPr>
        <w:t xml:space="preserve"> </w:t>
      </w:r>
      <w:r w:rsidRPr="005511AC">
        <w:rPr>
          <w:sz w:val="28"/>
          <w:szCs w:val="28"/>
          <w:lang w:eastAsia="ru-RU"/>
        </w:rPr>
        <w:t xml:space="preserve">Тактическая задача: получив доступ к некоторым узлам инфраструктуры, нарушитель стремится получить доступ к другим узлам. Подобное распространение доступа может быть нецеленаправленным: так, еще не зная, к каким именно компонентам инфраструктуры требуется получить доступ для того, чтобы вызвать нужные </w:t>
      </w:r>
      <w:r w:rsidRPr="005511AC">
        <w:rPr>
          <w:sz w:val="28"/>
          <w:szCs w:val="28"/>
          <w:lang w:eastAsia="ru-RU"/>
        </w:rPr>
        <w:lastRenderedPageBreak/>
        <w:t>ему негативные последствия, нарушитель может стремиться получить контроль над как можно большей частью инфраструктуры систем и сетей.</w:t>
      </w:r>
    </w:p>
    <w:p w14:paraId="13B7A32F" w14:textId="3DAC5BF0"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Т9 Сбор и вывод из системы или сети информации, необходимой для дальнейших действий при реализации угроз безопасности информации или реализации новых угроз.</w:t>
      </w:r>
      <w:r w:rsidR="0072334C" w:rsidRPr="005511AC">
        <w:rPr>
          <w:sz w:val="28"/>
          <w:szCs w:val="28"/>
          <w:lang w:eastAsia="ru-RU"/>
        </w:rPr>
        <w:t xml:space="preserve"> </w:t>
      </w:r>
      <w:r w:rsidRPr="005511AC">
        <w:rPr>
          <w:sz w:val="28"/>
          <w:szCs w:val="28"/>
          <w:lang w:eastAsia="ru-RU"/>
        </w:rPr>
        <w:t>Тактическая задача: в ходе реализации угроз безопасности информации, нарушителю может потребоваться получить и вывести за пределы инфраструктуры большие объемы информации, избежав при этом обнаружения или противодействия.</w:t>
      </w:r>
    </w:p>
    <w:p w14:paraId="0ADFB5B5" w14:textId="68A20E23" w:rsidR="007D1B84" w:rsidRPr="005511AC" w:rsidRDefault="007D1B84" w:rsidP="004B1BF1">
      <w:pPr>
        <w:pStyle w:val="afffffffff"/>
        <w:numPr>
          <w:ilvl w:val="0"/>
          <w:numId w:val="59"/>
        </w:numPr>
        <w:spacing w:line="276" w:lineRule="auto"/>
        <w:ind w:left="426"/>
        <w:rPr>
          <w:sz w:val="28"/>
          <w:szCs w:val="28"/>
          <w:lang w:eastAsia="ru-RU"/>
        </w:rPr>
      </w:pPr>
      <w:r w:rsidRPr="005511AC">
        <w:rPr>
          <w:sz w:val="28"/>
          <w:szCs w:val="28"/>
          <w:lang w:eastAsia="ru-RU"/>
        </w:rPr>
        <w:t>Т10 Несанкционированный доступ и (или) воздействие на информационные ресурсы или компоненты систем и сетей, приводящие к негативным последствиям.</w:t>
      </w:r>
      <w:r w:rsidR="0072334C" w:rsidRPr="005511AC">
        <w:rPr>
          <w:sz w:val="28"/>
          <w:szCs w:val="28"/>
          <w:lang w:eastAsia="ru-RU"/>
        </w:rPr>
        <w:t xml:space="preserve"> </w:t>
      </w:r>
      <w:r w:rsidRPr="005511AC">
        <w:rPr>
          <w:sz w:val="28"/>
          <w:szCs w:val="28"/>
          <w:lang w:eastAsia="ru-RU"/>
        </w:rPr>
        <w:t>Тактическая задача: достижение нарушителем конечной цели, приводящее к реализации моделируемой угрозы и причинению недопустимых негативных последствий.</w:t>
      </w:r>
    </w:p>
    <w:p w14:paraId="485CA678" w14:textId="600691FD" w:rsidR="00EF147E" w:rsidRPr="005511AC" w:rsidRDefault="00EF147E" w:rsidP="004B1BF1">
      <w:pPr>
        <w:pStyle w:val="afffffffffff1"/>
        <w:spacing w:line="276" w:lineRule="auto"/>
        <w:rPr>
          <w:sz w:val="28"/>
          <w:szCs w:val="28"/>
          <w:highlight w:val="yellow"/>
        </w:rPr>
      </w:pPr>
    </w:p>
    <w:p w14:paraId="4D64D604" w14:textId="7F88F7F8" w:rsidR="0034647D" w:rsidRPr="005511AC" w:rsidRDefault="0034647D" w:rsidP="004B1BF1">
      <w:pPr>
        <w:pStyle w:val="affffffffffff2"/>
        <w:shd w:val="clear" w:color="auto" w:fill="FFFFFF" w:themeFill="background1"/>
        <w:spacing w:line="276" w:lineRule="auto"/>
        <w:rPr>
          <w:sz w:val="28"/>
          <w:szCs w:val="28"/>
        </w:rPr>
      </w:pPr>
      <w:r w:rsidRPr="005511AC">
        <w:rPr>
          <w:sz w:val="28"/>
          <w:szCs w:val="28"/>
        </w:rPr>
        <w:t>Сценарии реализации угроз безопасности приведены в таблице</w:t>
      </w:r>
      <w:r w:rsidR="00EB6C6C" w:rsidRPr="005511AC">
        <w:rPr>
          <w:sz w:val="28"/>
          <w:szCs w:val="28"/>
        </w:rPr>
        <w:t xml:space="preserve"> (</w:t>
      </w:r>
      <w:r w:rsidR="00EB6C6C" w:rsidRPr="005511AC">
        <w:rPr>
          <w:sz w:val="28"/>
          <w:szCs w:val="28"/>
        </w:rPr>
        <w:fldChar w:fldCharType="begin"/>
      </w:r>
      <w:r w:rsidR="00EB6C6C" w:rsidRPr="005511AC">
        <w:rPr>
          <w:sz w:val="28"/>
          <w:szCs w:val="28"/>
        </w:rPr>
        <w:instrText xml:space="preserve"> REF _Ref191465210 \h  \* MERGEFORMAT </w:instrText>
      </w:r>
      <w:r w:rsidR="00EB6C6C" w:rsidRPr="005511AC">
        <w:rPr>
          <w:sz w:val="28"/>
          <w:szCs w:val="28"/>
        </w:rPr>
      </w:r>
      <w:r w:rsidR="00EB6C6C" w:rsidRPr="005511AC">
        <w:rPr>
          <w:sz w:val="28"/>
          <w:szCs w:val="28"/>
        </w:rPr>
        <w:fldChar w:fldCharType="separate"/>
      </w:r>
      <w:r w:rsidR="007A368D" w:rsidRPr="005511AC">
        <w:rPr>
          <w:sz w:val="28"/>
          <w:szCs w:val="28"/>
        </w:rPr>
        <w:t>Таблица 10</w:t>
      </w:r>
      <w:r w:rsidR="00EB6C6C" w:rsidRPr="005511AC">
        <w:rPr>
          <w:sz w:val="28"/>
          <w:szCs w:val="28"/>
        </w:rPr>
        <w:fldChar w:fldCharType="end"/>
      </w:r>
      <w:r w:rsidR="00EB6C6C" w:rsidRPr="005511AC">
        <w:rPr>
          <w:sz w:val="28"/>
          <w:szCs w:val="28"/>
        </w:rPr>
        <w:t>)</w:t>
      </w:r>
      <w:r w:rsidRPr="005511AC">
        <w:rPr>
          <w:sz w:val="28"/>
          <w:szCs w:val="28"/>
        </w:rPr>
        <w:t>.</w:t>
      </w:r>
    </w:p>
    <w:p w14:paraId="30734826" w14:textId="77777777" w:rsidR="0034647D" w:rsidRPr="005511AC" w:rsidRDefault="0034647D" w:rsidP="004B1BF1">
      <w:pPr>
        <w:pStyle w:val="affffffffffff2"/>
        <w:shd w:val="clear" w:color="auto" w:fill="FFFFFF" w:themeFill="background1"/>
        <w:spacing w:line="276" w:lineRule="auto"/>
        <w:rPr>
          <w:sz w:val="28"/>
          <w:szCs w:val="28"/>
        </w:rPr>
        <w:sectPr w:rsidR="0034647D" w:rsidRPr="005511AC" w:rsidSect="00EB6C6C">
          <w:pgSz w:w="11907" w:h="16840" w:code="9"/>
          <w:pgMar w:top="851" w:right="680" w:bottom="1134" w:left="1304" w:header="720" w:footer="2202" w:gutter="0"/>
          <w:cols w:space="720"/>
          <w:titlePg/>
          <w:docGrid w:linePitch="381"/>
        </w:sectPr>
      </w:pPr>
    </w:p>
    <w:p w14:paraId="51A39479" w14:textId="7AE53B7D" w:rsidR="0034647D" w:rsidRPr="005511AC" w:rsidRDefault="00EB6C6C" w:rsidP="004B1BF1">
      <w:pPr>
        <w:pStyle w:val="affffffffffff2"/>
        <w:shd w:val="clear" w:color="auto" w:fill="FFFFFF" w:themeFill="background1"/>
        <w:spacing w:line="276" w:lineRule="auto"/>
        <w:rPr>
          <w:sz w:val="28"/>
          <w:szCs w:val="28"/>
        </w:rPr>
      </w:pPr>
      <w:bookmarkStart w:id="412" w:name="_Ref191465210"/>
      <w:bookmarkStart w:id="413" w:name="_Ref191465206"/>
      <w:r w:rsidRPr="005511AC">
        <w:rPr>
          <w:sz w:val="28"/>
          <w:szCs w:val="28"/>
        </w:rPr>
        <w:lastRenderedPageBreak/>
        <w:t xml:space="preserve">Таблица </w:t>
      </w:r>
      <w:r w:rsidRPr="005511AC">
        <w:rPr>
          <w:sz w:val="28"/>
          <w:szCs w:val="28"/>
        </w:rPr>
        <w:fldChar w:fldCharType="begin"/>
      </w:r>
      <w:r w:rsidRPr="005511AC">
        <w:rPr>
          <w:sz w:val="28"/>
          <w:szCs w:val="28"/>
        </w:rPr>
        <w:instrText xml:space="preserve"> SEQ Таблица \* ARABIC </w:instrText>
      </w:r>
      <w:r w:rsidRPr="005511AC">
        <w:rPr>
          <w:sz w:val="28"/>
          <w:szCs w:val="28"/>
        </w:rPr>
        <w:fldChar w:fldCharType="separate"/>
      </w:r>
      <w:r w:rsidR="007A368D" w:rsidRPr="005511AC">
        <w:rPr>
          <w:noProof/>
          <w:sz w:val="28"/>
          <w:szCs w:val="28"/>
        </w:rPr>
        <w:t>10</w:t>
      </w:r>
      <w:r w:rsidRPr="005511AC">
        <w:rPr>
          <w:sz w:val="28"/>
          <w:szCs w:val="28"/>
        </w:rPr>
        <w:fldChar w:fldCharType="end"/>
      </w:r>
      <w:bookmarkEnd w:id="412"/>
      <w:r w:rsidRPr="005511AC">
        <w:rPr>
          <w:sz w:val="28"/>
          <w:szCs w:val="28"/>
        </w:rPr>
        <w:t xml:space="preserve"> – </w:t>
      </w:r>
      <w:r w:rsidR="0034647D" w:rsidRPr="005511AC">
        <w:rPr>
          <w:sz w:val="28"/>
          <w:szCs w:val="28"/>
        </w:rPr>
        <w:t>Сценарии реализации угроз безопасности</w:t>
      </w:r>
      <w:bookmarkEnd w:id="413"/>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30"/>
        <w:gridCol w:w="1683"/>
        <w:gridCol w:w="1517"/>
        <w:gridCol w:w="2065"/>
        <w:gridCol w:w="935"/>
        <w:gridCol w:w="766"/>
        <w:gridCol w:w="917"/>
        <w:gridCol w:w="836"/>
        <w:gridCol w:w="745"/>
        <w:gridCol w:w="961"/>
        <w:gridCol w:w="1118"/>
        <w:gridCol w:w="862"/>
        <w:gridCol w:w="821"/>
        <w:gridCol w:w="804"/>
      </w:tblGrid>
      <w:tr w:rsidR="0034647D" w:rsidRPr="005511AC" w14:paraId="75C6631A" w14:textId="77777777" w:rsidTr="00EB6C6C">
        <w:trPr>
          <w:tblHeader/>
        </w:trPr>
        <w:tc>
          <w:tcPr>
            <w:tcW w:w="182" w:type="pct"/>
            <w:vMerge w:val="restart"/>
            <w:shd w:val="clear" w:color="auto" w:fill="auto"/>
          </w:tcPr>
          <w:p w14:paraId="0B83C86B"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 п/п</w:t>
            </w:r>
          </w:p>
        </w:tc>
        <w:tc>
          <w:tcPr>
            <w:tcW w:w="578" w:type="pct"/>
            <w:vMerge w:val="restart"/>
            <w:shd w:val="clear" w:color="auto" w:fill="auto"/>
            <w:vAlign w:val="center"/>
          </w:tcPr>
          <w:p w14:paraId="59AC57E8"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Угроза безопасности информации</w:t>
            </w:r>
          </w:p>
        </w:tc>
        <w:tc>
          <w:tcPr>
            <w:tcW w:w="521" w:type="pct"/>
            <w:vMerge w:val="restart"/>
            <w:shd w:val="clear" w:color="auto" w:fill="auto"/>
            <w:vAlign w:val="center"/>
          </w:tcPr>
          <w:p w14:paraId="43B55179"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Источник УБИ (нарушитель)</w:t>
            </w:r>
          </w:p>
        </w:tc>
        <w:tc>
          <w:tcPr>
            <w:tcW w:w="709" w:type="pct"/>
            <w:vMerge w:val="restart"/>
            <w:shd w:val="clear" w:color="auto" w:fill="auto"/>
            <w:vAlign w:val="center"/>
          </w:tcPr>
          <w:p w14:paraId="1E0361E8"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Способы реализации</w:t>
            </w:r>
          </w:p>
        </w:tc>
        <w:tc>
          <w:tcPr>
            <w:tcW w:w="3010" w:type="pct"/>
            <w:gridSpan w:val="10"/>
            <w:shd w:val="clear" w:color="auto" w:fill="auto"/>
            <w:vAlign w:val="center"/>
          </w:tcPr>
          <w:p w14:paraId="02CFB7AF"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Тактики и соответствующие им техники, используемые для реализации УБИ</w:t>
            </w:r>
          </w:p>
        </w:tc>
      </w:tr>
      <w:tr w:rsidR="0034647D" w:rsidRPr="005511AC" w14:paraId="7F5D196E" w14:textId="77777777" w:rsidTr="00EB6C6C">
        <w:trPr>
          <w:tblHeader/>
        </w:trPr>
        <w:tc>
          <w:tcPr>
            <w:tcW w:w="182" w:type="pct"/>
            <w:vMerge/>
            <w:shd w:val="clear" w:color="auto" w:fill="auto"/>
          </w:tcPr>
          <w:p w14:paraId="56D4D4EE" w14:textId="77777777" w:rsidR="0034647D" w:rsidRPr="005511AC" w:rsidRDefault="0034647D" w:rsidP="004B1BF1">
            <w:pPr>
              <w:pStyle w:val="affffffffffff"/>
              <w:shd w:val="clear" w:color="auto" w:fill="FFFFFF" w:themeFill="background1"/>
              <w:spacing w:line="276" w:lineRule="auto"/>
              <w:rPr>
                <w:szCs w:val="20"/>
              </w:rPr>
            </w:pPr>
          </w:p>
        </w:tc>
        <w:tc>
          <w:tcPr>
            <w:tcW w:w="578" w:type="pct"/>
            <w:vMerge/>
            <w:shd w:val="clear" w:color="auto" w:fill="auto"/>
            <w:vAlign w:val="center"/>
          </w:tcPr>
          <w:p w14:paraId="3DF9A260" w14:textId="77777777" w:rsidR="0034647D" w:rsidRPr="005511AC" w:rsidRDefault="0034647D" w:rsidP="004B1BF1">
            <w:pPr>
              <w:pStyle w:val="affffffffffff"/>
              <w:shd w:val="clear" w:color="auto" w:fill="FFFFFF" w:themeFill="background1"/>
              <w:spacing w:line="276" w:lineRule="auto"/>
              <w:rPr>
                <w:szCs w:val="20"/>
              </w:rPr>
            </w:pPr>
          </w:p>
        </w:tc>
        <w:tc>
          <w:tcPr>
            <w:tcW w:w="521" w:type="pct"/>
            <w:vMerge/>
            <w:shd w:val="clear" w:color="auto" w:fill="auto"/>
            <w:vAlign w:val="center"/>
          </w:tcPr>
          <w:p w14:paraId="2CD716A4" w14:textId="77777777" w:rsidR="0034647D" w:rsidRPr="005511AC" w:rsidRDefault="0034647D" w:rsidP="004B1BF1">
            <w:pPr>
              <w:pStyle w:val="affffffffffff"/>
              <w:shd w:val="clear" w:color="auto" w:fill="FFFFFF" w:themeFill="background1"/>
              <w:spacing w:line="276" w:lineRule="auto"/>
              <w:rPr>
                <w:szCs w:val="20"/>
              </w:rPr>
            </w:pPr>
          </w:p>
        </w:tc>
        <w:tc>
          <w:tcPr>
            <w:tcW w:w="709" w:type="pct"/>
            <w:vMerge/>
            <w:shd w:val="clear" w:color="auto" w:fill="auto"/>
            <w:vAlign w:val="center"/>
          </w:tcPr>
          <w:p w14:paraId="528C5C48" w14:textId="77777777" w:rsidR="0034647D" w:rsidRPr="005511AC" w:rsidRDefault="0034647D" w:rsidP="004B1BF1">
            <w:pPr>
              <w:pStyle w:val="affffffffffff"/>
              <w:shd w:val="clear" w:color="auto" w:fill="FFFFFF" w:themeFill="background1"/>
              <w:spacing w:line="276" w:lineRule="auto"/>
              <w:rPr>
                <w:szCs w:val="20"/>
              </w:rPr>
            </w:pPr>
          </w:p>
        </w:tc>
        <w:tc>
          <w:tcPr>
            <w:tcW w:w="321" w:type="pct"/>
            <w:shd w:val="clear" w:color="auto" w:fill="auto"/>
            <w:vAlign w:val="center"/>
          </w:tcPr>
          <w:p w14:paraId="6DBD13A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Т1</w:t>
            </w:r>
          </w:p>
        </w:tc>
        <w:tc>
          <w:tcPr>
            <w:tcW w:w="263" w:type="pct"/>
            <w:vAlign w:val="center"/>
          </w:tcPr>
          <w:p w14:paraId="09A854F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Т2</w:t>
            </w:r>
          </w:p>
        </w:tc>
        <w:tc>
          <w:tcPr>
            <w:tcW w:w="315" w:type="pct"/>
            <w:vAlign w:val="center"/>
          </w:tcPr>
          <w:p w14:paraId="19D0A3CF"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Т3</w:t>
            </w:r>
          </w:p>
        </w:tc>
        <w:tc>
          <w:tcPr>
            <w:tcW w:w="287" w:type="pct"/>
            <w:vAlign w:val="center"/>
          </w:tcPr>
          <w:p w14:paraId="7428FD62"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Т4</w:t>
            </w:r>
          </w:p>
        </w:tc>
        <w:tc>
          <w:tcPr>
            <w:tcW w:w="256" w:type="pct"/>
            <w:vAlign w:val="center"/>
          </w:tcPr>
          <w:p w14:paraId="638D99DA"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Т5</w:t>
            </w:r>
          </w:p>
        </w:tc>
        <w:tc>
          <w:tcPr>
            <w:tcW w:w="330" w:type="pct"/>
            <w:vAlign w:val="center"/>
          </w:tcPr>
          <w:p w14:paraId="4A5426C6"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Т6</w:t>
            </w:r>
          </w:p>
        </w:tc>
        <w:tc>
          <w:tcPr>
            <w:tcW w:w="384" w:type="pct"/>
            <w:vAlign w:val="center"/>
          </w:tcPr>
          <w:p w14:paraId="196046F5"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Т7</w:t>
            </w:r>
          </w:p>
        </w:tc>
        <w:tc>
          <w:tcPr>
            <w:tcW w:w="296" w:type="pct"/>
            <w:vAlign w:val="center"/>
          </w:tcPr>
          <w:p w14:paraId="1D8EF45B"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Т8</w:t>
            </w:r>
          </w:p>
        </w:tc>
        <w:tc>
          <w:tcPr>
            <w:tcW w:w="282" w:type="pct"/>
            <w:vAlign w:val="center"/>
          </w:tcPr>
          <w:p w14:paraId="10410840"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Т9</w:t>
            </w:r>
          </w:p>
        </w:tc>
        <w:tc>
          <w:tcPr>
            <w:tcW w:w="276" w:type="pct"/>
            <w:vAlign w:val="center"/>
          </w:tcPr>
          <w:p w14:paraId="29E633C7" w14:textId="77777777" w:rsidR="0034647D" w:rsidRPr="005511AC" w:rsidRDefault="0034647D" w:rsidP="004B1BF1">
            <w:pPr>
              <w:pStyle w:val="affffffffffff"/>
              <w:shd w:val="clear" w:color="auto" w:fill="FFFFFF" w:themeFill="background1"/>
              <w:spacing w:line="276" w:lineRule="auto"/>
              <w:rPr>
                <w:szCs w:val="20"/>
              </w:rPr>
            </w:pPr>
            <w:r w:rsidRPr="005511AC">
              <w:rPr>
                <w:szCs w:val="20"/>
              </w:rPr>
              <w:t>Т10</w:t>
            </w:r>
          </w:p>
        </w:tc>
      </w:tr>
      <w:tr w:rsidR="0034647D" w:rsidRPr="005511AC" w14:paraId="3341086B" w14:textId="77777777" w:rsidTr="00EB6C6C">
        <w:tc>
          <w:tcPr>
            <w:tcW w:w="182" w:type="pct"/>
            <w:vMerge w:val="restart"/>
          </w:tcPr>
          <w:p w14:paraId="31A57D62" w14:textId="77777777" w:rsidR="0034647D" w:rsidRPr="005511AC" w:rsidRDefault="0034647D" w:rsidP="004B1BF1">
            <w:pPr>
              <w:pStyle w:val="a9"/>
              <w:numPr>
                <w:ilvl w:val="0"/>
                <w:numId w:val="76"/>
              </w:numPr>
              <w:shd w:val="clear" w:color="auto" w:fill="FFFFFF" w:themeFill="background1"/>
              <w:spacing w:line="276" w:lineRule="auto"/>
            </w:pPr>
          </w:p>
        </w:tc>
        <w:tc>
          <w:tcPr>
            <w:tcW w:w="578" w:type="pct"/>
            <w:vMerge w:val="restart"/>
            <w:shd w:val="clear" w:color="auto" w:fill="auto"/>
          </w:tcPr>
          <w:p w14:paraId="34C7EC26"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rPr>
              <w:t>Угроза НСД к защищаемой информации</w:t>
            </w:r>
          </w:p>
        </w:tc>
        <w:tc>
          <w:tcPr>
            <w:tcW w:w="521" w:type="pct"/>
            <w:vMerge w:val="restart"/>
          </w:tcPr>
          <w:p w14:paraId="5A966C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Внешний Н1</w:t>
            </w:r>
          </w:p>
          <w:p w14:paraId="74BB3595" w14:textId="4DEC883E" w:rsidR="002D38E4" w:rsidRPr="005511AC" w:rsidRDefault="002D38E4"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4D0395C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Использование уязвимостей (уязвимостей кода (программного обеспечения), уязвимостей архитектуры и конфигурации систем и сетей, а также организационных и многофакторных уязвимостей)</w:t>
            </w:r>
          </w:p>
        </w:tc>
        <w:tc>
          <w:tcPr>
            <w:tcW w:w="321" w:type="pct"/>
          </w:tcPr>
          <w:p w14:paraId="1D95EEDA"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Т1.1, Т1.2, Т1.3, Т1.4, Т1.5, Т1.6, Т1.9, Т1.11, Т1.12, Т1.16</w:t>
            </w:r>
          </w:p>
        </w:tc>
        <w:tc>
          <w:tcPr>
            <w:tcW w:w="263" w:type="pct"/>
          </w:tcPr>
          <w:p w14:paraId="1BF8E8D4"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Т2.1, Т2.2, Т2.5, Т2.6, Т2.8, Т2.10, Т2.11, Т2.12</w:t>
            </w:r>
          </w:p>
        </w:tc>
        <w:tc>
          <w:tcPr>
            <w:tcW w:w="315" w:type="pct"/>
          </w:tcPr>
          <w:p w14:paraId="3708D95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Т3.1, Т3.3, Т3.5, Т3.6, Т3.14, Т3.15</w:t>
            </w:r>
          </w:p>
        </w:tc>
        <w:tc>
          <w:tcPr>
            <w:tcW w:w="287" w:type="pct"/>
          </w:tcPr>
          <w:p w14:paraId="6987C88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Т4.1, Т4.2, Т4.7</w:t>
            </w:r>
          </w:p>
        </w:tc>
        <w:tc>
          <w:tcPr>
            <w:tcW w:w="256" w:type="pct"/>
          </w:tcPr>
          <w:p w14:paraId="1924098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Т5.1, Т5.2, Т5.3, Т5.13</w:t>
            </w:r>
          </w:p>
        </w:tc>
        <w:tc>
          <w:tcPr>
            <w:tcW w:w="330" w:type="pct"/>
          </w:tcPr>
          <w:p w14:paraId="168D716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Т6.1, Т6.2, Т6.3, Т6.8, Т6.9</w:t>
            </w:r>
          </w:p>
        </w:tc>
        <w:tc>
          <w:tcPr>
            <w:tcW w:w="384" w:type="pct"/>
          </w:tcPr>
          <w:p w14:paraId="4B437612"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Т7.1, Т7.2, Т7.3, Т7.8, Т7.13, Т7.16, Т7.17, Т7.18, Т7.19</w:t>
            </w:r>
          </w:p>
        </w:tc>
        <w:tc>
          <w:tcPr>
            <w:tcW w:w="296" w:type="pct"/>
          </w:tcPr>
          <w:p w14:paraId="76157697"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Т8.1, Т8.2, Т8.3, Т8.7, Т8.8</w:t>
            </w:r>
          </w:p>
        </w:tc>
        <w:tc>
          <w:tcPr>
            <w:tcW w:w="282" w:type="pct"/>
          </w:tcPr>
          <w:p w14:paraId="307367D5"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Т9.1, Т9.2, Т9.3, Т9.5, Т9.8, Т9.13, Т9.14</w:t>
            </w:r>
          </w:p>
        </w:tc>
        <w:tc>
          <w:tcPr>
            <w:tcW w:w="276" w:type="pct"/>
          </w:tcPr>
          <w:p w14:paraId="56631C4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Т10.1, Т10.4</w:t>
            </w:r>
          </w:p>
        </w:tc>
      </w:tr>
      <w:tr w:rsidR="0034647D" w:rsidRPr="005511AC" w14:paraId="182AF320" w14:textId="77777777" w:rsidTr="00EB6C6C">
        <w:tc>
          <w:tcPr>
            <w:tcW w:w="182" w:type="pct"/>
            <w:vMerge/>
          </w:tcPr>
          <w:p w14:paraId="60ECB9ED" w14:textId="77777777" w:rsidR="0034647D" w:rsidRPr="005511AC" w:rsidRDefault="0034647D" w:rsidP="004B1BF1">
            <w:pPr>
              <w:pStyle w:val="a9"/>
              <w:shd w:val="clear" w:color="auto" w:fill="FFFFFF" w:themeFill="background1"/>
              <w:spacing w:line="276" w:lineRule="auto"/>
            </w:pPr>
          </w:p>
        </w:tc>
        <w:tc>
          <w:tcPr>
            <w:tcW w:w="578" w:type="pct"/>
            <w:vMerge/>
            <w:shd w:val="clear" w:color="auto" w:fill="auto"/>
          </w:tcPr>
          <w:p w14:paraId="74A596C1"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521" w:type="pct"/>
            <w:vMerge/>
          </w:tcPr>
          <w:p w14:paraId="0F956C44"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726733C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Внедрение вредоносного программного обеспечения</w:t>
            </w:r>
          </w:p>
        </w:tc>
        <w:tc>
          <w:tcPr>
            <w:tcW w:w="321" w:type="pct"/>
          </w:tcPr>
          <w:p w14:paraId="7C3B747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Т1.1, Т1.2, Т1.3, Т1.4, Т1.5, Т1.6, Т1.9, Т1.11, Т1.12, Т1.16</w:t>
            </w:r>
          </w:p>
        </w:tc>
        <w:tc>
          <w:tcPr>
            <w:tcW w:w="263" w:type="pct"/>
          </w:tcPr>
          <w:p w14:paraId="0FF1265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Т2.1, Т2.2, Т2.5, Т2.6, Т2.8, Т2.10, Т2.11, Т2.12</w:t>
            </w:r>
          </w:p>
        </w:tc>
        <w:tc>
          <w:tcPr>
            <w:tcW w:w="315" w:type="pct"/>
          </w:tcPr>
          <w:p w14:paraId="3158E1B3"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Т3.1, Т3.3, Т3.5, Т3.6, Т3.14, Т3.15</w:t>
            </w:r>
          </w:p>
        </w:tc>
        <w:tc>
          <w:tcPr>
            <w:tcW w:w="287" w:type="pct"/>
          </w:tcPr>
          <w:p w14:paraId="39D760C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Т4.1, Т4.2, Т4.7</w:t>
            </w:r>
          </w:p>
        </w:tc>
        <w:tc>
          <w:tcPr>
            <w:tcW w:w="256" w:type="pct"/>
          </w:tcPr>
          <w:p w14:paraId="16A96AF9"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Т5.1, Т5.2, Т5.3, Т5.13</w:t>
            </w:r>
          </w:p>
        </w:tc>
        <w:tc>
          <w:tcPr>
            <w:tcW w:w="330" w:type="pct"/>
          </w:tcPr>
          <w:p w14:paraId="7C79856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Т6.1, Т6.2, Т6.3, Т6.8, Т6.9</w:t>
            </w:r>
          </w:p>
        </w:tc>
        <w:tc>
          <w:tcPr>
            <w:tcW w:w="384" w:type="pct"/>
          </w:tcPr>
          <w:p w14:paraId="5CFFD466"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Т7.1, Т7.2, Т7.3, Т7.8, Т7.13, Т7.16, Т7.17, Т7.18, Т7.19</w:t>
            </w:r>
          </w:p>
        </w:tc>
        <w:tc>
          <w:tcPr>
            <w:tcW w:w="296" w:type="pct"/>
          </w:tcPr>
          <w:p w14:paraId="5D84435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Т8.1, Т8.2, Т8.3, Т8.7, Т8.8</w:t>
            </w:r>
          </w:p>
        </w:tc>
        <w:tc>
          <w:tcPr>
            <w:tcW w:w="282" w:type="pct"/>
          </w:tcPr>
          <w:p w14:paraId="36193FB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Т9.1, Т9.2, Т9.3, Т9.5, Т9.8, Т9.13, Т9.14</w:t>
            </w:r>
          </w:p>
        </w:tc>
        <w:tc>
          <w:tcPr>
            <w:tcW w:w="276" w:type="pct"/>
          </w:tcPr>
          <w:p w14:paraId="01AE5621"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Т10.1, Т10.4</w:t>
            </w:r>
          </w:p>
        </w:tc>
      </w:tr>
      <w:tr w:rsidR="0034647D" w:rsidRPr="005511AC" w14:paraId="4CEF8D69" w14:textId="77777777" w:rsidTr="00EB6C6C">
        <w:tc>
          <w:tcPr>
            <w:tcW w:w="182" w:type="pct"/>
            <w:vMerge/>
          </w:tcPr>
          <w:p w14:paraId="42BDE2E0" w14:textId="77777777" w:rsidR="0034647D" w:rsidRPr="005511AC" w:rsidRDefault="0034647D" w:rsidP="004B1BF1">
            <w:pPr>
              <w:pStyle w:val="a9"/>
              <w:shd w:val="clear" w:color="auto" w:fill="FFFFFF" w:themeFill="background1"/>
              <w:spacing w:line="276" w:lineRule="auto"/>
            </w:pPr>
          </w:p>
        </w:tc>
        <w:tc>
          <w:tcPr>
            <w:tcW w:w="578" w:type="pct"/>
            <w:vMerge/>
            <w:shd w:val="clear" w:color="auto" w:fill="auto"/>
          </w:tcPr>
          <w:p w14:paraId="09B58A76" w14:textId="77777777" w:rsidR="0034647D" w:rsidRPr="005511AC" w:rsidRDefault="0034647D" w:rsidP="004B1BF1">
            <w:pPr>
              <w:pStyle w:val="afffffffffffd"/>
              <w:shd w:val="clear" w:color="auto" w:fill="FFFFFF" w:themeFill="background1"/>
              <w:spacing w:line="276" w:lineRule="auto"/>
              <w:rPr>
                <w:szCs w:val="20"/>
                <w:highlight w:val="yellow"/>
              </w:rPr>
            </w:pPr>
          </w:p>
        </w:tc>
        <w:tc>
          <w:tcPr>
            <w:tcW w:w="521" w:type="pct"/>
          </w:tcPr>
          <w:p w14:paraId="148D979A"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Внутренний Н1</w:t>
            </w:r>
          </w:p>
        </w:tc>
        <w:tc>
          <w:tcPr>
            <w:tcW w:w="709" w:type="pct"/>
            <w:shd w:val="clear" w:color="auto" w:fill="auto"/>
          </w:tcPr>
          <w:p w14:paraId="16FDB468"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Ошибочные действия в ходе создания и эксплуатации систем и сетей, в том числе при </w:t>
            </w:r>
            <w:r w:rsidRPr="005511AC">
              <w:rPr>
                <w:szCs w:val="20"/>
                <w:highlight w:val="yellow"/>
              </w:rPr>
              <w:lastRenderedPageBreak/>
              <w:t>установке, настройке программных и программно-аппаратных средств</w:t>
            </w:r>
          </w:p>
        </w:tc>
        <w:tc>
          <w:tcPr>
            <w:tcW w:w="321" w:type="pct"/>
          </w:tcPr>
          <w:p w14:paraId="1DFEBBD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Т1.1, Т1.2, Т1.3, Т1.4, </w:t>
            </w:r>
            <w:r w:rsidRPr="005511AC">
              <w:rPr>
                <w:szCs w:val="20"/>
                <w:highlight w:val="yellow"/>
              </w:rPr>
              <w:lastRenderedPageBreak/>
              <w:t>Т1.5, Т1.6, Т1.9, Т1.11, Т1.12, Т1.16</w:t>
            </w:r>
          </w:p>
        </w:tc>
        <w:tc>
          <w:tcPr>
            <w:tcW w:w="263" w:type="pct"/>
          </w:tcPr>
          <w:p w14:paraId="507A15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Т2.5, Т2.6, Т2.7, Т2.8, </w:t>
            </w:r>
            <w:r w:rsidRPr="005511AC">
              <w:rPr>
                <w:szCs w:val="20"/>
                <w:highlight w:val="yellow"/>
              </w:rPr>
              <w:lastRenderedPageBreak/>
              <w:t>Т2.9, Т2.10, Т2.11, Т2.12</w:t>
            </w:r>
          </w:p>
        </w:tc>
        <w:tc>
          <w:tcPr>
            <w:tcW w:w="315" w:type="pct"/>
          </w:tcPr>
          <w:p w14:paraId="7694F85F"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Т3.1, Т3.3, Т3.5, Т3.6, </w:t>
            </w:r>
            <w:r w:rsidRPr="005511AC">
              <w:rPr>
                <w:szCs w:val="20"/>
                <w:highlight w:val="yellow"/>
              </w:rPr>
              <w:lastRenderedPageBreak/>
              <w:t>Т3.14, Т3.15</w:t>
            </w:r>
          </w:p>
        </w:tc>
        <w:tc>
          <w:tcPr>
            <w:tcW w:w="287" w:type="pct"/>
          </w:tcPr>
          <w:p w14:paraId="4C09456E"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Т4.1, Т4.2, Т4.7</w:t>
            </w:r>
          </w:p>
        </w:tc>
        <w:tc>
          <w:tcPr>
            <w:tcW w:w="256" w:type="pct"/>
          </w:tcPr>
          <w:p w14:paraId="1AB95C9D"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Т5.1, Т5.2, Т5.3, Т5.5, </w:t>
            </w:r>
            <w:r w:rsidRPr="005511AC">
              <w:rPr>
                <w:szCs w:val="20"/>
                <w:highlight w:val="yellow"/>
              </w:rPr>
              <w:lastRenderedPageBreak/>
              <w:t>Т5.12, Т5.13</w:t>
            </w:r>
          </w:p>
        </w:tc>
        <w:tc>
          <w:tcPr>
            <w:tcW w:w="330" w:type="pct"/>
          </w:tcPr>
          <w:p w14:paraId="5422A9BB"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Т6.1, Т6.2, Т6.3, Т6.6, Т6.8, Т6.9</w:t>
            </w:r>
          </w:p>
        </w:tc>
        <w:tc>
          <w:tcPr>
            <w:tcW w:w="384" w:type="pct"/>
          </w:tcPr>
          <w:p w14:paraId="50D65BB3"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t xml:space="preserve">Т7.1, Т7.2, Т7.3, Т7.8, Т7.13, Т7.16, </w:t>
            </w:r>
            <w:r w:rsidRPr="005511AC">
              <w:rPr>
                <w:szCs w:val="20"/>
                <w:highlight w:val="yellow"/>
              </w:rPr>
              <w:lastRenderedPageBreak/>
              <w:t>Т7.17, Т7.18, Т7.19</w:t>
            </w:r>
          </w:p>
        </w:tc>
        <w:tc>
          <w:tcPr>
            <w:tcW w:w="296" w:type="pct"/>
          </w:tcPr>
          <w:p w14:paraId="4A88CA07"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Т8.1, Т8.2, Т8.3, </w:t>
            </w:r>
            <w:r w:rsidRPr="005511AC">
              <w:rPr>
                <w:szCs w:val="20"/>
                <w:highlight w:val="yellow"/>
              </w:rPr>
              <w:lastRenderedPageBreak/>
              <w:t>Т8.7, Т8.8</w:t>
            </w:r>
          </w:p>
        </w:tc>
        <w:tc>
          <w:tcPr>
            <w:tcW w:w="282" w:type="pct"/>
          </w:tcPr>
          <w:p w14:paraId="7CBB4CE0"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 xml:space="preserve">Т9.1, Т9.2, Т9.3, Т9.5, </w:t>
            </w:r>
            <w:r w:rsidRPr="005511AC">
              <w:rPr>
                <w:szCs w:val="20"/>
                <w:highlight w:val="yellow"/>
              </w:rPr>
              <w:lastRenderedPageBreak/>
              <w:t>Т9.8, Т9.11, Т9.13, Т9.14</w:t>
            </w:r>
          </w:p>
        </w:tc>
        <w:tc>
          <w:tcPr>
            <w:tcW w:w="276" w:type="pct"/>
          </w:tcPr>
          <w:p w14:paraId="38812184" w14:textId="77777777" w:rsidR="0034647D" w:rsidRPr="005511AC" w:rsidRDefault="0034647D" w:rsidP="004B1BF1">
            <w:pPr>
              <w:pStyle w:val="afffffffffffd"/>
              <w:shd w:val="clear" w:color="auto" w:fill="FFFFFF" w:themeFill="background1"/>
              <w:spacing w:line="276" w:lineRule="auto"/>
              <w:rPr>
                <w:szCs w:val="20"/>
                <w:highlight w:val="yellow"/>
              </w:rPr>
            </w:pPr>
            <w:r w:rsidRPr="005511AC">
              <w:rPr>
                <w:szCs w:val="20"/>
                <w:highlight w:val="yellow"/>
              </w:rPr>
              <w:lastRenderedPageBreak/>
              <w:t>Т10.1, Т10.4</w:t>
            </w:r>
          </w:p>
        </w:tc>
      </w:tr>
      <w:tr w:rsidR="00497CCC" w:rsidRPr="005511AC" w14:paraId="6EF9E631" w14:textId="77777777" w:rsidTr="00EB6C6C">
        <w:tc>
          <w:tcPr>
            <w:tcW w:w="182" w:type="pct"/>
          </w:tcPr>
          <w:p w14:paraId="69B8AEAC"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6D11F4E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64ECCB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6B36DE9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3305D5B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1E3BFF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194755D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60B427E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7A6B35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7DDF7B7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0191016B"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32F0105B"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3EB04C86"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0C749161"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004A5959" w14:textId="77777777" w:rsidTr="00EB6C6C">
        <w:tc>
          <w:tcPr>
            <w:tcW w:w="182" w:type="pct"/>
          </w:tcPr>
          <w:p w14:paraId="437BA8E6"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7A0B456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1D71D98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33B305E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75F66467"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876BC6E"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4E2788E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DBCB21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2B089C2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045A894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2051938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749686D9"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4DC031F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614A73D3"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4F216055" w14:textId="77777777" w:rsidTr="00EB6C6C">
        <w:tc>
          <w:tcPr>
            <w:tcW w:w="182" w:type="pct"/>
          </w:tcPr>
          <w:p w14:paraId="28997E4C"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238EEBB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3CF4ED72"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1B4609D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68F3D49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6D2EB49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33D3C121"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DA4DD96"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18D5B217"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591DD3B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68506953"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6FE57E6D"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522FFD4E"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16156DC8" w14:textId="77777777" w:rsidR="00497CCC" w:rsidRPr="005511AC" w:rsidRDefault="00497CCC" w:rsidP="004B1BF1">
            <w:pPr>
              <w:pStyle w:val="afffffffffffd"/>
              <w:shd w:val="clear" w:color="auto" w:fill="FFFFFF" w:themeFill="background1"/>
              <w:spacing w:line="276" w:lineRule="auto"/>
              <w:rPr>
                <w:szCs w:val="20"/>
                <w:highlight w:val="yellow"/>
              </w:rPr>
            </w:pPr>
          </w:p>
        </w:tc>
      </w:tr>
      <w:tr w:rsidR="00497CCC" w:rsidRPr="005511AC" w14:paraId="65AAE61E" w14:textId="77777777" w:rsidTr="00EB6C6C">
        <w:tc>
          <w:tcPr>
            <w:tcW w:w="182" w:type="pct"/>
          </w:tcPr>
          <w:p w14:paraId="74432499" w14:textId="77777777" w:rsidR="00497CCC" w:rsidRPr="005511AC" w:rsidRDefault="00497CCC" w:rsidP="004B1BF1">
            <w:pPr>
              <w:pStyle w:val="a9"/>
              <w:shd w:val="clear" w:color="auto" w:fill="FFFFFF" w:themeFill="background1"/>
              <w:spacing w:line="276" w:lineRule="auto"/>
            </w:pPr>
          </w:p>
        </w:tc>
        <w:tc>
          <w:tcPr>
            <w:tcW w:w="578" w:type="pct"/>
            <w:shd w:val="clear" w:color="auto" w:fill="auto"/>
          </w:tcPr>
          <w:p w14:paraId="4EDFE60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521" w:type="pct"/>
          </w:tcPr>
          <w:p w14:paraId="7E89BD9D"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709" w:type="pct"/>
            <w:shd w:val="clear" w:color="auto" w:fill="auto"/>
          </w:tcPr>
          <w:p w14:paraId="053C2D05"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21" w:type="pct"/>
          </w:tcPr>
          <w:p w14:paraId="7097CB6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63" w:type="pct"/>
          </w:tcPr>
          <w:p w14:paraId="0A62AC79"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15" w:type="pct"/>
          </w:tcPr>
          <w:p w14:paraId="067F5C3A"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7" w:type="pct"/>
          </w:tcPr>
          <w:p w14:paraId="5F01CE5F"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56" w:type="pct"/>
          </w:tcPr>
          <w:p w14:paraId="6357004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30" w:type="pct"/>
          </w:tcPr>
          <w:p w14:paraId="1BB2A7F8"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384" w:type="pct"/>
          </w:tcPr>
          <w:p w14:paraId="2FE29875"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96" w:type="pct"/>
          </w:tcPr>
          <w:p w14:paraId="22FF7F4C"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82" w:type="pct"/>
          </w:tcPr>
          <w:p w14:paraId="3EC34254" w14:textId="77777777" w:rsidR="00497CCC" w:rsidRPr="005511AC" w:rsidRDefault="00497CCC" w:rsidP="004B1BF1">
            <w:pPr>
              <w:pStyle w:val="afffffffffffd"/>
              <w:shd w:val="clear" w:color="auto" w:fill="FFFFFF" w:themeFill="background1"/>
              <w:spacing w:line="276" w:lineRule="auto"/>
              <w:rPr>
                <w:szCs w:val="20"/>
                <w:highlight w:val="yellow"/>
              </w:rPr>
            </w:pPr>
          </w:p>
        </w:tc>
        <w:tc>
          <w:tcPr>
            <w:tcW w:w="276" w:type="pct"/>
          </w:tcPr>
          <w:p w14:paraId="63D46170" w14:textId="77777777" w:rsidR="00497CCC" w:rsidRPr="005511AC" w:rsidRDefault="00497CCC" w:rsidP="004B1BF1">
            <w:pPr>
              <w:pStyle w:val="afffffffffffd"/>
              <w:shd w:val="clear" w:color="auto" w:fill="FFFFFF" w:themeFill="background1"/>
              <w:spacing w:line="276" w:lineRule="auto"/>
              <w:rPr>
                <w:szCs w:val="20"/>
                <w:highlight w:val="yellow"/>
              </w:rPr>
            </w:pPr>
          </w:p>
        </w:tc>
      </w:tr>
    </w:tbl>
    <w:p w14:paraId="2613FFFC" w14:textId="7B15C171" w:rsidR="00EF147E" w:rsidRPr="005511AC" w:rsidRDefault="00EF147E" w:rsidP="004B1BF1">
      <w:pPr>
        <w:spacing w:line="276" w:lineRule="auto"/>
        <w:ind w:firstLine="0"/>
        <w:jc w:val="left"/>
        <w:rPr>
          <w:sz w:val="20"/>
          <w:szCs w:val="20"/>
          <w:highlight w:val="yellow"/>
        </w:rPr>
      </w:pPr>
      <w:r w:rsidRPr="005511AC">
        <w:rPr>
          <w:sz w:val="20"/>
          <w:szCs w:val="20"/>
          <w:highlight w:val="yellow"/>
        </w:rPr>
        <w:br w:type="page"/>
      </w:r>
    </w:p>
    <w:p w14:paraId="018862B2" w14:textId="77777777" w:rsidR="00EF147E" w:rsidRPr="005511AC" w:rsidRDefault="00EF147E" w:rsidP="004B1BF1">
      <w:pPr>
        <w:spacing w:line="276" w:lineRule="auto"/>
        <w:rPr>
          <w:sz w:val="20"/>
          <w:szCs w:val="20"/>
          <w:highlight w:val="yellow"/>
        </w:rPr>
        <w:sectPr w:rsidR="00EF147E" w:rsidRPr="005511AC" w:rsidSect="00EB6C6C">
          <w:footerReference w:type="default" r:id="rId12"/>
          <w:pgSz w:w="16838" w:h="11906" w:orient="landscape"/>
          <w:pgMar w:top="1701" w:right="1134" w:bottom="851" w:left="1134" w:header="709" w:footer="709" w:gutter="0"/>
          <w:cols w:space="720"/>
          <w:noEndnote/>
          <w:docGrid w:linePitch="408"/>
        </w:sectPr>
      </w:pPr>
    </w:p>
    <w:p w14:paraId="5C744220" w14:textId="5EDAB5AE" w:rsidR="00CC0892" w:rsidRPr="005511AC" w:rsidRDefault="00A973F8" w:rsidP="004B1BF1">
      <w:pPr>
        <w:pStyle w:val="24"/>
        <w:spacing w:line="276" w:lineRule="auto"/>
        <w:rPr>
          <w:sz w:val="28"/>
          <w:szCs w:val="28"/>
        </w:rPr>
      </w:pPr>
      <w:bookmarkStart w:id="414" w:name="_Toc111459130"/>
      <w:bookmarkStart w:id="415" w:name="_Toc111459408"/>
      <w:bookmarkStart w:id="416" w:name="_Toc111459409"/>
      <w:bookmarkStart w:id="417" w:name="_Toc111459571"/>
      <w:bookmarkStart w:id="418" w:name="_Toc111459572"/>
      <w:bookmarkStart w:id="419" w:name="_Toc111459816"/>
      <w:bookmarkStart w:id="420" w:name="_Toc111459817"/>
      <w:bookmarkStart w:id="421" w:name="_Ref72844785"/>
      <w:bookmarkStart w:id="422" w:name="_Toc90133350"/>
      <w:bookmarkStart w:id="423" w:name="_Toc95496697"/>
      <w:bookmarkStart w:id="424" w:name="_Toc222308493"/>
      <w:bookmarkStart w:id="425" w:name="_Toc10028618"/>
      <w:bookmarkStart w:id="426" w:name="_Toc56686143"/>
      <w:bookmarkStart w:id="427" w:name="_Toc404933586"/>
      <w:bookmarkEnd w:id="13"/>
      <w:bookmarkEnd w:id="14"/>
      <w:bookmarkEnd w:id="15"/>
      <w:bookmarkEnd w:id="16"/>
      <w:bookmarkEnd w:id="17"/>
      <w:bookmarkEnd w:id="414"/>
      <w:bookmarkEnd w:id="415"/>
      <w:bookmarkEnd w:id="416"/>
      <w:bookmarkEnd w:id="417"/>
      <w:bookmarkEnd w:id="418"/>
      <w:bookmarkEnd w:id="419"/>
      <w:bookmarkEnd w:id="420"/>
      <w:r w:rsidRPr="005511AC">
        <w:rPr>
          <w:sz w:val="28"/>
          <w:szCs w:val="28"/>
        </w:rPr>
        <w:lastRenderedPageBreak/>
        <w:t xml:space="preserve">Перечень актуальных </w:t>
      </w:r>
      <w:r w:rsidR="00CC0892" w:rsidRPr="005511AC">
        <w:rPr>
          <w:sz w:val="28"/>
          <w:szCs w:val="28"/>
        </w:rPr>
        <w:t>угроз</w:t>
      </w:r>
      <w:bookmarkEnd w:id="421"/>
      <w:bookmarkEnd w:id="422"/>
      <w:bookmarkEnd w:id="423"/>
      <w:bookmarkEnd w:id="424"/>
    </w:p>
    <w:p w14:paraId="32BC0865" w14:textId="77777777" w:rsidR="00112600" w:rsidRPr="005511AC" w:rsidRDefault="00CC0892" w:rsidP="004B1BF1">
      <w:pPr>
        <w:spacing w:line="276" w:lineRule="auto"/>
        <w:rPr>
          <w:sz w:val="28"/>
          <w:szCs w:val="28"/>
        </w:rPr>
      </w:pPr>
      <w:r w:rsidRPr="005511AC">
        <w:rPr>
          <w:sz w:val="28"/>
          <w:szCs w:val="28"/>
        </w:rPr>
        <w:t xml:space="preserve">Актуальность возможных угроз безопасности информации определяется наличием сценариев их реализации. При наличии хотя бы одного сценария угрозы безопасности информации такая угроза признается актуальной и используется для обоснования выбора организационных и технических мер по защите информации (обеспечению безопасности), а также выбора средств защиты информации. </w:t>
      </w:r>
    </w:p>
    <w:p w14:paraId="56B17C03" w14:textId="48E56C48" w:rsidR="005F37D9" w:rsidRPr="005511AC" w:rsidRDefault="00C70C2C" w:rsidP="004B1BF1">
      <w:pPr>
        <w:spacing w:line="276" w:lineRule="auto"/>
        <w:rPr>
          <w:sz w:val="28"/>
          <w:szCs w:val="28"/>
        </w:rPr>
      </w:pPr>
      <w:r w:rsidRPr="005511AC">
        <w:rPr>
          <w:sz w:val="28"/>
          <w:szCs w:val="28"/>
        </w:rPr>
        <w:t xml:space="preserve">Перечень актуальных угроз </w:t>
      </w:r>
      <w:r w:rsidR="005F37D9" w:rsidRPr="005511AC">
        <w:rPr>
          <w:sz w:val="28"/>
          <w:szCs w:val="28"/>
        </w:rPr>
        <w:t>безопасности информации</w:t>
      </w:r>
      <w:r w:rsidRPr="005511AC">
        <w:rPr>
          <w:sz w:val="28"/>
          <w:szCs w:val="28"/>
        </w:rPr>
        <w:t xml:space="preserve"> </w:t>
      </w:r>
      <w:r w:rsidR="00C17020" w:rsidRPr="005511AC">
        <w:rPr>
          <w:sz w:val="28"/>
          <w:szCs w:val="28"/>
        </w:rPr>
        <w:t>ИС</w:t>
      </w:r>
      <w:r w:rsidR="005F37D9" w:rsidRPr="005511AC">
        <w:rPr>
          <w:sz w:val="28"/>
          <w:szCs w:val="28"/>
        </w:rPr>
        <w:t xml:space="preserve"> приведен в таблице </w:t>
      </w:r>
      <w:r w:rsidR="000D3561" w:rsidRPr="005511AC">
        <w:rPr>
          <w:sz w:val="28"/>
          <w:szCs w:val="28"/>
        </w:rPr>
        <w:t>(</w:t>
      </w:r>
      <w:r w:rsidR="000D3561" w:rsidRPr="005511AC">
        <w:rPr>
          <w:sz w:val="28"/>
          <w:szCs w:val="28"/>
        </w:rPr>
        <w:fldChar w:fldCharType="begin"/>
      </w:r>
      <w:r w:rsidR="000D3561" w:rsidRPr="005511AC">
        <w:rPr>
          <w:sz w:val="28"/>
          <w:szCs w:val="28"/>
        </w:rPr>
        <w:instrText xml:space="preserve"> REF _Ref131498717 \h </w:instrText>
      </w:r>
      <w:r w:rsidR="00560E2B" w:rsidRPr="005511AC">
        <w:rPr>
          <w:sz w:val="28"/>
          <w:szCs w:val="28"/>
        </w:rPr>
        <w:instrText xml:space="preserve"> \* MERGEFORMAT </w:instrText>
      </w:r>
      <w:r w:rsidR="000D3561" w:rsidRPr="005511AC">
        <w:rPr>
          <w:sz w:val="28"/>
          <w:szCs w:val="28"/>
        </w:rPr>
      </w:r>
      <w:r w:rsidR="000D3561" w:rsidRPr="005511AC">
        <w:rPr>
          <w:sz w:val="28"/>
          <w:szCs w:val="28"/>
        </w:rPr>
        <w:fldChar w:fldCharType="separate"/>
      </w:r>
      <w:r w:rsidR="007A368D" w:rsidRPr="005511AC">
        <w:rPr>
          <w:sz w:val="28"/>
          <w:szCs w:val="28"/>
        </w:rPr>
        <w:t xml:space="preserve">Таблица </w:t>
      </w:r>
      <w:r w:rsidR="007A368D" w:rsidRPr="005511AC">
        <w:rPr>
          <w:noProof/>
          <w:sz w:val="28"/>
          <w:szCs w:val="28"/>
        </w:rPr>
        <w:t>11</w:t>
      </w:r>
      <w:r w:rsidR="000D3561" w:rsidRPr="005511AC">
        <w:rPr>
          <w:sz w:val="28"/>
          <w:szCs w:val="28"/>
        </w:rPr>
        <w:fldChar w:fldCharType="end"/>
      </w:r>
      <w:r w:rsidR="000D3561" w:rsidRPr="005511AC">
        <w:rPr>
          <w:sz w:val="28"/>
          <w:szCs w:val="28"/>
        </w:rPr>
        <w:t>)</w:t>
      </w:r>
      <w:r w:rsidR="005F37D9" w:rsidRPr="005511AC">
        <w:rPr>
          <w:sz w:val="28"/>
          <w:szCs w:val="28"/>
        </w:rPr>
        <w:t>.</w:t>
      </w:r>
    </w:p>
    <w:p w14:paraId="71EF5481" w14:textId="7FC5FCEE" w:rsidR="005F37D9" w:rsidRPr="005511AC" w:rsidRDefault="005F37D9" w:rsidP="004B1BF1">
      <w:pPr>
        <w:spacing w:line="276" w:lineRule="auto"/>
        <w:jc w:val="right"/>
        <w:rPr>
          <w:sz w:val="28"/>
          <w:szCs w:val="28"/>
        </w:rPr>
      </w:pPr>
      <w:bookmarkStart w:id="428" w:name="_Ref131498717"/>
      <w:r w:rsidRPr="005511AC">
        <w:rPr>
          <w:sz w:val="28"/>
          <w:szCs w:val="28"/>
        </w:rPr>
        <w:t xml:space="preserve">Таблица </w:t>
      </w:r>
      <w:r w:rsidR="00B906FD" w:rsidRPr="005511AC">
        <w:rPr>
          <w:sz w:val="28"/>
          <w:szCs w:val="28"/>
        </w:rPr>
        <w:fldChar w:fldCharType="begin"/>
      </w:r>
      <w:r w:rsidR="00B906FD" w:rsidRPr="005511AC">
        <w:rPr>
          <w:sz w:val="28"/>
          <w:szCs w:val="28"/>
        </w:rPr>
        <w:instrText xml:space="preserve"> SEQ Таблица \* ARABIC </w:instrText>
      </w:r>
      <w:r w:rsidR="00B906FD" w:rsidRPr="005511AC">
        <w:rPr>
          <w:sz w:val="28"/>
          <w:szCs w:val="28"/>
        </w:rPr>
        <w:fldChar w:fldCharType="separate"/>
      </w:r>
      <w:r w:rsidR="007A368D" w:rsidRPr="005511AC">
        <w:rPr>
          <w:noProof/>
          <w:sz w:val="28"/>
          <w:szCs w:val="28"/>
        </w:rPr>
        <w:t>11</w:t>
      </w:r>
      <w:r w:rsidR="00B906FD" w:rsidRPr="005511AC">
        <w:rPr>
          <w:noProof/>
          <w:sz w:val="28"/>
          <w:szCs w:val="28"/>
        </w:rPr>
        <w:fldChar w:fldCharType="end"/>
      </w:r>
      <w:bookmarkEnd w:id="428"/>
      <w:r w:rsidRPr="005511AC">
        <w:rPr>
          <w:sz w:val="28"/>
          <w:szCs w:val="28"/>
        </w:rPr>
        <w:t xml:space="preserve"> – </w:t>
      </w:r>
      <w:r w:rsidR="00C70C2C" w:rsidRPr="005511AC">
        <w:rPr>
          <w:sz w:val="28"/>
          <w:szCs w:val="28"/>
        </w:rPr>
        <w:t>Перечень</w:t>
      </w:r>
      <w:r w:rsidRPr="005511AC">
        <w:rPr>
          <w:sz w:val="28"/>
          <w:szCs w:val="28"/>
        </w:rPr>
        <w:t xml:space="preserve"> актуальн</w:t>
      </w:r>
      <w:r w:rsidR="00C70C2C" w:rsidRPr="005511AC">
        <w:rPr>
          <w:sz w:val="28"/>
          <w:szCs w:val="28"/>
        </w:rPr>
        <w:t xml:space="preserve">ых </w:t>
      </w:r>
      <w:r w:rsidRPr="005511AC">
        <w:rPr>
          <w:sz w:val="28"/>
          <w:szCs w:val="28"/>
        </w:rPr>
        <w:t>угроз</w:t>
      </w:r>
      <w:r w:rsidR="00C70C2C" w:rsidRPr="005511AC">
        <w:rPr>
          <w:sz w:val="28"/>
          <w:szCs w:val="28"/>
        </w:rPr>
        <w:t xml:space="preserve"> </w:t>
      </w:r>
    </w:p>
    <w:tbl>
      <w:tblPr>
        <w:tblW w:w="939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28" w:type="dxa"/>
          <w:right w:w="28" w:type="dxa"/>
        </w:tblCellMar>
        <w:tblLook w:val="04A0" w:firstRow="1" w:lastRow="0" w:firstColumn="1" w:lastColumn="0" w:noHBand="0" w:noVBand="1"/>
      </w:tblPr>
      <w:tblGrid>
        <w:gridCol w:w="565"/>
        <w:gridCol w:w="7232"/>
        <w:gridCol w:w="1596"/>
      </w:tblGrid>
      <w:tr w:rsidR="00497CCC" w:rsidRPr="005511AC" w14:paraId="14A24339" w14:textId="77777777" w:rsidTr="00497CCC">
        <w:trPr>
          <w:tblHeader/>
        </w:trPr>
        <w:tc>
          <w:tcPr>
            <w:tcW w:w="565" w:type="dxa"/>
            <w:shd w:val="clear" w:color="auto" w:fill="auto"/>
            <w:vAlign w:val="center"/>
          </w:tcPr>
          <w:p w14:paraId="4D7858AB"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 п/п</w:t>
            </w:r>
          </w:p>
        </w:tc>
        <w:tc>
          <w:tcPr>
            <w:tcW w:w="7232" w:type="dxa"/>
            <w:shd w:val="clear" w:color="auto" w:fill="auto"/>
            <w:noWrap/>
            <w:vAlign w:val="center"/>
          </w:tcPr>
          <w:p w14:paraId="1CEE83A5"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Наименование угрозы</w:t>
            </w:r>
          </w:p>
        </w:tc>
        <w:tc>
          <w:tcPr>
            <w:tcW w:w="1596" w:type="dxa"/>
            <w:shd w:val="clear" w:color="auto" w:fill="auto"/>
          </w:tcPr>
          <w:p w14:paraId="053D1D86" w14:textId="77777777" w:rsidR="00497CCC" w:rsidRPr="005511AC" w:rsidRDefault="00497CCC" w:rsidP="004B1BF1">
            <w:pPr>
              <w:pStyle w:val="affffffffffff"/>
              <w:shd w:val="clear" w:color="auto" w:fill="FFFFFF" w:themeFill="background1"/>
              <w:spacing w:line="276" w:lineRule="auto"/>
              <w:rPr>
                <w:sz w:val="24"/>
                <w:szCs w:val="24"/>
              </w:rPr>
            </w:pPr>
            <w:r w:rsidRPr="005511AC">
              <w:rPr>
                <w:sz w:val="24"/>
                <w:szCs w:val="24"/>
              </w:rPr>
              <w:t>Обозначение угрозы</w:t>
            </w:r>
          </w:p>
        </w:tc>
      </w:tr>
      <w:tr w:rsidR="00497CCC" w:rsidRPr="005511AC" w14:paraId="6B45CBAA" w14:textId="77777777" w:rsidTr="00497CCC">
        <w:tc>
          <w:tcPr>
            <w:tcW w:w="565" w:type="dxa"/>
            <w:shd w:val="clear" w:color="auto" w:fill="FFFFFF"/>
          </w:tcPr>
          <w:p w14:paraId="2FF99542"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14DFDD9F" w14:textId="77777777" w:rsidR="00497CCC" w:rsidRPr="005511AC" w:rsidRDefault="00497CCC" w:rsidP="004B1BF1">
            <w:pPr>
              <w:pStyle w:val="afffffffffffd"/>
              <w:shd w:val="clear" w:color="auto" w:fill="FFFFFF" w:themeFill="background1"/>
              <w:spacing w:line="276" w:lineRule="auto"/>
              <w:rPr>
                <w:sz w:val="24"/>
                <w:szCs w:val="24"/>
              </w:rPr>
            </w:pPr>
            <w:r w:rsidRPr="005511AC">
              <w:rPr>
                <w:b/>
                <w:sz w:val="24"/>
                <w:szCs w:val="24"/>
                <w:highlight w:val="yellow"/>
              </w:rPr>
              <w:t>Угроза НСД к защищаемой информации</w:t>
            </w:r>
          </w:p>
        </w:tc>
      </w:tr>
      <w:tr w:rsidR="00497CCC" w:rsidRPr="005511AC" w14:paraId="0331D3C1" w14:textId="77777777" w:rsidTr="00497CCC">
        <w:tc>
          <w:tcPr>
            <w:tcW w:w="565" w:type="dxa"/>
            <w:shd w:val="clear" w:color="auto" w:fill="FFFFFF"/>
          </w:tcPr>
          <w:p w14:paraId="6FA32DB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21DDA8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доступа к защищаемым файлам с использованием обходного пути</w:t>
            </w:r>
          </w:p>
        </w:tc>
        <w:tc>
          <w:tcPr>
            <w:tcW w:w="1596" w:type="dxa"/>
            <w:shd w:val="clear" w:color="auto" w:fill="FFFFFF"/>
          </w:tcPr>
          <w:p w14:paraId="2E54B85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015</w:t>
            </w:r>
          </w:p>
        </w:tc>
      </w:tr>
      <w:tr w:rsidR="00497CCC" w:rsidRPr="005511AC" w14:paraId="0DA5EC7B" w14:textId="77777777" w:rsidTr="00497CCC">
        <w:tc>
          <w:tcPr>
            <w:tcW w:w="565" w:type="dxa"/>
            <w:shd w:val="clear" w:color="auto" w:fill="FFFFFF"/>
          </w:tcPr>
          <w:p w14:paraId="2995524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0824C5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альтернативных путей доступа к ресурсам</w:t>
            </w:r>
          </w:p>
        </w:tc>
        <w:tc>
          <w:tcPr>
            <w:tcW w:w="1596" w:type="dxa"/>
            <w:shd w:val="clear" w:color="auto" w:fill="FFFFFF"/>
          </w:tcPr>
          <w:p w14:paraId="01B8126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028</w:t>
            </w:r>
          </w:p>
        </w:tc>
      </w:tr>
      <w:tr w:rsidR="00497CCC" w:rsidRPr="005511AC" w14:paraId="1D182983" w14:textId="77777777" w:rsidTr="00497CCC">
        <w:tc>
          <w:tcPr>
            <w:tcW w:w="565" w:type="dxa"/>
            <w:shd w:val="clear" w:color="auto" w:fill="FFFFFF"/>
          </w:tcPr>
          <w:p w14:paraId="316DEAFA"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0DC3D7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неправомерного ознакомления с защищаемой информацией</w:t>
            </w:r>
          </w:p>
        </w:tc>
        <w:tc>
          <w:tcPr>
            <w:tcW w:w="1596" w:type="dxa"/>
            <w:shd w:val="clear" w:color="auto" w:fill="FFFFFF"/>
          </w:tcPr>
          <w:p w14:paraId="7C2E73A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УБИ.067</w:t>
            </w:r>
          </w:p>
        </w:tc>
      </w:tr>
      <w:tr w:rsidR="00497CCC" w:rsidRPr="005511AC" w14:paraId="38F59F72" w14:textId="77777777" w:rsidTr="00497CCC">
        <w:tc>
          <w:tcPr>
            <w:tcW w:w="565" w:type="dxa"/>
            <w:shd w:val="clear" w:color="auto" w:fill="FFFFFF"/>
          </w:tcPr>
          <w:p w14:paraId="42FD37A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74D73F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копирования защищаемой информации</w:t>
            </w:r>
          </w:p>
        </w:tc>
        <w:tc>
          <w:tcPr>
            <w:tcW w:w="1596" w:type="dxa"/>
            <w:shd w:val="clear" w:color="auto" w:fill="FFFFFF"/>
          </w:tcPr>
          <w:p w14:paraId="416774B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088</w:t>
            </w:r>
          </w:p>
        </w:tc>
      </w:tr>
      <w:tr w:rsidR="00497CCC" w:rsidRPr="005511AC" w14:paraId="5D2B9242" w14:textId="77777777" w:rsidTr="00497CCC">
        <w:tc>
          <w:tcPr>
            <w:tcW w:w="565" w:type="dxa"/>
            <w:shd w:val="clear" w:color="auto" w:fill="FFFFFF"/>
          </w:tcPr>
          <w:p w14:paraId="41F2A1C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434D5B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форматирования носителей информации</w:t>
            </w:r>
          </w:p>
        </w:tc>
        <w:tc>
          <w:tcPr>
            <w:tcW w:w="1596" w:type="dxa"/>
            <w:shd w:val="clear" w:color="auto" w:fill="FFFFFF"/>
          </w:tcPr>
          <w:p w14:paraId="49F87EF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158</w:t>
            </w:r>
          </w:p>
        </w:tc>
      </w:tr>
      <w:tr w:rsidR="00497CCC" w:rsidRPr="005511AC" w14:paraId="2FE80066" w14:textId="77777777" w:rsidTr="00497CCC">
        <w:tc>
          <w:tcPr>
            <w:tcW w:w="565" w:type="dxa"/>
            <w:shd w:val="clear" w:color="auto" w:fill="FFFFFF"/>
          </w:tcPr>
          <w:p w14:paraId="6B96E79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73F37C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неправомерного шифрования информации</w:t>
            </w:r>
          </w:p>
        </w:tc>
        <w:tc>
          <w:tcPr>
            <w:tcW w:w="1596" w:type="dxa"/>
            <w:shd w:val="clear" w:color="auto" w:fill="FFFFFF"/>
          </w:tcPr>
          <w:p w14:paraId="6F4B1EC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УБИ.170</w:t>
            </w:r>
          </w:p>
        </w:tc>
      </w:tr>
      <w:tr w:rsidR="00497CCC" w:rsidRPr="005511AC" w14:paraId="7FD95DE7" w14:textId="77777777" w:rsidTr="00497CCC">
        <w:tc>
          <w:tcPr>
            <w:tcW w:w="565" w:type="dxa"/>
            <w:shd w:val="clear" w:color="auto" w:fill="FFFFFF"/>
          </w:tcPr>
          <w:p w14:paraId="72640FB6"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3BB9DF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несанкционированной модификации защищаемой информации</w:t>
            </w:r>
          </w:p>
        </w:tc>
        <w:tc>
          <w:tcPr>
            <w:tcW w:w="1596" w:type="dxa"/>
            <w:shd w:val="clear" w:color="auto" w:fill="FFFFFF"/>
          </w:tcPr>
          <w:p w14:paraId="4FA81FD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УБИ.179</w:t>
            </w:r>
          </w:p>
        </w:tc>
      </w:tr>
      <w:tr w:rsidR="00497CCC" w:rsidRPr="005511AC" w14:paraId="4971E7AD" w14:textId="77777777" w:rsidTr="00497CCC">
        <w:tc>
          <w:tcPr>
            <w:tcW w:w="565" w:type="dxa"/>
            <w:shd w:val="clear" w:color="auto" w:fill="FFFFFF"/>
          </w:tcPr>
          <w:p w14:paraId="50F463F9"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4AAC277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несанкционированного воздействия на системные компоненты</w:t>
            </w:r>
          </w:p>
        </w:tc>
      </w:tr>
      <w:tr w:rsidR="00497CCC" w:rsidRPr="005511AC" w14:paraId="059406B2" w14:textId="77777777" w:rsidTr="00497CCC">
        <w:tc>
          <w:tcPr>
            <w:tcW w:w="565" w:type="dxa"/>
            <w:shd w:val="clear" w:color="auto" w:fill="FFFFFF"/>
          </w:tcPr>
          <w:p w14:paraId="31D1B89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5A2F2B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механизмов авторизации для повышения привилегий</w:t>
            </w:r>
          </w:p>
        </w:tc>
        <w:tc>
          <w:tcPr>
            <w:tcW w:w="1596" w:type="dxa"/>
            <w:shd w:val="clear" w:color="auto" w:fill="FFFFFF"/>
          </w:tcPr>
          <w:p w14:paraId="67460E0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031</w:t>
            </w:r>
          </w:p>
        </w:tc>
      </w:tr>
      <w:tr w:rsidR="00497CCC" w:rsidRPr="005511AC" w14:paraId="279B35D8" w14:textId="77777777" w:rsidTr="00497CCC">
        <w:tc>
          <w:tcPr>
            <w:tcW w:w="565" w:type="dxa"/>
            <w:shd w:val="clear" w:color="auto" w:fill="FFFFFF"/>
          </w:tcPr>
          <w:p w14:paraId="1AD19556"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755AC05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редактирования реестра</w:t>
            </w:r>
          </w:p>
        </w:tc>
        <w:tc>
          <w:tcPr>
            <w:tcW w:w="1596" w:type="dxa"/>
            <w:shd w:val="clear" w:color="auto" w:fill="FFFFFF"/>
          </w:tcPr>
          <w:p w14:paraId="359170A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УБИ.089</w:t>
            </w:r>
          </w:p>
        </w:tc>
      </w:tr>
      <w:tr w:rsidR="00497CCC" w:rsidRPr="005511AC" w14:paraId="3A7FA27F" w14:textId="77777777" w:rsidTr="00497CCC">
        <w:tc>
          <w:tcPr>
            <w:tcW w:w="565" w:type="dxa"/>
            <w:shd w:val="clear" w:color="auto" w:fill="FFFFFF"/>
          </w:tcPr>
          <w:p w14:paraId="086D796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AD67D3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управления буфером</w:t>
            </w:r>
          </w:p>
        </w:tc>
        <w:tc>
          <w:tcPr>
            <w:tcW w:w="1596" w:type="dxa"/>
            <w:shd w:val="clear" w:color="auto" w:fill="FFFFFF"/>
          </w:tcPr>
          <w:p w14:paraId="418F88C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УБИ.093</w:t>
            </w:r>
          </w:p>
        </w:tc>
      </w:tr>
      <w:tr w:rsidR="00497CCC" w:rsidRPr="005511AC" w14:paraId="7A2BDD8B" w14:textId="77777777" w:rsidTr="00497CCC">
        <w:tc>
          <w:tcPr>
            <w:tcW w:w="565" w:type="dxa"/>
            <w:shd w:val="clear" w:color="auto" w:fill="FFFFFF"/>
          </w:tcPr>
          <w:p w14:paraId="4D89B84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7705DD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перехвата вводимой и выводимой на периферийные устройства информации</w:t>
            </w:r>
          </w:p>
        </w:tc>
        <w:tc>
          <w:tcPr>
            <w:tcW w:w="1596" w:type="dxa"/>
            <w:shd w:val="clear" w:color="auto" w:fill="FFFFFF"/>
          </w:tcPr>
          <w:p w14:paraId="6CCC718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УБИ.115</w:t>
            </w:r>
          </w:p>
        </w:tc>
      </w:tr>
      <w:tr w:rsidR="00497CCC" w:rsidRPr="005511AC" w14:paraId="51D43FA5" w14:textId="77777777" w:rsidTr="00497CCC">
        <w:tc>
          <w:tcPr>
            <w:tcW w:w="565" w:type="dxa"/>
            <w:shd w:val="clear" w:color="auto" w:fill="FFFFFF"/>
          </w:tcPr>
          <w:p w14:paraId="7FDF22CA"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E46A4F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повреждения системного реестра</w:t>
            </w:r>
          </w:p>
        </w:tc>
        <w:tc>
          <w:tcPr>
            <w:tcW w:w="1596" w:type="dxa"/>
            <w:shd w:val="clear" w:color="auto" w:fill="FFFFFF"/>
          </w:tcPr>
          <w:p w14:paraId="673405E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УБИ.121</w:t>
            </w:r>
          </w:p>
        </w:tc>
      </w:tr>
      <w:tr w:rsidR="00497CCC" w:rsidRPr="005511AC" w14:paraId="698CCBEC" w14:textId="77777777" w:rsidTr="00497CCC">
        <w:tc>
          <w:tcPr>
            <w:tcW w:w="565" w:type="dxa"/>
            <w:shd w:val="clear" w:color="auto" w:fill="FFFFFF"/>
          </w:tcPr>
          <w:p w14:paraId="569A820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07AD4E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создания учётной записи пользователя</w:t>
            </w:r>
          </w:p>
        </w:tc>
        <w:tc>
          <w:tcPr>
            <w:tcW w:w="1596" w:type="dxa"/>
            <w:shd w:val="clear" w:color="auto" w:fill="FFFFFF"/>
          </w:tcPr>
          <w:p w14:paraId="0347838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090</w:t>
            </w:r>
          </w:p>
        </w:tc>
      </w:tr>
      <w:tr w:rsidR="00497CCC" w:rsidRPr="005511AC" w14:paraId="396745EA" w14:textId="77777777" w:rsidTr="00497CCC">
        <w:tc>
          <w:tcPr>
            <w:tcW w:w="565" w:type="dxa"/>
            <w:shd w:val="clear" w:color="auto" w:fill="FFFFFF"/>
          </w:tcPr>
          <w:p w14:paraId="5977FCD4"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B2B254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удаления защищаемой информации</w:t>
            </w:r>
          </w:p>
        </w:tc>
        <w:tc>
          <w:tcPr>
            <w:tcW w:w="1596" w:type="dxa"/>
            <w:shd w:val="clear" w:color="auto" w:fill="FFFFFF"/>
          </w:tcPr>
          <w:p w14:paraId="71432EC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091</w:t>
            </w:r>
          </w:p>
        </w:tc>
      </w:tr>
      <w:tr w:rsidR="00497CCC" w:rsidRPr="005511AC" w14:paraId="6CEFEC67" w14:textId="77777777" w:rsidTr="00497CCC">
        <w:tc>
          <w:tcPr>
            <w:tcW w:w="565" w:type="dxa"/>
            <w:shd w:val="clear" w:color="auto" w:fill="FFFFFF"/>
          </w:tcPr>
          <w:p w14:paraId="49F1FAF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335070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использования системных и сетевых утилит</w:t>
            </w:r>
          </w:p>
        </w:tc>
        <w:tc>
          <w:tcPr>
            <w:tcW w:w="1596" w:type="dxa"/>
            <w:shd w:val="clear" w:color="auto" w:fill="FFFFFF"/>
          </w:tcPr>
          <w:p w14:paraId="045C889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УБИ.178</w:t>
            </w:r>
          </w:p>
        </w:tc>
      </w:tr>
      <w:tr w:rsidR="00497CCC" w:rsidRPr="005511AC" w14:paraId="2E8C1C05" w14:textId="77777777" w:rsidTr="00497CCC">
        <w:tc>
          <w:tcPr>
            <w:tcW w:w="565" w:type="dxa"/>
            <w:shd w:val="clear" w:color="auto" w:fill="FFFFFF"/>
          </w:tcPr>
          <w:p w14:paraId="4B4D216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908561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нецелевого использования вычислительных ресурсов средства вычислительной техники</w:t>
            </w:r>
          </w:p>
        </w:tc>
        <w:tc>
          <w:tcPr>
            <w:tcW w:w="1596" w:type="dxa"/>
            <w:shd w:val="clear" w:color="auto" w:fill="FFFFFF"/>
          </w:tcPr>
          <w:p w14:paraId="7FDBCE7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УБИ.208</w:t>
            </w:r>
          </w:p>
        </w:tc>
      </w:tr>
      <w:tr w:rsidR="00497CCC" w:rsidRPr="005511AC" w14:paraId="6B0F1290" w14:textId="77777777" w:rsidTr="00497CCC">
        <w:tc>
          <w:tcPr>
            <w:tcW w:w="565" w:type="dxa"/>
            <w:shd w:val="clear" w:color="auto" w:fill="FFFFFF"/>
          </w:tcPr>
          <w:p w14:paraId="501BCA9A"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5538472B"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НСД к аутентификационной информации</w:t>
            </w:r>
          </w:p>
        </w:tc>
      </w:tr>
      <w:tr w:rsidR="00497CCC" w:rsidRPr="005511AC" w14:paraId="375033A1" w14:textId="77777777" w:rsidTr="00497CCC">
        <w:tc>
          <w:tcPr>
            <w:tcW w:w="565" w:type="dxa"/>
            <w:shd w:val="clear" w:color="auto" w:fill="FFFFFF"/>
          </w:tcPr>
          <w:p w14:paraId="3C480544"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1FECB5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доступа к аутентификационной информации</w:t>
            </w:r>
          </w:p>
        </w:tc>
        <w:tc>
          <w:tcPr>
            <w:tcW w:w="1596" w:type="dxa"/>
            <w:shd w:val="clear" w:color="auto" w:fill="FFFFFF"/>
          </w:tcPr>
          <w:p w14:paraId="16CC511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УБИ.074</w:t>
            </w:r>
          </w:p>
        </w:tc>
      </w:tr>
      <w:tr w:rsidR="00497CCC" w:rsidRPr="005511AC" w14:paraId="19CC4776" w14:textId="77777777" w:rsidTr="00497CCC">
        <w:tc>
          <w:tcPr>
            <w:tcW w:w="565" w:type="dxa"/>
            <w:shd w:val="clear" w:color="auto" w:fill="FFFFFF"/>
          </w:tcPr>
          <w:p w14:paraId="1AD97185"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2E4C07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изменения аутентификационной информации</w:t>
            </w:r>
          </w:p>
        </w:tc>
        <w:tc>
          <w:tcPr>
            <w:tcW w:w="1596" w:type="dxa"/>
            <w:shd w:val="clear" w:color="auto" w:fill="FFFFFF"/>
          </w:tcPr>
          <w:p w14:paraId="3CB8D4E6"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086</w:t>
            </w:r>
          </w:p>
        </w:tc>
      </w:tr>
      <w:tr w:rsidR="00497CCC" w:rsidRPr="005511AC" w14:paraId="6CC52E86" w14:textId="77777777" w:rsidTr="00497CCC">
        <w:tc>
          <w:tcPr>
            <w:tcW w:w="565" w:type="dxa"/>
            <w:shd w:val="clear" w:color="auto" w:fill="FFFFFF"/>
          </w:tcPr>
          <w:p w14:paraId="4CDE2D6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2813A8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удаления аутентификационной информации</w:t>
            </w:r>
          </w:p>
        </w:tc>
        <w:tc>
          <w:tcPr>
            <w:tcW w:w="1596" w:type="dxa"/>
            <w:shd w:val="clear" w:color="auto" w:fill="FFFFFF"/>
          </w:tcPr>
          <w:p w14:paraId="32AE88D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УБИ.152</w:t>
            </w:r>
          </w:p>
        </w:tc>
      </w:tr>
      <w:tr w:rsidR="00497CCC" w:rsidRPr="005511AC" w14:paraId="1A9D924D" w14:textId="77777777" w:rsidTr="00497CCC">
        <w:tc>
          <w:tcPr>
            <w:tcW w:w="565" w:type="dxa"/>
            <w:shd w:val="clear" w:color="auto" w:fill="FFFFFF"/>
          </w:tcPr>
          <w:p w14:paraId="6396A9E9"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26014AC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несвоевременного выявления инцидента ИБ</w:t>
            </w:r>
          </w:p>
        </w:tc>
      </w:tr>
      <w:tr w:rsidR="00497CCC" w:rsidRPr="005511AC" w14:paraId="268A7743" w14:textId="77777777" w:rsidTr="00497CCC">
        <w:tc>
          <w:tcPr>
            <w:tcW w:w="565" w:type="dxa"/>
            <w:shd w:val="clear" w:color="auto" w:fill="FFFFFF"/>
          </w:tcPr>
          <w:p w14:paraId="2A0252B0"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62B050D"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подделки записей журнала регистрации событий</w:t>
            </w:r>
          </w:p>
        </w:tc>
        <w:tc>
          <w:tcPr>
            <w:tcW w:w="1596" w:type="dxa"/>
            <w:shd w:val="clear" w:color="auto" w:fill="FFFFFF"/>
          </w:tcPr>
          <w:p w14:paraId="2B6D98C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УБИ.124</w:t>
            </w:r>
          </w:p>
        </w:tc>
      </w:tr>
      <w:tr w:rsidR="00497CCC" w:rsidRPr="005511AC" w14:paraId="010109A6" w14:textId="77777777" w:rsidTr="00497CCC">
        <w:tc>
          <w:tcPr>
            <w:tcW w:w="565" w:type="dxa"/>
            <w:shd w:val="clear" w:color="auto" w:fill="FFFFFF"/>
          </w:tcPr>
          <w:p w14:paraId="290E19F0"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1D05C270"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перехвата информации, передаваемой по каналам связи</w:t>
            </w:r>
          </w:p>
        </w:tc>
      </w:tr>
      <w:tr w:rsidR="00497CCC" w:rsidRPr="005511AC" w14:paraId="5C7C2509" w14:textId="77777777" w:rsidTr="00497CCC">
        <w:tc>
          <w:tcPr>
            <w:tcW w:w="565" w:type="dxa"/>
            <w:shd w:val="clear" w:color="auto" w:fill="FFFFFF"/>
          </w:tcPr>
          <w:p w14:paraId="1FDBD94F"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02C616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использования слабостей протоколов сетевого/локального обмена данными</w:t>
            </w:r>
          </w:p>
        </w:tc>
        <w:tc>
          <w:tcPr>
            <w:tcW w:w="1596" w:type="dxa"/>
            <w:shd w:val="clear" w:color="auto" w:fill="FFFFFF"/>
          </w:tcPr>
          <w:p w14:paraId="51A25AA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034</w:t>
            </w:r>
          </w:p>
        </w:tc>
      </w:tr>
      <w:tr w:rsidR="00497CCC" w:rsidRPr="005511AC" w14:paraId="2E4D1ACE" w14:textId="77777777" w:rsidTr="00497CCC">
        <w:tc>
          <w:tcPr>
            <w:tcW w:w="565" w:type="dxa"/>
            <w:shd w:val="clear" w:color="auto" w:fill="FFFFFF"/>
          </w:tcPr>
          <w:p w14:paraId="21A5B3D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CF13CAF"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неправомерных действий в каналах связи</w:t>
            </w:r>
          </w:p>
        </w:tc>
        <w:tc>
          <w:tcPr>
            <w:tcW w:w="1596" w:type="dxa"/>
            <w:shd w:val="clear" w:color="auto" w:fill="FFFFFF"/>
          </w:tcPr>
          <w:p w14:paraId="7DB1EFE5" w14:textId="77777777" w:rsidR="00497CCC" w:rsidRPr="005511AC" w:rsidRDefault="00497CCC" w:rsidP="004B1BF1">
            <w:pPr>
              <w:pStyle w:val="afffffffffffd"/>
              <w:shd w:val="clear" w:color="auto" w:fill="FFFFFF" w:themeFill="background1"/>
              <w:spacing w:line="276" w:lineRule="auto"/>
              <w:rPr>
                <w:sz w:val="24"/>
                <w:szCs w:val="24"/>
                <w:highlight w:val="yellow"/>
                <w:lang w:val="en-US"/>
              </w:rPr>
            </w:pPr>
            <w:r w:rsidRPr="005511AC">
              <w:rPr>
                <w:sz w:val="24"/>
                <w:szCs w:val="24"/>
                <w:highlight w:val="yellow"/>
              </w:rPr>
              <w:t>УБИ.069</w:t>
            </w:r>
          </w:p>
        </w:tc>
      </w:tr>
      <w:tr w:rsidR="00497CCC" w:rsidRPr="005511AC" w14:paraId="60F44920" w14:textId="77777777" w:rsidTr="00497CCC">
        <w:tc>
          <w:tcPr>
            <w:tcW w:w="565" w:type="dxa"/>
            <w:shd w:val="clear" w:color="auto" w:fill="FFFFFF"/>
          </w:tcPr>
          <w:p w14:paraId="5F0A18F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16D9F0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перехвата данных, передаваемых по вычислительной сети</w:t>
            </w:r>
          </w:p>
        </w:tc>
        <w:tc>
          <w:tcPr>
            <w:tcW w:w="1596" w:type="dxa"/>
            <w:shd w:val="clear" w:color="auto" w:fill="FFFFFF"/>
          </w:tcPr>
          <w:p w14:paraId="057B2983"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116</w:t>
            </w:r>
          </w:p>
        </w:tc>
      </w:tr>
      <w:tr w:rsidR="00497CCC" w:rsidRPr="005511AC" w14:paraId="473D9EB0" w14:textId="77777777" w:rsidTr="00497CCC">
        <w:tc>
          <w:tcPr>
            <w:tcW w:w="565" w:type="dxa"/>
            <w:shd w:val="clear" w:color="auto" w:fill="FFFFFF"/>
          </w:tcPr>
          <w:p w14:paraId="16A635DB"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016CD540"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подмены участников сетевого взаимодействия</w:t>
            </w:r>
          </w:p>
        </w:tc>
      </w:tr>
      <w:tr w:rsidR="00497CCC" w:rsidRPr="005511AC" w14:paraId="44C83E9E" w14:textId="77777777" w:rsidTr="00497CCC">
        <w:tc>
          <w:tcPr>
            <w:tcW w:w="565" w:type="dxa"/>
            <w:shd w:val="clear" w:color="auto" w:fill="FFFFFF"/>
          </w:tcPr>
          <w:p w14:paraId="21FDA6C0"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AF2C667"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подмены доверенного пользователя</w:t>
            </w:r>
          </w:p>
        </w:tc>
        <w:tc>
          <w:tcPr>
            <w:tcW w:w="1596" w:type="dxa"/>
            <w:shd w:val="clear" w:color="auto" w:fill="FFFFFF"/>
          </w:tcPr>
          <w:p w14:paraId="6EB22F2A"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128</w:t>
            </w:r>
          </w:p>
        </w:tc>
      </w:tr>
      <w:tr w:rsidR="00497CCC" w:rsidRPr="005511AC" w14:paraId="7E00F182" w14:textId="77777777" w:rsidTr="00497CCC">
        <w:tc>
          <w:tcPr>
            <w:tcW w:w="565" w:type="dxa"/>
            <w:shd w:val="clear" w:color="auto" w:fill="FFFFFF"/>
          </w:tcPr>
          <w:p w14:paraId="5116FDA7"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7A0DC9BB"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Угроза получения информации о компонентах информационной системы</w:t>
            </w:r>
          </w:p>
        </w:tc>
      </w:tr>
      <w:tr w:rsidR="00497CCC" w:rsidRPr="005511AC" w14:paraId="3F3C7D2B" w14:textId="77777777" w:rsidTr="00497CCC">
        <w:tc>
          <w:tcPr>
            <w:tcW w:w="565" w:type="dxa"/>
            <w:shd w:val="clear" w:color="auto" w:fill="FFFFFF"/>
          </w:tcPr>
          <w:p w14:paraId="053DFBB2"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35ED8BB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обнаружения открытых портов и идентификации привязанных к ним сетевых служб</w:t>
            </w:r>
          </w:p>
        </w:tc>
        <w:tc>
          <w:tcPr>
            <w:tcW w:w="1596" w:type="dxa"/>
            <w:shd w:val="clear" w:color="auto" w:fill="FFFFFF"/>
          </w:tcPr>
          <w:p w14:paraId="7514EFB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098</w:t>
            </w:r>
          </w:p>
        </w:tc>
      </w:tr>
      <w:tr w:rsidR="00497CCC" w:rsidRPr="005511AC" w14:paraId="67990BDB" w14:textId="77777777" w:rsidTr="00497CCC">
        <w:tc>
          <w:tcPr>
            <w:tcW w:w="565" w:type="dxa"/>
            <w:shd w:val="clear" w:color="auto" w:fill="FFFFFF"/>
          </w:tcPr>
          <w:p w14:paraId="0E9ABE0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179D3F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обнаружения хостов</w:t>
            </w:r>
          </w:p>
        </w:tc>
        <w:tc>
          <w:tcPr>
            <w:tcW w:w="1596" w:type="dxa"/>
            <w:shd w:val="clear" w:color="auto" w:fill="FFFFFF"/>
          </w:tcPr>
          <w:p w14:paraId="19C64D88"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099</w:t>
            </w:r>
          </w:p>
        </w:tc>
      </w:tr>
      <w:tr w:rsidR="00497CCC" w:rsidRPr="005511AC" w14:paraId="732D9AFB" w14:textId="77777777" w:rsidTr="00497CCC">
        <w:tc>
          <w:tcPr>
            <w:tcW w:w="565" w:type="dxa"/>
            <w:shd w:val="clear" w:color="auto" w:fill="FFFFFF"/>
          </w:tcPr>
          <w:p w14:paraId="7568CC43"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50712245"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определения типов объектов защиты</w:t>
            </w:r>
          </w:p>
        </w:tc>
        <w:tc>
          <w:tcPr>
            <w:tcW w:w="1596" w:type="dxa"/>
            <w:shd w:val="clear" w:color="auto" w:fill="FFFFFF"/>
          </w:tcPr>
          <w:p w14:paraId="1F3C9BB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УБИ.103</w:t>
            </w:r>
          </w:p>
        </w:tc>
      </w:tr>
      <w:tr w:rsidR="00497CCC" w:rsidRPr="005511AC" w14:paraId="5A6460A1" w14:textId="77777777" w:rsidTr="00497CCC">
        <w:tc>
          <w:tcPr>
            <w:tcW w:w="565" w:type="dxa"/>
            <w:shd w:val="clear" w:color="auto" w:fill="FFFFFF"/>
          </w:tcPr>
          <w:p w14:paraId="379F8C8A"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tcPr>
          <w:p w14:paraId="7EDF5F9F" w14:textId="77777777" w:rsidR="00497CCC" w:rsidRPr="005511AC" w:rsidRDefault="00497CCC" w:rsidP="004B1BF1">
            <w:pPr>
              <w:pStyle w:val="afffffffffffd"/>
              <w:shd w:val="clear" w:color="auto" w:fill="FFFFFF" w:themeFill="background1"/>
              <w:spacing w:line="276" w:lineRule="auto"/>
              <w:rPr>
                <w:b/>
                <w:sz w:val="24"/>
                <w:szCs w:val="24"/>
                <w:highlight w:val="yellow"/>
              </w:rPr>
            </w:pPr>
            <w:r w:rsidRPr="005511AC">
              <w:rPr>
                <w:b/>
                <w:sz w:val="24"/>
                <w:szCs w:val="24"/>
                <w:highlight w:val="yellow"/>
              </w:rPr>
              <w:t>Угрозы внедрение вредоносного ПО</w:t>
            </w:r>
          </w:p>
        </w:tc>
      </w:tr>
      <w:tr w:rsidR="00497CCC" w:rsidRPr="005511AC" w14:paraId="24A935F4" w14:textId="77777777" w:rsidTr="00497CCC">
        <w:tc>
          <w:tcPr>
            <w:tcW w:w="565" w:type="dxa"/>
            <w:shd w:val="clear" w:color="auto" w:fill="FFFFFF"/>
          </w:tcPr>
          <w:p w14:paraId="57DBE2B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9958BB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внедрения кода или данных</w:t>
            </w:r>
          </w:p>
        </w:tc>
        <w:tc>
          <w:tcPr>
            <w:tcW w:w="1596" w:type="dxa"/>
            <w:shd w:val="clear" w:color="auto" w:fill="FFFFFF"/>
          </w:tcPr>
          <w:p w14:paraId="691D5094"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006</w:t>
            </w:r>
          </w:p>
        </w:tc>
      </w:tr>
      <w:tr w:rsidR="00497CCC" w:rsidRPr="005511AC" w14:paraId="5C34A9AF" w14:textId="77777777" w:rsidTr="00497CCC">
        <w:tc>
          <w:tcPr>
            <w:tcW w:w="565" w:type="dxa"/>
            <w:shd w:val="clear" w:color="auto" w:fill="FFFFFF"/>
          </w:tcPr>
          <w:p w14:paraId="0A87929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0E100A4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заражения компьютера при посещении неблагонадёжных сайтов</w:t>
            </w:r>
          </w:p>
        </w:tc>
        <w:tc>
          <w:tcPr>
            <w:tcW w:w="1596" w:type="dxa"/>
            <w:shd w:val="clear" w:color="auto" w:fill="FFFFFF"/>
          </w:tcPr>
          <w:p w14:paraId="1867ABC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УБИ.167</w:t>
            </w:r>
          </w:p>
        </w:tc>
      </w:tr>
      <w:tr w:rsidR="00497CCC" w:rsidRPr="005511AC" w14:paraId="2D2DB0C5" w14:textId="77777777" w:rsidTr="00497CCC">
        <w:tc>
          <w:tcPr>
            <w:tcW w:w="565" w:type="dxa"/>
            <w:shd w:val="clear" w:color="auto" w:fill="FFFFFF"/>
          </w:tcPr>
          <w:p w14:paraId="6B5E7C9B"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22DF44F1"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скрытного включения вычислительного устройства в состав бот-сети</w:t>
            </w:r>
          </w:p>
        </w:tc>
        <w:tc>
          <w:tcPr>
            <w:tcW w:w="1596" w:type="dxa"/>
            <w:shd w:val="clear" w:color="auto" w:fill="FFFFFF"/>
          </w:tcPr>
          <w:p w14:paraId="6A648420"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УБИ.171</w:t>
            </w:r>
          </w:p>
        </w:tc>
      </w:tr>
      <w:tr w:rsidR="00497CCC" w:rsidRPr="005511AC" w14:paraId="7B131D9B" w14:textId="77777777" w:rsidTr="00497CCC">
        <w:tc>
          <w:tcPr>
            <w:tcW w:w="565" w:type="dxa"/>
            <w:shd w:val="clear" w:color="auto" w:fill="FFFFFF"/>
          </w:tcPr>
          <w:p w14:paraId="4CE333AE"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43428A4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внедрения вредоносного кода через рекламу, сервисы и контент</w:t>
            </w:r>
          </w:p>
        </w:tc>
        <w:tc>
          <w:tcPr>
            <w:tcW w:w="1596" w:type="dxa"/>
            <w:shd w:val="clear" w:color="auto" w:fill="FFFFFF"/>
          </w:tcPr>
          <w:p w14:paraId="6AC0A1FC"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УБИ.186</w:t>
            </w:r>
          </w:p>
        </w:tc>
      </w:tr>
      <w:tr w:rsidR="00497CCC" w:rsidRPr="005511AC" w14:paraId="1B977020" w14:textId="77777777" w:rsidTr="00497CCC">
        <w:tc>
          <w:tcPr>
            <w:tcW w:w="565" w:type="dxa"/>
            <w:shd w:val="clear" w:color="auto" w:fill="FFFFFF"/>
          </w:tcPr>
          <w:p w14:paraId="2763B414" w14:textId="77777777" w:rsidR="00497CCC" w:rsidRPr="005511AC" w:rsidRDefault="00497CCC" w:rsidP="004B1BF1">
            <w:pPr>
              <w:pStyle w:val="a9"/>
              <w:numPr>
                <w:ilvl w:val="0"/>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360"/>
              </w:tabs>
              <w:spacing w:line="276" w:lineRule="auto"/>
              <w:rPr>
                <w:sz w:val="24"/>
                <w:szCs w:val="24"/>
              </w:rPr>
            </w:pPr>
          </w:p>
        </w:tc>
        <w:tc>
          <w:tcPr>
            <w:tcW w:w="8828" w:type="dxa"/>
            <w:gridSpan w:val="2"/>
            <w:shd w:val="clear" w:color="auto" w:fill="FFFFFF"/>
            <w:noWrap/>
          </w:tcPr>
          <w:p w14:paraId="370024FB"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b/>
                <w:sz w:val="24"/>
                <w:szCs w:val="24"/>
                <w:highlight w:val="yellow"/>
              </w:rPr>
              <w:t>Угроза НСД к информации, обрабатываемой с использованием технологий виртуализации</w:t>
            </w:r>
          </w:p>
        </w:tc>
      </w:tr>
      <w:tr w:rsidR="00497CCC" w:rsidRPr="005511AC" w14:paraId="482E3320" w14:textId="77777777" w:rsidTr="00497CCC">
        <w:tc>
          <w:tcPr>
            <w:tcW w:w="565" w:type="dxa"/>
            <w:shd w:val="clear" w:color="auto" w:fill="FFFFFF"/>
          </w:tcPr>
          <w:p w14:paraId="1BB54548"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142FA3D7"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нарушения процедуры аутентификации субъектов виртуального информационного взаимодействия</w:t>
            </w:r>
          </w:p>
        </w:tc>
        <w:tc>
          <w:tcPr>
            <w:tcW w:w="1596" w:type="dxa"/>
            <w:shd w:val="clear" w:color="auto" w:fill="FFFFFF"/>
          </w:tcPr>
          <w:p w14:paraId="02AD29E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УБИ.046</w:t>
            </w:r>
          </w:p>
        </w:tc>
      </w:tr>
      <w:tr w:rsidR="00497CCC" w:rsidRPr="005511AC" w14:paraId="48E6FE36" w14:textId="77777777" w:rsidTr="00497CCC">
        <w:tc>
          <w:tcPr>
            <w:tcW w:w="565" w:type="dxa"/>
            <w:shd w:val="clear" w:color="auto" w:fill="FFFFFF"/>
          </w:tcPr>
          <w:p w14:paraId="2F6C3E27" w14:textId="77777777" w:rsidR="00497CCC" w:rsidRPr="005511AC" w:rsidRDefault="00497CCC" w:rsidP="004B1BF1">
            <w:pPr>
              <w:pStyle w:val="a9"/>
              <w:numPr>
                <w:ilvl w:val="1"/>
                <w:numId w:val="77"/>
              </w:numPr>
              <w:pBdr>
                <w:top w:val="none" w:sz="4" w:space="0" w:color="000000"/>
                <w:left w:val="none" w:sz="4" w:space="0" w:color="000000"/>
                <w:bottom w:val="none" w:sz="4" w:space="0" w:color="000000"/>
                <w:right w:val="none" w:sz="4" w:space="0" w:color="000000"/>
                <w:between w:val="none" w:sz="4" w:space="0" w:color="000000"/>
              </w:pBdr>
              <w:shd w:val="clear" w:color="auto" w:fill="FFFFFF" w:themeFill="background1"/>
              <w:tabs>
                <w:tab w:val="left" w:pos="644"/>
              </w:tabs>
              <w:spacing w:line="276" w:lineRule="auto"/>
              <w:rPr>
                <w:sz w:val="24"/>
                <w:szCs w:val="24"/>
              </w:rPr>
            </w:pPr>
          </w:p>
        </w:tc>
        <w:tc>
          <w:tcPr>
            <w:tcW w:w="7232" w:type="dxa"/>
            <w:shd w:val="clear" w:color="auto" w:fill="FFFFFF"/>
            <w:noWrap/>
          </w:tcPr>
          <w:p w14:paraId="66991B62"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rPr>
              <w:t>Угроза несанкционированного доступа к защищаемым виртуальным машинам из виртуальной и (или) физической сети</w:t>
            </w:r>
          </w:p>
        </w:tc>
        <w:tc>
          <w:tcPr>
            <w:tcW w:w="1596" w:type="dxa"/>
            <w:shd w:val="clear" w:color="auto" w:fill="FFFFFF"/>
          </w:tcPr>
          <w:p w14:paraId="1ABC67CE" w14:textId="77777777" w:rsidR="00497CCC" w:rsidRPr="005511AC" w:rsidRDefault="00497CCC" w:rsidP="004B1BF1">
            <w:pPr>
              <w:pStyle w:val="afffffffffffd"/>
              <w:shd w:val="clear" w:color="auto" w:fill="FFFFFF" w:themeFill="background1"/>
              <w:spacing w:line="276" w:lineRule="auto"/>
              <w:rPr>
                <w:sz w:val="24"/>
                <w:szCs w:val="24"/>
                <w:highlight w:val="yellow"/>
              </w:rPr>
            </w:pPr>
            <w:r w:rsidRPr="005511AC">
              <w:rPr>
                <w:sz w:val="24"/>
                <w:szCs w:val="24"/>
                <w:highlight w:val="yellow"/>
                <w:lang w:val="en-US"/>
              </w:rPr>
              <w:t>УБИ.</w:t>
            </w:r>
            <w:r w:rsidRPr="005511AC">
              <w:rPr>
                <w:sz w:val="24"/>
                <w:szCs w:val="24"/>
                <w:highlight w:val="yellow"/>
              </w:rPr>
              <w:t>078</w:t>
            </w:r>
          </w:p>
        </w:tc>
      </w:tr>
    </w:tbl>
    <w:p w14:paraId="20979B25" w14:textId="77777777" w:rsidR="005F37D9" w:rsidRPr="005511AC" w:rsidRDefault="005F37D9" w:rsidP="004B1BF1">
      <w:pPr>
        <w:spacing w:line="276" w:lineRule="auto"/>
        <w:rPr>
          <w:sz w:val="28"/>
          <w:szCs w:val="28"/>
          <w:highlight w:val="yellow"/>
        </w:rPr>
      </w:pPr>
    </w:p>
    <w:p w14:paraId="125F775F" w14:textId="77777777" w:rsidR="00CC0892" w:rsidRPr="005511AC" w:rsidRDefault="00CC0892" w:rsidP="004B1BF1">
      <w:pPr>
        <w:spacing w:line="276" w:lineRule="auto"/>
        <w:rPr>
          <w:sz w:val="28"/>
          <w:szCs w:val="28"/>
          <w:highlight w:val="yellow"/>
        </w:rPr>
        <w:sectPr w:rsidR="00CC0892" w:rsidRPr="005511AC" w:rsidSect="00B1536E">
          <w:pgSz w:w="11906" w:h="16838" w:code="9"/>
          <w:pgMar w:top="1134" w:right="851" w:bottom="1134" w:left="1701" w:header="709" w:footer="709" w:gutter="0"/>
          <w:cols w:space="708"/>
          <w:docGrid w:linePitch="360"/>
        </w:sectPr>
      </w:pPr>
    </w:p>
    <w:p w14:paraId="2CCE2E03" w14:textId="7E0E09A7" w:rsidR="00105BE8" w:rsidRPr="005511AC" w:rsidRDefault="00105BE8" w:rsidP="004B1BF1">
      <w:pPr>
        <w:pStyle w:val="11"/>
        <w:spacing w:line="276" w:lineRule="auto"/>
        <w:ind w:left="0" w:firstLine="709"/>
        <w:jc w:val="both"/>
        <w:rPr>
          <w:rFonts w:ascii="Times New Roman" w:hAnsi="Times New Roman"/>
          <w:sz w:val="28"/>
          <w:szCs w:val="28"/>
        </w:rPr>
      </w:pPr>
      <w:bookmarkStart w:id="429" w:name="_Toc222308494"/>
      <w:r w:rsidRPr="005511AC">
        <w:rPr>
          <w:rFonts w:ascii="Times New Roman" w:hAnsi="Times New Roman"/>
          <w:sz w:val="28"/>
          <w:szCs w:val="28"/>
        </w:rPr>
        <w:lastRenderedPageBreak/>
        <w:t>Заключение</w:t>
      </w:r>
      <w:bookmarkEnd w:id="425"/>
      <w:bookmarkEnd w:id="426"/>
      <w:bookmarkEnd w:id="429"/>
    </w:p>
    <w:p w14:paraId="2CCE2E04" w14:textId="7F29B9C6" w:rsidR="003C766D" w:rsidRPr="005511AC" w:rsidRDefault="003C766D" w:rsidP="004B1BF1">
      <w:pPr>
        <w:pStyle w:val="afffffffffff1"/>
        <w:spacing w:line="276" w:lineRule="auto"/>
        <w:rPr>
          <w:sz w:val="28"/>
          <w:szCs w:val="28"/>
          <w:lang w:eastAsia="ru-RU"/>
        </w:rPr>
      </w:pPr>
      <w:r w:rsidRPr="005511AC">
        <w:rPr>
          <w:sz w:val="28"/>
          <w:szCs w:val="28"/>
          <w:lang w:eastAsia="ru-RU"/>
        </w:rPr>
        <w:t xml:space="preserve">Данный документ содержит модель угроз </w:t>
      </w:r>
      <w:r w:rsidR="00DA5043" w:rsidRPr="005511AC">
        <w:rPr>
          <w:sz w:val="28"/>
          <w:szCs w:val="28"/>
          <w:lang w:eastAsia="ru-RU"/>
        </w:rPr>
        <w:t xml:space="preserve">и нарушителя </w:t>
      </w:r>
      <w:r w:rsidRPr="005511AC">
        <w:rPr>
          <w:sz w:val="28"/>
          <w:szCs w:val="28"/>
          <w:lang w:eastAsia="ru-RU"/>
        </w:rPr>
        <w:t>безопасности информации</w:t>
      </w:r>
      <w:r w:rsidR="00DA5043" w:rsidRPr="005511AC">
        <w:rPr>
          <w:sz w:val="28"/>
          <w:szCs w:val="28"/>
          <w:lang w:eastAsia="ru-RU"/>
        </w:rPr>
        <w:t>, обрабатываемой в</w:t>
      </w:r>
      <w:r w:rsidR="00D84746" w:rsidRPr="005511AC">
        <w:rPr>
          <w:sz w:val="28"/>
          <w:szCs w:val="28"/>
          <w:lang w:eastAsia="ru-RU"/>
        </w:rPr>
        <w:t xml:space="preserve"> </w:t>
      </w:r>
      <w:r w:rsidR="00C17020" w:rsidRPr="005511AC">
        <w:rPr>
          <w:sz w:val="28"/>
          <w:szCs w:val="28"/>
        </w:rPr>
        <w:t>ИС</w:t>
      </w:r>
      <w:r w:rsidR="00BA295C" w:rsidRPr="005511AC">
        <w:rPr>
          <w:sz w:val="28"/>
          <w:szCs w:val="28"/>
        </w:rPr>
        <w:t>.</w:t>
      </w:r>
    </w:p>
    <w:p w14:paraId="2CCE2E05" w14:textId="7A01B7A6" w:rsidR="003C766D" w:rsidRPr="005511AC" w:rsidRDefault="003C766D" w:rsidP="004B1BF1">
      <w:pPr>
        <w:pStyle w:val="afffffffffff1"/>
        <w:spacing w:line="276" w:lineRule="auto"/>
        <w:rPr>
          <w:sz w:val="28"/>
          <w:szCs w:val="28"/>
          <w:lang w:eastAsia="ru-RU"/>
        </w:rPr>
      </w:pPr>
      <w:r w:rsidRPr="005511AC">
        <w:rPr>
          <w:sz w:val="28"/>
          <w:szCs w:val="28"/>
          <w:lang w:eastAsia="ru-RU"/>
        </w:rPr>
        <w:t>В ходе разработки модели угроз была построена модель нарушителя, представляющая собой описание нарушителей информационной безопасности как источников угроз безопасности, а также предположений об их возможностях, которые могут использоваться для разработки и проведения атак, и ограничениях этих возможностей. Далее были определены перечни объектов защиты и определены применимые для них угрозы безопасности информации Банка данных угроз ФСТЭК России. На основании перечня источников угроз и уязвимых звеньев был построен общий перечень угроз безопасности информации</w:t>
      </w:r>
      <w:r w:rsidR="00D84746" w:rsidRPr="005511AC">
        <w:rPr>
          <w:sz w:val="28"/>
          <w:szCs w:val="28"/>
          <w:lang w:eastAsia="ru-RU"/>
        </w:rPr>
        <w:t xml:space="preserve"> </w:t>
      </w:r>
      <w:r w:rsidR="00C17020" w:rsidRPr="005511AC">
        <w:rPr>
          <w:sz w:val="28"/>
          <w:szCs w:val="28"/>
        </w:rPr>
        <w:t>ИС</w:t>
      </w:r>
      <w:r w:rsidRPr="005511AC">
        <w:rPr>
          <w:sz w:val="28"/>
          <w:szCs w:val="28"/>
          <w:lang w:eastAsia="ru-RU"/>
        </w:rPr>
        <w:t>.</w:t>
      </w:r>
    </w:p>
    <w:p w14:paraId="2CCE2E06" w14:textId="78C880F1" w:rsidR="00A9446D" w:rsidRPr="005511AC" w:rsidRDefault="00956BED" w:rsidP="004B1BF1">
      <w:pPr>
        <w:pStyle w:val="afffffffffff1"/>
        <w:spacing w:line="276" w:lineRule="auto"/>
        <w:rPr>
          <w:sz w:val="28"/>
          <w:szCs w:val="28"/>
          <w:lang w:eastAsia="ru-RU"/>
        </w:rPr>
      </w:pPr>
      <w:r w:rsidRPr="005511AC">
        <w:rPr>
          <w:sz w:val="28"/>
          <w:szCs w:val="28"/>
          <w:lang w:eastAsia="ru-RU"/>
        </w:rPr>
        <w:t>Перечень акт</w:t>
      </w:r>
      <w:r w:rsidR="006D609F" w:rsidRPr="005511AC">
        <w:rPr>
          <w:sz w:val="28"/>
          <w:szCs w:val="28"/>
          <w:lang w:eastAsia="ru-RU"/>
        </w:rPr>
        <w:t>уальных УБИ приведен в разделе 7</w:t>
      </w:r>
      <w:r w:rsidRPr="005511AC">
        <w:rPr>
          <w:sz w:val="28"/>
          <w:szCs w:val="28"/>
          <w:lang w:eastAsia="ru-RU"/>
        </w:rPr>
        <w:t xml:space="preserve"> настоящего документа. </w:t>
      </w:r>
      <w:r w:rsidR="003C766D" w:rsidRPr="005511AC">
        <w:rPr>
          <w:sz w:val="28"/>
          <w:szCs w:val="28"/>
          <w:lang w:eastAsia="ru-RU"/>
        </w:rPr>
        <w:t xml:space="preserve">Таким образом, для </w:t>
      </w:r>
      <w:r w:rsidR="00C17020" w:rsidRPr="005511AC">
        <w:rPr>
          <w:sz w:val="28"/>
          <w:szCs w:val="28"/>
        </w:rPr>
        <w:t>ИС</w:t>
      </w:r>
      <w:r w:rsidR="00D84746" w:rsidRPr="005511AC">
        <w:rPr>
          <w:sz w:val="28"/>
          <w:szCs w:val="28"/>
        </w:rPr>
        <w:t xml:space="preserve"> </w:t>
      </w:r>
      <w:r w:rsidR="003C766D" w:rsidRPr="005511AC">
        <w:rPr>
          <w:sz w:val="28"/>
          <w:szCs w:val="28"/>
          <w:lang w:eastAsia="ru-RU"/>
        </w:rPr>
        <w:t xml:space="preserve">актуальны </w:t>
      </w:r>
      <w:r w:rsidR="00317776" w:rsidRPr="005511AC">
        <w:rPr>
          <w:sz w:val="28"/>
          <w:szCs w:val="28"/>
          <w:lang w:eastAsia="ru-RU"/>
        </w:rPr>
        <w:t>УБИ</w:t>
      </w:r>
      <w:r w:rsidR="003C766D" w:rsidRPr="005511AC">
        <w:rPr>
          <w:sz w:val="28"/>
          <w:szCs w:val="28"/>
          <w:lang w:eastAsia="ru-RU"/>
        </w:rPr>
        <w:t xml:space="preserve">, не связанные с наличием недекларированных возможностей в системном программном и прикладном программном обеспечении (угрозы третьего типа). </w:t>
      </w:r>
    </w:p>
    <w:p w14:paraId="3F0785B4" w14:textId="77777777" w:rsidR="00A9446D" w:rsidRPr="005511AC" w:rsidRDefault="00A9446D" w:rsidP="004B1BF1">
      <w:pPr>
        <w:spacing w:line="276" w:lineRule="auto"/>
        <w:ind w:firstLine="0"/>
        <w:jc w:val="left"/>
        <w:rPr>
          <w:rFonts w:eastAsiaTheme="minorHAnsi"/>
          <w:sz w:val="28"/>
          <w:szCs w:val="28"/>
          <w:lang w:eastAsia="ru-RU"/>
        </w:rPr>
      </w:pPr>
      <w:r w:rsidRPr="005511AC">
        <w:rPr>
          <w:sz w:val="28"/>
          <w:szCs w:val="28"/>
          <w:lang w:eastAsia="ru-RU"/>
        </w:rPr>
        <w:br w:type="page"/>
      </w:r>
    </w:p>
    <w:p w14:paraId="5F3DD86B" w14:textId="77777777" w:rsidR="00A9446D" w:rsidRPr="005511AC" w:rsidRDefault="00A9446D" w:rsidP="004B1BF1">
      <w:pPr>
        <w:pStyle w:val="1ff2"/>
        <w:shd w:val="clear" w:color="auto" w:fill="FFFFFF"/>
        <w:spacing w:line="276" w:lineRule="auto"/>
        <w:ind w:left="0"/>
        <w:jc w:val="center"/>
        <w:rPr>
          <w:rStyle w:val="afffffffffffff0"/>
          <w:rFonts w:ascii="Times New Roman" w:hAnsi="Times New Roman" w:cs="Times New Roman"/>
          <w:sz w:val="24"/>
          <w:szCs w:val="24"/>
        </w:rPr>
        <w:sectPr w:rsidR="00A9446D" w:rsidRPr="005511AC" w:rsidSect="00E85508">
          <w:pgSz w:w="11906" w:h="16838"/>
          <w:pgMar w:top="1134" w:right="850" w:bottom="1134" w:left="1701" w:header="709" w:footer="709" w:gutter="0"/>
          <w:cols w:space="720"/>
          <w:noEndnote/>
          <w:docGrid w:linePitch="360"/>
        </w:sectPr>
      </w:pPr>
    </w:p>
    <w:p w14:paraId="7069D449" w14:textId="38833BCB" w:rsidR="00A9446D" w:rsidRPr="005511AC" w:rsidRDefault="00A9446D" w:rsidP="004B1BF1">
      <w:pPr>
        <w:pStyle w:val="11"/>
        <w:numPr>
          <w:ilvl w:val="0"/>
          <w:numId w:val="0"/>
        </w:numPr>
        <w:spacing w:line="276" w:lineRule="auto"/>
        <w:ind w:left="709"/>
        <w:jc w:val="both"/>
        <w:rPr>
          <w:rFonts w:ascii="Times New Roman" w:hAnsi="Times New Roman"/>
          <w:sz w:val="28"/>
          <w:szCs w:val="28"/>
        </w:rPr>
      </w:pPr>
      <w:bookmarkStart w:id="430" w:name="_Toc222308495"/>
      <w:r w:rsidRPr="005511AC">
        <w:rPr>
          <w:rFonts w:ascii="Times New Roman" w:hAnsi="Times New Roman"/>
          <w:sz w:val="28"/>
          <w:szCs w:val="28"/>
        </w:rPr>
        <w:lastRenderedPageBreak/>
        <w:t>Приложение 1. Состав групп угроз безопасности информации</w:t>
      </w:r>
      <w:bookmarkEnd w:id="430"/>
    </w:p>
    <w:tbl>
      <w:tblPr>
        <w:tblW w:w="5000" w:type="pct"/>
        <w:tblLayout w:type="fixed"/>
        <w:tblCellMar>
          <w:left w:w="28" w:type="dxa"/>
          <w:right w:w="28" w:type="dxa"/>
        </w:tblCellMar>
        <w:tblLook w:val="04A0" w:firstRow="1" w:lastRow="0" w:firstColumn="1" w:lastColumn="0" w:noHBand="0" w:noVBand="1"/>
      </w:tblPr>
      <w:tblGrid>
        <w:gridCol w:w="521"/>
        <w:gridCol w:w="7347"/>
        <w:gridCol w:w="1590"/>
        <w:gridCol w:w="5102"/>
      </w:tblGrid>
      <w:tr w:rsidR="00EB6C6C" w:rsidRPr="005511AC" w14:paraId="74D35DBB" w14:textId="77777777" w:rsidTr="00EB6C6C">
        <w:trPr>
          <w:tblHeader/>
        </w:trPr>
        <w:tc>
          <w:tcPr>
            <w:tcW w:w="179" w:type="pct"/>
            <w:tcBorders>
              <w:top w:val="single" w:sz="4" w:space="0" w:color="000000"/>
              <w:left w:val="single" w:sz="4" w:space="0" w:color="000000"/>
              <w:bottom w:val="single" w:sz="4" w:space="0" w:color="000000"/>
              <w:right w:val="single" w:sz="4" w:space="0" w:color="auto"/>
            </w:tcBorders>
            <w:shd w:val="clear" w:color="auto" w:fill="auto"/>
            <w:vAlign w:val="center"/>
          </w:tcPr>
          <w:bookmarkEnd w:id="427"/>
          <w:p w14:paraId="676876CC" w14:textId="11BB176E" w:rsidR="00EB6C6C" w:rsidRPr="005511AC" w:rsidRDefault="00EB6C6C" w:rsidP="004B1BF1">
            <w:pPr>
              <w:spacing w:line="276" w:lineRule="auto"/>
              <w:ind w:firstLine="0"/>
              <w:jc w:val="center"/>
              <w:rPr>
                <w:b/>
              </w:rPr>
            </w:pPr>
            <w:r w:rsidRPr="005511AC">
              <w:rPr>
                <w:b/>
              </w:rPr>
              <w:t>№</w:t>
            </w:r>
          </w:p>
        </w:tc>
        <w:tc>
          <w:tcPr>
            <w:tcW w:w="2523" w:type="pct"/>
            <w:tcBorders>
              <w:top w:val="single" w:sz="4" w:space="0" w:color="000000"/>
              <w:left w:val="single" w:sz="4" w:space="0" w:color="auto"/>
              <w:bottom w:val="single" w:sz="4" w:space="0" w:color="000000"/>
              <w:right w:val="single" w:sz="4" w:space="0" w:color="000000"/>
            </w:tcBorders>
            <w:shd w:val="clear" w:color="auto" w:fill="auto"/>
            <w:noWrap/>
            <w:vAlign w:val="center"/>
          </w:tcPr>
          <w:p w14:paraId="2DA264B3" w14:textId="77777777" w:rsidR="00EB6C6C" w:rsidRPr="005511AC" w:rsidRDefault="00EB6C6C" w:rsidP="004B1BF1">
            <w:pPr>
              <w:spacing w:line="276" w:lineRule="auto"/>
              <w:ind w:firstLine="0"/>
              <w:jc w:val="center"/>
              <w:rPr>
                <w:b/>
              </w:rPr>
            </w:pPr>
            <w:r w:rsidRPr="005511AC">
              <w:rPr>
                <w:b/>
              </w:rPr>
              <w:t>Наименование угрозы</w:t>
            </w:r>
          </w:p>
        </w:tc>
        <w:tc>
          <w:tcPr>
            <w:tcW w:w="546" w:type="pct"/>
            <w:tcBorders>
              <w:top w:val="single" w:sz="4" w:space="0" w:color="000000"/>
              <w:left w:val="none" w:sz="4" w:space="0" w:color="000000"/>
              <w:bottom w:val="single" w:sz="4" w:space="0" w:color="000000"/>
              <w:right w:val="single" w:sz="4" w:space="0" w:color="auto"/>
            </w:tcBorders>
            <w:shd w:val="clear" w:color="auto" w:fill="auto"/>
            <w:vAlign w:val="center"/>
          </w:tcPr>
          <w:p w14:paraId="49FDF2C8" w14:textId="77777777" w:rsidR="00EB6C6C" w:rsidRPr="005511AC" w:rsidRDefault="00EB6C6C" w:rsidP="004B1BF1">
            <w:pPr>
              <w:spacing w:line="276" w:lineRule="auto"/>
              <w:ind w:firstLine="0"/>
              <w:jc w:val="center"/>
              <w:rPr>
                <w:b/>
              </w:rPr>
            </w:pPr>
            <w:r w:rsidRPr="005511AC">
              <w:rPr>
                <w:b/>
              </w:rPr>
              <w:t>Обозначение угрозы</w:t>
            </w:r>
          </w:p>
        </w:tc>
        <w:tc>
          <w:tcPr>
            <w:tcW w:w="1752" w:type="pct"/>
            <w:tcBorders>
              <w:top w:val="single" w:sz="4" w:space="0" w:color="000000"/>
              <w:left w:val="none" w:sz="4" w:space="0" w:color="000000"/>
              <w:bottom w:val="single" w:sz="4" w:space="0" w:color="000000"/>
              <w:right w:val="single" w:sz="4" w:space="0" w:color="auto"/>
            </w:tcBorders>
            <w:vAlign w:val="center"/>
          </w:tcPr>
          <w:p w14:paraId="2E57AEA3" w14:textId="77777777" w:rsidR="00EB6C6C" w:rsidRPr="005511AC" w:rsidRDefault="00EB6C6C" w:rsidP="004B1BF1">
            <w:pPr>
              <w:spacing w:line="276" w:lineRule="auto"/>
              <w:ind w:firstLine="0"/>
              <w:jc w:val="center"/>
              <w:rPr>
                <w:b/>
              </w:rPr>
            </w:pPr>
            <w:r w:rsidRPr="005511AC">
              <w:rPr>
                <w:b/>
              </w:rPr>
              <w:t>Применимость угрозы</w:t>
            </w:r>
          </w:p>
        </w:tc>
      </w:tr>
      <w:tr w:rsidR="00EB6C6C" w:rsidRPr="005511AC" w14:paraId="3E7140C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BBFC9D0"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FF0A832" w14:textId="2A72C900" w:rsidR="00EB6C6C" w:rsidRPr="005511AC" w:rsidRDefault="00EB6C6C" w:rsidP="004B1BF1">
            <w:pPr>
              <w:spacing w:line="276" w:lineRule="auto"/>
              <w:ind w:firstLine="0"/>
              <w:rPr>
                <w:b/>
              </w:rPr>
            </w:pPr>
            <w:r w:rsidRPr="005511AC">
              <w:rPr>
                <w:b/>
              </w:rPr>
              <w:t>Угроза выхода из строя технических средств из-за нарушения физической безопасности и условий эксплуатации</w:t>
            </w:r>
          </w:p>
        </w:tc>
      </w:tr>
      <w:tr w:rsidR="00EB6C6C" w:rsidRPr="005511AC" w14:paraId="01ED9619" w14:textId="77777777" w:rsidTr="00EB6C6C">
        <w:tc>
          <w:tcPr>
            <w:tcW w:w="179" w:type="pct"/>
            <w:tcBorders>
              <w:top w:val="single" w:sz="4" w:space="0" w:color="000000"/>
              <w:left w:val="single" w:sz="4" w:space="0" w:color="000000"/>
              <w:bottom w:val="single" w:sz="4" w:space="0" w:color="auto"/>
              <w:right w:val="single" w:sz="4" w:space="0" w:color="auto"/>
            </w:tcBorders>
            <w:shd w:val="clear" w:color="auto" w:fill="FFFFFF"/>
          </w:tcPr>
          <w:p w14:paraId="19CE2DF7" w14:textId="77777777" w:rsidR="00EB6C6C" w:rsidRPr="005511AC" w:rsidRDefault="00EB6C6C" w:rsidP="004B1BF1">
            <w:pPr>
              <w:spacing w:line="276" w:lineRule="auto"/>
            </w:pPr>
          </w:p>
        </w:tc>
        <w:tc>
          <w:tcPr>
            <w:tcW w:w="2523" w:type="pct"/>
            <w:tcBorders>
              <w:top w:val="single" w:sz="4" w:space="0" w:color="000000"/>
              <w:left w:val="single" w:sz="4" w:space="0" w:color="auto"/>
              <w:bottom w:val="single" w:sz="4" w:space="0" w:color="auto"/>
              <w:right w:val="single" w:sz="4" w:space="0" w:color="000000"/>
            </w:tcBorders>
            <w:shd w:val="clear" w:color="auto" w:fill="FFFFFF"/>
            <w:noWrap/>
          </w:tcPr>
          <w:p w14:paraId="15C62E41" w14:textId="77777777" w:rsidR="00EB6C6C" w:rsidRPr="005511AC" w:rsidRDefault="00EB6C6C" w:rsidP="004B1BF1">
            <w:pPr>
              <w:spacing w:line="276" w:lineRule="auto"/>
              <w:ind w:firstLine="0"/>
            </w:pPr>
            <w:r w:rsidRPr="005511AC">
              <w:t>Угроза преодоления физической защиты</w:t>
            </w:r>
          </w:p>
        </w:tc>
        <w:tc>
          <w:tcPr>
            <w:tcW w:w="546" w:type="pct"/>
            <w:tcBorders>
              <w:top w:val="single" w:sz="4" w:space="0" w:color="000000"/>
              <w:left w:val="none" w:sz="4" w:space="0" w:color="000000"/>
              <w:bottom w:val="single" w:sz="4" w:space="0" w:color="auto"/>
              <w:right w:val="single" w:sz="4" w:space="0" w:color="auto"/>
            </w:tcBorders>
            <w:shd w:val="clear" w:color="auto" w:fill="FFFFFF"/>
          </w:tcPr>
          <w:p w14:paraId="6EE93F10" w14:textId="77777777" w:rsidR="00EB6C6C" w:rsidRPr="005511AC" w:rsidRDefault="00EB6C6C" w:rsidP="004B1BF1">
            <w:pPr>
              <w:spacing w:line="276" w:lineRule="auto"/>
              <w:ind w:firstLine="0"/>
            </w:pPr>
            <w:r w:rsidRPr="005511AC">
              <w:t>УБИ.139</w:t>
            </w:r>
          </w:p>
        </w:tc>
        <w:tc>
          <w:tcPr>
            <w:tcW w:w="1752" w:type="pct"/>
            <w:tcBorders>
              <w:top w:val="single" w:sz="4" w:space="0" w:color="000000"/>
              <w:left w:val="none" w:sz="4" w:space="0" w:color="000000"/>
              <w:bottom w:val="single" w:sz="4" w:space="0" w:color="auto"/>
              <w:right w:val="single" w:sz="4" w:space="0" w:color="auto"/>
            </w:tcBorders>
            <w:shd w:val="clear" w:color="auto" w:fill="FFFFFF"/>
          </w:tcPr>
          <w:p w14:paraId="052545A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37624EF" w14:textId="77777777" w:rsidTr="00EB6C6C">
        <w:tc>
          <w:tcPr>
            <w:tcW w:w="179" w:type="pct"/>
            <w:tcBorders>
              <w:top w:val="single" w:sz="4" w:space="0" w:color="auto"/>
              <w:left w:val="single" w:sz="4" w:space="0" w:color="000000"/>
              <w:bottom w:val="single" w:sz="4" w:space="0" w:color="000000"/>
              <w:right w:val="single" w:sz="4" w:space="0" w:color="000000"/>
            </w:tcBorders>
            <w:shd w:val="clear" w:color="auto" w:fill="FFFFFF"/>
          </w:tcPr>
          <w:p w14:paraId="12A3F7AE" w14:textId="77777777" w:rsidR="00EB6C6C" w:rsidRPr="005511AC" w:rsidRDefault="00EB6C6C" w:rsidP="004B1BF1">
            <w:pPr>
              <w:spacing w:line="276" w:lineRule="auto"/>
            </w:pPr>
          </w:p>
        </w:tc>
        <w:tc>
          <w:tcPr>
            <w:tcW w:w="2523" w:type="pct"/>
            <w:tcBorders>
              <w:top w:val="single" w:sz="4" w:space="0" w:color="auto"/>
              <w:left w:val="none" w:sz="4" w:space="0" w:color="000000"/>
              <w:bottom w:val="single" w:sz="4" w:space="0" w:color="000000"/>
              <w:right w:val="single" w:sz="4" w:space="0" w:color="000000"/>
            </w:tcBorders>
            <w:shd w:val="clear" w:color="auto" w:fill="FFFFFF"/>
            <w:noWrap/>
          </w:tcPr>
          <w:p w14:paraId="37618357" w14:textId="77777777" w:rsidR="00EB6C6C" w:rsidRPr="005511AC" w:rsidRDefault="00EB6C6C" w:rsidP="004B1BF1">
            <w:pPr>
              <w:spacing w:line="276" w:lineRule="auto"/>
              <w:ind w:firstLine="0"/>
            </w:pPr>
            <w:r w:rsidRPr="005511AC">
              <w:t>Угроза физического выведения из строя средств хранения, обработки и (или) ввода/вывода/ передачи информации</w:t>
            </w:r>
          </w:p>
        </w:tc>
        <w:tc>
          <w:tcPr>
            <w:tcW w:w="546" w:type="pct"/>
            <w:tcBorders>
              <w:top w:val="single" w:sz="4" w:space="0" w:color="auto"/>
              <w:left w:val="none" w:sz="4" w:space="0" w:color="000000"/>
              <w:bottom w:val="single" w:sz="4" w:space="0" w:color="000000"/>
              <w:right w:val="single" w:sz="4" w:space="0" w:color="auto"/>
            </w:tcBorders>
            <w:shd w:val="clear" w:color="auto" w:fill="FFFFFF"/>
          </w:tcPr>
          <w:p w14:paraId="32F862C5" w14:textId="77777777" w:rsidR="00EB6C6C" w:rsidRPr="005511AC" w:rsidRDefault="00EB6C6C" w:rsidP="004B1BF1">
            <w:pPr>
              <w:spacing w:line="276" w:lineRule="auto"/>
              <w:ind w:firstLine="0"/>
            </w:pPr>
            <w:r w:rsidRPr="005511AC">
              <w:t>УБИ.157</w:t>
            </w:r>
          </w:p>
        </w:tc>
        <w:tc>
          <w:tcPr>
            <w:tcW w:w="1752" w:type="pct"/>
            <w:tcBorders>
              <w:top w:val="single" w:sz="4" w:space="0" w:color="auto"/>
              <w:left w:val="none" w:sz="4" w:space="0" w:color="000000"/>
              <w:bottom w:val="single" w:sz="4" w:space="0" w:color="000000"/>
              <w:right w:val="single" w:sz="4" w:space="0" w:color="auto"/>
            </w:tcBorders>
            <w:shd w:val="clear" w:color="auto" w:fill="FFFFFF"/>
          </w:tcPr>
          <w:p w14:paraId="7DF1E1F3"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1062CA6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673AFD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F2D2B09" w14:textId="77777777" w:rsidR="00EB6C6C" w:rsidRPr="005511AC" w:rsidRDefault="00EB6C6C" w:rsidP="004B1BF1">
            <w:pPr>
              <w:spacing w:line="276" w:lineRule="auto"/>
              <w:ind w:firstLine="0"/>
            </w:pPr>
            <w:r w:rsidRPr="005511AC">
              <w:t>Угроза отказа подсистемы обеспечения температурного режима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2D8DC00" w14:textId="77777777" w:rsidR="00EB6C6C" w:rsidRPr="005511AC" w:rsidRDefault="00EB6C6C" w:rsidP="004B1BF1">
            <w:pPr>
              <w:spacing w:line="276" w:lineRule="auto"/>
              <w:ind w:firstLine="0"/>
            </w:pPr>
            <w:r w:rsidRPr="005511AC">
              <w:t>УБИ.180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7CBCC7" w14:textId="77777777" w:rsidR="00EB6C6C" w:rsidRPr="005511AC" w:rsidRDefault="00EB6C6C" w:rsidP="004B1BF1">
            <w:pPr>
              <w:spacing w:line="276" w:lineRule="auto"/>
              <w:ind w:firstLine="0"/>
              <w:rPr>
                <w:highlight w:val="yellow"/>
              </w:rPr>
            </w:pPr>
            <w:r w:rsidRPr="005511AC">
              <w:rPr>
                <w:highlight w:val="yellow"/>
              </w:rPr>
              <w:t>Неприменима.  Реализация угрозы маловероятна в связи с принятыми мерами по обеспечению необходимого температурного режима</w:t>
            </w:r>
          </w:p>
        </w:tc>
      </w:tr>
      <w:tr w:rsidR="00EB6C6C" w:rsidRPr="005511AC" w14:paraId="7CA5378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8FC90E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C502844" w14:textId="77777777" w:rsidR="00EB6C6C" w:rsidRPr="005511AC" w:rsidRDefault="00EB6C6C" w:rsidP="004B1BF1">
            <w:pPr>
              <w:spacing w:line="276" w:lineRule="auto"/>
              <w:ind w:firstLine="0"/>
            </w:pPr>
            <w:r w:rsidRPr="005511AC">
              <w:t>Угроза физического устаревания аппаратных компонентов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A258894" w14:textId="77777777" w:rsidR="00EB6C6C" w:rsidRPr="005511AC" w:rsidRDefault="00EB6C6C" w:rsidP="004B1BF1">
            <w:pPr>
              <w:spacing w:line="276" w:lineRule="auto"/>
              <w:ind w:firstLine="0"/>
            </w:pPr>
            <w:r w:rsidRPr="005511AC">
              <w:t>УБИ.182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CF5615E"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43E5913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951055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446FB2D" w14:textId="77777777" w:rsidR="00EB6C6C" w:rsidRPr="005511AC" w:rsidRDefault="00EB6C6C" w:rsidP="004B1BF1">
            <w:pPr>
              <w:spacing w:line="276" w:lineRule="auto"/>
              <w:ind w:firstLine="0"/>
            </w:pPr>
            <w:r w:rsidRPr="005511AC">
              <w:t>Угроза хищения средств хранения, обработки и (или) ввода/вывода/передачи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1ED101" w14:textId="77777777" w:rsidR="00EB6C6C" w:rsidRPr="005511AC" w:rsidRDefault="00EB6C6C" w:rsidP="004B1BF1">
            <w:pPr>
              <w:spacing w:line="276" w:lineRule="auto"/>
              <w:ind w:firstLine="0"/>
            </w:pPr>
            <w:r w:rsidRPr="005511AC">
              <w:t>УБИ.160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44DD2B"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06F3D14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901AA1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FE7723A" w14:textId="77777777" w:rsidR="00EB6C6C" w:rsidRPr="005511AC" w:rsidRDefault="00EB6C6C" w:rsidP="004B1BF1">
            <w:pPr>
              <w:spacing w:line="276" w:lineRule="auto"/>
              <w:ind w:firstLine="0"/>
            </w:pPr>
            <w:r w:rsidRPr="005511AC">
              <w:t>Угроза утраты носителей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15D92F" w14:textId="77777777" w:rsidR="00EB6C6C" w:rsidRPr="005511AC" w:rsidRDefault="00EB6C6C" w:rsidP="004B1BF1">
            <w:pPr>
              <w:spacing w:line="276" w:lineRule="auto"/>
              <w:ind w:firstLine="0"/>
            </w:pPr>
            <w:r w:rsidRPr="005511AC">
              <w:t>УБИ.156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A39D02B"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w:t>
            </w:r>
          </w:p>
        </w:tc>
      </w:tr>
      <w:tr w:rsidR="00EB6C6C" w:rsidRPr="005511AC" w14:paraId="1F0489D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auto"/>
          </w:tcPr>
          <w:p w14:paraId="52B02120"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tcPr>
          <w:p w14:paraId="261C1955" w14:textId="5A621D75" w:rsidR="00EB6C6C" w:rsidRPr="005511AC" w:rsidRDefault="00EB6C6C" w:rsidP="004B1BF1">
            <w:pPr>
              <w:spacing w:line="276" w:lineRule="auto"/>
              <w:ind w:firstLine="0"/>
              <w:rPr>
                <w:b/>
              </w:rPr>
            </w:pPr>
            <w:r w:rsidRPr="005511AC">
              <w:rPr>
                <w:b/>
              </w:rPr>
              <w:t>Угрозы несанкционированного воздействия на BIOS</w:t>
            </w:r>
          </w:p>
        </w:tc>
      </w:tr>
      <w:tr w:rsidR="00EB6C6C" w:rsidRPr="005511AC" w14:paraId="1D4BECB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C293DF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53B41C4" w14:textId="77777777" w:rsidR="00EB6C6C" w:rsidRPr="005511AC" w:rsidRDefault="00EB6C6C" w:rsidP="004B1BF1">
            <w:pPr>
              <w:spacing w:line="276" w:lineRule="auto"/>
              <w:ind w:firstLine="0"/>
            </w:pPr>
            <w:r w:rsidRPr="005511AC">
              <w:t>Угроза аппаратного сброса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56BA8B" w14:textId="77777777" w:rsidR="00EB6C6C" w:rsidRPr="005511AC" w:rsidRDefault="00EB6C6C" w:rsidP="004B1BF1">
            <w:pPr>
              <w:spacing w:line="276" w:lineRule="auto"/>
              <w:ind w:firstLine="0"/>
            </w:pPr>
            <w:r w:rsidRPr="005511AC">
              <w:t>УБИ.004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33F4522"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138A7D7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4C4E74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0E92427" w14:textId="77777777" w:rsidR="00EB6C6C" w:rsidRPr="005511AC" w:rsidRDefault="00EB6C6C" w:rsidP="004B1BF1">
            <w:pPr>
              <w:spacing w:line="276" w:lineRule="auto"/>
              <w:ind w:firstLine="0"/>
            </w:pPr>
            <w:r w:rsidRPr="005511AC">
              <w:t>Угроза внедрения вредоносного кода 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B1C96BA" w14:textId="77777777" w:rsidR="00EB6C6C" w:rsidRPr="005511AC" w:rsidRDefault="00EB6C6C" w:rsidP="004B1BF1">
            <w:pPr>
              <w:spacing w:line="276" w:lineRule="auto"/>
              <w:ind w:firstLine="0"/>
            </w:pPr>
            <w:r w:rsidRPr="005511AC">
              <w:t>УБИ.005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CF3E0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1057DD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2FAF9D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14FAA3D" w14:textId="77777777" w:rsidR="00EB6C6C" w:rsidRPr="005511AC" w:rsidRDefault="00EB6C6C" w:rsidP="004B1BF1">
            <w:pPr>
              <w:spacing w:line="276" w:lineRule="auto"/>
              <w:ind w:firstLine="0"/>
            </w:pPr>
            <w:r w:rsidRPr="005511AC">
              <w:t>Угроза восстановления предыдущей уязвимой версии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842A6AC" w14:textId="77777777" w:rsidR="00EB6C6C" w:rsidRPr="005511AC" w:rsidRDefault="00EB6C6C" w:rsidP="004B1BF1">
            <w:pPr>
              <w:spacing w:line="276" w:lineRule="auto"/>
              <w:ind w:firstLine="0"/>
            </w:pPr>
            <w:r w:rsidRPr="005511AC">
              <w:t>УБИ.009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00FD6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5F79D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AB9171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9B6B3FA" w14:textId="77777777" w:rsidR="00EB6C6C" w:rsidRPr="005511AC" w:rsidRDefault="00EB6C6C" w:rsidP="004B1BF1">
            <w:pPr>
              <w:spacing w:line="276" w:lineRule="auto"/>
              <w:ind w:firstLine="0"/>
            </w:pPr>
            <w:r w:rsidRPr="005511AC">
              <w:t>Угроза деструктивного использования декларированного функционала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235EA2" w14:textId="77777777" w:rsidR="00EB6C6C" w:rsidRPr="005511AC" w:rsidRDefault="00EB6C6C" w:rsidP="004B1BF1">
            <w:pPr>
              <w:spacing w:line="276" w:lineRule="auto"/>
              <w:ind w:firstLine="0"/>
            </w:pPr>
            <w:r w:rsidRPr="005511AC">
              <w:t>УБИ.013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4F2140A"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7A360E9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75E283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239E833" w14:textId="77777777" w:rsidR="00EB6C6C" w:rsidRPr="005511AC" w:rsidRDefault="00EB6C6C" w:rsidP="004B1BF1">
            <w:pPr>
              <w:spacing w:line="276" w:lineRule="auto"/>
              <w:ind w:firstLine="0"/>
            </w:pPr>
            <w:r w:rsidRPr="005511AC">
              <w:t>Угроза загрузки нештатной операционной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8DD009" w14:textId="77777777" w:rsidR="00EB6C6C" w:rsidRPr="005511AC" w:rsidRDefault="00EB6C6C" w:rsidP="004B1BF1">
            <w:pPr>
              <w:spacing w:line="276" w:lineRule="auto"/>
              <w:ind w:firstLine="0"/>
            </w:pPr>
            <w:r w:rsidRPr="005511AC">
              <w:t>УБИ.018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72A523"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32FAE8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D9F59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2AF9A1D" w14:textId="77777777" w:rsidR="00EB6C6C" w:rsidRPr="005511AC" w:rsidRDefault="00EB6C6C" w:rsidP="004B1BF1">
            <w:pPr>
              <w:spacing w:line="276" w:lineRule="auto"/>
              <w:ind w:firstLine="0"/>
            </w:pPr>
            <w:r w:rsidRPr="005511AC">
              <w:t>Угроза изменения режимов работы аппаратных элементов 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B838D4" w14:textId="77777777" w:rsidR="00EB6C6C" w:rsidRPr="005511AC" w:rsidRDefault="00EB6C6C" w:rsidP="004B1BF1">
            <w:pPr>
              <w:spacing w:line="276" w:lineRule="auto"/>
              <w:ind w:firstLine="0"/>
            </w:pPr>
            <w:r w:rsidRPr="005511AC">
              <w:t>УБИ.024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69053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0FF112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EB278D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D24CCE" w14:textId="77777777" w:rsidR="00EB6C6C" w:rsidRPr="005511AC" w:rsidRDefault="00EB6C6C" w:rsidP="004B1BF1">
            <w:pPr>
              <w:spacing w:line="276" w:lineRule="auto"/>
              <w:ind w:firstLine="0"/>
            </w:pPr>
            <w:r w:rsidRPr="005511AC">
              <w:t>Угроза использования поддельных цифровых подписей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1D97B57" w14:textId="77777777" w:rsidR="00EB6C6C" w:rsidRPr="005511AC" w:rsidRDefault="00EB6C6C" w:rsidP="004B1BF1">
            <w:pPr>
              <w:spacing w:line="276" w:lineRule="auto"/>
              <w:ind w:firstLine="0"/>
            </w:pPr>
            <w:r w:rsidRPr="005511AC">
              <w:t>УБИ.032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F5D7FD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12CF1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4421D7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772758A" w14:textId="77777777" w:rsidR="00EB6C6C" w:rsidRPr="005511AC" w:rsidRDefault="00EB6C6C" w:rsidP="004B1BF1">
            <w:pPr>
              <w:spacing w:line="276" w:lineRule="auto"/>
              <w:ind w:firstLine="0"/>
            </w:pPr>
            <w:r w:rsidRPr="005511AC">
              <w:t>Угроза использования слабых криптографических алгоритмов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141841" w14:textId="77777777" w:rsidR="00EB6C6C" w:rsidRPr="005511AC" w:rsidRDefault="00EB6C6C" w:rsidP="004B1BF1">
            <w:pPr>
              <w:spacing w:line="276" w:lineRule="auto"/>
              <w:ind w:firstLine="0"/>
            </w:pPr>
            <w:r w:rsidRPr="005511AC">
              <w:t>УБИ.035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6F36FB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B0F595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9ED9D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177042" w14:textId="77777777" w:rsidR="00EB6C6C" w:rsidRPr="005511AC" w:rsidRDefault="00EB6C6C" w:rsidP="004B1BF1">
            <w:pPr>
              <w:spacing w:line="276" w:lineRule="auto"/>
              <w:ind w:firstLine="0"/>
            </w:pPr>
            <w:r w:rsidRPr="005511AC">
              <w:t>Угроза исчерпания запаса ключей, необходимых для обновления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33A7070" w14:textId="77777777" w:rsidR="00EB6C6C" w:rsidRPr="005511AC" w:rsidRDefault="00EB6C6C" w:rsidP="004B1BF1">
            <w:pPr>
              <w:spacing w:line="276" w:lineRule="auto"/>
              <w:ind w:firstLine="0"/>
            </w:pPr>
            <w:r w:rsidRPr="005511AC">
              <w:t>УБИ.039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3F8638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7F0946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6E3E90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0706E44" w14:textId="77777777" w:rsidR="00EB6C6C" w:rsidRPr="005511AC" w:rsidRDefault="00EB6C6C" w:rsidP="004B1BF1">
            <w:pPr>
              <w:spacing w:line="276" w:lineRule="auto"/>
              <w:ind w:firstLine="0"/>
            </w:pPr>
            <w:r w:rsidRPr="005511AC">
              <w:t>Угроза нарушения изоляции среды исполнения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42F8C1" w14:textId="77777777" w:rsidR="00EB6C6C" w:rsidRPr="005511AC" w:rsidRDefault="00EB6C6C" w:rsidP="004B1BF1">
            <w:pPr>
              <w:spacing w:line="276" w:lineRule="auto"/>
              <w:ind w:firstLine="0"/>
            </w:pPr>
            <w:r w:rsidRPr="005511AC">
              <w:t>УБИ.045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4DB39E"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3ABBDDC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379413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DC82ECD" w14:textId="77777777" w:rsidR="00EB6C6C" w:rsidRPr="005511AC" w:rsidRDefault="00EB6C6C" w:rsidP="004B1BF1">
            <w:pPr>
              <w:spacing w:line="276" w:lineRule="auto"/>
              <w:ind w:firstLine="0"/>
            </w:pPr>
            <w:r w:rsidRPr="005511AC">
              <w:t>Угроза невозможности управления правами пользователей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B85B6C" w14:textId="77777777" w:rsidR="00EB6C6C" w:rsidRPr="005511AC" w:rsidRDefault="00EB6C6C" w:rsidP="004B1BF1">
            <w:pPr>
              <w:spacing w:line="276" w:lineRule="auto"/>
              <w:ind w:firstLine="0"/>
            </w:pPr>
            <w:r w:rsidRPr="005511AC">
              <w:t>УБИ.053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297F5C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12FC0B5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3908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B160F1B" w14:textId="77777777" w:rsidR="00EB6C6C" w:rsidRPr="005511AC" w:rsidRDefault="00EB6C6C" w:rsidP="004B1BF1">
            <w:pPr>
              <w:spacing w:line="276" w:lineRule="auto"/>
              <w:ind w:firstLine="0"/>
            </w:pPr>
            <w:r w:rsidRPr="005511AC">
              <w:t>Угроза несанкционированного выключения или обхода механизма защиты от записи в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4E4C37" w14:textId="77777777" w:rsidR="00EB6C6C" w:rsidRPr="005511AC" w:rsidRDefault="00EB6C6C" w:rsidP="004B1BF1">
            <w:pPr>
              <w:spacing w:line="276" w:lineRule="auto"/>
              <w:ind w:firstLine="0"/>
            </w:pPr>
            <w:r w:rsidRPr="005511AC">
              <w:t>УБИ.072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ECE7F7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728E8BC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A4CA52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969D0F8" w14:textId="77777777" w:rsidR="00EB6C6C" w:rsidRPr="005511AC" w:rsidRDefault="00EB6C6C" w:rsidP="004B1BF1">
            <w:pPr>
              <w:spacing w:line="276" w:lineRule="auto"/>
              <w:ind w:firstLine="0"/>
            </w:pPr>
            <w:r w:rsidRPr="005511AC">
              <w:t>Угроза несанкционированного использования привилегированных функций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B828C38" w14:textId="77777777" w:rsidR="00EB6C6C" w:rsidRPr="005511AC" w:rsidRDefault="00EB6C6C" w:rsidP="004B1BF1">
            <w:pPr>
              <w:spacing w:line="276" w:lineRule="auto"/>
              <w:ind w:firstLine="0"/>
            </w:pPr>
            <w:r w:rsidRPr="005511AC">
              <w:t>УБИ.087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A49F6D1"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25CACE2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95926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21D96E3" w14:textId="77777777" w:rsidR="00EB6C6C" w:rsidRPr="005511AC" w:rsidRDefault="00EB6C6C" w:rsidP="004B1BF1">
            <w:pPr>
              <w:spacing w:line="276" w:lineRule="auto"/>
              <w:ind w:firstLine="0"/>
            </w:pPr>
            <w:r w:rsidRPr="005511AC">
              <w:t>Угроза подбора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3261C7" w14:textId="77777777" w:rsidR="00EB6C6C" w:rsidRPr="005511AC" w:rsidRDefault="00EB6C6C" w:rsidP="004B1BF1">
            <w:pPr>
              <w:spacing w:line="276" w:lineRule="auto"/>
              <w:ind w:firstLine="0"/>
            </w:pPr>
            <w:r w:rsidRPr="005511AC">
              <w:t>УБИ.123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BDDC492"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4906215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052D7E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327651" w14:textId="77777777" w:rsidR="00EB6C6C" w:rsidRPr="005511AC" w:rsidRDefault="00EB6C6C" w:rsidP="004B1BF1">
            <w:pPr>
              <w:spacing w:line="276" w:lineRule="auto"/>
              <w:ind w:firstLine="0"/>
            </w:pPr>
            <w:r w:rsidRPr="005511AC">
              <w:t>Угроза подмены резервной копии программного обеспечения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BF1C562" w14:textId="77777777" w:rsidR="00EB6C6C" w:rsidRPr="005511AC" w:rsidRDefault="00EB6C6C" w:rsidP="004B1BF1">
            <w:pPr>
              <w:spacing w:line="276" w:lineRule="auto"/>
              <w:ind w:firstLine="0"/>
            </w:pPr>
            <w:r w:rsidRPr="005511AC">
              <w:t>УБИ.129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2E3724" w14:textId="77777777" w:rsidR="00EB6C6C" w:rsidRPr="005511AC" w:rsidRDefault="00EB6C6C" w:rsidP="004B1BF1">
            <w:pPr>
              <w:spacing w:line="276" w:lineRule="auto"/>
              <w:ind w:firstLine="0"/>
              <w:rPr>
                <w:highlight w:val="yellow"/>
              </w:rPr>
            </w:pPr>
            <w:r w:rsidRPr="005511AC">
              <w:rPr>
                <w:highlight w:val="yellow"/>
              </w:rPr>
              <w:t>Неприменима. Непосредственный доступ к объектам воздействия для актуальных видов нарушителей безопасности информации отсутствует</w:t>
            </w:r>
          </w:p>
        </w:tc>
      </w:tr>
      <w:tr w:rsidR="00EB6C6C" w:rsidRPr="005511AC" w14:paraId="505C6E4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B39E87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797D93F" w14:textId="77777777" w:rsidR="00EB6C6C" w:rsidRPr="005511AC" w:rsidRDefault="00EB6C6C" w:rsidP="004B1BF1">
            <w:pPr>
              <w:spacing w:line="276" w:lineRule="auto"/>
              <w:ind w:firstLine="0"/>
            </w:pPr>
            <w:r w:rsidRPr="005511AC">
              <w:t>Угроза программного сброса пароля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77632AF" w14:textId="77777777" w:rsidR="00EB6C6C" w:rsidRPr="005511AC" w:rsidRDefault="00EB6C6C" w:rsidP="004B1BF1">
            <w:pPr>
              <w:spacing w:line="276" w:lineRule="auto"/>
              <w:ind w:firstLine="0"/>
            </w:pPr>
            <w:r w:rsidRPr="005511AC">
              <w:t>УБИ.144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833385" w14:textId="77777777" w:rsidR="00EB6C6C" w:rsidRPr="005511AC" w:rsidRDefault="00EB6C6C" w:rsidP="004B1BF1">
            <w:pPr>
              <w:spacing w:line="276" w:lineRule="auto"/>
              <w:ind w:firstLine="0"/>
              <w:rPr>
                <w:highlight w:val="yellow"/>
              </w:rPr>
            </w:pPr>
            <w:r w:rsidRPr="005511AC">
              <w:rPr>
                <w:highlight w:val="yellow"/>
              </w:rPr>
              <w:t xml:space="preserve">Неприменима. Непосредственный доступ к объектам воздействия для актуальных видов </w:t>
            </w:r>
            <w:r w:rsidRPr="005511AC">
              <w:rPr>
                <w:highlight w:val="yellow"/>
              </w:rPr>
              <w:lastRenderedPageBreak/>
              <w:t>нарушителей безопасности информации отсутствует</w:t>
            </w:r>
          </w:p>
        </w:tc>
      </w:tr>
      <w:tr w:rsidR="00EB6C6C" w:rsidRPr="005511AC" w14:paraId="6D2AC1F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4FE6DB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FC2A3A6" w14:textId="77777777" w:rsidR="00EB6C6C" w:rsidRPr="005511AC" w:rsidRDefault="00EB6C6C" w:rsidP="004B1BF1">
            <w:pPr>
              <w:spacing w:line="276" w:lineRule="auto"/>
              <w:ind w:firstLine="0"/>
            </w:pPr>
            <w:r w:rsidRPr="005511AC">
              <w:t>Угроза сбоя процесса обновления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90CDF4F" w14:textId="77777777" w:rsidR="00EB6C6C" w:rsidRPr="005511AC" w:rsidRDefault="00EB6C6C" w:rsidP="004B1BF1">
            <w:pPr>
              <w:spacing w:line="276" w:lineRule="auto"/>
              <w:ind w:firstLine="0"/>
            </w:pPr>
            <w:r w:rsidRPr="005511AC">
              <w:t>УБИ.150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DDFC8E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F03D2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5F491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E82D73D" w14:textId="77777777" w:rsidR="00EB6C6C" w:rsidRPr="005511AC" w:rsidRDefault="00EB6C6C" w:rsidP="004B1BF1">
            <w:pPr>
              <w:spacing w:line="276" w:lineRule="auto"/>
              <w:ind w:firstLine="0"/>
            </w:pPr>
            <w:r w:rsidRPr="005511AC">
              <w:t>Угроза установки уязвимых версий обновления программного обеспечения BIOS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87EC44" w14:textId="77777777" w:rsidR="00EB6C6C" w:rsidRPr="005511AC" w:rsidRDefault="00EB6C6C" w:rsidP="004B1BF1">
            <w:pPr>
              <w:spacing w:line="276" w:lineRule="auto"/>
              <w:ind w:firstLine="0"/>
            </w:pPr>
            <w:r w:rsidRPr="005511AC">
              <w:t>УБИ.154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57FD3E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F095D0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66AF8D"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513D12DC" w14:textId="1F7C5BEB" w:rsidR="00EB6C6C" w:rsidRPr="005511AC" w:rsidRDefault="00EB6C6C" w:rsidP="004B1BF1">
            <w:pPr>
              <w:spacing w:line="276" w:lineRule="auto"/>
              <w:ind w:firstLine="0"/>
              <w:rPr>
                <w:b/>
                <w:highlight w:val="yellow"/>
              </w:rPr>
            </w:pPr>
            <w:r w:rsidRPr="005511AC">
              <w:rPr>
                <w:b/>
              </w:rPr>
              <w:t>Угроза НСД к системе через компоненты прикладного ПО</w:t>
            </w:r>
          </w:p>
        </w:tc>
      </w:tr>
      <w:tr w:rsidR="00EB6C6C" w:rsidRPr="005511AC" w14:paraId="78BD8DF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42F75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516981F" w14:textId="77777777" w:rsidR="00EB6C6C" w:rsidRPr="005511AC" w:rsidRDefault="00EB6C6C" w:rsidP="004B1BF1">
            <w:pPr>
              <w:spacing w:line="276" w:lineRule="auto"/>
              <w:ind w:firstLine="0"/>
            </w:pPr>
            <w:r w:rsidRPr="005511AC">
              <w:t>Угроза воздействия на программы с высокими привилегиями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ED6B1DC" w14:textId="77777777" w:rsidR="00EB6C6C" w:rsidRPr="005511AC" w:rsidRDefault="00EB6C6C" w:rsidP="004B1BF1">
            <w:pPr>
              <w:spacing w:line="276" w:lineRule="auto"/>
              <w:ind w:firstLine="0"/>
            </w:pPr>
            <w:r w:rsidRPr="005511AC">
              <w:t>УБИ.007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D71FB2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B5D905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AFB30E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1905D3F" w14:textId="77777777" w:rsidR="00EB6C6C" w:rsidRPr="005511AC" w:rsidRDefault="00EB6C6C" w:rsidP="004B1BF1">
            <w:pPr>
              <w:spacing w:line="276" w:lineRule="auto"/>
              <w:ind w:firstLine="0"/>
            </w:pPr>
            <w:r w:rsidRPr="005511AC">
              <w:t>Угроза использования слабостей кодирования входных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56045E" w14:textId="77777777" w:rsidR="00EB6C6C" w:rsidRPr="005511AC" w:rsidRDefault="00EB6C6C" w:rsidP="004B1BF1">
            <w:pPr>
              <w:spacing w:line="276" w:lineRule="auto"/>
              <w:ind w:firstLine="0"/>
            </w:pPr>
            <w:r w:rsidRPr="005511AC">
              <w:t>УБИ.033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F252C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E88B86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F76B4A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7FDC8E8" w14:textId="77777777" w:rsidR="00EB6C6C" w:rsidRPr="005511AC" w:rsidRDefault="00EB6C6C" w:rsidP="004B1BF1">
            <w:pPr>
              <w:spacing w:line="276" w:lineRule="auto"/>
              <w:ind w:firstLine="0"/>
            </w:pPr>
            <w:r w:rsidRPr="005511AC">
              <w:t>Угроза исследования механизмов работы программы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E113C61" w14:textId="77777777" w:rsidR="00EB6C6C" w:rsidRPr="005511AC" w:rsidRDefault="00EB6C6C" w:rsidP="004B1BF1">
            <w:pPr>
              <w:spacing w:line="276" w:lineRule="auto"/>
              <w:ind w:firstLine="0"/>
            </w:pPr>
            <w:r w:rsidRPr="005511AC">
              <w:t>УБИ.036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64635C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CCF18D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E1817D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57A90A" w14:textId="77777777" w:rsidR="00EB6C6C" w:rsidRPr="005511AC" w:rsidRDefault="00EB6C6C" w:rsidP="004B1BF1">
            <w:pPr>
              <w:spacing w:line="276" w:lineRule="auto"/>
              <w:ind w:firstLine="0"/>
            </w:pPr>
            <w:r w:rsidRPr="005511AC">
              <w:t>Угроза исследования приложения через отчёты об ошибках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6FCA9F2" w14:textId="77777777" w:rsidR="00EB6C6C" w:rsidRPr="005511AC" w:rsidRDefault="00EB6C6C" w:rsidP="004B1BF1">
            <w:pPr>
              <w:spacing w:line="276" w:lineRule="auto"/>
              <w:ind w:firstLine="0"/>
            </w:pPr>
            <w:r w:rsidRPr="005511AC">
              <w:t>УБИ.037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105D1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C1936F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F8A47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0CADB52" w14:textId="77777777" w:rsidR="00EB6C6C" w:rsidRPr="005511AC" w:rsidRDefault="00EB6C6C" w:rsidP="004B1BF1">
            <w:pPr>
              <w:spacing w:line="276" w:lineRule="auto"/>
              <w:ind w:firstLine="0"/>
            </w:pPr>
            <w:r w:rsidRPr="005511AC">
              <w:t>Угроза нарушения целостности данных кеша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4CD46B" w14:textId="77777777" w:rsidR="00EB6C6C" w:rsidRPr="005511AC" w:rsidRDefault="00EB6C6C" w:rsidP="004B1BF1">
            <w:pPr>
              <w:spacing w:line="276" w:lineRule="auto"/>
              <w:ind w:firstLine="0"/>
            </w:pPr>
            <w:r w:rsidRPr="005511AC">
              <w:t>УБИ.049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B7E01D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67827E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E5ECC3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5CC568E" w14:textId="77777777" w:rsidR="00EB6C6C" w:rsidRPr="005511AC" w:rsidRDefault="00EB6C6C" w:rsidP="004B1BF1">
            <w:pPr>
              <w:spacing w:line="276" w:lineRule="auto"/>
              <w:ind w:firstLine="0"/>
            </w:pPr>
            <w:r w:rsidRPr="005511AC">
              <w:t>Угроза некорректного задания структуры данных транзакции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B216EDD" w14:textId="77777777" w:rsidR="00EB6C6C" w:rsidRPr="005511AC" w:rsidRDefault="00EB6C6C" w:rsidP="004B1BF1">
            <w:pPr>
              <w:spacing w:line="276" w:lineRule="auto"/>
              <w:ind w:firstLine="0"/>
            </w:pPr>
            <w:r w:rsidRPr="005511AC">
              <w:t>УБИ.061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CA6CFA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8DDA1D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AA0CA9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5883F91" w14:textId="77777777" w:rsidR="00EB6C6C" w:rsidRPr="005511AC" w:rsidRDefault="00EB6C6C" w:rsidP="004B1BF1">
            <w:pPr>
              <w:spacing w:line="276" w:lineRule="auto"/>
              <w:ind w:firstLine="0"/>
            </w:pPr>
            <w:r w:rsidRPr="005511AC">
              <w:t>Угроза некорректного использования функционала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FB9988" w14:textId="77777777" w:rsidR="00EB6C6C" w:rsidRPr="005511AC" w:rsidRDefault="00EB6C6C" w:rsidP="004B1BF1">
            <w:pPr>
              <w:spacing w:line="276" w:lineRule="auto"/>
              <w:ind w:firstLine="0"/>
            </w:pPr>
            <w:r w:rsidRPr="005511AC">
              <w:t>УБИ.063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D3DD9E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42C89E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97ED4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477CEF0" w14:textId="77777777" w:rsidR="00EB6C6C" w:rsidRPr="005511AC" w:rsidRDefault="00EB6C6C" w:rsidP="004B1BF1">
            <w:pPr>
              <w:spacing w:line="276" w:lineRule="auto"/>
              <w:ind w:firstLine="0"/>
            </w:pPr>
            <w:r w:rsidRPr="005511AC">
              <w:t>Угроза неправомерного/некорректного использования интерфейса взаимодействия с приложением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34A7B7F" w14:textId="77777777" w:rsidR="00EB6C6C" w:rsidRPr="005511AC" w:rsidRDefault="00EB6C6C" w:rsidP="004B1BF1">
            <w:pPr>
              <w:spacing w:line="276" w:lineRule="auto"/>
              <w:ind w:firstLine="0"/>
            </w:pPr>
            <w:r w:rsidRPr="005511AC">
              <w:t>УБИ.068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B70745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69DC0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BB307E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E442B52" w14:textId="77777777" w:rsidR="00EB6C6C" w:rsidRPr="005511AC" w:rsidRDefault="00EB6C6C" w:rsidP="004B1BF1">
            <w:pPr>
              <w:spacing w:line="276" w:lineRule="auto"/>
              <w:ind w:firstLine="0"/>
            </w:pPr>
            <w:r w:rsidRPr="005511AC">
              <w:t>Угроза несанкционированного управления синхронизацией и состоянием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83EDE46" w14:textId="77777777" w:rsidR="00EB6C6C" w:rsidRPr="005511AC" w:rsidRDefault="00EB6C6C" w:rsidP="004B1BF1">
            <w:pPr>
              <w:spacing w:line="276" w:lineRule="auto"/>
              <w:ind w:firstLine="0"/>
            </w:pPr>
            <w:r w:rsidRPr="005511AC">
              <w:t>УБИ.094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EE21C7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6EAC10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F2A4B6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49CD430" w14:textId="77777777" w:rsidR="00EB6C6C" w:rsidRPr="005511AC" w:rsidRDefault="00EB6C6C" w:rsidP="004B1BF1">
            <w:pPr>
              <w:spacing w:line="276" w:lineRule="auto"/>
              <w:ind w:firstLine="0"/>
            </w:pPr>
            <w:r w:rsidRPr="005511AC">
              <w:t>Угроза несанкционированного управления указателями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8520CF" w14:textId="77777777" w:rsidR="00EB6C6C" w:rsidRPr="005511AC" w:rsidRDefault="00EB6C6C" w:rsidP="004B1BF1">
            <w:pPr>
              <w:spacing w:line="276" w:lineRule="auto"/>
              <w:ind w:firstLine="0"/>
            </w:pPr>
            <w:r w:rsidRPr="005511AC">
              <w:t>УБИ.095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1488A3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65673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FC4F6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8803502" w14:textId="77777777" w:rsidR="00EB6C6C" w:rsidRPr="005511AC" w:rsidRDefault="00EB6C6C" w:rsidP="004B1BF1">
            <w:pPr>
              <w:spacing w:line="276" w:lineRule="auto"/>
              <w:ind w:firstLine="0"/>
            </w:pPr>
            <w:r w:rsidRPr="005511AC">
              <w:t>Угроза опосредованного управления группой программ через совместно используемые данные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7E65D8" w14:textId="77777777" w:rsidR="00EB6C6C" w:rsidRPr="005511AC" w:rsidRDefault="00EB6C6C" w:rsidP="004B1BF1">
            <w:pPr>
              <w:spacing w:line="276" w:lineRule="auto"/>
              <w:ind w:firstLine="0"/>
            </w:pPr>
            <w:r w:rsidRPr="005511AC">
              <w:t>УБИ.102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115DA5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65BE23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3654C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65ED997" w14:textId="77777777" w:rsidR="00EB6C6C" w:rsidRPr="005511AC" w:rsidRDefault="00EB6C6C" w:rsidP="004B1BF1">
            <w:pPr>
              <w:spacing w:line="276" w:lineRule="auto"/>
              <w:ind w:firstLine="0"/>
            </w:pPr>
            <w:r w:rsidRPr="005511AC">
              <w:t>Угроза перебора всех настроек и параметров приложения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FCE4F64" w14:textId="77777777" w:rsidR="00EB6C6C" w:rsidRPr="005511AC" w:rsidRDefault="00EB6C6C" w:rsidP="004B1BF1">
            <w:pPr>
              <w:spacing w:line="276" w:lineRule="auto"/>
              <w:ind w:firstLine="0"/>
            </w:pPr>
            <w:r w:rsidRPr="005511AC">
              <w:t>УБИ.109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C8B1D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002772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E02590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B1D7353" w14:textId="77777777" w:rsidR="00EB6C6C" w:rsidRPr="005511AC" w:rsidRDefault="00EB6C6C" w:rsidP="004B1BF1">
            <w:pPr>
              <w:spacing w:line="276" w:lineRule="auto"/>
              <w:ind w:firstLine="0"/>
            </w:pPr>
            <w:r w:rsidRPr="005511AC">
              <w:t>Угроза переполнения целочисленных переменных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DE0993" w14:textId="77777777" w:rsidR="00EB6C6C" w:rsidRPr="005511AC" w:rsidRDefault="00EB6C6C" w:rsidP="004B1BF1">
            <w:pPr>
              <w:spacing w:line="276" w:lineRule="auto"/>
              <w:ind w:firstLine="0"/>
            </w:pPr>
            <w:r w:rsidRPr="005511AC">
              <w:t>УБИ.114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221EC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00BBD8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9A0FC7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003169D" w14:textId="77777777" w:rsidR="00EB6C6C" w:rsidRPr="005511AC" w:rsidRDefault="00EB6C6C" w:rsidP="004B1BF1">
            <w:pPr>
              <w:spacing w:line="276" w:lineRule="auto"/>
              <w:ind w:firstLine="0"/>
            </w:pPr>
            <w:r w:rsidRPr="005511AC">
              <w:t>Угроза эксплуатации цифровой подписи программного кода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187384A" w14:textId="77777777" w:rsidR="00EB6C6C" w:rsidRPr="005511AC" w:rsidRDefault="00EB6C6C" w:rsidP="004B1BF1">
            <w:pPr>
              <w:spacing w:line="276" w:lineRule="auto"/>
              <w:ind w:firstLine="0"/>
            </w:pPr>
            <w:r w:rsidRPr="005511AC">
              <w:t>УБИ.162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B872BA7" w14:textId="77777777" w:rsidR="00EB6C6C" w:rsidRPr="005511AC" w:rsidRDefault="00EB6C6C" w:rsidP="004B1BF1">
            <w:pPr>
              <w:spacing w:line="276" w:lineRule="auto"/>
              <w:ind w:firstLine="0"/>
              <w:rPr>
                <w:rFonts w:eastAsia="ArialMT"/>
                <w:highlight w:val="yellow"/>
              </w:rPr>
            </w:pPr>
            <w:r w:rsidRPr="005511AC">
              <w:rPr>
                <w:rFonts w:eastAsia="ArialMT"/>
                <w:highlight w:val="yellow"/>
              </w:rPr>
              <w:t>Неприменима.</w:t>
            </w:r>
          </w:p>
          <w:p w14:paraId="7BA2650E" w14:textId="77777777" w:rsidR="00EB6C6C" w:rsidRPr="005511AC" w:rsidRDefault="00EB6C6C" w:rsidP="004B1BF1">
            <w:pPr>
              <w:spacing w:line="276" w:lineRule="auto"/>
              <w:ind w:firstLine="0"/>
              <w:rPr>
                <w:rFonts w:eastAsia="ArialMT"/>
                <w:highlight w:val="yellow"/>
              </w:rPr>
            </w:pPr>
            <w:r w:rsidRPr="005511AC">
              <w:rPr>
                <w:rFonts w:eastAsia="ArialMT"/>
                <w:highlight w:val="yellow"/>
              </w:rPr>
              <w:t>Механизмы цифровой подписи программного кода не применяются</w:t>
            </w:r>
          </w:p>
        </w:tc>
      </w:tr>
      <w:tr w:rsidR="00EB6C6C" w:rsidRPr="005511AC" w14:paraId="6BD8FCC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D73A09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7E5916F" w14:textId="77777777" w:rsidR="00EB6C6C" w:rsidRPr="005511AC" w:rsidRDefault="00EB6C6C" w:rsidP="004B1BF1">
            <w:pPr>
              <w:spacing w:line="276" w:lineRule="auto"/>
              <w:ind w:firstLine="0"/>
            </w:pPr>
            <w:r w:rsidRPr="005511AC">
              <w:t>Угроза перехвата исключения/сигнала из привилегированного блока функций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D092678" w14:textId="77777777" w:rsidR="00EB6C6C" w:rsidRPr="005511AC" w:rsidRDefault="00EB6C6C" w:rsidP="004B1BF1">
            <w:pPr>
              <w:spacing w:line="276" w:lineRule="auto"/>
              <w:ind w:firstLine="0"/>
            </w:pPr>
            <w:r w:rsidRPr="005511AC">
              <w:t>УБИ.163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3158697"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6471B1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E66921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0009DC8" w14:textId="77777777" w:rsidR="00EB6C6C" w:rsidRPr="005511AC" w:rsidRDefault="00EB6C6C" w:rsidP="004B1BF1">
            <w:pPr>
              <w:spacing w:line="276" w:lineRule="auto"/>
              <w:ind w:firstLine="0"/>
            </w:pPr>
            <w:r w:rsidRPr="005511AC">
              <w:t>Угроза подмены действия пользователя путём обмана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2B1D87F" w14:textId="77777777" w:rsidR="00EB6C6C" w:rsidRPr="005511AC" w:rsidRDefault="00EB6C6C" w:rsidP="004B1BF1">
            <w:pPr>
              <w:spacing w:line="276" w:lineRule="auto"/>
              <w:ind w:firstLine="0"/>
            </w:pPr>
            <w:r w:rsidRPr="005511AC">
              <w:t>УБИ.127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BCB6DF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21CE0B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0E7F4B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DA3C767" w14:textId="77777777" w:rsidR="00EB6C6C" w:rsidRPr="005511AC" w:rsidRDefault="00EB6C6C" w:rsidP="004B1BF1">
            <w:pPr>
              <w:spacing w:line="276" w:lineRule="auto"/>
              <w:ind w:firstLine="0"/>
            </w:pPr>
            <w:r w:rsidRPr="005511AC">
              <w:t>Угроза пропуска проверки целостности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2599BA" w14:textId="77777777" w:rsidR="00EB6C6C" w:rsidRPr="005511AC" w:rsidRDefault="00EB6C6C" w:rsidP="004B1BF1">
            <w:pPr>
              <w:spacing w:line="276" w:lineRule="auto"/>
              <w:ind w:firstLine="0"/>
            </w:pPr>
            <w:r w:rsidRPr="005511AC">
              <w:t>УБИ.145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087503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0C86B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8E58FD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9CC1043" w14:textId="77777777" w:rsidR="00EB6C6C" w:rsidRPr="005511AC" w:rsidRDefault="00EB6C6C" w:rsidP="004B1BF1">
            <w:pPr>
              <w:spacing w:line="276" w:lineRule="auto"/>
              <w:ind w:firstLine="0"/>
            </w:pPr>
            <w:r w:rsidRPr="005511AC">
              <w:t>Угроза наличия механизмов разработчика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4989635" w14:textId="77777777" w:rsidR="00EB6C6C" w:rsidRPr="005511AC" w:rsidRDefault="00EB6C6C" w:rsidP="004B1BF1">
            <w:pPr>
              <w:spacing w:line="276" w:lineRule="auto"/>
              <w:ind w:firstLine="0"/>
            </w:pPr>
            <w:r w:rsidRPr="005511AC">
              <w:t>УБИ.169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C74E1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4D95FD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C995F6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2ED66A8" w14:textId="77777777" w:rsidR="00EB6C6C" w:rsidRPr="005511AC" w:rsidRDefault="00EB6C6C" w:rsidP="004B1BF1">
            <w:pPr>
              <w:spacing w:line="276" w:lineRule="auto"/>
              <w:ind w:firstLine="0"/>
            </w:pPr>
            <w:r w:rsidRPr="005511AC">
              <w:t>Угроза подмены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880118" w14:textId="77777777" w:rsidR="00EB6C6C" w:rsidRPr="005511AC" w:rsidRDefault="00EB6C6C" w:rsidP="004B1BF1">
            <w:pPr>
              <w:spacing w:line="276" w:lineRule="auto"/>
              <w:ind w:firstLine="0"/>
            </w:pPr>
            <w:r w:rsidRPr="005511AC">
              <w:t>УБИ.188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49EA2D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E620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3E266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554F857" w14:textId="77777777" w:rsidR="00EB6C6C" w:rsidRPr="005511AC" w:rsidRDefault="00EB6C6C" w:rsidP="004B1BF1">
            <w:pPr>
              <w:spacing w:line="276" w:lineRule="auto"/>
              <w:ind w:firstLine="0"/>
            </w:pPr>
            <w:r w:rsidRPr="005511AC">
              <w:t>Угроза использования уязвимых версий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7C80C27" w14:textId="77777777" w:rsidR="00EB6C6C" w:rsidRPr="005511AC" w:rsidRDefault="00EB6C6C" w:rsidP="004B1BF1">
            <w:pPr>
              <w:spacing w:line="276" w:lineRule="auto"/>
              <w:ind w:firstLine="0"/>
            </w:pPr>
            <w:r w:rsidRPr="005511AC">
              <w:t>УБИ.192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871966"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7C11E1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82E5D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4B7B075" w14:textId="77777777" w:rsidR="00EB6C6C" w:rsidRPr="005511AC" w:rsidRDefault="00EB6C6C" w:rsidP="004B1BF1">
            <w:pPr>
              <w:spacing w:line="276" w:lineRule="auto"/>
              <w:ind w:firstLine="0"/>
            </w:pPr>
            <w:r w:rsidRPr="005511AC">
              <w:t>Угроза использования непроверенных пользовательских данных при формировании конфигурационного файла, используемого программным обеспечением администрирования информационных систем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5F96C6A" w14:textId="77777777" w:rsidR="00EB6C6C" w:rsidRPr="005511AC" w:rsidRDefault="00EB6C6C" w:rsidP="004B1BF1">
            <w:pPr>
              <w:spacing w:line="276" w:lineRule="auto"/>
              <w:ind w:firstLine="0"/>
            </w:pPr>
            <w:r w:rsidRPr="005511AC">
              <w:t>УБИ.211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C11EA2" w14:textId="77777777" w:rsidR="00EB6C6C" w:rsidRPr="005511AC" w:rsidRDefault="00EB6C6C" w:rsidP="004B1BF1">
            <w:pPr>
              <w:spacing w:line="276" w:lineRule="auto"/>
              <w:ind w:firstLine="0"/>
              <w:rPr>
                <w:highlight w:val="yellow"/>
              </w:rPr>
            </w:pPr>
            <w:r w:rsidRPr="005511AC">
              <w:rPr>
                <w:highlight w:val="yellow"/>
              </w:rPr>
              <w:t>Неприменима. В информационной системе используется программное обеспечение администрирования информационных систем, которое в качестве исходных данных не использует конфигурационные файлы, сформированные на основе пользовательских данных</w:t>
            </w:r>
          </w:p>
        </w:tc>
      </w:tr>
      <w:tr w:rsidR="00EB6C6C" w:rsidRPr="005511AC" w14:paraId="5D57CE3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6AB5DB2"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5736689A" w14:textId="77777777" w:rsidR="00EB6C6C" w:rsidRPr="005511AC" w:rsidRDefault="00EB6C6C" w:rsidP="004B1BF1">
            <w:pPr>
              <w:spacing w:line="276" w:lineRule="auto"/>
              <w:ind w:firstLine="0"/>
              <w:rPr>
                <w:b/>
                <w:highlight w:val="yellow"/>
              </w:rPr>
            </w:pPr>
            <w:r w:rsidRPr="005511AC">
              <w:rPr>
                <w:b/>
              </w:rPr>
              <w:t>Угроза НСД к защищаемой информации</w:t>
            </w:r>
          </w:p>
        </w:tc>
      </w:tr>
      <w:tr w:rsidR="00EB6C6C" w:rsidRPr="005511AC" w14:paraId="7AE60F9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C8EC78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C89850C" w14:textId="77777777" w:rsidR="00EB6C6C" w:rsidRPr="005511AC" w:rsidRDefault="00EB6C6C" w:rsidP="004B1BF1">
            <w:pPr>
              <w:spacing w:line="276" w:lineRule="auto"/>
              <w:ind w:firstLine="0"/>
            </w:pPr>
            <w:r w:rsidRPr="005511AC">
              <w:t>Угроза доступа к защищаемым файлам с использованием обходного пути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2C1F2A1" w14:textId="77777777" w:rsidR="00EB6C6C" w:rsidRPr="005511AC" w:rsidRDefault="00EB6C6C" w:rsidP="004B1BF1">
            <w:pPr>
              <w:spacing w:line="276" w:lineRule="auto"/>
              <w:ind w:firstLine="0"/>
            </w:pPr>
            <w:r w:rsidRPr="005511AC">
              <w:t>УБИ.015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85D91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4324D7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6F0CB3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EB152E7" w14:textId="77777777" w:rsidR="00EB6C6C" w:rsidRPr="005511AC" w:rsidRDefault="00EB6C6C" w:rsidP="004B1BF1">
            <w:pPr>
              <w:spacing w:line="276" w:lineRule="auto"/>
              <w:ind w:firstLine="0"/>
            </w:pPr>
            <w:r w:rsidRPr="005511AC">
              <w:t>Угроза использования альтернативных путей доступа к ресурсам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3C631CC" w14:textId="77777777" w:rsidR="00EB6C6C" w:rsidRPr="005511AC" w:rsidRDefault="00EB6C6C" w:rsidP="004B1BF1">
            <w:pPr>
              <w:spacing w:line="276" w:lineRule="auto"/>
              <w:ind w:firstLine="0"/>
            </w:pPr>
            <w:r w:rsidRPr="005511AC">
              <w:t>УБИ.028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5713CB2"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9C59FA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8D3593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F11DA8F" w14:textId="77777777" w:rsidR="00EB6C6C" w:rsidRPr="005511AC" w:rsidRDefault="00EB6C6C" w:rsidP="004B1BF1">
            <w:pPr>
              <w:spacing w:line="276" w:lineRule="auto"/>
              <w:ind w:firstLine="0"/>
            </w:pPr>
            <w:r w:rsidRPr="005511AC">
              <w:t>Угроза неправомерного ознакомления с защищаемой информацией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AFA8268" w14:textId="77777777" w:rsidR="00EB6C6C" w:rsidRPr="005511AC" w:rsidRDefault="00EB6C6C" w:rsidP="004B1BF1">
            <w:pPr>
              <w:spacing w:line="276" w:lineRule="auto"/>
              <w:ind w:firstLine="0"/>
            </w:pPr>
            <w:r w:rsidRPr="005511AC">
              <w:t>УБИ.067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699D56"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9488F6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D8A47A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CEB6273" w14:textId="77777777" w:rsidR="00EB6C6C" w:rsidRPr="005511AC" w:rsidRDefault="00EB6C6C" w:rsidP="004B1BF1">
            <w:pPr>
              <w:spacing w:line="276" w:lineRule="auto"/>
              <w:ind w:firstLine="0"/>
            </w:pPr>
            <w:r w:rsidRPr="005511AC">
              <w:t>Угроза несанкционированного восстановления удалённой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2CC9FD" w14:textId="77777777" w:rsidR="00EB6C6C" w:rsidRPr="005511AC" w:rsidRDefault="00EB6C6C" w:rsidP="004B1BF1">
            <w:pPr>
              <w:spacing w:line="276" w:lineRule="auto"/>
              <w:ind w:firstLine="0"/>
            </w:pPr>
            <w:r w:rsidRPr="005511AC">
              <w:t>УБИ.071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A4DE49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1B894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FB1AAD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DF31CAB" w14:textId="77777777" w:rsidR="00EB6C6C" w:rsidRPr="005511AC" w:rsidRDefault="00EB6C6C" w:rsidP="004B1BF1">
            <w:pPr>
              <w:spacing w:line="276" w:lineRule="auto"/>
              <w:ind w:firstLine="0"/>
            </w:pPr>
            <w:r w:rsidRPr="005511AC">
              <w:t>Угроза несанкционированного копирования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29FB8FE" w14:textId="77777777" w:rsidR="00EB6C6C" w:rsidRPr="005511AC" w:rsidRDefault="00EB6C6C" w:rsidP="004B1BF1">
            <w:pPr>
              <w:spacing w:line="276" w:lineRule="auto"/>
              <w:ind w:firstLine="0"/>
            </w:pPr>
            <w:r w:rsidRPr="005511AC">
              <w:t>УБИ.088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88BF3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FCD470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46D3CE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C67643" w14:textId="77777777" w:rsidR="00EB6C6C" w:rsidRPr="005511AC" w:rsidRDefault="00EB6C6C" w:rsidP="004B1BF1">
            <w:pPr>
              <w:spacing w:line="276" w:lineRule="auto"/>
              <w:ind w:firstLine="0"/>
            </w:pPr>
            <w:r w:rsidRPr="005511AC">
              <w:t>Угроза форматирования носителей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1B3A3FC" w14:textId="77777777" w:rsidR="00EB6C6C" w:rsidRPr="005511AC" w:rsidRDefault="00EB6C6C" w:rsidP="004B1BF1">
            <w:pPr>
              <w:spacing w:line="276" w:lineRule="auto"/>
              <w:ind w:firstLine="0"/>
            </w:pPr>
            <w:r w:rsidRPr="005511AC">
              <w:t>УБИ.158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3A6C48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1EE152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12BB4C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4C34E8C" w14:textId="77777777" w:rsidR="00EB6C6C" w:rsidRPr="005511AC" w:rsidRDefault="00EB6C6C" w:rsidP="004B1BF1">
            <w:pPr>
              <w:spacing w:line="276" w:lineRule="auto"/>
              <w:ind w:firstLine="0"/>
            </w:pPr>
            <w:r w:rsidRPr="005511AC">
              <w:t>Угроза неправомерного шифрования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A92E4C" w14:textId="77777777" w:rsidR="00EB6C6C" w:rsidRPr="005511AC" w:rsidRDefault="00EB6C6C" w:rsidP="004B1BF1">
            <w:pPr>
              <w:spacing w:line="276" w:lineRule="auto"/>
              <w:ind w:firstLine="0"/>
            </w:pPr>
            <w:r w:rsidRPr="005511AC">
              <w:t>УБИ.170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61E07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274172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AEF2D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3A6918B" w14:textId="77777777" w:rsidR="00EB6C6C" w:rsidRPr="005511AC" w:rsidRDefault="00EB6C6C" w:rsidP="004B1BF1">
            <w:pPr>
              <w:spacing w:line="276" w:lineRule="auto"/>
              <w:ind w:firstLine="0"/>
            </w:pPr>
            <w:r w:rsidRPr="005511AC">
              <w:t>Угроза несанкционированной модификации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82A7C3A" w14:textId="77777777" w:rsidR="00EB6C6C" w:rsidRPr="005511AC" w:rsidRDefault="00EB6C6C" w:rsidP="004B1BF1">
            <w:pPr>
              <w:spacing w:line="276" w:lineRule="auto"/>
              <w:ind w:firstLine="0"/>
            </w:pPr>
            <w:r w:rsidRPr="005511AC">
              <w:t>УБИ.179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0ECAB4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072C18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AA8913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FD82D0C" w14:textId="77777777" w:rsidR="00EB6C6C" w:rsidRPr="005511AC" w:rsidRDefault="00EB6C6C" w:rsidP="004B1BF1">
            <w:pPr>
              <w:spacing w:line="276" w:lineRule="auto"/>
              <w:ind w:firstLine="0"/>
            </w:pPr>
            <w:r w:rsidRPr="005511AC">
              <w:t>Угроза передачи данных по скрытым каналам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44EA39" w14:textId="77777777" w:rsidR="00EB6C6C" w:rsidRPr="005511AC" w:rsidRDefault="00EB6C6C" w:rsidP="004B1BF1">
            <w:pPr>
              <w:spacing w:line="276" w:lineRule="auto"/>
              <w:ind w:firstLine="0"/>
            </w:pPr>
            <w:r w:rsidRPr="005511AC">
              <w:t>УБИ.111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5DA3D6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4B4B71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D7756D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64A9D05" w14:textId="77777777" w:rsidR="00EB6C6C" w:rsidRPr="005511AC" w:rsidRDefault="00EB6C6C" w:rsidP="004B1BF1">
            <w:pPr>
              <w:spacing w:line="276" w:lineRule="auto"/>
              <w:ind w:firstLine="0"/>
            </w:pPr>
            <w:r w:rsidRPr="005511AC">
              <w:t>Угроза утечки информации с неподключенных к сети Интернет компьютеров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767D6B" w14:textId="77777777" w:rsidR="00EB6C6C" w:rsidRPr="005511AC" w:rsidRDefault="00EB6C6C" w:rsidP="004B1BF1">
            <w:pPr>
              <w:spacing w:line="276" w:lineRule="auto"/>
              <w:ind w:firstLine="0"/>
            </w:pPr>
            <w:r w:rsidRPr="005511AC">
              <w:t>УБИ.203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B638F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D4C060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3E1F41C"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0E5E9377" w14:textId="77777777" w:rsidR="00EB6C6C" w:rsidRPr="005511AC" w:rsidRDefault="00EB6C6C" w:rsidP="004B1BF1">
            <w:pPr>
              <w:spacing w:line="276" w:lineRule="auto"/>
              <w:ind w:firstLine="0"/>
              <w:rPr>
                <w:highlight w:val="yellow"/>
              </w:rPr>
            </w:pPr>
            <w:r w:rsidRPr="005511AC">
              <w:rPr>
                <w:b/>
              </w:rPr>
              <w:t>Угроза</w:t>
            </w:r>
            <w:r w:rsidRPr="005511AC">
              <w:t xml:space="preserve"> </w:t>
            </w:r>
            <w:r w:rsidRPr="005511AC">
              <w:rPr>
                <w:b/>
              </w:rPr>
              <w:t>несанкционированного воздействия на системные компоненты</w:t>
            </w:r>
          </w:p>
        </w:tc>
      </w:tr>
      <w:tr w:rsidR="00EB6C6C" w:rsidRPr="005511AC" w14:paraId="29C1ADB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8905DE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56EA667" w14:textId="77777777" w:rsidR="00EB6C6C" w:rsidRPr="005511AC" w:rsidRDefault="00EB6C6C" w:rsidP="004B1BF1">
            <w:pPr>
              <w:spacing w:line="276" w:lineRule="auto"/>
              <w:ind w:firstLine="0"/>
            </w:pPr>
            <w:r w:rsidRPr="005511AC">
              <w:t>Угроза доступа к локальным файлам сервера при помощи URL</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0F2AE8F" w14:textId="77777777" w:rsidR="00EB6C6C" w:rsidRPr="005511AC" w:rsidRDefault="00EB6C6C" w:rsidP="004B1BF1">
            <w:pPr>
              <w:spacing w:line="276" w:lineRule="auto"/>
              <w:ind w:firstLine="0"/>
            </w:pPr>
            <w:r w:rsidRPr="005511AC">
              <w:t>УБИ.016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91F886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D8F06E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312EF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7E2FD57" w14:textId="77777777" w:rsidR="00EB6C6C" w:rsidRPr="005511AC" w:rsidRDefault="00EB6C6C" w:rsidP="004B1BF1">
            <w:pPr>
              <w:spacing w:line="276" w:lineRule="auto"/>
              <w:ind w:firstLine="0"/>
            </w:pPr>
            <w:r w:rsidRPr="005511AC">
              <w:t>Угроза доступа/перехвата/изменения HTTP cookies</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A1DBD02" w14:textId="77777777" w:rsidR="00EB6C6C" w:rsidRPr="005511AC" w:rsidRDefault="00EB6C6C" w:rsidP="004B1BF1">
            <w:pPr>
              <w:spacing w:line="276" w:lineRule="auto"/>
              <w:ind w:firstLine="0"/>
            </w:pPr>
            <w:r w:rsidRPr="005511AC">
              <w:t>УБИ.017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1E8DDB9"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отсутствует</w:t>
            </w:r>
          </w:p>
        </w:tc>
      </w:tr>
      <w:tr w:rsidR="00EB6C6C" w:rsidRPr="005511AC" w14:paraId="3B7CD1F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308C02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1BFA7A0" w14:textId="77777777" w:rsidR="00EB6C6C" w:rsidRPr="005511AC" w:rsidRDefault="00EB6C6C" w:rsidP="004B1BF1">
            <w:pPr>
              <w:spacing w:line="276" w:lineRule="auto"/>
              <w:ind w:firstLine="0"/>
            </w:pPr>
            <w:r w:rsidRPr="005511AC">
              <w:t>Угроза избыточного выделения оперативной памяти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8E85B4" w14:textId="77777777" w:rsidR="00EB6C6C" w:rsidRPr="005511AC" w:rsidRDefault="00EB6C6C" w:rsidP="004B1BF1">
            <w:pPr>
              <w:spacing w:line="276" w:lineRule="auto"/>
              <w:ind w:firstLine="0"/>
            </w:pPr>
            <w:r w:rsidRPr="005511AC">
              <w:t>УБИ.022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6AC4FC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CD19B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E8FE0AC"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0AB0E90" w14:textId="77777777" w:rsidR="00EB6C6C" w:rsidRPr="005511AC" w:rsidRDefault="00EB6C6C" w:rsidP="004B1BF1">
            <w:pPr>
              <w:spacing w:line="276" w:lineRule="auto"/>
              <w:ind w:firstLine="0"/>
            </w:pPr>
            <w:r w:rsidRPr="005511AC">
              <w:t>Угроза изменения компонентов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D5A6941" w14:textId="77777777" w:rsidR="00EB6C6C" w:rsidRPr="005511AC" w:rsidRDefault="00EB6C6C" w:rsidP="004B1BF1">
            <w:pPr>
              <w:spacing w:line="276" w:lineRule="auto"/>
              <w:ind w:firstLine="0"/>
            </w:pPr>
            <w:r w:rsidRPr="005511AC">
              <w:t>УБИ.023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084AC4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FDE1DA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050CF9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737E9B0" w14:textId="77777777" w:rsidR="00EB6C6C" w:rsidRPr="005511AC" w:rsidRDefault="00EB6C6C" w:rsidP="004B1BF1">
            <w:pPr>
              <w:spacing w:line="276" w:lineRule="auto"/>
              <w:ind w:firstLine="0"/>
            </w:pPr>
            <w:r w:rsidRPr="005511AC">
              <w:t>Угроза изменения системных и глобальных переменных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70CA9A8" w14:textId="77777777" w:rsidR="00EB6C6C" w:rsidRPr="005511AC" w:rsidRDefault="00EB6C6C" w:rsidP="004B1BF1">
            <w:pPr>
              <w:spacing w:line="276" w:lineRule="auto"/>
              <w:ind w:firstLine="0"/>
            </w:pPr>
            <w:r w:rsidRPr="005511AC">
              <w:t>УБИ.025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BD545A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6D3F24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723EDB9"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863C78C" w14:textId="77777777" w:rsidR="00EB6C6C" w:rsidRPr="005511AC" w:rsidRDefault="00EB6C6C" w:rsidP="004B1BF1">
            <w:pPr>
              <w:spacing w:line="276" w:lineRule="auto"/>
              <w:ind w:firstLine="0"/>
            </w:pPr>
            <w:r w:rsidRPr="005511AC">
              <w:t>Угроза искажения вводимой и выводимой на периферийные устройства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6EB0A92" w14:textId="77777777" w:rsidR="00EB6C6C" w:rsidRPr="005511AC" w:rsidRDefault="00EB6C6C" w:rsidP="004B1BF1">
            <w:pPr>
              <w:spacing w:line="276" w:lineRule="auto"/>
              <w:ind w:firstLine="0"/>
            </w:pPr>
            <w:r w:rsidRPr="005511AC">
              <w:t>УБИ.027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2014C2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F3D87D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C0158E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ABCF6C7" w14:textId="77777777" w:rsidR="00EB6C6C" w:rsidRPr="005511AC" w:rsidRDefault="00EB6C6C" w:rsidP="004B1BF1">
            <w:pPr>
              <w:spacing w:line="276" w:lineRule="auto"/>
              <w:ind w:firstLine="0"/>
            </w:pPr>
            <w:r w:rsidRPr="005511AC">
              <w:t>Угроза использования механизмов авторизации для повышения привилегий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540E1A" w14:textId="77777777" w:rsidR="00EB6C6C" w:rsidRPr="005511AC" w:rsidRDefault="00EB6C6C" w:rsidP="004B1BF1">
            <w:pPr>
              <w:spacing w:line="276" w:lineRule="auto"/>
              <w:ind w:firstLine="0"/>
            </w:pPr>
            <w:r w:rsidRPr="005511AC">
              <w:t>УБИ.031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9ADE52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B9A900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9178E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5D742E7" w14:textId="77777777" w:rsidR="00EB6C6C" w:rsidRPr="005511AC" w:rsidRDefault="00EB6C6C" w:rsidP="004B1BF1">
            <w:pPr>
              <w:spacing w:line="276" w:lineRule="auto"/>
              <w:ind w:firstLine="0"/>
            </w:pPr>
            <w:r w:rsidRPr="005511AC">
              <w:t>Угроза несанкционированного редактирования реестра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2E78BA" w14:textId="77777777" w:rsidR="00EB6C6C" w:rsidRPr="005511AC" w:rsidRDefault="00EB6C6C" w:rsidP="004B1BF1">
            <w:pPr>
              <w:spacing w:line="276" w:lineRule="auto"/>
              <w:ind w:firstLine="0"/>
            </w:pPr>
            <w:r w:rsidRPr="005511AC">
              <w:t>УБИ.089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DA452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08C325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394273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B27966" w14:textId="77777777" w:rsidR="00EB6C6C" w:rsidRPr="005511AC" w:rsidRDefault="00EB6C6C" w:rsidP="004B1BF1">
            <w:pPr>
              <w:spacing w:line="276" w:lineRule="auto"/>
              <w:ind w:firstLine="0"/>
            </w:pPr>
            <w:r w:rsidRPr="005511AC">
              <w:t>Угроза несанкционированного удалённого внеполосного доступа к аппаратным средствам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AE80BE7" w14:textId="77777777" w:rsidR="00EB6C6C" w:rsidRPr="005511AC" w:rsidRDefault="00EB6C6C" w:rsidP="004B1BF1">
            <w:pPr>
              <w:spacing w:line="276" w:lineRule="auto"/>
              <w:ind w:firstLine="0"/>
            </w:pPr>
            <w:r w:rsidRPr="005511AC">
              <w:t>УБИ.092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31D928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114EB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D733A6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8932C65" w14:textId="77777777" w:rsidR="00EB6C6C" w:rsidRPr="005511AC" w:rsidRDefault="00EB6C6C" w:rsidP="004B1BF1">
            <w:pPr>
              <w:spacing w:line="276" w:lineRule="auto"/>
              <w:ind w:firstLine="0"/>
            </w:pPr>
            <w:r w:rsidRPr="005511AC">
              <w:t>Угроза несанкционированного управления буфером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1B1AE2" w14:textId="77777777" w:rsidR="00EB6C6C" w:rsidRPr="005511AC" w:rsidRDefault="00EB6C6C" w:rsidP="004B1BF1">
            <w:pPr>
              <w:spacing w:line="276" w:lineRule="auto"/>
              <w:ind w:firstLine="0"/>
            </w:pPr>
            <w:r w:rsidRPr="005511AC">
              <w:t>УБИ.093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E33FBF"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2ADE38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06860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0505418" w14:textId="77777777" w:rsidR="00EB6C6C" w:rsidRPr="005511AC" w:rsidRDefault="00EB6C6C" w:rsidP="004B1BF1">
            <w:pPr>
              <w:spacing w:line="276" w:lineRule="auto"/>
              <w:ind w:firstLine="0"/>
            </w:pPr>
            <w:r w:rsidRPr="005511AC">
              <w:t>Угроза перехвата вводимой и выводимой на периферийные устройства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B6F43D" w14:textId="77777777" w:rsidR="00EB6C6C" w:rsidRPr="005511AC" w:rsidRDefault="00EB6C6C" w:rsidP="004B1BF1">
            <w:pPr>
              <w:spacing w:line="276" w:lineRule="auto"/>
              <w:ind w:firstLine="0"/>
            </w:pPr>
            <w:r w:rsidRPr="005511AC">
              <w:t>УБИ.115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9C481A1"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65542B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FF0E4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AD2CDC0" w14:textId="77777777" w:rsidR="00EB6C6C" w:rsidRPr="005511AC" w:rsidRDefault="00EB6C6C" w:rsidP="004B1BF1">
            <w:pPr>
              <w:spacing w:line="276" w:lineRule="auto"/>
              <w:ind w:firstLine="0"/>
            </w:pPr>
            <w:r w:rsidRPr="005511AC">
              <w:t>Угроза перехвата привилегированного потока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2C0C14" w14:textId="77777777" w:rsidR="00EB6C6C" w:rsidRPr="005511AC" w:rsidRDefault="00EB6C6C" w:rsidP="004B1BF1">
            <w:pPr>
              <w:spacing w:line="276" w:lineRule="auto"/>
              <w:ind w:firstLine="0"/>
            </w:pPr>
            <w:r w:rsidRPr="005511AC">
              <w:t>УБИ.117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D8201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DACAB6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FEC5CD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9B26419" w14:textId="77777777" w:rsidR="00EB6C6C" w:rsidRPr="005511AC" w:rsidRDefault="00EB6C6C" w:rsidP="004B1BF1">
            <w:pPr>
              <w:spacing w:line="276" w:lineRule="auto"/>
              <w:ind w:firstLine="0"/>
            </w:pPr>
            <w:r w:rsidRPr="005511AC">
              <w:t>Угроза перехвата привилегированного процесса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BB6CB35" w14:textId="77777777" w:rsidR="00EB6C6C" w:rsidRPr="005511AC" w:rsidRDefault="00EB6C6C" w:rsidP="004B1BF1">
            <w:pPr>
              <w:spacing w:line="276" w:lineRule="auto"/>
              <w:ind w:firstLine="0"/>
            </w:pPr>
            <w:r w:rsidRPr="005511AC">
              <w:t>УБИ.118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9E659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380795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43740F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6C41B52" w14:textId="77777777" w:rsidR="00EB6C6C" w:rsidRPr="005511AC" w:rsidRDefault="00EB6C6C" w:rsidP="004B1BF1">
            <w:pPr>
              <w:spacing w:line="276" w:lineRule="auto"/>
              <w:ind w:firstLine="0"/>
            </w:pPr>
            <w:r w:rsidRPr="005511AC">
              <w:t>Угроза повреждения системного реестра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58FF98" w14:textId="77777777" w:rsidR="00EB6C6C" w:rsidRPr="005511AC" w:rsidRDefault="00EB6C6C" w:rsidP="004B1BF1">
            <w:pPr>
              <w:spacing w:line="276" w:lineRule="auto"/>
              <w:ind w:firstLine="0"/>
            </w:pPr>
            <w:r w:rsidRPr="005511AC">
              <w:t>УБИ.121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D5225C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3339F5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2BCF3D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5E2B5FA" w14:textId="77777777" w:rsidR="00EB6C6C" w:rsidRPr="005511AC" w:rsidRDefault="00EB6C6C" w:rsidP="004B1BF1">
            <w:pPr>
              <w:spacing w:line="276" w:lineRule="auto"/>
              <w:ind w:firstLine="0"/>
            </w:pPr>
            <w:r w:rsidRPr="005511AC">
              <w:t>Угроза повышения привилегий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6C06DE" w14:textId="77777777" w:rsidR="00EB6C6C" w:rsidRPr="005511AC" w:rsidRDefault="00EB6C6C" w:rsidP="004B1BF1">
            <w:pPr>
              <w:spacing w:line="276" w:lineRule="auto"/>
              <w:ind w:firstLine="0"/>
            </w:pPr>
            <w:r w:rsidRPr="005511AC">
              <w:t>УБИ.122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5064B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1F5422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E737EB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FD09388" w14:textId="77777777" w:rsidR="00EB6C6C" w:rsidRPr="005511AC" w:rsidRDefault="00EB6C6C" w:rsidP="004B1BF1">
            <w:pPr>
              <w:spacing w:line="276" w:lineRule="auto"/>
              <w:ind w:firstLine="0"/>
            </w:pPr>
            <w:r w:rsidRPr="005511AC">
              <w:t>Угроза программного выведения из строя средств хранения, обработки и (или) ввода/вывода/передачи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B8C7EE" w14:textId="77777777" w:rsidR="00EB6C6C" w:rsidRPr="005511AC" w:rsidRDefault="00EB6C6C" w:rsidP="004B1BF1">
            <w:pPr>
              <w:spacing w:line="276" w:lineRule="auto"/>
              <w:ind w:firstLine="0"/>
            </w:pPr>
            <w:r w:rsidRPr="005511AC">
              <w:t>УБИ.143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EDAFBA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5A72C5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8F7E88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9A131E6" w14:textId="77777777" w:rsidR="00EB6C6C" w:rsidRPr="005511AC" w:rsidRDefault="00EB6C6C" w:rsidP="004B1BF1">
            <w:pPr>
              <w:spacing w:line="276" w:lineRule="auto"/>
              <w:ind w:firstLine="0"/>
            </w:pPr>
            <w:r w:rsidRPr="005511AC">
              <w:t>Угроза несанкционированного создания учётной записи пользователя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8044C1A" w14:textId="77777777" w:rsidR="00EB6C6C" w:rsidRPr="005511AC" w:rsidRDefault="00EB6C6C" w:rsidP="004B1BF1">
            <w:pPr>
              <w:spacing w:line="276" w:lineRule="auto"/>
              <w:ind w:firstLine="0"/>
            </w:pPr>
            <w:r w:rsidRPr="005511AC">
              <w:t>УБИ.090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E84B8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6D96A1F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95D412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9994172" w14:textId="77777777" w:rsidR="00EB6C6C" w:rsidRPr="005511AC" w:rsidRDefault="00EB6C6C" w:rsidP="004B1BF1">
            <w:pPr>
              <w:spacing w:line="276" w:lineRule="auto"/>
              <w:ind w:firstLine="0"/>
            </w:pPr>
            <w:r w:rsidRPr="005511AC">
              <w:t>Угроза несанкционированного удаления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7088CF" w14:textId="77777777" w:rsidR="00EB6C6C" w:rsidRPr="005511AC" w:rsidRDefault="00EB6C6C" w:rsidP="004B1BF1">
            <w:pPr>
              <w:spacing w:line="276" w:lineRule="auto"/>
              <w:ind w:firstLine="0"/>
            </w:pPr>
            <w:r w:rsidRPr="005511AC">
              <w:t>УБИ.091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33D313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4BB4BA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6CF578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B5E43F1" w14:textId="77777777" w:rsidR="00EB6C6C" w:rsidRPr="005511AC" w:rsidRDefault="00EB6C6C" w:rsidP="004B1BF1">
            <w:pPr>
              <w:spacing w:line="276" w:lineRule="auto"/>
              <w:ind w:firstLine="0"/>
            </w:pPr>
            <w:r w:rsidRPr="005511AC">
              <w:t>Угроза сбоя обработки специальным образом изменённых файлов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61433B" w14:textId="77777777" w:rsidR="00EB6C6C" w:rsidRPr="005511AC" w:rsidRDefault="00EB6C6C" w:rsidP="004B1BF1">
            <w:pPr>
              <w:spacing w:line="276" w:lineRule="auto"/>
              <w:ind w:firstLine="0"/>
            </w:pPr>
            <w:r w:rsidRPr="005511AC">
              <w:t>УБИ.149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05CD74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89A60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053355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332305C" w14:textId="77777777" w:rsidR="00EB6C6C" w:rsidRPr="005511AC" w:rsidRDefault="00EB6C6C" w:rsidP="004B1BF1">
            <w:pPr>
              <w:spacing w:line="276" w:lineRule="auto"/>
              <w:ind w:firstLine="0"/>
            </w:pPr>
            <w:r w:rsidRPr="005511AC">
              <w:t>Угроза несанкционированного использования системных и сетевых утилит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77606AB" w14:textId="77777777" w:rsidR="00EB6C6C" w:rsidRPr="005511AC" w:rsidRDefault="00EB6C6C" w:rsidP="004B1BF1">
            <w:pPr>
              <w:spacing w:line="276" w:lineRule="auto"/>
              <w:ind w:firstLine="0"/>
            </w:pPr>
            <w:r w:rsidRPr="005511AC">
              <w:t>УБИ.178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EAD8BE"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19479A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4B2119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E597B2F" w14:textId="77777777" w:rsidR="00EB6C6C" w:rsidRPr="005511AC" w:rsidRDefault="00EB6C6C" w:rsidP="004B1BF1">
            <w:pPr>
              <w:spacing w:line="276" w:lineRule="auto"/>
              <w:ind w:firstLine="0"/>
            </w:pPr>
            <w:r w:rsidRPr="005511AC">
              <w:t>Угроза нецелевого использования вычислительных ресурсов средства вычислительной техники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D7B628" w14:textId="77777777" w:rsidR="00EB6C6C" w:rsidRPr="005511AC" w:rsidRDefault="00EB6C6C" w:rsidP="004B1BF1">
            <w:pPr>
              <w:spacing w:line="276" w:lineRule="auto"/>
              <w:ind w:firstLine="0"/>
            </w:pPr>
            <w:r w:rsidRPr="005511AC">
              <w:t>УБИ.208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73EE93"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70EB9F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80B1BF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D3D6E1C" w14:textId="77777777" w:rsidR="00EB6C6C" w:rsidRPr="005511AC" w:rsidRDefault="00EB6C6C" w:rsidP="004B1BF1">
            <w:pPr>
              <w:spacing w:line="276" w:lineRule="auto"/>
              <w:ind w:firstLine="0"/>
            </w:pPr>
            <w:r w:rsidRPr="005511AC">
              <w:t>Угроза несанкционированного доступа к защищаемой памяти ядра процессора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8B600D1" w14:textId="77777777" w:rsidR="00EB6C6C" w:rsidRPr="005511AC" w:rsidRDefault="00EB6C6C" w:rsidP="004B1BF1">
            <w:pPr>
              <w:spacing w:line="276" w:lineRule="auto"/>
              <w:ind w:firstLine="0"/>
            </w:pPr>
            <w:r w:rsidRPr="005511AC">
              <w:t>УБИ.209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4A00D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70275E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B019A6B"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78DB23F" w14:textId="77777777" w:rsidR="00EB6C6C" w:rsidRPr="005511AC" w:rsidRDefault="00EB6C6C" w:rsidP="004B1BF1">
            <w:pPr>
              <w:spacing w:line="276" w:lineRule="auto"/>
              <w:ind w:firstLine="0"/>
            </w:pPr>
            <w:r w:rsidRPr="005511AC">
              <w:t>Угроза несанкционированного изменения параметров настройки средств защиты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FBD748" w14:textId="77777777" w:rsidR="00EB6C6C" w:rsidRPr="005511AC" w:rsidRDefault="00EB6C6C" w:rsidP="004B1BF1">
            <w:pPr>
              <w:spacing w:line="276" w:lineRule="auto"/>
              <w:ind w:firstLine="0"/>
            </w:pPr>
            <w:r w:rsidRPr="005511AC">
              <w:t>УБИ.185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7EA81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2F2762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4714A8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945C8D4" w14:textId="77777777" w:rsidR="00EB6C6C" w:rsidRPr="005511AC" w:rsidRDefault="00EB6C6C" w:rsidP="004B1BF1">
            <w:pPr>
              <w:spacing w:line="276" w:lineRule="auto"/>
              <w:ind w:firstLine="0"/>
            </w:pPr>
            <w:r w:rsidRPr="005511AC">
              <w:t>Угроза несанкционированного воздействия на средство защиты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366366" w14:textId="77777777" w:rsidR="00EB6C6C" w:rsidRPr="005511AC" w:rsidRDefault="00EB6C6C" w:rsidP="004B1BF1">
            <w:pPr>
              <w:spacing w:line="276" w:lineRule="auto"/>
              <w:ind w:firstLine="0"/>
            </w:pPr>
            <w:r w:rsidRPr="005511AC">
              <w:t>УБИ.187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903FF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B579CD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AAC134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66C8BD2" w14:textId="77777777" w:rsidR="00EB6C6C" w:rsidRPr="005511AC" w:rsidRDefault="00EB6C6C" w:rsidP="004B1BF1">
            <w:pPr>
              <w:spacing w:line="276" w:lineRule="auto"/>
              <w:ind w:firstLine="0"/>
            </w:pPr>
            <w:r w:rsidRPr="005511AC">
              <w:t>Угроза несанкционированного доступа к системе при помощи сторонних сервисов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D3CC8E3" w14:textId="77777777" w:rsidR="00EB6C6C" w:rsidRPr="005511AC" w:rsidRDefault="00EB6C6C" w:rsidP="004B1BF1">
            <w:pPr>
              <w:spacing w:line="276" w:lineRule="auto"/>
              <w:ind w:firstLine="0"/>
            </w:pPr>
            <w:r w:rsidRPr="005511AC">
              <w:t>УБИ.215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FF37EE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D3A36A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B27A2F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AA2C70D" w14:textId="77777777" w:rsidR="00EB6C6C" w:rsidRPr="005511AC" w:rsidRDefault="00EB6C6C" w:rsidP="004B1BF1">
            <w:pPr>
              <w:spacing w:line="276" w:lineRule="auto"/>
              <w:ind w:firstLine="0"/>
            </w:pPr>
            <w:r w:rsidRPr="005511AC">
              <w:t>Угроза получения несанкционированного доступа к приложениям, установленным на Smart-картах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BB0CD8" w14:textId="77777777" w:rsidR="00EB6C6C" w:rsidRPr="005511AC" w:rsidRDefault="00EB6C6C" w:rsidP="004B1BF1">
            <w:pPr>
              <w:spacing w:line="276" w:lineRule="auto"/>
              <w:ind w:firstLine="0"/>
            </w:pPr>
            <w:r w:rsidRPr="005511AC">
              <w:t>УБИ.216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FE8B37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E16D69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D4F444B"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32EB75E6" w14:textId="319601E6" w:rsidR="00EB6C6C" w:rsidRPr="005511AC" w:rsidRDefault="00EB6C6C" w:rsidP="004B1BF1">
            <w:pPr>
              <w:spacing w:line="276" w:lineRule="auto"/>
              <w:ind w:firstLine="0"/>
              <w:rPr>
                <w:b/>
                <w:highlight w:val="yellow"/>
              </w:rPr>
            </w:pPr>
            <w:r w:rsidRPr="005511AC">
              <w:rPr>
                <w:b/>
              </w:rPr>
              <w:t>Угроза НСД к аутентификационной информации</w:t>
            </w:r>
          </w:p>
        </w:tc>
      </w:tr>
      <w:tr w:rsidR="00EB6C6C" w:rsidRPr="005511AC" w14:paraId="27038B4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D33372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0D6790D" w14:textId="77777777" w:rsidR="00EB6C6C" w:rsidRPr="005511AC" w:rsidRDefault="00EB6C6C" w:rsidP="004B1BF1">
            <w:pPr>
              <w:spacing w:line="276" w:lineRule="auto"/>
              <w:ind w:firstLine="0"/>
            </w:pPr>
            <w:r w:rsidRPr="005511AC">
              <w:t>Угроза восстановления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EEECAED" w14:textId="77777777" w:rsidR="00EB6C6C" w:rsidRPr="005511AC" w:rsidRDefault="00EB6C6C" w:rsidP="004B1BF1">
            <w:pPr>
              <w:spacing w:line="276" w:lineRule="auto"/>
              <w:ind w:firstLine="0"/>
            </w:pPr>
            <w:r w:rsidRPr="005511AC">
              <w:t>УБИ.008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EBD2D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FE8ED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E02ACC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7AA6E62" w14:textId="77777777" w:rsidR="00EB6C6C" w:rsidRPr="005511AC" w:rsidRDefault="00EB6C6C" w:rsidP="004B1BF1">
            <w:pPr>
              <w:spacing w:line="276" w:lineRule="auto"/>
              <w:ind w:firstLine="0"/>
            </w:pPr>
            <w:r w:rsidRPr="005511AC">
              <w:t>Угроза использования информации идентификации/</w:t>
            </w:r>
            <w:r w:rsidRPr="005511AC">
              <w:br/>
              <w:t>аутентификации, заданной по умолчанию</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059929F" w14:textId="77777777" w:rsidR="00EB6C6C" w:rsidRPr="005511AC" w:rsidRDefault="00EB6C6C" w:rsidP="004B1BF1">
            <w:pPr>
              <w:spacing w:line="276" w:lineRule="auto"/>
              <w:ind w:firstLine="0"/>
            </w:pPr>
            <w:r w:rsidRPr="005511AC">
              <w:t>УБИ.030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5AC29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0C86CF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5F034B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B232F6B" w14:textId="77777777" w:rsidR="00EB6C6C" w:rsidRPr="005511AC" w:rsidRDefault="00EB6C6C" w:rsidP="004B1BF1">
            <w:pPr>
              <w:spacing w:line="276" w:lineRule="auto"/>
              <w:ind w:firstLine="0"/>
            </w:pPr>
            <w:r w:rsidRPr="005511AC">
              <w:t>Угроза невозможности восстановления сессии работы на ПЭВМ при выводе из промежуточных состояний питания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FDED4AA" w14:textId="77777777" w:rsidR="00EB6C6C" w:rsidRPr="005511AC" w:rsidRDefault="00EB6C6C" w:rsidP="004B1BF1">
            <w:pPr>
              <w:spacing w:line="276" w:lineRule="auto"/>
              <w:ind w:firstLine="0"/>
            </w:pPr>
            <w:r w:rsidRPr="005511AC">
              <w:t>УБИ.051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29171D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C90CA7F" w14:textId="77777777" w:rsidTr="00EB6C6C">
        <w:trPr>
          <w:cantSplit/>
        </w:trPr>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40A0EB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0E4378F" w14:textId="77777777" w:rsidR="00EB6C6C" w:rsidRPr="005511AC" w:rsidRDefault="00EB6C6C" w:rsidP="004B1BF1">
            <w:pPr>
              <w:spacing w:line="276" w:lineRule="auto"/>
              <w:ind w:firstLine="0"/>
            </w:pPr>
            <w:r w:rsidRPr="005511AC">
              <w:t>Угроза несанкционированного доступа к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E344D0D" w14:textId="77777777" w:rsidR="00EB6C6C" w:rsidRPr="005511AC" w:rsidRDefault="00EB6C6C" w:rsidP="004B1BF1">
            <w:pPr>
              <w:spacing w:line="276" w:lineRule="auto"/>
              <w:ind w:firstLine="0"/>
            </w:pPr>
            <w:r w:rsidRPr="005511AC">
              <w:t>УБИ.074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77CDF57"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F39887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9B5455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A315D2A" w14:textId="77777777" w:rsidR="00EB6C6C" w:rsidRPr="005511AC" w:rsidRDefault="00EB6C6C" w:rsidP="004B1BF1">
            <w:pPr>
              <w:spacing w:line="276" w:lineRule="auto"/>
              <w:ind w:firstLine="0"/>
            </w:pPr>
            <w:r w:rsidRPr="005511AC">
              <w:t>Угроза несанкционированного изменения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CFF031" w14:textId="77777777" w:rsidR="00EB6C6C" w:rsidRPr="005511AC" w:rsidRDefault="00EB6C6C" w:rsidP="004B1BF1">
            <w:pPr>
              <w:spacing w:line="276" w:lineRule="auto"/>
              <w:ind w:firstLine="0"/>
            </w:pPr>
            <w:r w:rsidRPr="005511AC">
              <w:t>УБИ.086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E3E8322"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50F5C03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D342FC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6194E70" w14:textId="77777777" w:rsidR="00EB6C6C" w:rsidRPr="005511AC" w:rsidRDefault="00EB6C6C" w:rsidP="004B1BF1">
            <w:pPr>
              <w:spacing w:line="276" w:lineRule="auto"/>
              <w:ind w:firstLine="0"/>
            </w:pPr>
            <w:r w:rsidRPr="005511AC">
              <w:t>Угроза обхода некорректно настроенных механизмов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E30F9B" w14:textId="77777777" w:rsidR="00EB6C6C" w:rsidRPr="005511AC" w:rsidRDefault="00EB6C6C" w:rsidP="004B1BF1">
            <w:pPr>
              <w:spacing w:line="276" w:lineRule="auto"/>
              <w:ind w:firstLine="0"/>
            </w:pPr>
            <w:r w:rsidRPr="005511AC">
              <w:t>УБИ.100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DA7CE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E2AFA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DB0CA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482A390" w14:textId="77777777" w:rsidR="00EB6C6C" w:rsidRPr="005511AC" w:rsidRDefault="00EB6C6C" w:rsidP="004B1BF1">
            <w:pPr>
              <w:spacing w:line="276" w:lineRule="auto"/>
              <w:ind w:firstLine="0"/>
            </w:pPr>
            <w:r w:rsidRPr="005511AC">
              <w:t>Угроза удаления аутентификационной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C9AD3F" w14:textId="77777777" w:rsidR="00EB6C6C" w:rsidRPr="005511AC" w:rsidRDefault="00EB6C6C" w:rsidP="004B1BF1">
            <w:pPr>
              <w:spacing w:line="276" w:lineRule="auto"/>
              <w:ind w:firstLine="0"/>
            </w:pPr>
            <w:r w:rsidRPr="005511AC">
              <w:t>УБИ.152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E080CDF"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B8EB64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47AC34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4A1B064" w14:textId="77777777" w:rsidR="00EB6C6C" w:rsidRPr="005511AC" w:rsidRDefault="00EB6C6C" w:rsidP="004B1BF1">
            <w:pPr>
              <w:spacing w:line="276" w:lineRule="auto"/>
              <w:ind w:firstLine="0"/>
            </w:pPr>
            <w:r w:rsidRPr="005511AC">
              <w:t>Угроза «кражи» учётной записи доступа к сетевым сервисам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9F8B802" w14:textId="77777777" w:rsidR="00EB6C6C" w:rsidRPr="005511AC" w:rsidRDefault="00EB6C6C" w:rsidP="004B1BF1">
            <w:pPr>
              <w:spacing w:line="276" w:lineRule="auto"/>
              <w:ind w:firstLine="0"/>
            </w:pPr>
            <w:r w:rsidRPr="005511AC">
              <w:t>УБИ.168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B7E9B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E6D097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CF47C1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A4A6410" w14:textId="77777777" w:rsidR="00EB6C6C" w:rsidRPr="005511AC" w:rsidRDefault="00EB6C6C" w:rsidP="004B1BF1">
            <w:pPr>
              <w:spacing w:line="276" w:lineRule="auto"/>
              <w:ind w:firstLine="0"/>
            </w:pPr>
            <w:r w:rsidRPr="005511AC">
              <w:t>Угроза перехвата одноразовых паролей в режиме реального времени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2ED997E" w14:textId="77777777" w:rsidR="00EB6C6C" w:rsidRPr="005511AC" w:rsidRDefault="00EB6C6C" w:rsidP="004B1BF1">
            <w:pPr>
              <w:spacing w:line="276" w:lineRule="auto"/>
              <w:ind w:firstLine="0"/>
            </w:pPr>
            <w:r w:rsidRPr="005511AC">
              <w:t>УБИ.181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26754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FDD312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1105A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013A9F9" w14:textId="77777777" w:rsidR="00EB6C6C" w:rsidRPr="005511AC" w:rsidRDefault="00EB6C6C" w:rsidP="004B1BF1">
            <w:pPr>
              <w:spacing w:line="276" w:lineRule="auto"/>
              <w:ind w:firstLine="0"/>
            </w:pPr>
            <w:r w:rsidRPr="005511AC">
              <w:t>Угроза хищения аутентификационной информации из временных файлов cookie</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D6C6D0F" w14:textId="77777777" w:rsidR="00EB6C6C" w:rsidRPr="005511AC" w:rsidRDefault="00EB6C6C" w:rsidP="004B1BF1">
            <w:pPr>
              <w:spacing w:line="276" w:lineRule="auto"/>
              <w:ind w:firstLine="0"/>
            </w:pPr>
            <w:r w:rsidRPr="005511AC">
              <w:t>УБИ.197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3A0836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65038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3B41BD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F9D4AB0" w14:textId="77777777" w:rsidR="00EB6C6C" w:rsidRPr="005511AC" w:rsidRDefault="00EB6C6C" w:rsidP="004B1BF1">
            <w:pPr>
              <w:spacing w:line="276" w:lineRule="auto"/>
              <w:ind w:firstLine="0"/>
            </w:pPr>
            <w:r w:rsidRPr="005511AC">
              <w:t>Угроза утечки пользовательских данных при использовании функций автоматического заполнения аутентификационной информации в браузере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47170E" w14:textId="77777777" w:rsidR="00EB6C6C" w:rsidRPr="005511AC" w:rsidRDefault="00EB6C6C" w:rsidP="004B1BF1">
            <w:pPr>
              <w:spacing w:line="276" w:lineRule="auto"/>
              <w:ind w:firstLine="0"/>
            </w:pPr>
            <w:r w:rsidRPr="005511AC">
              <w:t>УБИ.201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24C5B1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B9623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8461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7A356C1" w14:textId="77777777" w:rsidR="00EB6C6C" w:rsidRPr="005511AC" w:rsidRDefault="00EB6C6C" w:rsidP="004B1BF1">
            <w:pPr>
              <w:spacing w:line="276" w:lineRule="auto"/>
              <w:ind w:firstLine="0"/>
            </w:pPr>
            <w:r w:rsidRPr="005511AC">
              <w:t>Угроза обхода многофакторной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043F32C" w14:textId="77777777" w:rsidR="00EB6C6C" w:rsidRPr="005511AC" w:rsidRDefault="00EB6C6C" w:rsidP="004B1BF1">
            <w:pPr>
              <w:spacing w:line="276" w:lineRule="auto"/>
              <w:ind w:firstLine="0"/>
            </w:pPr>
            <w:r w:rsidRPr="005511AC">
              <w:t>УБИ.213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D4964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149887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9EDC1F3" w14:textId="77777777" w:rsidR="00EB6C6C" w:rsidRPr="005511AC" w:rsidRDefault="00EB6C6C" w:rsidP="004B1BF1">
            <w:pPr>
              <w:spacing w:line="276" w:lineRule="auto"/>
            </w:pPr>
          </w:p>
        </w:tc>
        <w:tc>
          <w:tcPr>
            <w:tcW w:w="3069" w:type="pct"/>
            <w:gridSpan w:val="2"/>
            <w:tcBorders>
              <w:top w:val="none" w:sz="4" w:space="0" w:color="000000"/>
              <w:left w:val="single" w:sz="4" w:space="0" w:color="auto"/>
              <w:bottom w:val="single" w:sz="4" w:space="0" w:color="000000"/>
              <w:right w:val="single" w:sz="4" w:space="0" w:color="000000"/>
            </w:tcBorders>
            <w:shd w:val="clear" w:color="auto" w:fill="FFFFFF"/>
            <w:noWrap/>
          </w:tcPr>
          <w:p w14:paraId="5136423F" w14:textId="77777777" w:rsidR="00EB6C6C" w:rsidRPr="005511AC" w:rsidRDefault="00EB6C6C" w:rsidP="004B1BF1">
            <w:pPr>
              <w:spacing w:line="276" w:lineRule="auto"/>
              <w:ind w:firstLine="0"/>
            </w:pPr>
            <w:r w:rsidRPr="005511AC">
              <w:t>Угроза НСД к средствам управления технологическим оборудованием</w:t>
            </w:r>
          </w:p>
        </w:tc>
        <w:tc>
          <w:tcPr>
            <w:tcW w:w="1752" w:type="pct"/>
            <w:tcBorders>
              <w:top w:val="none" w:sz="4" w:space="0" w:color="000000"/>
              <w:left w:val="single" w:sz="4" w:space="0" w:color="auto"/>
              <w:bottom w:val="single" w:sz="4" w:space="0" w:color="000000"/>
              <w:right w:val="single" w:sz="4" w:space="0" w:color="000000"/>
            </w:tcBorders>
            <w:shd w:val="clear" w:color="auto" w:fill="FFFFFF"/>
          </w:tcPr>
          <w:p w14:paraId="299842DB" w14:textId="77777777" w:rsidR="00EB6C6C" w:rsidRPr="005511AC" w:rsidRDefault="00EB6C6C" w:rsidP="004B1BF1">
            <w:pPr>
              <w:spacing w:line="276" w:lineRule="auto"/>
              <w:ind w:firstLine="0"/>
              <w:rPr>
                <w:highlight w:val="yellow"/>
              </w:rPr>
            </w:pPr>
          </w:p>
        </w:tc>
      </w:tr>
      <w:tr w:rsidR="00EB6C6C" w:rsidRPr="005511AC" w14:paraId="5B241A8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D057DA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6B20E2A" w14:textId="77777777" w:rsidR="00EB6C6C" w:rsidRPr="005511AC" w:rsidRDefault="00EB6C6C" w:rsidP="004B1BF1">
            <w:pPr>
              <w:spacing w:line="276" w:lineRule="auto"/>
              <w:ind w:firstLine="0"/>
            </w:pPr>
            <w:r w:rsidRPr="005511AC">
              <w:t>Угроза отключения контрольных датчиков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D63854" w14:textId="77777777" w:rsidR="00EB6C6C" w:rsidRPr="005511AC" w:rsidRDefault="00EB6C6C" w:rsidP="004B1BF1">
            <w:pPr>
              <w:spacing w:line="276" w:lineRule="auto"/>
              <w:ind w:firstLine="0"/>
            </w:pPr>
            <w:r w:rsidRPr="005511AC">
              <w:t>УБИ.107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3BA48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EFBBF4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31B539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A627C75" w14:textId="77777777" w:rsidR="00EB6C6C" w:rsidRPr="005511AC" w:rsidRDefault="00EB6C6C" w:rsidP="004B1BF1">
            <w:pPr>
              <w:spacing w:line="276" w:lineRule="auto"/>
              <w:ind w:firstLine="0"/>
            </w:pPr>
            <w:r w:rsidRPr="005511AC">
              <w:t>Угроза передачи запрещённых команд на оборудование с числовым программным управлением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F4D5B9C" w14:textId="77777777" w:rsidR="00EB6C6C" w:rsidRPr="005511AC" w:rsidRDefault="00EB6C6C" w:rsidP="004B1BF1">
            <w:pPr>
              <w:spacing w:line="276" w:lineRule="auto"/>
              <w:ind w:firstLine="0"/>
            </w:pPr>
            <w:r w:rsidRPr="005511AC">
              <w:t>УБИ.112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C057F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57EA83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AE6D0A1"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490665DD" w14:textId="401BB3BA" w:rsidR="00EB6C6C" w:rsidRPr="005511AC" w:rsidRDefault="00EB6C6C" w:rsidP="004B1BF1">
            <w:pPr>
              <w:spacing w:line="276" w:lineRule="auto"/>
              <w:ind w:firstLine="0"/>
              <w:rPr>
                <w:b/>
                <w:highlight w:val="yellow"/>
              </w:rPr>
            </w:pPr>
            <w:r w:rsidRPr="005511AC">
              <w:rPr>
                <w:b/>
              </w:rPr>
              <w:t>Угроза перехвата управления автоматизированной системой</w:t>
            </w:r>
          </w:p>
        </w:tc>
      </w:tr>
      <w:tr w:rsidR="00EB6C6C" w:rsidRPr="005511AC" w14:paraId="76C6E4D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70883D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CB7004F" w14:textId="77777777" w:rsidR="00EB6C6C" w:rsidRPr="005511AC" w:rsidRDefault="00EB6C6C" w:rsidP="004B1BF1">
            <w:pPr>
              <w:spacing w:line="276" w:lineRule="auto"/>
              <w:ind w:firstLine="0"/>
            </w:pPr>
            <w:r w:rsidRPr="005511AC">
              <w:t>Угроза перехвата управления автоматизированной системой управления технологическими процессами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93C6CA" w14:textId="77777777" w:rsidR="00EB6C6C" w:rsidRPr="005511AC" w:rsidRDefault="00EB6C6C" w:rsidP="004B1BF1">
            <w:pPr>
              <w:spacing w:line="276" w:lineRule="auto"/>
              <w:ind w:firstLine="0"/>
            </w:pPr>
            <w:r w:rsidRPr="005511AC">
              <w:t>УБИ.183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3E296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BB6C03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456A6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D0F3BFE" w14:textId="77777777" w:rsidR="00EB6C6C" w:rsidRPr="005511AC" w:rsidRDefault="00EB6C6C" w:rsidP="004B1BF1">
            <w:pPr>
              <w:spacing w:line="276" w:lineRule="auto"/>
              <w:ind w:firstLine="0"/>
            </w:pPr>
            <w:r w:rsidRPr="005511AC">
              <w:t>Угроза несанкционированного доступа к параметрам настройки оборудования за счет использования «мастер-кодов» (инженерных паролей)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C7D6BEB" w14:textId="77777777" w:rsidR="00EB6C6C" w:rsidRPr="005511AC" w:rsidRDefault="00EB6C6C" w:rsidP="004B1BF1">
            <w:pPr>
              <w:spacing w:line="276" w:lineRule="auto"/>
              <w:ind w:firstLine="0"/>
            </w:pPr>
            <w:r w:rsidRPr="005511AC">
              <w:t>УБИ.207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2A1FEB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A99DB6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CF8441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B57E3FD" w14:textId="77777777" w:rsidR="00EB6C6C" w:rsidRPr="005511AC" w:rsidRDefault="00EB6C6C" w:rsidP="004B1BF1">
            <w:pPr>
              <w:spacing w:line="276" w:lineRule="auto"/>
              <w:ind w:firstLine="0"/>
            </w:pPr>
            <w:r w:rsidRPr="005511AC">
              <w:t>Угроза перехвата управления информационной системой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5D25A5E" w14:textId="77777777" w:rsidR="00EB6C6C" w:rsidRPr="005511AC" w:rsidRDefault="00EB6C6C" w:rsidP="004B1BF1">
            <w:pPr>
              <w:spacing w:line="276" w:lineRule="auto"/>
              <w:ind w:firstLine="0"/>
            </w:pPr>
            <w:r w:rsidRPr="005511AC">
              <w:t>УБИ.212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E1B2E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12A0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B83E0AE"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6520CAD8" w14:textId="1BBFDDE9" w:rsidR="00EB6C6C" w:rsidRPr="005511AC" w:rsidRDefault="00EB6C6C" w:rsidP="004B1BF1">
            <w:pPr>
              <w:spacing w:line="276" w:lineRule="auto"/>
              <w:ind w:firstLine="0"/>
              <w:rPr>
                <w:b/>
                <w:highlight w:val="yellow"/>
              </w:rPr>
            </w:pPr>
            <w:r w:rsidRPr="005511AC">
              <w:rPr>
                <w:b/>
              </w:rPr>
              <w:t>Угроза использования непроверенных компонентов</w:t>
            </w:r>
          </w:p>
        </w:tc>
      </w:tr>
      <w:tr w:rsidR="00EB6C6C" w:rsidRPr="005511AC" w14:paraId="4826C848"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3A80F8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167C6B7" w14:textId="77777777" w:rsidR="00EB6C6C" w:rsidRPr="005511AC" w:rsidRDefault="00EB6C6C" w:rsidP="004B1BF1">
            <w:pPr>
              <w:spacing w:line="276" w:lineRule="auto"/>
              <w:ind w:firstLine="0"/>
            </w:pPr>
            <w:r w:rsidRPr="005511AC">
              <w:t>Угроза включения в проект не достоверно испытанных компонентов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3F482C" w14:textId="77777777" w:rsidR="00EB6C6C" w:rsidRPr="005511AC" w:rsidRDefault="00EB6C6C" w:rsidP="004B1BF1">
            <w:pPr>
              <w:spacing w:line="276" w:lineRule="auto"/>
              <w:ind w:firstLine="0"/>
            </w:pPr>
            <w:r w:rsidRPr="005511AC">
              <w:t>УБИ.165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C0BD3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781A6A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2DE56F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6B9F46D" w14:textId="77777777" w:rsidR="00EB6C6C" w:rsidRPr="005511AC" w:rsidRDefault="00EB6C6C" w:rsidP="004B1BF1">
            <w:pPr>
              <w:spacing w:line="276" w:lineRule="auto"/>
              <w:ind w:firstLine="0"/>
            </w:pPr>
            <w:r w:rsidRPr="005511AC">
              <w:t>Угроза внедрения системной избыточности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E2DF20" w14:textId="77777777" w:rsidR="00EB6C6C" w:rsidRPr="005511AC" w:rsidRDefault="00EB6C6C" w:rsidP="004B1BF1">
            <w:pPr>
              <w:spacing w:line="276" w:lineRule="auto"/>
              <w:ind w:firstLine="0"/>
            </w:pPr>
            <w:r w:rsidRPr="005511AC">
              <w:t>УБИ.166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96AD42"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A6D35C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3E2265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5E48AE8" w14:textId="77777777" w:rsidR="00EB6C6C" w:rsidRPr="005511AC" w:rsidRDefault="00EB6C6C" w:rsidP="004B1BF1">
            <w:pPr>
              <w:spacing w:line="276" w:lineRule="auto"/>
              <w:ind w:firstLine="0"/>
            </w:pPr>
            <w:r w:rsidRPr="005511AC">
              <w:t>Угроза неподтверждённого ввода данных оператором в систему, связанную с безопасностью</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B19078" w14:textId="77777777" w:rsidR="00EB6C6C" w:rsidRPr="005511AC" w:rsidRDefault="00EB6C6C" w:rsidP="004B1BF1">
            <w:pPr>
              <w:spacing w:line="276" w:lineRule="auto"/>
              <w:ind w:firstLine="0"/>
            </w:pPr>
            <w:r w:rsidRPr="005511AC">
              <w:t>УБИ.177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600092F" w14:textId="77777777" w:rsidR="00EB6C6C" w:rsidRPr="005511AC" w:rsidRDefault="00EB6C6C" w:rsidP="004B1BF1">
            <w:pPr>
              <w:spacing w:line="276" w:lineRule="auto"/>
              <w:ind w:firstLine="0"/>
              <w:rPr>
                <w:highlight w:val="yellow"/>
              </w:rPr>
            </w:pPr>
            <w:r w:rsidRPr="005511AC">
              <w:rPr>
                <w:highlight w:val="yellow"/>
              </w:rPr>
              <w:t xml:space="preserve">Неприменима. Отсутствует объект воздействия. ИС не предназначена для управления оборудованием. </w:t>
            </w:r>
          </w:p>
        </w:tc>
      </w:tr>
      <w:tr w:rsidR="00EB6C6C" w:rsidRPr="005511AC" w14:paraId="555CE5E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AB3F33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4879253" w14:textId="77777777" w:rsidR="00EB6C6C" w:rsidRPr="005511AC" w:rsidRDefault="00EB6C6C" w:rsidP="004B1BF1">
            <w:pPr>
              <w:spacing w:line="276" w:lineRule="auto"/>
              <w:ind w:firstLine="0"/>
            </w:pPr>
            <w:r w:rsidRPr="005511AC">
              <w:t>Угроза нарушения работы компьютера и блокирования доступа к его данным из-за некорректной работы установленных на нем СЗИ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0055D34" w14:textId="77777777" w:rsidR="00EB6C6C" w:rsidRPr="005511AC" w:rsidRDefault="00EB6C6C" w:rsidP="004B1BF1">
            <w:pPr>
              <w:spacing w:line="276" w:lineRule="auto"/>
              <w:ind w:firstLine="0"/>
            </w:pPr>
            <w:r w:rsidRPr="005511AC">
              <w:t>УБИ.205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D5990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539CBB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7EDB85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5C6F758" w14:textId="77777777" w:rsidR="00EB6C6C" w:rsidRPr="005511AC" w:rsidRDefault="00EB6C6C" w:rsidP="004B1BF1">
            <w:pPr>
              <w:spacing w:line="276" w:lineRule="auto"/>
              <w:ind w:firstLine="0"/>
            </w:pPr>
            <w:r w:rsidRPr="005511AC">
              <w:t>Угроза нарушения работы информационной системы, вызванного обновлением используемого в ней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0BB4D9" w14:textId="77777777" w:rsidR="00EB6C6C" w:rsidRPr="005511AC" w:rsidRDefault="00EB6C6C" w:rsidP="004B1BF1">
            <w:pPr>
              <w:spacing w:line="276" w:lineRule="auto"/>
              <w:ind w:firstLine="0"/>
            </w:pPr>
            <w:r w:rsidRPr="005511AC">
              <w:t>УБИ.210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25C66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D288F9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5481075"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3C658192" w14:textId="581AFA9E" w:rsidR="00EB6C6C" w:rsidRPr="005511AC" w:rsidRDefault="00EB6C6C" w:rsidP="004B1BF1">
            <w:pPr>
              <w:spacing w:line="276" w:lineRule="auto"/>
              <w:ind w:firstLine="0"/>
              <w:rPr>
                <w:b/>
              </w:rPr>
            </w:pPr>
            <w:r w:rsidRPr="005511AC">
              <w:rPr>
                <w:b/>
              </w:rPr>
              <w:t>Угроза несвоевременного выявления инцидента ИБ</w:t>
            </w:r>
          </w:p>
        </w:tc>
      </w:tr>
      <w:tr w:rsidR="00EB6C6C" w:rsidRPr="005511AC" w14:paraId="2310C9B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81852C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82BFFAC" w14:textId="77777777" w:rsidR="00EB6C6C" w:rsidRPr="005511AC" w:rsidRDefault="00EB6C6C" w:rsidP="004B1BF1">
            <w:pPr>
              <w:spacing w:line="276" w:lineRule="auto"/>
              <w:ind w:firstLine="0"/>
            </w:pPr>
            <w:r w:rsidRPr="005511AC">
              <w:t>Угроза подделки записей журнала регистрации событий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AFC347C" w14:textId="77777777" w:rsidR="00EB6C6C" w:rsidRPr="005511AC" w:rsidRDefault="00EB6C6C" w:rsidP="004B1BF1">
            <w:pPr>
              <w:spacing w:line="276" w:lineRule="auto"/>
              <w:ind w:firstLine="0"/>
            </w:pPr>
            <w:r w:rsidRPr="005511AC">
              <w:t>УБИ.124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76726E"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5FC8917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6165C1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2D71766" w14:textId="77777777" w:rsidR="00EB6C6C" w:rsidRPr="005511AC" w:rsidRDefault="00EB6C6C" w:rsidP="004B1BF1">
            <w:pPr>
              <w:spacing w:line="276" w:lineRule="auto"/>
              <w:ind w:firstLine="0"/>
            </w:pPr>
            <w:r w:rsidRPr="005511AC">
              <w:t>Угроза несвоевременного выявления и реагирования компонентами информационной (автоматизированной) системы (в том числе средствами защиты информации) на события безопасности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0A97D60" w14:textId="77777777" w:rsidR="00EB6C6C" w:rsidRPr="005511AC" w:rsidRDefault="00EB6C6C" w:rsidP="004B1BF1">
            <w:pPr>
              <w:spacing w:line="276" w:lineRule="auto"/>
              <w:ind w:firstLine="0"/>
            </w:pPr>
            <w:r w:rsidRPr="005511AC">
              <w:t>УБИ.214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13B6CC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C06722A" w14:textId="77777777" w:rsidTr="00EB6C6C">
        <w:tc>
          <w:tcPr>
            <w:tcW w:w="179" w:type="pct"/>
            <w:tcBorders>
              <w:top w:val="single" w:sz="4" w:space="0" w:color="auto"/>
              <w:left w:val="single" w:sz="4" w:space="0" w:color="000000"/>
              <w:bottom w:val="single" w:sz="4" w:space="0" w:color="000000"/>
              <w:right w:val="single" w:sz="4" w:space="0" w:color="auto"/>
            </w:tcBorders>
            <w:shd w:val="clear" w:color="auto" w:fill="FFFFFF"/>
          </w:tcPr>
          <w:p w14:paraId="2C807327" w14:textId="77777777" w:rsidR="00EB6C6C" w:rsidRPr="005511AC" w:rsidRDefault="00EB6C6C" w:rsidP="004B1BF1">
            <w:pPr>
              <w:spacing w:line="276" w:lineRule="auto"/>
            </w:pPr>
          </w:p>
        </w:tc>
        <w:tc>
          <w:tcPr>
            <w:tcW w:w="4821" w:type="pct"/>
            <w:gridSpan w:val="3"/>
            <w:tcBorders>
              <w:top w:val="single" w:sz="4" w:space="0" w:color="auto"/>
              <w:left w:val="single" w:sz="4" w:space="0" w:color="auto"/>
              <w:bottom w:val="single" w:sz="4" w:space="0" w:color="000000"/>
              <w:right w:val="single" w:sz="4" w:space="0" w:color="auto"/>
            </w:tcBorders>
            <w:shd w:val="clear" w:color="auto" w:fill="FFFFFF"/>
          </w:tcPr>
          <w:p w14:paraId="4A5B4F85" w14:textId="7760E42C" w:rsidR="00EB6C6C" w:rsidRPr="005511AC" w:rsidRDefault="00EB6C6C" w:rsidP="004B1BF1">
            <w:pPr>
              <w:spacing w:line="276" w:lineRule="auto"/>
              <w:ind w:firstLine="0"/>
              <w:rPr>
                <w:b/>
                <w:highlight w:val="yellow"/>
              </w:rPr>
            </w:pPr>
            <w:r w:rsidRPr="005511AC">
              <w:rPr>
                <w:b/>
              </w:rPr>
              <w:t>Угроза перехвата информации, передаваемой по каналам связи</w:t>
            </w:r>
          </w:p>
        </w:tc>
      </w:tr>
      <w:tr w:rsidR="00EB6C6C" w:rsidRPr="005511AC" w14:paraId="4F0DFC4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E568EB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9AE2467" w14:textId="77777777" w:rsidR="00EB6C6C" w:rsidRPr="005511AC" w:rsidRDefault="00EB6C6C" w:rsidP="004B1BF1">
            <w:pPr>
              <w:spacing w:line="276" w:lineRule="auto"/>
              <w:ind w:firstLine="0"/>
            </w:pPr>
            <w:r w:rsidRPr="005511AC">
              <w:t>Угроза анализа криптографических алгоритмов и их реализации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8B74B0D" w14:textId="77777777" w:rsidR="00EB6C6C" w:rsidRPr="005511AC" w:rsidRDefault="00EB6C6C" w:rsidP="004B1BF1">
            <w:pPr>
              <w:spacing w:line="276" w:lineRule="auto"/>
              <w:ind w:firstLine="0"/>
            </w:pPr>
            <w:r w:rsidRPr="005511AC">
              <w:t>УБИ.003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AC6FE1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9E10D8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6937C9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32090EA" w14:textId="77777777" w:rsidR="00EB6C6C" w:rsidRPr="005511AC" w:rsidRDefault="00EB6C6C" w:rsidP="004B1BF1">
            <w:pPr>
              <w:spacing w:line="276" w:lineRule="auto"/>
              <w:ind w:firstLine="0"/>
            </w:pPr>
            <w:r w:rsidRPr="005511AC">
              <w:t>Угроза использования слабостей протоколов сетевого/локального обмена данными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6440D7" w14:textId="77777777" w:rsidR="00EB6C6C" w:rsidRPr="005511AC" w:rsidRDefault="00EB6C6C" w:rsidP="004B1BF1">
            <w:pPr>
              <w:spacing w:line="276" w:lineRule="auto"/>
              <w:ind w:firstLine="0"/>
            </w:pPr>
            <w:r w:rsidRPr="005511AC">
              <w:t>УБИ.034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8185E2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FFE6B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9CFFA0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AB8F661" w14:textId="77777777" w:rsidR="00EB6C6C" w:rsidRPr="005511AC" w:rsidRDefault="00EB6C6C" w:rsidP="004B1BF1">
            <w:pPr>
              <w:spacing w:line="276" w:lineRule="auto"/>
              <w:ind w:firstLine="0"/>
            </w:pPr>
            <w:r w:rsidRPr="005511AC">
              <w:t>Угроза неправомерных действий в каналах связи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4D0B47D" w14:textId="77777777" w:rsidR="00EB6C6C" w:rsidRPr="005511AC" w:rsidRDefault="00EB6C6C" w:rsidP="004B1BF1">
            <w:pPr>
              <w:spacing w:line="276" w:lineRule="auto"/>
              <w:ind w:firstLine="0"/>
            </w:pPr>
            <w:r w:rsidRPr="005511AC">
              <w:t>УБИ.069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A903A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65BB4F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E7FFEED" w14:textId="77777777" w:rsidR="00EB6C6C" w:rsidRPr="005511AC" w:rsidRDefault="00EB6C6C" w:rsidP="004B1BF1">
            <w:pPr>
              <w:spacing w:line="276" w:lineRule="auto"/>
            </w:pPr>
            <w:r w:rsidRPr="005511AC">
              <w:t>,</w:t>
            </w: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F63A609" w14:textId="77777777" w:rsidR="00EB6C6C" w:rsidRPr="005511AC" w:rsidRDefault="00EB6C6C" w:rsidP="004B1BF1">
            <w:pPr>
              <w:spacing w:line="276" w:lineRule="auto"/>
              <w:ind w:firstLine="0"/>
            </w:pPr>
            <w:r w:rsidRPr="005511AC">
              <w:t>Угроза перехвата данных, передаваемых по вычислительной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E57C3D" w14:textId="77777777" w:rsidR="00EB6C6C" w:rsidRPr="005511AC" w:rsidRDefault="00EB6C6C" w:rsidP="004B1BF1">
            <w:pPr>
              <w:spacing w:line="276" w:lineRule="auto"/>
              <w:ind w:firstLine="0"/>
            </w:pPr>
            <w:r w:rsidRPr="005511AC">
              <w:t>УБИ.116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DC0941"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4A6A99F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73A43F9"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13B60F03" w14:textId="74054364" w:rsidR="00EB6C6C" w:rsidRPr="005511AC" w:rsidRDefault="00EB6C6C" w:rsidP="004B1BF1">
            <w:pPr>
              <w:spacing w:line="276" w:lineRule="auto"/>
              <w:ind w:firstLine="0"/>
              <w:rPr>
                <w:b/>
              </w:rPr>
            </w:pPr>
            <w:r w:rsidRPr="005511AC">
              <w:rPr>
                <w:b/>
              </w:rPr>
              <w:t>Угроза подмены участников сетевого взаимодействия</w:t>
            </w:r>
          </w:p>
        </w:tc>
      </w:tr>
      <w:tr w:rsidR="00EB6C6C" w:rsidRPr="005511AC" w14:paraId="02ECBE9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6A080B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6763E2E" w14:textId="77777777" w:rsidR="00EB6C6C" w:rsidRPr="005511AC" w:rsidRDefault="00EB6C6C" w:rsidP="004B1BF1">
            <w:pPr>
              <w:spacing w:line="276" w:lineRule="auto"/>
              <w:ind w:firstLine="0"/>
            </w:pPr>
            <w:r w:rsidRPr="005511AC">
              <w:t>Угроза заражения DNS-кеша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3C149A" w14:textId="77777777" w:rsidR="00EB6C6C" w:rsidRPr="005511AC" w:rsidRDefault="00EB6C6C" w:rsidP="004B1BF1">
            <w:pPr>
              <w:spacing w:line="276" w:lineRule="auto"/>
              <w:ind w:firstLine="0"/>
            </w:pPr>
            <w:r w:rsidRPr="005511AC">
              <w:t>УБИ.019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EEF9A9" w14:textId="77777777" w:rsidR="00EB6C6C" w:rsidRPr="005511AC" w:rsidRDefault="00EB6C6C" w:rsidP="004B1BF1">
            <w:pPr>
              <w:spacing w:line="276" w:lineRule="auto"/>
              <w:ind w:firstLine="0"/>
              <w:rPr>
                <w:highlight w:val="yellow"/>
              </w:rPr>
            </w:pPr>
            <w:r w:rsidRPr="005511AC">
              <w:rPr>
                <w:highlight w:val="yellow"/>
              </w:rPr>
              <w:t xml:space="preserve">Неприменима. Объект воздействия угрозы: DNS-серверы не применяются </w:t>
            </w:r>
          </w:p>
        </w:tc>
      </w:tr>
      <w:tr w:rsidR="00EB6C6C" w:rsidRPr="005511AC" w14:paraId="032C63E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F57443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1E0209C" w14:textId="77777777" w:rsidR="00EB6C6C" w:rsidRPr="005511AC" w:rsidRDefault="00EB6C6C" w:rsidP="004B1BF1">
            <w:pPr>
              <w:spacing w:line="276" w:lineRule="auto"/>
              <w:ind w:firstLine="0"/>
            </w:pPr>
            <w:r w:rsidRPr="005511AC">
              <w:t>Угроза подмены доверенного пользователя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4FE779" w14:textId="77777777" w:rsidR="00EB6C6C" w:rsidRPr="005511AC" w:rsidRDefault="00EB6C6C" w:rsidP="004B1BF1">
            <w:pPr>
              <w:spacing w:line="276" w:lineRule="auto"/>
              <w:ind w:firstLine="0"/>
            </w:pPr>
            <w:r w:rsidRPr="005511AC">
              <w:t>УБИ.128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A6FEEE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7DAA23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900EB1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3485D61" w14:textId="77777777" w:rsidR="00EB6C6C" w:rsidRPr="005511AC" w:rsidRDefault="00EB6C6C" w:rsidP="004B1BF1">
            <w:pPr>
              <w:spacing w:line="276" w:lineRule="auto"/>
              <w:ind w:firstLine="0"/>
            </w:pPr>
            <w:r w:rsidRPr="005511AC">
              <w:t>Угроза подмены содержимого сетевых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A33124D" w14:textId="77777777" w:rsidR="00EB6C6C" w:rsidRPr="005511AC" w:rsidRDefault="00EB6C6C" w:rsidP="004B1BF1">
            <w:pPr>
              <w:spacing w:line="276" w:lineRule="auto"/>
              <w:ind w:firstLine="0"/>
            </w:pPr>
            <w:r w:rsidRPr="005511AC">
              <w:t>УБИ.130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451F96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24D70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8CF25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F38CFF6" w14:textId="77777777" w:rsidR="00EB6C6C" w:rsidRPr="005511AC" w:rsidRDefault="00EB6C6C" w:rsidP="004B1BF1">
            <w:pPr>
              <w:spacing w:line="276" w:lineRule="auto"/>
              <w:ind w:firstLine="0"/>
            </w:pPr>
            <w:r w:rsidRPr="005511AC">
              <w:t>Угроза подмены субъекта сетевого доступа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18EF599" w14:textId="77777777" w:rsidR="00EB6C6C" w:rsidRPr="005511AC" w:rsidRDefault="00EB6C6C" w:rsidP="004B1BF1">
            <w:pPr>
              <w:spacing w:line="276" w:lineRule="auto"/>
              <w:ind w:firstLine="0"/>
            </w:pPr>
            <w:r w:rsidRPr="005511AC">
              <w:t>УБИ.131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470B14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DBE6B1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FEFD57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EDCB70E" w14:textId="77777777" w:rsidR="00EB6C6C" w:rsidRPr="005511AC" w:rsidRDefault="00EB6C6C" w:rsidP="004B1BF1">
            <w:pPr>
              <w:spacing w:line="276" w:lineRule="auto"/>
              <w:ind w:firstLine="0"/>
            </w:pPr>
            <w:r w:rsidRPr="005511AC">
              <w:t>Угроза «фарминга»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4676DDB" w14:textId="77777777" w:rsidR="00EB6C6C" w:rsidRPr="005511AC" w:rsidRDefault="00EB6C6C" w:rsidP="004B1BF1">
            <w:pPr>
              <w:spacing w:line="276" w:lineRule="auto"/>
              <w:ind w:firstLine="0"/>
            </w:pPr>
            <w:r w:rsidRPr="005511AC">
              <w:t>УБИ.174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EEE0EE7" w14:textId="77777777" w:rsidR="00EB6C6C" w:rsidRPr="005511AC" w:rsidRDefault="00EB6C6C" w:rsidP="004B1BF1">
            <w:pPr>
              <w:spacing w:line="276" w:lineRule="auto"/>
              <w:ind w:firstLine="0"/>
              <w:rPr>
                <w:highlight w:val="yellow"/>
              </w:rPr>
            </w:pPr>
            <w:r w:rsidRPr="005511AC">
              <w:rPr>
                <w:highlight w:val="yellow"/>
              </w:rPr>
              <w:t>Неприменима. Перенаправление пользователя на поддельный сайт не позволит получить доступ к защищаемой информации</w:t>
            </w:r>
          </w:p>
        </w:tc>
      </w:tr>
      <w:tr w:rsidR="00EB6C6C" w:rsidRPr="005511AC" w14:paraId="1E557BB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D1E390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B7E90D1" w14:textId="77777777" w:rsidR="00EB6C6C" w:rsidRPr="005511AC" w:rsidRDefault="00EB6C6C" w:rsidP="004B1BF1">
            <w:pPr>
              <w:spacing w:line="276" w:lineRule="auto"/>
              <w:ind w:firstLine="0"/>
            </w:pPr>
            <w:r w:rsidRPr="005511AC">
              <w:t>Угроза «фишинга»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18682AA" w14:textId="77777777" w:rsidR="00EB6C6C" w:rsidRPr="005511AC" w:rsidRDefault="00EB6C6C" w:rsidP="004B1BF1">
            <w:pPr>
              <w:spacing w:line="276" w:lineRule="auto"/>
              <w:ind w:firstLine="0"/>
            </w:pPr>
            <w:r w:rsidRPr="005511AC">
              <w:t>УБИ.175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04F53FB" w14:textId="77777777" w:rsidR="00EB6C6C" w:rsidRPr="005511AC" w:rsidRDefault="00EB6C6C" w:rsidP="004B1BF1">
            <w:pPr>
              <w:spacing w:line="276" w:lineRule="auto"/>
              <w:ind w:firstLine="0"/>
              <w:rPr>
                <w:highlight w:val="yellow"/>
              </w:rPr>
            </w:pPr>
            <w:r w:rsidRPr="005511AC">
              <w:rPr>
                <w:highlight w:val="yellow"/>
              </w:rPr>
              <w:t>Неприменима. Реализация угрозы не позволит получить доступ к защищаемой информации</w:t>
            </w:r>
          </w:p>
        </w:tc>
      </w:tr>
      <w:tr w:rsidR="00EB6C6C" w:rsidRPr="005511AC" w14:paraId="0910F3A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077A495"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000000"/>
            </w:tcBorders>
            <w:shd w:val="clear" w:color="auto" w:fill="FFFFFF"/>
            <w:noWrap/>
          </w:tcPr>
          <w:p w14:paraId="10F1031C" w14:textId="44F1B151" w:rsidR="00EB6C6C" w:rsidRPr="005511AC" w:rsidRDefault="00EB6C6C" w:rsidP="004B1BF1">
            <w:pPr>
              <w:spacing w:line="276" w:lineRule="auto"/>
              <w:ind w:firstLine="0"/>
              <w:rPr>
                <w:b/>
                <w:highlight w:val="yellow"/>
              </w:rPr>
            </w:pPr>
            <w:r w:rsidRPr="005511AC">
              <w:rPr>
                <w:b/>
              </w:rPr>
              <w:t>Угроза НСД к системе через веб-ресурсы</w:t>
            </w:r>
          </w:p>
        </w:tc>
      </w:tr>
      <w:tr w:rsidR="00EB6C6C" w:rsidRPr="005511AC" w14:paraId="2A8465E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A604D7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89D655" w14:textId="77777777" w:rsidR="00EB6C6C" w:rsidRPr="005511AC" w:rsidRDefault="00EB6C6C" w:rsidP="004B1BF1">
            <w:pPr>
              <w:spacing w:line="276" w:lineRule="auto"/>
              <w:ind w:firstLine="0"/>
            </w:pPr>
            <w:r w:rsidRPr="005511AC">
              <w:t>Угроза межсайтового скриптинга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1F04283" w14:textId="77777777" w:rsidR="00EB6C6C" w:rsidRPr="005511AC" w:rsidRDefault="00EB6C6C" w:rsidP="004B1BF1">
            <w:pPr>
              <w:spacing w:line="276" w:lineRule="auto"/>
              <w:ind w:firstLine="0"/>
            </w:pPr>
            <w:r w:rsidRPr="005511AC">
              <w:t>УБИ.041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3467F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0EAC45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4681E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FF31241" w14:textId="77777777" w:rsidR="00EB6C6C" w:rsidRPr="005511AC" w:rsidRDefault="00EB6C6C" w:rsidP="004B1BF1">
            <w:pPr>
              <w:spacing w:line="276" w:lineRule="auto"/>
              <w:ind w:firstLine="0"/>
            </w:pPr>
            <w:r w:rsidRPr="005511AC">
              <w:t>Угроза межсайтовой подделки запроса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B100114" w14:textId="77777777" w:rsidR="00EB6C6C" w:rsidRPr="005511AC" w:rsidRDefault="00EB6C6C" w:rsidP="004B1BF1">
            <w:pPr>
              <w:spacing w:line="276" w:lineRule="auto"/>
              <w:ind w:firstLine="0"/>
            </w:pPr>
            <w:r w:rsidRPr="005511AC">
              <w:t>УБИ.042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0668A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903B83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97AEB0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96AEC8" w14:textId="77777777" w:rsidR="00EB6C6C" w:rsidRPr="005511AC" w:rsidRDefault="00EB6C6C" w:rsidP="004B1BF1">
            <w:pPr>
              <w:spacing w:line="276" w:lineRule="auto"/>
              <w:ind w:firstLine="0"/>
            </w:pPr>
            <w:r w:rsidRPr="005511AC">
              <w:t>Угроза искажения XML-схемы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EBBE1AF" w14:textId="77777777" w:rsidR="00EB6C6C" w:rsidRPr="005511AC" w:rsidRDefault="00EB6C6C" w:rsidP="004B1BF1">
            <w:pPr>
              <w:spacing w:line="276" w:lineRule="auto"/>
              <w:ind w:firstLine="0"/>
            </w:pPr>
            <w:r w:rsidRPr="005511AC">
              <w:t>УБИ.026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CDC4C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DF1D5C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EBF551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D316E1D" w14:textId="77777777" w:rsidR="00EB6C6C" w:rsidRPr="005511AC" w:rsidRDefault="00EB6C6C" w:rsidP="004B1BF1">
            <w:pPr>
              <w:spacing w:line="276" w:lineRule="auto"/>
              <w:ind w:firstLine="0"/>
            </w:pPr>
            <w:r w:rsidRPr="005511AC">
              <w:t>Угроза некорректного использования прозрачного прокси-сервера за счёт плагинов браузера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5A1F16" w14:textId="77777777" w:rsidR="00EB6C6C" w:rsidRPr="005511AC" w:rsidRDefault="00EB6C6C" w:rsidP="004B1BF1">
            <w:pPr>
              <w:spacing w:line="276" w:lineRule="auto"/>
              <w:ind w:firstLine="0"/>
            </w:pPr>
            <w:r w:rsidRPr="005511AC">
              <w:t>УБИ.062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8674C9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4335AD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1A42C5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2459352" w14:textId="77777777" w:rsidR="00EB6C6C" w:rsidRPr="005511AC" w:rsidRDefault="00EB6C6C" w:rsidP="004B1BF1">
            <w:pPr>
              <w:spacing w:line="276" w:lineRule="auto"/>
              <w:ind w:firstLine="0"/>
            </w:pPr>
            <w:r w:rsidRPr="005511AC">
              <w:t>Угроза «форсированного веб-браузинга»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316D7B" w14:textId="77777777" w:rsidR="00EB6C6C" w:rsidRPr="005511AC" w:rsidRDefault="00EB6C6C" w:rsidP="004B1BF1">
            <w:pPr>
              <w:spacing w:line="276" w:lineRule="auto"/>
              <w:ind w:firstLine="0"/>
            </w:pPr>
            <w:r w:rsidRPr="005511AC">
              <w:t>УБИ.159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41E67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C767887"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12FD9D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3C60099" w14:textId="77777777" w:rsidR="00EB6C6C" w:rsidRPr="005511AC" w:rsidRDefault="00EB6C6C" w:rsidP="004B1BF1">
            <w:pPr>
              <w:spacing w:line="276" w:lineRule="auto"/>
              <w:ind w:firstLine="0"/>
            </w:pPr>
            <w:r w:rsidRPr="005511AC">
              <w:t>Угроза «спама» веб-сервера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11DD73" w14:textId="77777777" w:rsidR="00EB6C6C" w:rsidRPr="005511AC" w:rsidRDefault="00EB6C6C" w:rsidP="004B1BF1">
            <w:pPr>
              <w:spacing w:line="276" w:lineRule="auto"/>
              <w:ind w:firstLine="0"/>
            </w:pPr>
            <w:r w:rsidRPr="005511AC">
              <w:t>УБИ.173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6965E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287EF34"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7FA9C53"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7F1DBA7B" w14:textId="0EBCA575" w:rsidR="00EB6C6C" w:rsidRPr="005511AC" w:rsidRDefault="00EB6C6C" w:rsidP="004B1BF1">
            <w:pPr>
              <w:spacing w:line="276" w:lineRule="auto"/>
              <w:ind w:firstLine="0"/>
              <w:rPr>
                <w:b/>
                <w:highlight w:val="yellow"/>
              </w:rPr>
            </w:pPr>
            <w:r w:rsidRPr="005511AC">
              <w:rPr>
                <w:b/>
              </w:rPr>
              <w:t>Угроза получения информации о компонентах информационной системы</w:t>
            </w:r>
          </w:p>
        </w:tc>
      </w:tr>
      <w:tr w:rsidR="00EB6C6C" w:rsidRPr="005511AC" w14:paraId="0B90A49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F074BC"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ABB17C7" w14:textId="77777777" w:rsidR="00EB6C6C" w:rsidRPr="005511AC" w:rsidRDefault="00EB6C6C" w:rsidP="004B1BF1">
            <w:pPr>
              <w:spacing w:line="276" w:lineRule="auto"/>
              <w:ind w:firstLine="0"/>
            </w:pPr>
            <w:r w:rsidRPr="005511AC">
              <w:t>Угроза обнаружения открытых портов и идентификации привязанных к ним сетевых служб</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8C1212" w14:textId="77777777" w:rsidR="00EB6C6C" w:rsidRPr="005511AC" w:rsidRDefault="00EB6C6C" w:rsidP="004B1BF1">
            <w:pPr>
              <w:spacing w:line="276" w:lineRule="auto"/>
              <w:ind w:firstLine="0"/>
            </w:pPr>
            <w:r w:rsidRPr="005511AC">
              <w:t>УБИ.098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69E222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B90DFF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707AC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C7FA355" w14:textId="77777777" w:rsidR="00EB6C6C" w:rsidRPr="005511AC" w:rsidRDefault="00EB6C6C" w:rsidP="004B1BF1">
            <w:pPr>
              <w:spacing w:line="276" w:lineRule="auto"/>
              <w:ind w:firstLine="0"/>
            </w:pPr>
            <w:r w:rsidRPr="005511AC">
              <w:t>Угроза обнаружения хостов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A9AFD3" w14:textId="77777777" w:rsidR="00EB6C6C" w:rsidRPr="005511AC" w:rsidRDefault="00EB6C6C" w:rsidP="004B1BF1">
            <w:pPr>
              <w:spacing w:line="276" w:lineRule="auto"/>
              <w:ind w:firstLine="0"/>
            </w:pPr>
            <w:r w:rsidRPr="005511AC">
              <w:t>УБИ.099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3CAF11D"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97E0B4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FECFF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20A9DC3" w14:textId="77777777" w:rsidR="00EB6C6C" w:rsidRPr="005511AC" w:rsidRDefault="00EB6C6C" w:rsidP="004B1BF1">
            <w:pPr>
              <w:spacing w:line="276" w:lineRule="auto"/>
              <w:ind w:firstLine="0"/>
            </w:pPr>
            <w:r w:rsidRPr="005511AC">
              <w:t>Угроза определения типов объектов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5320A0" w14:textId="77777777" w:rsidR="00EB6C6C" w:rsidRPr="005511AC" w:rsidRDefault="00EB6C6C" w:rsidP="004B1BF1">
            <w:pPr>
              <w:spacing w:line="276" w:lineRule="auto"/>
              <w:ind w:firstLine="0"/>
            </w:pPr>
            <w:r w:rsidRPr="005511AC">
              <w:t>УБИ.103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C176B5A"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2635C3E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383636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887042" w14:textId="77777777" w:rsidR="00EB6C6C" w:rsidRPr="005511AC" w:rsidRDefault="00EB6C6C" w:rsidP="004B1BF1">
            <w:pPr>
              <w:spacing w:line="276" w:lineRule="auto"/>
              <w:ind w:firstLine="0"/>
            </w:pPr>
            <w:r w:rsidRPr="005511AC">
              <w:t>Угроза определения топологии вычислительной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475CBC" w14:textId="77777777" w:rsidR="00EB6C6C" w:rsidRPr="005511AC" w:rsidRDefault="00EB6C6C" w:rsidP="004B1BF1">
            <w:pPr>
              <w:spacing w:line="276" w:lineRule="auto"/>
              <w:ind w:firstLine="0"/>
            </w:pPr>
            <w:r w:rsidRPr="005511AC">
              <w:t>УБИ.104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7BD5A1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38015F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7A93A7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2343D32" w14:textId="77777777" w:rsidR="00EB6C6C" w:rsidRPr="005511AC" w:rsidRDefault="00EB6C6C" w:rsidP="004B1BF1">
            <w:pPr>
              <w:spacing w:line="276" w:lineRule="auto"/>
              <w:ind w:firstLine="0"/>
            </w:pPr>
            <w:r w:rsidRPr="005511AC">
              <w:t>Угроза получения предварительной информации об объекте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91C84E7" w14:textId="77777777" w:rsidR="00EB6C6C" w:rsidRPr="005511AC" w:rsidRDefault="00EB6C6C" w:rsidP="004B1BF1">
            <w:pPr>
              <w:spacing w:line="276" w:lineRule="auto"/>
              <w:ind w:firstLine="0"/>
            </w:pPr>
            <w:r w:rsidRPr="005511AC">
              <w:t>УБИ.132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234E4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46608D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D7D33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9CFA693" w14:textId="77777777" w:rsidR="00EB6C6C" w:rsidRPr="005511AC" w:rsidRDefault="00EB6C6C" w:rsidP="004B1BF1">
            <w:pPr>
              <w:spacing w:line="276" w:lineRule="auto"/>
              <w:ind w:firstLine="0"/>
            </w:pPr>
            <w:r w:rsidRPr="005511AC">
              <w:t>Угроза сканирования веб-сервисов, разработанных на основе языка описания WSDL</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E361FF5" w14:textId="77777777" w:rsidR="00EB6C6C" w:rsidRPr="005511AC" w:rsidRDefault="00EB6C6C" w:rsidP="004B1BF1">
            <w:pPr>
              <w:spacing w:line="276" w:lineRule="auto"/>
              <w:ind w:firstLine="0"/>
            </w:pPr>
            <w:r w:rsidRPr="005511AC">
              <w:t>УБИ.151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74C995"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угрозы: веб-сервисы, разработанные на языке WSDL, отсутствует</w:t>
            </w:r>
          </w:p>
        </w:tc>
      </w:tr>
      <w:tr w:rsidR="00EB6C6C" w:rsidRPr="005511AC" w14:paraId="042FC5A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96EAE72"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48DDE890" w14:textId="4B98B003" w:rsidR="00EB6C6C" w:rsidRPr="005511AC" w:rsidRDefault="00EB6C6C" w:rsidP="004B1BF1">
            <w:pPr>
              <w:spacing w:line="276" w:lineRule="auto"/>
              <w:ind w:firstLine="0"/>
              <w:rPr>
                <w:b/>
                <w:highlight w:val="yellow"/>
              </w:rPr>
            </w:pPr>
            <w:r w:rsidRPr="005511AC">
              <w:rPr>
                <w:b/>
              </w:rPr>
              <w:t>Угрозы внедрение вредоносного ПО</w:t>
            </w:r>
          </w:p>
        </w:tc>
      </w:tr>
      <w:tr w:rsidR="00EB6C6C" w:rsidRPr="005511AC" w14:paraId="077E54BF"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7BECD1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DCDFBDD" w14:textId="77777777" w:rsidR="00EB6C6C" w:rsidRPr="005511AC" w:rsidRDefault="00EB6C6C" w:rsidP="004B1BF1">
            <w:pPr>
              <w:spacing w:line="276" w:lineRule="auto"/>
              <w:ind w:firstLine="0"/>
            </w:pPr>
            <w:r w:rsidRPr="005511AC">
              <w:t>Угроза внедрения кода или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2441C55" w14:textId="77777777" w:rsidR="00EB6C6C" w:rsidRPr="005511AC" w:rsidRDefault="00EB6C6C" w:rsidP="004B1BF1">
            <w:pPr>
              <w:spacing w:line="276" w:lineRule="auto"/>
              <w:ind w:firstLine="0"/>
            </w:pPr>
            <w:r w:rsidRPr="005511AC">
              <w:t>УБИ.006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FFDAEC"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18CEBDD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485E208"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F3CFAAF" w14:textId="77777777" w:rsidR="00EB6C6C" w:rsidRPr="005511AC" w:rsidRDefault="00EB6C6C" w:rsidP="004B1BF1">
            <w:pPr>
              <w:spacing w:line="276" w:lineRule="auto"/>
              <w:ind w:firstLine="0"/>
            </w:pPr>
            <w:r w:rsidRPr="005511AC">
              <w:t>Угроза деструктивного изменения конфигурации/</w:t>
            </w:r>
            <w:r w:rsidRPr="005511AC">
              <w:br/>
              <w:t>среды окружения программ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6A0B1B" w14:textId="77777777" w:rsidR="00EB6C6C" w:rsidRPr="005511AC" w:rsidRDefault="00EB6C6C" w:rsidP="004B1BF1">
            <w:pPr>
              <w:spacing w:line="276" w:lineRule="auto"/>
              <w:ind w:firstLine="0"/>
            </w:pPr>
            <w:r w:rsidRPr="005511AC">
              <w:t>УБИ.012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C38C448" w14:textId="77777777" w:rsidR="00EB6C6C" w:rsidRPr="005511AC" w:rsidRDefault="00EB6C6C" w:rsidP="004B1BF1">
            <w:pPr>
              <w:spacing w:line="276" w:lineRule="auto"/>
              <w:ind w:firstLine="0"/>
              <w:rPr>
                <w:highlight w:val="yellow"/>
              </w:rPr>
            </w:pPr>
            <w:r w:rsidRPr="005511AC">
              <w:rPr>
                <w:highlight w:val="yellow"/>
              </w:rPr>
              <w:t>Неприменима. Объект воздействия угрозы: веб-сервисы, разработанные на языке WSDL, отсутствует</w:t>
            </w:r>
          </w:p>
        </w:tc>
      </w:tr>
      <w:tr w:rsidR="00EB6C6C" w:rsidRPr="005511AC" w14:paraId="1661F9BC"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E55F07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1F60B3F" w14:textId="77777777" w:rsidR="00EB6C6C" w:rsidRPr="005511AC" w:rsidRDefault="00EB6C6C" w:rsidP="004B1BF1">
            <w:pPr>
              <w:spacing w:line="276" w:lineRule="auto"/>
              <w:ind w:firstLine="0"/>
            </w:pPr>
            <w:r w:rsidRPr="005511AC">
              <w:t>Угроза заражения компьютера при посещении неблагонадёжных сайтов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71A54D0" w14:textId="77777777" w:rsidR="00EB6C6C" w:rsidRPr="005511AC" w:rsidRDefault="00EB6C6C" w:rsidP="004B1BF1">
            <w:pPr>
              <w:spacing w:line="276" w:lineRule="auto"/>
              <w:ind w:firstLine="0"/>
            </w:pPr>
            <w:r w:rsidRPr="005511AC">
              <w:t>УБИ.167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34A31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E896FA6"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47B65A51"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9B3B808" w14:textId="77777777" w:rsidR="00EB6C6C" w:rsidRPr="005511AC" w:rsidRDefault="00EB6C6C" w:rsidP="004B1BF1">
            <w:pPr>
              <w:spacing w:line="276" w:lineRule="auto"/>
              <w:ind w:firstLine="0"/>
            </w:pPr>
            <w:r w:rsidRPr="005511AC">
              <w:t>Угроза скрытного включения вычислительного устройства в состав бот-сети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EA7E63F" w14:textId="77777777" w:rsidR="00EB6C6C" w:rsidRPr="005511AC" w:rsidRDefault="00EB6C6C" w:rsidP="004B1BF1">
            <w:pPr>
              <w:spacing w:line="276" w:lineRule="auto"/>
              <w:ind w:firstLine="0"/>
            </w:pPr>
            <w:r w:rsidRPr="005511AC">
              <w:t>УБИ.171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A38C279"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0F4CCE6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798D2F6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85FBB03" w14:textId="77777777" w:rsidR="00EB6C6C" w:rsidRPr="005511AC" w:rsidRDefault="00EB6C6C" w:rsidP="004B1BF1">
            <w:pPr>
              <w:spacing w:line="276" w:lineRule="auto"/>
              <w:ind w:firstLine="0"/>
            </w:pPr>
            <w:r w:rsidRPr="005511AC">
              <w:t>Угроза распространения «почтовых червей»</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B963808" w14:textId="77777777" w:rsidR="00EB6C6C" w:rsidRPr="005511AC" w:rsidRDefault="00EB6C6C" w:rsidP="004B1BF1">
            <w:pPr>
              <w:spacing w:line="276" w:lineRule="auto"/>
              <w:ind w:firstLine="0"/>
            </w:pPr>
            <w:r w:rsidRPr="005511AC">
              <w:t>УБИ.172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F071DB" w14:textId="10D254E6" w:rsidR="00EB6C6C" w:rsidRPr="005511AC" w:rsidRDefault="00EB6C6C" w:rsidP="004B1BF1">
            <w:pPr>
              <w:spacing w:line="276" w:lineRule="auto"/>
              <w:ind w:firstLine="0"/>
              <w:rPr>
                <w:highlight w:val="yellow"/>
              </w:rPr>
            </w:pPr>
            <w:r w:rsidRPr="005511AC">
              <w:rPr>
                <w:highlight w:val="yellow"/>
              </w:rPr>
              <w:t xml:space="preserve">Неприменима. В состав </w:t>
            </w:r>
            <w:r w:rsidR="00497CCC" w:rsidRPr="005511AC">
              <w:rPr>
                <w:highlight w:val="yellow"/>
              </w:rPr>
              <w:t>ИС</w:t>
            </w:r>
            <w:r w:rsidRPr="005511AC">
              <w:rPr>
                <w:highlight w:val="yellow"/>
              </w:rPr>
              <w:t xml:space="preserve"> не входит сервис электронной почты</w:t>
            </w:r>
          </w:p>
        </w:tc>
      </w:tr>
      <w:tr w:rsidR="00EB6C6C" w:rsidRPr="005511AC" w14:paraId="3F9269EE"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0980CB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342C3ED1" w14:textId="77777777" w:rsidR="00EB6C6C" w:rsidRPr="005511AC" w:rsidRDefault="00EB6C6C" w:rsidP="004B1BF1">
            <w:pPr>
              <w:spacing w:line="276" w:lineRule="auto"/>
              <w:ind w:firstLine="0"/>
            </w:pPr>
            <w:r w:rsidRPr="005511AC">
              <w:t>Угроза внедрения вредоносного кода через рекламу, сервисы и контент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72A135" w14:textId="77777777" w:rsidR="00EB6C6C" w:rsidRPr="005511AC" w:rsidRDefault="00EB6C6C" w:rsidP="004B1BF1">
            <w:pPr>
              <w:spacing w:line="276" w:lineRule="auto"/>
              <w:ind w:firstLine="0"/>
            </w:pPr>
            <w:r w:rsidRPr="005511AC">
              <w:t>УБИ.186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9F3A74"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3E38CA4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EF6979D"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5235F2B" w14:textId="77777777" w:rsidR="00EB6C6C" w:rsidRPr="005511AC" w:rsidRDefault="00EB6C6C" w:rsidP="004B1BF1">
            <w:pPr>
              <w:spacing w:line="276" w:lineRule="auto"/>
              <w:ind w:firstLine="0"/>
            </w:pPr>
            <w:r w:rsidRPr="005511AC">
              <w:t>Угроза маскирования действий вредоносного кода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906B549" w14:textId="77777777" w:rsidR="00EB6C6C" w:rsidRPr="005511AC" w:rsidRDefault="00EB6C6C" w:rsidP="004B1BF1">
            <w:pPr>
              <w:spacing w:line="276" w:lineRule="auto"/>
              <w:ind w:firstLine="0"/>
            </w:pPr>
            <w:r w:rsidRPr="005511AC">
              <w:t>УБИ.189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6581F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DA2910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3B42FC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299AB0D" w14:textId="77777777" w:rsidR="00EB6C6C" w:rsidRPr="005511AC" w:rsidRDefault="00EB6C6C" w:rsidP="004B1BF1">
            <w:pPr>
              <w:spacing w:line="276" w:lineRule="auto"/>
              <w:ind w:firstLine="0"/>
            </w:pPr>
            <w:r w:rsidRPr="005511AC">
              <w:t>Угроза внедрения вредоносного кода за счет посещения зараженных сайтов в сети Интернет</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C43EFAE" w14:textId="77777777" w:rsidR="00EB6C6C" w:rsidRPr="005511AC" w:rsidRDefault="00EB6C6C" w:rsidP="004B1BF1">
            <w:pPr>
              <w:spacing w:line="276" w:lineRule="auto"/>
              <w:ind w:firstLine="0"/>
            </w:pPr>
            <w:r w:rsidRPr="005511AC">
              <w:t>УБИ.190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54EDDE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1FE19A2"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0A1707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C633E71" w14:textId="77777777" w:rsidR="00EB6C6C" w:rsidRPr="005511AC" w:rsidRDefault="00EB6C6C" w:rsidP="004B1BF1">
            <w:pPr>
              <w:spacing w:line="276" w:lineRule="auto"/>
              <w:ind w:firstLine="0"/>
            </w:pPr>
            <w:r w:rsidRPr="005511AC">
              <w:t>Угроза внедрения вредоносного кода в дистрибутив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5F7960" w14:textId="77777777" w:rsidR="00EB6C6C" w:rsidRPr="005511AC" w:rsidRDefault="00EB6C6C" w:rsidP="004B1BF1">
            <w:pPr>
              <w:spacing w:line="276" w:lineRule="auto"/>
              <w:ind w:firstLine="0"/>
            </w:pPr>
            <w:r w:rsidRPr="005511AC">
              <w:t>УБИ.191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C0295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847D205"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C2A5CC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037158A" w14:textId="77777777" w:rsidR="00EB6C6C" w:rsidRPr="005511AC" w:rsidRDefault="00EB6C6C" w:rsidP="004B1BF1">
            <w:pPr>
              <w:spacing w:line="276" w:lineRule="auto"/>
              <w:ind w:firstLine="0"/>
            </w:pPr>
            <w:r w:rsidRPr="005511AC">
              <w:t>Угроза утечки информации за счет применения вредоносным программным обеспечением алгоритмов шифрования трафика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C422CA5" w14:textId="77777777" w:rsidR="00EB6C6C" w:rsidRPr="005511AC" w:rsidRDefault="00EB6C6C" w:rsidP="004B1BF1">
            <w:pPr>
              <w:spacing w:line="276" w:lineRule="auto"/>
              <w:ind w:firstLine="0"/>
            </w:pPr>
            <w:r w:rsidRPr="005511AC">
              <w:t>УБИ.193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1B783C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1827A1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650EA67"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93D2A11" w14:textId="77777777" w:rsidR="00EB6C6C" w:rsidRPr="005511AC" w:rsidRDefault="00EB6C6C" w:rsidP="004B1BF1">
            <w:pPr>
              <w:spacing w:line="276" w:lineRule="auto"/>
              <w:ind w:firstLine="0"/>
            </w:pPr>
            <w:r w:rsidRPr="005511AC">
              <w:t>Угроза удаленного запуска вредоносного кода в обход механизмов защиты операционной 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838DF1" w14:textId="77777777" w:rsidR="00EB6C6C" w:rsidRPr="005511AC" w:rsidRDefault="00EB6C6C" w:rsidP="004B1BF1">
            <w:pPr>
              <w:spacing w:line="276" w:lineRule="auto"/>
              <w:ind w:firstLine="0"/>
            </w:pPr>
            <w:r w:rsidRPr="005511AC">
              <w:t>УБИ.195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E92021"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AE7F7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5919D3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0E48316D" w14:textId="77777777" w:rsidR="00EB6C6C" w:rsidRPr="005511AC" w:rsidRDefault="00EB6C6C" w:rsidP="004B1BF1">
            <w:pPr>
              <w:spacing w:line="276" w:lineRule="auto"/>
              <w:ind w:firstLine="0"/>
            </w:pPr>
            <w:r w:rsidRPr="005511AC">
              <w:t>Угроза скрытной регистрации вредоносной программой учетных записей администраторов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29CE729" w14:textId="77777777" w:rsidR="00EB6C6C" w:rsidRPr="005511AC" w:rsidRDefault="00EB6C6C" w:rsidP="004B1BF1">
            <w:pPr>
              <w:spacing w:line="276" w:lineRule="auto"/>
              <w:ind w:firstLine="0"/>
            </w:pPr>
            <w:r w:rsidRPr="005511AC">
              <w:t>УБИ.198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5CCB1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B8232EB"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01CC735"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B1301B6" w14:textId="77777777" w:rsidR="00EB6C6C" w:rsidRPr="005511AC" w:rsidRDefault="00EB6C6C" w:rsidP="004B1BF1">
            <w:pPr>
              <w:spacing w:line="276" w:lineRule="auto"/>
              <w:ind w:firstLine="0"/>
            </w:pPr>
            <w:r w:rsidRPr="005511AC">
              <w:t>Угроза несанкционированного изменения вредоносной программой значений параметров программируемых логических контроллеров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3358B92" w14:textId="77777777" w:rsidR="00EB6C6C" w:rsidRPr="005511AC" w:rsidRDefault="00EB6C6C" w:rsidP="004B1BF1">
            <w:pPr>
              <w:spacing w:line="276" w:lineRule="auto"/>
              <w:ind w:firstLine="0"/>
            </w:pPr>
            <w:r w:rsidRPr="005511AC">
              <w:t>УБИ.204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8381B75"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63606C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CE842EE"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655C6AF7" w14:textId="77777777" w:rsidR="00EB6C6C" w:rsidRPr="005511AC" w:rsidRDefault="00EB6C6C" w:rsidP="004B1BF1">
            <w:pPr>
              <w:spacing w:line="276" w:lineRule="auto"/>
              <w:ind w:firstLine="0"/>
            </w:pPr>
            <w:r w:rsidRPr="005511AC">
              <w:t>Угроза использования скомпрометированного доверенного источника обновлений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5808303" w14:textId="77777777" w:rsidR="00EB6C6C" w:rsidRPr="005511AC" w:rsidRDefault="00EB6C6C" w:rsidP="004B1BF1">
            <w:pPr>
              <w:spacing w:line="276" w:lineRule="auto"/>
              <w:ind w:firstLine="0"/>
            </w:pPr>
            <w:r w:rsidRPr="005511AC">
              <w:t>УБИ.217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2ED88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97A7073"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1AF595D"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79425CA" w14:textId="7398CB81" w:rsidR="00EB6C6C" w:rsidRPr="005511AC" w:rsidRDefault="00EB6C6C" w:rsidP="004B1BF1">
            <w:pPr>
              <w:spacing w:line="276" w:lineRule="auto"/>
              <w:ind w:firstLine="0"/>
              <w:rPr>
                <w:b/>
              </w:rPr>
            </w:pPr>
            <w:r w:rsidRPr="005511AC">
              <w:rPr>
                <w:b/>
              </w:rPr>
              <w:t>Угроза «отказа в обслуживании»</w:t>
            </w:r>
          </w:p>
        </w:tc>
      </w:tr>
      <w:tr w:rsidR="00EB6C6C" w:rsidRPr="005511AC" w14:paraId="72B525D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938E336"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46717D23" w14:textId="77777777" w:rsidR="00EB6C6C" w:rsidRPr="005511AC" w:rsidRDefault="00EB6C6C" w:rsidP="004B1BF1">
            <w:pPr>
              <w:spacing w:line="276" w:lineRule="auto"/>
              <w:ind w:firstLine="0"/>
            </w:pPr>
            <w:r w:rsidRPr="005511AC">
              <w:t>Угроза длительного удержания вычислительных ресурсов пользователями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DA7E7C" w14:textId="77777777" w:rsidR="00EB6C6C" w:rsidRPr="005511AC" w:rsidRDefault="00EB6C6C" w:rsidP="004B1BF1">
            <w:pPr>
              <w:spacing w:line="276" w:lineRule="auto"/>
              <w:ind w:firstLine="0"/>
            </w:pPr>
            <w:r w:rsidRPr="005511AC">
              <w:t>УБИ.014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B331B8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2EA13E69"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2A79DB10"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1FD5B793" w14:textId="77777777" w:rsidR="00EB6C6C" w:rsidRPr="005511AC" w:rsidRDefault="00EB6C6C" w:rsidP="004B1BF1">
            <w:pPr>
              <w:spacing w:line="276" w:lineRule="auto"/>
              <w:ind w:firstLine="0"/>
            </w:pPr>
            <w:r w:rsidRPr="005511AC">
              <w:t>Угроза перезагрузки аппаратных и программно-аппаратных средств вычислительной техники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4F0562C" w14:textId="77777777" w:rsidR="00EB6C6C" w:rsidRPr="005511AC" w:rsidRDefault="00EB6C6C" w:rsidP="004B1BF1">
            <w:pPr>
              <w:spacing w:line="276" w:lineRule="auto"/>
              <w:ind w:firstLine="0"/>
            </w:pPr>
            <w:r w:rsidRPr="005511AC">
              <w:t>УБИ.113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326B2A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7B5FD8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AE4186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B886A6E" w14:textId="77777777" w:rsidR="00EB6C6C" w:rsidRPr="005511AC" w:rsidRDefault="00EB6C6C" w:rsidP="004B1BF1">
            <w:pPr>
              <w:spacing w:line="276" w:lineRule="auto"/>
              <w:ind w:firstLine="0"/>
            </w:pPr>
            <w:r w:rsidRPr="005511AC">
              <w:t>Угроза приведения системы в состояние «отказ в обслуживании»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B67B721" w14:textId="77777777" w:rsidR="00EB6C6C" w:rsidRPr="005511AC" w:rsidRDefault="00EB6C6C" w:rsidP="004B1BF1">
            <w:pPr>
              <w:spacing w:line="276" w:lineRule="auto"/>
              <w:ind w:firstLine="0"/>
            </w:pPr>
            <w:r w:rsidRPr="005511AC">
              <w:t>УБИ.140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E95D8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DAA1C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BCB0233"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56202B2E" w14:textId="77777777" w:rsidR="00EB6C6C" w:rsidRPr="005511AC" w:rsidRDefault="00EB6C6C" w:rsidP="004B1BF1">
            <w:pPr>
              <w:spacing w:line="276" w:lineRule="auto"/>
              <w:ind w:firstLine="0"/>
            </w:pPr>
            <w:r w:rsidRPr="005511AC">
              <w:t>Угроза усиления воздействия на вычислительные ресурсы пользователей при помощи сторонних серверов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255695" w14:textId="77777777" w:rsidR="00EB6C6C" w:rsidRPr="005511AC" w:rsidRDefault="00EB6C6C" w:rsidP="004B1BF1">
            <w:pPr>
              <w:spacing w:line="276" w:lineRule="auto"/>
              <w:ind w:firstLine="0"/>
            </w:pPr>
            <w:r w:rsidRPr="005511AC">
              <w:t>УБИ.153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27767E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2AD8B21"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637C147F"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A2B2C7F" w14:textId="77777777" w:rsidR="00EB6C6C" w:rsidRPr="005511AC" w:rsidRDefault="00EB6C6C" w:rsidP="004B1BF1">
            <w:pPr>
              <w:spacing w:line="276" w:lineRule="auto"/>
              <w:ind w:firstLine="0"/>
            </w:pPr>
            <w:r w:rsidRPr="005511AC">
              <w:t>Угроза утраты вычислительных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556CE3D" w14:textId="77777777" w:rsidR="00EB6C6C" w:rsidRPr="005511AC" w:rsidRDefault="00EB6C6C" w:rsidP="004B1BF1">
            <w:pPr>
              <w:spacing w:line="276" w:lineRule="auto"/>
              <w:ind w:firstLine="0"/>
            </w:pPr>
            <w:r w:rsidRPr="005511AC">
              <w:t>УБИ.155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E32ECA6"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1C682D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56BF16FA"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BE1522E" w14:textId="77777777" w:rsidR="00EB6C6C" w:rsidRPr="005511AC" w:rsidRDefault="00EB6C6C" w:rsidP="004B1BF1">
            <w:pPr>
              <w:spacing w:line="276" w:lineRule="auto"/>
              <w:ind w:firstLine="0"/>
            </w:pPr>
            <w:r w:rsidRPr="005511AC">
              <w:t>Угроза нарушения технологического/производственного процесса из-за временных задержек, вносимых средством защиты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E1AABFF" w14:textId="77777777" w:rsidR="00EB6C6C" w:rsidRPr="005511AC" w:rsidRDefault="00EB6C6C" w:rsidP="004B1BF1">
            <w:pPr>
              <w:spacing w:line="276" w:lineRule="auto"/>
              <w:ind w:firstLine="0"/>
            </w:pPr>
            <w:r w:rsidRPr="005511AC">
              <w:t>УБИ.176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44FDBA"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3DB7649A"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17973E44"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203C7259" w14:textId="77777777" w:rsidR="00EB6C6C" w:rsidRPr="005511AC" w:rsidRDefault="00EB6C6C" w:rsidP="004B1BF1">
            <w:pPr>
              <w:spacing w:line="276" w:lineRule="auto"/>
              <w:ind w:firstLine="0"/>
            </w:pPr>
            <w:r w:rsidRPr="005511AC">
              <w:t>Угроза отказа в работе оборудования из-за изменения геолокационной информации о нем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9FB8A49" w14:textId="77777777" w:rsidR="00EB6C6C" w:rsidRPr="005511AC" w:rsidRDefault="00EB6C6C" w:rsidP="004B1BF1">
            <w:pPr>
              <w:spacing w:line="276" w:lineRule="auto"/>
              <w:ind w:firstLine="0"/>
            </w:pPr>
            <w:r w:rsidRPr="005511AC">
              <w:t>УБИ.206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F4F71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55B5CD"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3F9B3379" w14:textId="77777777" w:rsidR="00EB6C6C" w:rsidRPr="005511AC" w:rsidRDefault="00EB6C6C" w:rsidP="004B1BF1">
            <w:pPr>
              <w:spacing w:line="276" w:lineRule="auto"/>
            </w:pPr>
          </w:p>
        </w:tc>
        <w:tc>
          <w:tcPr>
            <w:tcW w:w="4821" w:type="pct"/>
            <w:gridSpan w:val="3"/>
            <w:tcBorders>
              <w:top w:val="none" w:sz="4" w:space="0" w:color="000000"/>
              <w:left w:val="single" w:sz="4" w:space="0" w:color="auto"/>
              <w:bottom w:val="single" w:sz="4" w:space="0" w:color="000000"/>
              <w:right w:val="single" w:sz="4" w:space="0" w:color="auto"/>
            </w:tcBorders>
            <w:shd w:val="clear" w:color="auto" w:fill="FFFFFF"/>
          </w:tcPr>
          <w:p w14:paraId="21BA9793" w14:textId="0B7F8607"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технологий виртуализации</w:t>
            </w:r>
          </w:p>
        </w:tc>
      </w:tr>
      <w:tr w:rsidR="00EB6C6C" w:rsidRPr="005511AC" w14:paraId="76C80830" w14:textId="77777777" w:rsidTr="00EB6C6C">
        <w:tc>
          <w:tcPr>
            <w:tcW w:w="179" w:type="pct"/>
            <w:tcBorders>
              <w:top w:val="none" w:sz="4" w:space="0" w:color="000000"/>
              <w:left w:val="single" w:sz="4" w:space="0" w:color="000000"/>
              <w:bottom w:val="single" w:sz="4" w:space="0" w:color="000000"/>
              <w:right w:val="single" w:sz="4" w:space="0" w:color="auto"/>
            </w:tcBorders>
            <w:shd w:val="clear" w:color="auto" w:fill="FFFFFF"/>
          </w:tcPr>
          <w:p w14:paraId="092C3352" w14:textId="77777777" w:rsidR="00EB6C6C" w:rsidRPr="005511AC" w:rsidRDefault="00EB6C6C" w:rsidP="004B1BF1">
            <w:pPr>
              <w:spacing w:line="276" w:lineRule="auto"/>
            </w:pPr>
          </w:p>
        </w:tc>
        <w:tc>
          <w:tcPr>
            <w:tcW w:w="2523" w:type="pct"/>
            <w:tcBorders>
              <w:top w:val="none" w:sz="4" w:space="0" w:color="000000"/>
              <w:left w:val="single" w:sz="4" w:space="0" w:color="auto"/>
              <w:bottom w:val="single" w:sz="4" w:space="0" w:color="000000"/>
              <w:right w:val="single" w:sz="4" w:space="0" w:color="000000"/>
            </w:tcBorders>
            <w:shd w:val="clear" w:color="auto" w:fill="FFFFFF"/>
            <w:noWrap/>
          </w:tcPr>
          <w:p w14:paraId="7FB98CF4" w14:textId="77777777" w:rsidR="00EB6C6C" w:rsidRPr="005511AC" w:rsidRDefault="00EB6C6C" w:rsidP="004B1BF1">
            <w:pPr>
              <w:spacing w:line="276" w:lineRule="auto"/>
              <w:ind w:firstLine="0"/>
            </w:pPr>
            <w:r w:rsidRPr="005511AC">
              <w:t>Угроза выхода процесса за пределы виртуальной машины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616760" w14:textId="77777777" w:rsidR="00EB6C6C" w:rsidRPr="005511AC" w:rsidRDefault="00EB6C6C" w:rsidP="004B1BF1">
            <w:pPr>
              <w:spacing w:line="276" w:lineRule="auto"/>
              <w:ind w:firstLine="0"/>
            </w:pPr>
            <w:r w:rsidRPr="005511AC">
              <w:t>УБИ.010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FC795B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2C8AE2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2EF10C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8644996" w14:textId="77777777" w:rsidR="00EB6C6C" w:rsidRPr="005511AC" w:rsidRDefault="00EB6C6C" w:rsidP="004B1BF1">
            <w:pPr>
              <w:spacing w:line="276" w:lineRule="auto"/>
              <w:ind w:firstLine="0"/>
            </w:pPr>
            <w:r w:rsidRPr="005511AC">
              <w:t>Угроза нарушения изоляции пользовательских данных внутри виртуальной машины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A67D37D" w14:textId="77777777" w:rsidR="00EB6C6C" w:rsidRPr="005511AC" w:rsidRDefault="00EB6C6C" w:rsidP="004B1BF1">
            <w:pPr>
              <w:spacing w:line="276" w:lineRule="auto"/>
              <w:ind w:firstLine="0"/>
            </w:pPr>
            <w:r w:rsidRPr="005511AC">
              <w:t>УБИ.044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C292DA4"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FD82CC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7CD727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FAC5176" w14:textId="77777777" w:rsidR="00EB6C6C" w:rsidRPr="005511AC" w:rsidRDefault="00EB6C6C" w:rsidP="004B1BF1">
            <w:pPr>
              <w:spacing w:line="276" w:lineRule="auto"/>
              <w:ind w:firstLine="0"/>
            </w:pPr>
            <w:r w:rsidRPr="005511AC">
              <w:t>Угроза нарушения процедуры аутентификации субъектов виртуального информационного взаимодействия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0BDF1BC" w14:textId="77777777" w:rsidR="00EB6C6C" w:rsidRPr="005511AC" w:rsidRDefault="00EB6C6C" w:rsidP="004B1BF1">
            <w:pPr>
              <w:spacing w:line="276" w:lineRule="auto"/>
              <w:ind w:firstLine="0"/>
            </w:pPr>
            <w:r w:rsidRPr="005511AC">
              <w:t>УБИ.046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EF9948"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68E5B38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3AD56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31923FD" w14:textId="77777777" w:rsidR="00EB6C6C" w:rsidRPr="005511AC" w:rsidRDefault="00EB6C6C" w:rsidP="004B1BF1">
            <w:pPr>
              <w:spacing w:line="276" w:lineRule="auto"/>
              <w:ind w:firstLine="0"/>
            </w:pPr>
            <w:r w:rsidRPr="005511AC">
              <w:t>Угроза нарушения технологии обработки информации путём несанкционированного внесения изменений в образы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6865F67" w14:textId="77777777" w:rsidR="00EB6C6C" w:rsidRPr="005511AC" w:rsidRDefault="00EB6C6C" w:rsidP="004B1BF1">
            <w:pPr>
              <w:spacing w:line="276" w:lineRule="auto"/>
              <w:ind w:firstLine="0"/>
            </w:pPr>
            <w:r w:rsidRPr="005511AC">
              <w:t>УБИ.048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C06B8A0"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D7FF23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F25475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42EB3C3" w14:textId="77777777" w:rsidR="00EB6C6C" w:rsidRPr="005511AC" w:rsidRDefault="00EB6C6C" w:rsidP="004B1BF1">
            <w:pPr>
              <w:spacing w:line="276" w:lineRule="auto"/>
              <w:ind w:firstLine="0"/>
            </w:pPr>
            <w:r w:rsidRPr="005511AC">
              <w:t>Угроза неконтролируемого роста числа зарезервированных вычислительных ресурсов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EB333E7" w14:textId="77777777" w:rsidR="00EB6C6C" w:rsidRPr="005511AC" w:rsidRDefault="00EB6C6C" w:rsidP="004B1BF1">
            <w:pPr>
              <w:spacing w:line="276" w:lineRule="auto"/>
              <w:ind w:firstLine="0"/>
            </w:pPr>
            <w:r w:rsidRPr="005511AC">
              <w:t>УБИ.059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BDB0C9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EA01D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07C530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C8A9AC5" w14:textId="77777777" w:rsidR="00EB6C6C" w:rsidRPr="005511AC" w:rsidRDefault="00EB6C6C" w:rsidP="004B1BF1">
            <w:pPr>
              <w:spacing w:line="276" w:lineRule="auto"/>
              <w:ind w:firstLine="0"/>
            </w:pPr>
            <w:r w:rsidRPr="005511AC">
              <w:t>Угроза несанкционированного доступа к активному и (или) пассивному виртуальному и (или) физическому сетевому оборудованию из физической и (или) виртуальной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C60663C" w14:textId="77777777" w:rsidR="00EB6C6C" w:rsidRPr="005511AC" w:rsidRDefault="00EB6C6C" w:rsidP="004B1BF1">
            <w:pPr>
              <w:spacing w:line="276" w:lineRule="auto"/>
              <w:ind w:firstLine="0"/>
            </w:pPr>
            <w:r w:rsidRPr="005511AC">
              <w:t>УБИ.073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93EF093"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1976BE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F8874C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0F43748" w14:textId="77777777" w:rsidR="00EB6C6C" w:rsidRPr="005511AC" w:rsidRDefault="00EB6C6C" w:rsidP="004B1BF1">
            <w:pPr>
              <w:spacing w:line="276" w:lineRule="auto"/>
              <w:ind w:firstLine="0"/>
            </w:pPr>
            <w:r w:rsidRPr="005511AC">
              <w:t>Угроза несанкционированного доступа к виртуальным каналам передачи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F981D9" w14:textId="77777777" w:rsidR="00EB6C6C" w:rsidRPr="005511AC" w:rsidRDefault="00EB6C6C" w:rsidP="004B1BF1">
            <w:pPr>
              <w:spacing w:line="276" w:lineRule="auto"/>
              <w:ind w:firstLine="0"/>
            </w:pPr>
            <w:r w:rsidRPr="005511AC">
              <w:t>УБИ.075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5F7409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69B5FA0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B7BAFB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3107357" w14:textId="77777777" w:rsidR="00EB6C6C" w:rsidRPr="005511AC" w:rsidRDefault="00EB6C6C" w:rsidP="004B1BF1">
            <w:pPr>
              <w:spacing w:line="276" w:lineRule="auto"/>
              <w:ind w:firstLine="0"/>
            </w:pPr>
            <w:r w:rsidRPr="005511AC">
              <w:t>Угроза несанкционированного доступа к гипервизору из виртуальной машины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925C0A0" w14:textId="77777777" w:rsidR="00EB6C6C" w:rsidRPr="005511AC" w:rsidRDefault="00EB6C6C" w:rsidP="004B1BF1">
            <w:pPr>
              <w:spacing w:line="276" w:lineRule="auto"/>
              <w:ind w:firstLine="0"/>
            </w:pPr>
            <w:r w:rsidRPr="005511AC">
              <w:t>УБИ.076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5B82C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5611F5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5455B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0E438DC" w14:textId="77777777" w:rsidR="00EB6C6C" w:rsidRPr="005511AC" w:rsidRDefault="00EB6C6C" w:rsidP="004B1BF1">
            <w:pPr>
              <w:spacing w:line="276" w:lineRule="auto"/>
              <w:ind w:firstLine="0"/>
            </w:pPr>
            <w:r w:rsidRPr="005511AC">
              <w:t>Угроза несанкционированного доступа к данным за пределами зарезервированного адресного пространства, в том числе выделенного под виртуальное аппаратное обеспечение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E663EBD" w14:textId="77777777" w:rsidR="00EB6C6C" w:rsidRPr="005511AC" w:rsidRDefault="00EB6C6C" w:rsidP="004B1BF1">
            <w:pPr>
              <w:spacing w:line="276" w:lineRule="auto"/>
              <w:ind w:firstLine="0"/>
            </w:pPr>
            <w:r w:rsidRPr="005511AC">
              <w:t>УБИ.077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381CB4E"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4DFA99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9FD1D2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E556B37"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машинам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DFF0055" w14:textId="77777777" w:rsidR="00EB6C6C" w:rsidRPr="005511AC" w:rsidRDefault="00EB6C6C" w:rsidP="004B1BF1">
            <w:pPr>
              <w:spacing w:line="276" w:lineRule="auto"/>
              <w:ind w:firstLine="0"/>
            </w:pPr>
            <w:r w:rsidRPr="005511AC">
              <w:t>УБИ.078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BCB7B0" w14:textId="77777777" w:rsidR="00EB6C6C" w:rsidRPr="005511AC" w:rsidRDefault="00EB6C6C" w:rsidP="004B1BF1">
            <w:pPr>
              <w:spacing w:line="276" w:lineRule="auto"/>
              <w:ind w:firstLine="0"/>
              <w:rPr>
                <w:highlight w:val="yellow"/>
              </w:rPr>
            </w:pPr>
            <w:r w:rsidRPr="005511AC">
              <w:rPr>
                <w:highlight w:val="yellow"/>
              </w:rPr>
              <w:t>Применима</w:t>
            </w:r>
          </w:p>
        </w:tc>
      </w:tr>
      <w:tr w:rsidR="00EB6C6C" w:rsidRPr="005511AC" w14:paraId="7BF5842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7ABB3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6DC669"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машинам со стороны других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618D47" w14:textId="77777777" w:rsidR="00EB6C6C" w:rsidRPr="005511AC" w:rsidRDefault="00EB6C6C" w:rsidP="004B1BF1">
            <w:pPr>
              <w:spacing w:line="276" w:lineRule="auto"/>
              <w:ind w:firstLine="0"/>
            </w:pPr>
            <w:r w:rsidRPr="005511AC">
              <w:t>УБИ.079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5759C2F"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B48474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4DC88A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B73C52F" w14:textId="77777777" w:rsidR="00EB6C6C" w:rsidRPr="005511AC" w:rsidRDefault="00EB6C6C" w:rsidP="004B1BF1">
            <w:pPr>
              <w:spacing w:line="276" w:lineRule="auto"/>
              <w:ind w:firstLine="0"/>
            </w:pPr>
            <w:r w:rsidRPr="005511AC">
              <w:t>Угроза несанкционированного доступа к защищаемым виртуальным устройствам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3609DB3" w14:textId="77777777" w:rsidR="00EB6C6C" w:rsidRPr="005511AC" w:rsidRDefault="00EB6C6C" w:rsidP="004B1BF1">
            <w:pPr>
              <w:spacing w:line="276" w:lineRule="auto"/>
              <w:ind w:firstLine="0"/>
            </w:pPr>
            <w:r w:rsidRPr="005511AC">
              <w:t>УБИ.080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C8EBF28"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BEA3E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EE3889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FD1214" w14:textId="77777777" w:rsidR="00EB6C6C" w:rsidRPr="005511AC" w:rsidRDefault="00EB6C6C" w:rsidP="004B1BF1">
            <w:pPr>
              <w:spacing w:line="276" w:lineRule="auto"/>
              <w:ind w:firstLine="0"/>
            </w:pPr>
            <w:r w:rsidRPr="005511AC">
              <w:t>Угроза несанкционированного доступа к системе хранения данных из виртуальной и (или) физической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CAB6CB2" w14:textId="77777777" w:rsidR="00EB6C6C" w:rsidRPr="005511AC" w:rsidRDefault="00EB6C6C" w:rsidP="004B1BF1">
            <w:pPr>
              <w:spacing w:line="276" w:lineRule="auto"/>
              <w:ind w:firstLine="0"/>
            </w:pPr>
            <w:r w:rsidRPr="005511AC">
              <w:t>УБИ.084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75C3ED"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FEB19D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5C5D1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66BC3F9" w14:textId="77777777" w:rsidR="00EB6C6C" w:rsidRPr="005511AC" w:rsidRDefault="00EB6C6C" w:rsidP="004B1BF1">
            <w:pPr>
              <w:spacing w:line="276" w:lineRule="auto"/>
              <w:ind w:firstLine="0"/>
            </w:pPr>
            <w:r w:rsidRPr="005511AC">
              <w:t>Угроза несанкционированного доступа к хранимой в виртуальном пространстве защищаемой информации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49FD06" w14:textId="77777777" w:rsidR="00EB6C6C" w:rsidRPr="005511AC" w:rsidRDefault="00EB6C6C" w:rsidP="004B1BF1">
            <w:pPr>
              <w:spacing w:line="276" w:lineRule="auto"/>
              <w:ind w:firstLine="0"/>
            </w:pPr>
            <w:r w:rsidRPr="005511AC">
              <w:t>УБИ.085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7CB9A7"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05517EE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94BA66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3B679B" w14:textId="77777777" w:rsidR="00EB6C6C" w:rsidRPr="005511AC" w:rsidRDefault="00EB6C6C" w:rsidP="004B1BF1">
            <w:pPr>
              <w:spacing w:line="276" w:lineRule="auto"/>
              <w:ind w:firstLine="0"/>
            </w:pPr>
            <w:r w:rsidRPr="005511AC">
              <w:t>Угроза ошибки обновления гипервизора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0262E7" w14:textId="77777777" w:rsidR="00EB6C6C" w:rsidRPr="005511AC" w:rsidRDefault="00EB6C6C" w:rsidP="004B1BF1">
            <w:pPr>
              <w:spacing w:line="276" w:lineRule="auto"/>
              <w:ind w:firstLine="0"/>
            </w:pPr>
            <w:r w:rsidRPr="005511AC">
              <w:t>УБИ.108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698F73C"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5E4BAD8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27F4AE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8693C9D" w14:textId="77777777" w:rsidR="00EB6C6C" w:rsidRPr="005511AC" w:rsidRDefault="00EB6C6C" w:rsidP="004B1BF1">
            <w:pPr>
              <w:spacing w:line="276" w:lineRule="auto"/>
              <w:ind w:firstLine="0"/>
            </w:pPr>
            <w:r w:rsidRPr="005511AC">
              <w:t>Угроза перехвата управления гипервизором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8470B75" w14:textId="77777777" w:rsidR="00EB6C6C" w:rsidRPr="005511AC" w:rsidRDefault="00EB6C6C" w:rsidP="004B1BF1">
            <w:pPr>
              <w:spacing w:line="276" w:lineRule="auto"/>
              <w:ind w:firstLine="0"/>
            </w:pPr>
            <w:r w:rsidRPr="005511AC">
              <w:t>УБИ.119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88F58B9"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4950B81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84C618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46DB00" w14:textId="77777777" w:rsidR="00EB6C6C" w:rsidRPr="005511AC" w:rsidRDefault="00EB6C6C" w:rsidP="004B1BF1">
            <w:pPr>
              <w:spacing w:line="276" w:lineRule="auto"/>
              <w:ind w:firstLine="0"/>
            </w:pPr>
            <w:r w:rsidRPr="005511AC">
              <w:t>Угроза перехвата управления средой виртуализации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A4C701B" w14:textId="77777777" w:rsidR="00EB6C6C" w:rsidRPr="005511AC" w:rsidRDefault="00EB6C6C" w:rsidP="004B1BF1">
            <w:pPr>
              <w:spacing w:line="276" w:lineRule="auto"/>
              <w:ind w:firstLine="0"/>
            </w:pPr>
            <w:r w:rsidRPr="005511AC">
              <w:t>УБИ.120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175A53B" w14:textId="77777777" w:rsidR="00EB6C6C" w:rsidRPr="005511AC" w:rsidRDefault="00EB6C6C" w:rsidP="004B1BF1">
            <w:pPr>
              <w:spacing w:line="276" w:lineRule="auto"/>
              <w:ind w:firstLine="0"/>
              <w:rPr>
                <w:highlight w:val="yellow"/>
              </w:rPr>
            </w:pPr>
            <w:r w:rsidRPr="005511AC">
              <w:rPr>
                <w:highlight w:val="yellow"/>
              </w:rPr>
              <w:t>Неприменима. Потенциал актуального нарушителя недостаточен для реализации угрозы</w:t>
            </w:r>
          </w:p>
        </w:tc>
      </w:tr>
      <w:tr w:rsidR="00EB6C6C" w:rsidRPr="005511AC" w14:paraId="77A064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B2A39E"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678515C0" w14:textId="112713D4" w:rsidR="00EB6C6C" w:rsidRPr="005511AC" w:rsidRDefault="00EB6C6C" w:rsidP="004B1BF1">
            <w:pPr>
              <w:spacing w:line="276" w:lineRule="auto"/>
              <w:ind w:firstLine="0"/>
              <w:rPr>
                <w:b/>
              </w:rPr>
            </w:pPr>
            <w:r w:rsidRPr="005511AC">
              <w:rPr>
                <w:b/>
              </w:rPr>
              <w:t>Угроза НСД к информации, обрабатываемой с использованием технологии грид</w:t>
            </w:r>
          </w:p>
        </w:tc>
      </w:tr>
      <w:tr w:rsidR="00EB6C6C" w:rsidRPr="005511AC" w14:paraId="1538AB0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41545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84CB3EA" w14:textId="77777777" w:rsidR="00EB6C6C" w:rsidRPr="005511AC" w:rsidRDefault="00EB6C6C" w:rsidP="004B1BF1">
            <w:pPr>
              <w:spacing w:line="276" w:lineRule="auto"/>
              <w:ind w:firstLine="0"/>
            </w:pPr>
            <w:r w:rsidRPr="005511AC">
              <w:t>Угроза автоматического распространения вредоносного кода в грид-системе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9F07F3" w14:textId="77777777" w:rsidR="00EB6C6C" w:rsidRPr="005511AC" w:rsidRDefault="00EB6C6C" w:rsidP="004B1BF1">
            <w:pPr>
              <w:spacing w:line="276" w:lineRule="auto"/>
              <w:ind w:firstLine="0"/>
            </w:pPr>
            <w:r w:rsidRPr="005511AC">
              <w:t>УБИ.001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D00DD5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52C3F8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A04E8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95E3DB6" w14:textId="77777777" w:rsidR="00EB6C6C" w:rsidRPr="005511AC" w:rsidRDefault="00EB6C6C" w:rsidP="004B1BF1">
            <w:pPr>
              <w:spacing w:line="276" w:lineRule="auto"/>
              <w:ind w:firstLine="0"/>
            </w:pPr>
            <w:r w:rsidRPr="005511AC">
              <w:t>Угроза агрегирования данных, передаваемых в грид-системе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F72504C" w14:textId="77777777" w:rsidR="00EB6C6C" w:rsidRPr="005511AC" w:rsidRDefault="00EB6C6C" w:rsidP="004B1BF1">
            <w:pPr>
              <w:spacing w:line="276" w:lineRule="auto"/>
              <w:ind w:firstLine="0"/>
            </w:pPr>
            <w:r w:rsidRPr="005511AC">
              <w:t>УБИ.002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F7F640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653F6F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D8DC44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2AEE3E2" w14:textId="77777777" w:rsidR="00EB6C6C" w:rsidRPr="005511AC" w:rsidRDefault="00EB6C6C" w:rsidP="004B1BF1">
            <w:pPr>
              <w:spacing w:line="276" w:lineRule="auto"/>
              <w:ind w:firstLine="0"/>
            </w:pPr>
            <w:r w:rsidRPr="005511AC">
              <w:t>Угроза нарушения работоспособности грид-системы при нетипичной сетевой нагрузке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A6908A7" w14:textId="77777777" w:rsidR="00EB6C6C" w:rsidRPr="005511AC" w:rsidRDefault="00EB6C6C" w:rsidP="004B1BF1">
            <w:pPr>
              <w:spacing w:line="276" w:lineRule="auto"/>
              <w:ind w:firstLine="0"/>
            </w:pPr>
            <w:r w:rsidRPr="005511AC">
              <w:t>УБИ.047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A7DC75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7433AA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E3656B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5A8B2E5" w14:textId="77777777" w:rsidR="00EB6C6C" w:rsidRPr="005511AC" w:rsidRDefault="00EB6C6C" w:rsidP="004B1BF1">
            <w:pPr>
              <w:spacing w:line="276" w:lineRule="auto"/>
              <w:ind w:firstLine="0"/>
            </w:pPr>
            <w:r w:rsidRPr="005511AC">
              <w:t>Угроза несанкционированного доступа к локальному компьютеру через клиента грид-системы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E3D8ED" w14:textId="77777777" w:rsidR="00EB6C6C" w:rsidRPr="005511AC" w:rsidRDefault="00EB6C6C" w:rsidP="004B1BF1">
            <w:pPr>
              <w:spacing w:line="276" w:lineRule="auto"/>
              <w:ind w:firstLine="0"/>
            </w:pPr>
            <w:r w:rsidRPr="005511AC">
              <w:t>УБИ.081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0705DED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659DBD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92CAF0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2440534" w14:textId="77777777" w:rsidR="00EB6C6C" w:rsidRPr="005511AC" w:rsidRDefault="00EB6C6C" w:rsidP="004B1BF1">
            <w:pPr>
              <w:spacing w:line="276" w:lineRule="auto"/>
              <w:ind w:firstLine="0"/>
            </w:pPr>
            <w:r w:rsidRPr="005511AC">
              <w:t>Угроза перегрузки грид-системы вычислительными заданиями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68844F5" w14:textId="77777777" w:rsidR="00EB6C6C" w:rsidRPr="005511AC" w:rsidRDefault="00EB6C6C" w:rsidP="004B1BF1">
            <w:pPr>
              <w:spacing w:line="276" w:lineRule="auto"/>
              <w:ind w:firstLine="0"/>
            </w:pPr>
            <w:r w:rsidRPr="005511AC">
              <w:t>УБИ.110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CA0CC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D516BE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54C89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F9F875E" w14:textId="77777777" w:rsidR="00EB6C6C" w:rsidRPr="005511AC" w:rsidRDefault="00EB6C6C" w:rsidP="004B1BF1">
            <w:pPr>
              <w:spacing w:line="276" w:lineRule="auto"/>
              <w:ind w:firstLine="0"/>
            </w:pPr>
            <w:r w:rsidRPr="005511AC">
              <w:t>Угроза распространения несанкционированно повышенных прав на всю грид-систему</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19046E" w14:textId="77777777" w:rsidR="00EB6C6C" w:rsidRPr="005511AC" w:rsidRDefault="00EB6C6C" w:rsidP="004B1BF1">
            <w:pPr>
              <w:spacing w:line="276" w:lineRule="auto"/>
              <w:ind w:firstLine="0"/>
            </w:pPr>
            <w:r w:rsidRPr="005511AC">
              <w:t>УБИ.147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CBCBA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5DCEC6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7A5AF2B"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2900FC54" w14:textId="678FB93F" w:rsidR="00EB6C6C" w:rsidRPr="005511AC" w:rsidRDefault="00EB6C6C" w:rsidP="004B1BF1">
            <w:pPr>
              <w:spacing w:line="276" w:lineRule="auto"/>
              <w:ind w:firstLine="0"/>
              <w:rPr>
                <w:b/>
              </w:rPr>
            </w:pPr>
            <w:r w:rsidRPr="005511AC">
              <w:rPr>
                <w:b/>
              </w:rPr>
              <w:t>Угроза НСД к беспроводным каналам передачи данных</w:t>
            </w:r>
          </w:p>
        </w:tc>
      </w:tr>
      <w:tr w:rsidR="00EB6C6C" w:rsidRPr="005511AC" w14:paraId="1808BE2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765BC4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4F4C49E" w14:textId="77777777" w:rsidR="00EB6C6C" w:rsidRPr="005511AC" w:rsidRDefault="00EB6C6C" w:rsidP="004B1BF1">
            <w:pPr>
              <w:spacing w:line="276" w:lineRule="auto"/>
              <w:ind w:firstLine="0"/>
            </w:pPr>
            <w:r w:rsidRPr="005511AC">
              <w:t>Угроза деавторизации санкционированного клиента беспроводной сети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D278630" w14:textId="77777777" w:rsidR="00EB6C6C" w:rsidRPr="005511AC" w:rsidRDefault="00EB6C6C" w:rsidP="004B1BF1">
            <w:pPr>
              <w:spacing w:line="276" w:lineRule="auto"/>
              <w:ind w:firstLine="0"/>
            </w:pPr>
            <w:r w:rsidRPr="005511AC">
              <w:t>УБИ.011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053C06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D25DE9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274BC3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366153F" w14:textId="77777777" w:rsidR="00EB6C6C" w:rsidRPr="005511AC" w:rsidRDefault="00EB6C6C" w:rsidP="004B1BF1">
            <w:pPr>
              <w:spacing w:line="276" w:lineRule="auto"/>
              <w:ind w:firstLine="0"/>
            </w:pPr>
            <w:r w:rsidRPr="005511AC">
              <w:t>Угроза несанкционированного доступа к системе по беспроводным каналам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E4A0EB8" w14:textId="77777777" w:rsidR="00EB6C6C" w:rsidRPr="005511AC" w:rsidRDefault="00EB6C6C" w:rsidP="004B1BF1">
            <w:pPr>
              <w:spacing w:line="276" w:lineRule="auto"/>
              <w:ind w:firstLine="0"/>
            </w:pPr>
            <w:r w:rsidRPr="005511AC">
              <w:t>УБИ.083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A2373F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3CD2D4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0D948B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AC7195B" w14:textId="77777777" w:rsidR="00EB6C6C" w:rsidRPr="005511AC" w:rsidRDefault="00EB6C6C" w:rsidP="004B1BF1">
            <w:pPr>
              <w:spacing w:line="276" w:lineRule="auto"/>
              <w:ind w:firstLine="0"/>
            </w:pPr>
            <w:r w:rsidRPr="005511AC">
              <w:t>Угроза подключения к беспроводной сети в обход процедуры аутентификации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324641F" w14:textId="77777777" w:rsidR="00EB6C6C" w:rsidRPr="005511AC" w:rsidRDefault="00EB6C6C" w:rsidP="004B1BF1">
            <w:pPr>
              <w:spacing w:line="276" w:lineRule="auto"/>
              <w:ind w:firstLine="0"/>
            </w:pPr>
            <w:r w:rsidRPr="005511AC">
              <w:t>УБИ.125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21A53E"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15AE9C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14E595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5C6AEC1" w14:textId="77777777" w:rsidR="00EB6C6C" w:rsidRPr="005511AC" w:rsidRDefault="00EB6C6C" w:rsidP="004B1BF1">
            <w:pPr>
              <w:spacing w:line="276" w:lineRule="auto"/>
              <w:ind w:firstLine="0"/>
            </w:pPr>
            <w:r w:rsidRPr="005511AC">
              <w:t>Угроза подмены беспроводного клиента или точки доступа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22B1309" w14:textId="77777777" w:rsidR="00EB6C6C" w:rsidRPr="005511AC" w:rsidRDefault="00EB6C6C" w:rsidP="004B1BF1">
            <w:pPr>
              <w:spacing w:line="276" w:lineRule="auto"/>
              <w:ind w:firstLine="0"/>
            </w:pPr>
            <w:r w:rsidRPr="005511AC">
              <w:t>УБИ.126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985E97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81330B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7C745D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CE4A8E" w14:textId="77777777" w:rsidR="00EB6C6C" w:rsidRPr="005511AC" w:rsidRDefault="00EB6C6C" w:rsidP="004B1BF1">
            <w:pPr>
              <w:spacing w:line="276" w:lineRule="auto"/>
              <w:ind w:firstLine="0"/>
            </w:pPr>
            <w:r w:rsidRPr="005511AC">
              <w:t>Угроза получения сведений о владельце беспроводного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F0EE515" w14:textId="77777777" w:rsidR="00EB6C6C" w:rsidRPr="005511AC" w:rsidRDefault="00EB6C6C" w:rsidP="004B1BF1">
            <w:pPr>
              <w:spacing w:line="276" w:lineRule="auto"/>
              <w:ind w:firstLine="0"/>
            </w:pPr>
            <w:r w:rsidRPr="005511AC">
              <w:t>УБИ.133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97712A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126593A"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341929D"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4C1733AD" w14:textId="55807CFC"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облачных услуг</w:t>
            </w:r>
          </w:p>
        </w:tc>
      </w:tr>
      <w:tr w:rsidR="00EB6C6C" w:rsidRPr="005511AC" w14:paraId="0A09205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739D6B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0EE2F39" w14:textId="77777777" w:rsidR="00EB6C6C" w:rsidRPr="005511AC" w:rsidRDefault="00EB6C6C" w:rsidP="004B1BF1">
            <w:pPr>
              <w:spacing w:line="276" w:lineRule="auto"/>
              <w:ind w:firstLine="0"/>
            </w:pPr>
            <w:r w:rsidRPr="005511AC">
              <w:t>Угроза злоупотребления возможностями, предоставленными потребителям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967F43" w14:textId="77777777" w:rsidR="00EB6C6C" w:rsidRPr="005511AC" w:rsidRDefault="00EB6C6C" w:rsidP="004B1BF1">
            <w:pPr>
              <w:spacing w:line="276" w:lineRule="auto"/>
              <w:ind w:firstLine="0"/>
            </w:pPr>
            <w:r w:rsidRPr="005511AC">
              <w:t>УБИ.020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9D1A5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50A863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B2AE9E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85AED4C" w14:textId="77777777" w:rsidR="00EB6C6C" w:rsidRPr="005511AC" w:rsidRDefault="00EB6C6C" w:rsidP="004B1BF1">
            <w:pPr>
              <w:spacing w:line="276" w:lineRule="auto"/>
              <w:ind w:firstLine="0"/>
            </w:pPr>
            <w:r w:rsidRPr="005511AC">
              <w:t>Угроза злоупотребления доверием потребителей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34E5BEB" w14:textId="77777777" w:rsidR="00EB6C6C" w:rsidRPr="005511AC" w:rsidRDefault="00EB6C6C" w:rsidP="004B1BF1">
            <w:pPr>
              <w:spacing w:line="276" w:lineRule="auto"/>
              <w:ind w:firstLine="0"/>
            </w:pPr>
            <w:r w:rsidRPr="005511AC">
              <w:t>УБИ.021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029220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803116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FCAA2A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BCE9186" w14:textId="77777777" w:rsidR="00EB6C6C" w:rsidRPr="005511AC" w:rsidRDefault="00EB6C6C" w:rsidP="004B1BF1">
            <w:pPr>
              <w:spacing w:line="276" w:lineRule="auto"/>
              <w:ind w:firstLine="0"/>
            </w:pPr>
            <w:r w:rsidRPr="005511AC">
              <w:t>Угроза конфликта юрисдикций различных стран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EB185A3" w14:textId="77777777" w:rsidR="00EB6C6C" w:rsidRPr="005511AC" w:rsidRDefault="00EB6C6C" w:rsidP="004B1BF1">
            <w:pPr>
              <w:spacing w:line="276" w:lineRule="auto"/>
              <w:ind w:firstLine="0"/>
            </w:pPr>
            <w:r w:rsidRPr="005511AC">
              <w:t>УБИ.040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B60B4C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68EF9E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8BE71C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D20D52F" w14:textId="77777777" w:rsidR="00EB6C6C" w:rsidRPr="005511AC" w:rsidRDefault="00EB6C6C" w:rsidP="004B1BF1">
            <w:pPr>
              <w:spacing w:line="276" w:lineRule="auto"/>
              <w:ind w:firstLine="0"/>
            </w:pPr>
            <w:r w:rsidRPr="005511AC">
              <w:t>Угроза нарушения доступности облачного сервера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F9F54BF" w14:textId="77777777" w:rsidR="00EB6C6C" w:rsidRPr="005511AC" w:rsidRDefault="00EB6C6C" w:rsidP="004B1BF1">
            <w:pPr>
              <w:spacing w:line="276" w:lineRule="auto"/>
              <w:ind w:firstLine="0"/>
            </w:pPr>
            <w:r w:rsidRPr="005511AC">
              <w:t>УБИ.043</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E831A2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92EE16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615BB15"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AB6D5E5" w14:textId="77777777" w:rsidR="00EB6C6C" w:rsidRPr="005511AC" w:rsidRDefault="00EB6C6C" w:rsidP="004B1BF1">
            <w:pPr>
              <w:spacing w:line="276" w:lineRule="auto"/>
              <w:ind w:firstLine="0"/>
            </w:pPr>
            <w:r w:rsidRPr="005511AC">
              <w:t>Угроза невозможности миграции образов виртуальных машин из-за несовместимости аппаратного и программного обеспечения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3386DB0" w14:textId="77777777" w:rsidR="00EB6C6C" w:rsidRPr="005511AC" w:rsidRDefault="00EB6C6C" w:rsidP="004B1BF1">
            <w:pPr>
              <w:spacing w:line="276" w:lineRule="auto"/>
              <w:ind w:firstLine="0"/>
            </w:pPr>
            <w:r w:rsidRPr="005511AC">
              <w:t>УБИ.052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6D4B4F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CFD903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68B55A3"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6120C9" w14:textId="77777777" w:rsidR="00EB6C6C" w:rsidRPr="005511AC" w:rsidRDefault="00EB6C6C" w:rsidP="004B1BF1">
            <w:pPr>
              <w:spacing w:line="276" w:lineRule="auto"/>
              <w:ind w:firstLine="0"/>
            </w:pPr>
            <w:r w:rsidRPr="005511AC">
              <w:t>Угроза неконтролируемого роста числа виртуальных машин</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B339F4E" w14:textId="77777777" w:rsidR="00EB6C6C" w:rsidRPr="005511AC" w:rsidRDefault="00EB6C6C" w:rsidP="004B1BF1">
            <w:pPr>
              <w:spacing w:line="276" w:lineRule="auto"/>
              <w:ind w:firstLine="0"/>
            </w:pPr>
            <w:r w:rsidRPr="005511AC">
              <w:t>УБИ.058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673367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93C8A3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692096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B7FD7EA" w14:textId="77777777" w:rsidR="00EB6C6C" w:rsidRPr="005511AC" w:rsidRDefault="00EB6C6C" w:rsidP="004B1BF1">
            <w:pPr>
              <w:spacing w:line="276" w:lineRule="auto"/>
              <w:ind w:firstLine="0"/>
            </w:pPr>
            <w:r w:rsidRPr="005511AC">
              <w:t>Угроза недобросовестного исполнения обязательств поставщиками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28AEC85" w14:textId="77777777" w:rsidR="00EB6C6C" w:rsidRPr="005511AC" w:rsidRDefault="00EB6C6C" w:rsidP="004B1BF1">
            <w:pPr>
              <w:spacing w:line="276" w:lineRule="auto"/>
              <w:ind w:firstLine="0"/>
            </w:pPr>
            <w:r w:rsidRPr="005511AC">
              <w:t>УБИ.054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6A09337"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8F34F3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28EFC4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2720924" w14:textId="77777777" w:rsidR="00EB6C6C" w:rsidRPr="005511AC" w:rsidRDefault="00EB6C6C" w:rsidP="004B1BF1">
            <w:pPr>
              <w:spacing w:line="276" w:lineRule="auto"/>
              <w:ind w:firstLine="0"/>
            </w:pPr>
            <w:r w:rsidRPr="005511AC">
              <w:t>Угроза незащищённого администрирования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BD56487" w14:textId="77777777" w:rsidR="00EB6C6C" w:rsidRPr="005511AC" w:rsidRDefault="00EB6C6C" w:rsidP="004B1BF1">
            <w:pPr>
              <w:spacing w:line="276" w:lineRule="auto"/>
              <w:ind w:firstLine="0"/>
            </w:pPr>
            <w:r w:rsidRPr="005511AC">
              <w:t>УБИ.055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7E363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4017E0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932223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3580EF1" w14:textId="77777777" w:rsidR="00EB6C6C" w:rsidRPr="005511AC" w:rsidRDefault="00EB6C6C" w:rsidP="004B1BF1">
            <w:pPr>
              <w:spacing w:line="276" w:lineRule="auto"/>
              <w:ind w:firstLine="0"/>
            </w:pPr>
            <w:r w:rsidRPr="005511AC">
              <w:t>Угроза некачественного переноса инфраструктуры в облако</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44227C3" w14:textId="77777777" w:rsidR="00EB6C6C" w:rsidRPr="005511AC" w:rsidRDefault="00EB6C6C" w:rsidP="004B1BF1">
            <w:pPr>
              <w:spacing w:line="276" w:lineRule="auto"/>
              <w:ind w:firstLine="0"/>
            </w:pPr>
            <w:r w:rsidRPr="005511AC">
              <w:t>УБИ.018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8FC597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B677A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84DA5A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5D96F28" w14:textId="77777777" w:rsidR="00EB6C6C" w:rsidRPr="005511AC" w:rsidRDefault="00EB6C6C" w:rsidP="004B1BF1">
            <w:pPr>
              <w:spacing w:line="276" w:lineRule="auto"/>
              <w:ind w:firstLine="0"/>
            </w:pPr>
            <w:r w:rsidRPr="005511AC">
              <w:t>Угроза некорректной реализации политики лицензирования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8A29E0" w14:textId="77777777" w:rsidR="00EB6C6C" w:rsidRPr="005511AC" w:rsidRDefault="00EB6C6C" w:rsidP="004B1BF1">
            <w:pPr>
              <w:spacing w:line="276" w:lineRule="auto"/>
              <w:ind w:firstLine="0"/>
            </w:pPr>
            <w:r w:rsidRPr="005511AC">
              <w:t>УБИ.064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752FC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D8F624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119087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866FCC0" w14:textId="77777777" w:rsidR="00EB6C6C" w:rsidRPr="005511AC" w:rsidRDefault="00EB6C6C" w:rsidP="004B1BF1">
            <w:pPr>
              <w:spacing w:line="276" w:lineRule="auto"/>
              <w:ind w:firstLine="0"/>
            </w:pPr>
            <w:r w:rsidRPr="005511AC">
              <w:t>Угроза неопределённости в распределении ответственности между ролями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FB0FB7" w14:textId="77777777" w:rsidR="00EB6C6C" w:rsidRPr="005511AC" w:rsidRDefault="00EB6C6C" w:rsidP="004B1BF1">
            <w:pPr>
              <w:spacing w:line="276" w:lineRule="auto"/>
              <w:ind w:firstLine="0"/>
            </w:pPr>
            <w:r w:rsidRPr="005511AC">
              <w:t>УБИ.065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796C1A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D404D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0B941D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E2084A3" w14:textId="77777777" w:rsidR="00EB6C6C" w:rsidRPr="005511AC" w:rsidRDefault="00EB6C6C" w:rsidP="004B1BF1">
            <w:pPr>
              <w:spacing w:line="276" w:lineRule="auto"/>
              <w:ind w:firstLine="0"/>
            </w:pPr>
            <w:r w:rsidRPr="005511AC">
              <w:t>Угроза неопределённости ответственности за обеспечение безопасности облака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08D5AC0" w14:textId="77777777" w:rsidR="00EB6C6C" w:rsidRPr="005511AC" w:rsidRDefault="00EB6C6C" w:rsidP="004B1BF1">
            <w:pPr>
              <w:spacing w:line="276" w:lineRule="auto"/>
              <w:ind w:firstLine="0"/>
            </w:pPr>
            <w:r w:rsidRPr="005511AC">
              <w:t>УБИ.066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9DF4E8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453538D"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ECA21E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B83F33D" w14:textId="77777777" w:rsidR="00EB6C6C" w:rsidRPr="005511AC" w:rsidRDefault="00EB6C6C" w:rsidP="004B1BF1">
            <w:pPr>
              <w:spacing w:line="276" w:lineRule="auto"/>
              <w:ind w:firstLine="0"/>
            </w:pPr>
            <w:r w:rsidRPr="005511AC">
              <w:t>Угроза непрерывной модернизации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0172DED" w14:textId="77777777" w:rsidR="00EB6C6C" w:rsidRPr="005511AC" w:rsidRDefault="00EB6C6C" w:rsidP="004B1BF1">
            <w:pPr>
              <w:spacing w:line="276" w:lineRule="auto"/>
              <w:ind w:firstLine="0"/>
            </w:pPr>
            <w:r w:rsidRPr="005511AC">
              <w:t>УБИ.070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4498A8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276090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BB923C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89F6676" w14:textId="77777777" w:rsidR="00EB6C6C" w:rsidRPr="005511AC" w:rsidRDefault="00EB6C6C" w:rsidP="004B1BF1">
            <w:pPr>
              <w:spacing w:line="276" w:lineRule="auto"/>
              <w:ind w:firstLine="0"/>
            </w:pPr>
            <w:r w:rsidRPr="005511AC">
              <w:t>Угроза несогласованности политик безопасности элементов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62A816D" w14:textId="77777777" w:rsidR="00EB6C6C" w:rsidRPr="005511AC" w:rsidRDefault="00EB6C6C" w:rsidP="004B1BF1">
            <w:pPr>
              <w:spacing w:line="276" w:lineRule="auto"/>
              <w:ind w:firstLine="0"/>
            </w:pPr>
            <w:r w:rsidRPr="005511AC">
              <w:t>УБИ.096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7B4142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20C8F2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5459B8C"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6D3EAC" w14:textId="77777777" w:rsidR="00EB6C6C" w:rsidRPr="005511AC" w:rsidRDefault="00EB6C6C" w:rsidP="004B1BF1">
            <w:pPr>
              <w:spacing w:line="276" w:lineRule="auto"/>
              <w:ind w:firstLine="0"/>
            </w:pPr>
            <w:r w:rsidRPr="005511AC">
              <w:t>Угроза общедоступности облачной инфраструктуры</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0A2D23" w14:textId="77777777" w:rsidR="00EB6C6C" w:rsidRPr="005511AC" w:rsidRDefault="00EB6C6C" w:rsidP="004B1BF1">
            <w:pPr>
              <w:spacing w:line="276" w:lineRule="auto"/>
              <w:ind w:firstLine="0"/>
            </w:pPr>
            <w:r w:rsidRPr="005511AC">
              <w:t>УБИ.101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D72A40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41769D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6DD358B"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5BF5ED" w14:textId="77777777" w:rsidR="00EB6C6C" w:rsidRPr="005511AC" w:rsidRDefault="00EB6C6C" w:rsidP="004B1BF1">
            <w:pPr>
              <w:spacing w:line="276" w:lineRule="auto"/>
              <w:ind w:firstLine="0"/>
            </w:pPr>
            <w:r w:rsidRPr="005511AC">
              <w:t>Угроза потери доверия к поставщику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5F67C8A" w14:textId="77777777" w:rsidR="00EB6C6C" w:rsidRPr="005511AC" w:rsidRDefault="00EB6C6C" w:rsidP="004B1BF1">
            <w:pPr>
              <w:spacing w:line="276" w:lineRule="auto"/>
              <w:ind w:firstLine="0"/>
            </w:pPr>
            <w:r w:rsidRPr="005511AC">
              <w:t>УБИ.134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C145BE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DCB580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452A2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6F4FCC" w14:textId="77777777" w:rsidR="00EB6C6C" w:rsidRPr="005511AC" w:rsidRDefault="00EB6C6C" w:rsidP="004B1BF1">
            <w:pPr>
              <w:spacing w:line="276" w:lineRule="auto"/>
              <w:ind w:firstLine="0"/>
            </w:pPr>
            <w:r w:rsidRPr="005511AC">
              <w:t>Угроза потери и утечки данных, обрабатываемых в облаке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A5503FA" w14:textId="77777777" w:rsidR="00EB6C6C" w:rsidRPr="005511AC" w:rsidRDefault="00EB6C6C" w:rsidP="004B1BF1">
            <w:pPr>
              <w:spacing w:line="276" w:lineRule="auto"/>
              <w:ind w:firstLine="0"/>
            </w:pPr>
            <w:r w:rsidRPr="005511AC">
              <w:t>УБИ.135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A86508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48E5F6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CFCE56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CFA5B1F" w14:textId="77777777" w:rsidR="00EB6C6C" w:rsidRPr="005511AC" w:rsidRDefault="00EB6C6C" w:rsidP="004B1BF1">
            <w:pPr>
              <w:spacing w:line="276" w:lineRule="auto"/>
              <w:ind w:firstLine="0"/>
            </w:pPr>
            <w:r w:rsidRPr="005511AC">
              <w:t>Угроза потери управления облачными ресурсами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B86638B" w14:textId="77777777" w:rsidR="00EB6C6C" w:rsidRPr="005511AC" w:rsidRDefault="00EB6C6C" w:rsidP="004B1BF1">
            <w:pPr>
              <w:spacing w:line="276" w:lineRule="auto"/>
              <w:ind w:firstLine="0"/>
            </w:pPr>
            <w:r w:rsidRPr="005511AC">
              <w:t>УБИ.137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DA59692"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4AFE67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4EE5F0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7BFCE34" w14:textId="77777777" w:rsidR="00EB6C6C" w:rsidRPr="005511AC" w:rsidRDefault="00EB6C6C" w:rsidP="004B1BF1">
            <w:pPr>
              <w:spacing w:line="276" w:lineRule="auto"/>
              <w:ind w:firstLine="0"/>
            </w:pPr>
            <w:r w:rsidRPr="005511AC">
              <w:t>Угроза потери управления собственной инфраструктурой при переносе её в облако</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456921C" w14:textId="77777777" w:rsidR="00EB6C6C" w:rsidRPr="005511AC" w:rsidRDefault="00EB6C6C" w:rsidP="004B1BF1">
            <w:pPr>
              <w:spacing w:line="276" w:lineRule="auto"/>
              <w:ind w:firstLine="0"/>
            </w:pPr>
            <w:r w:rsidRPr="005511AC">
              <w:t>УБИ.138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830015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B9773E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B28E26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A8289B2" w14:textId="77777777" w:rsidR="00EB6C6C" w:rsidRPr="005511AC" w:rsidRDefault="00EB6C6C" w:rsidP="004B1BF1">
            <w:pPr>
              <w:spacing w:line="276" w:lineRule="auto"/>
              <w:ind w:firstLine="0"/>
            </w:pPr>
            <w:r w:rsidRPr="005511AC">
              <w:t>Угроза приостановки оказания облачных услуг вследствие технических сбоев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CE94A4E" w14:textId="77777777" w:rsidR="00EB6C6C" w:rsidRPr="005511AC" w:rsidRDefault="00EB6C6C" w:rsidP="004B1BF1">
            <w:pPr>
              <w:spacing w:line="276" w:lineRule="auto"/>
              <w:ind w:firstLine="0"/>
            </w:pPr>
            <w:r w:rsidRPr="005511AC">
              <w:t>УБИ.142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CD4679A"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818F0A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C4679F2"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6C1440F" w14:textId="77777777" w:rsidR="00EB6C6C" w:rsidRPr="005511AC" w:rsidRDefault="00EB6C6C" w:rsidP="004B1BF1">
            <w:pPr>
              <w:spacing w:line="276" w:lineRule="auto"/>
              <w:ind w:firstLine="0"/>
            </w:pPr>
            <w:r w:rsidRPr="005511AC">
              <w:t>Угроза распространения состояния «отказ в обслуживании» в облачной инфраструктуре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F5CB2C4" w14:textId="77777777" w:rsidR="00EB6C6C" w:rsidRPr="005511AC" w:rsidRDefault="00EB6C6C" w:rsidP="004B1BF1">
            <w:pPr>
              <w:spacing w:line="276" w:lineRule="auto"/>
              <w:ind w:firstLine="0"/>
            </w:pPr>
            <w:r w:rsidRPr="005511AC">
              <w:t>УБИ.164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242CF57"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339BBB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FD6264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3586DD7D" w14:textId="77777777" w:rsidR="00EB6C6C" w:rsidRPr="005511AC" w:rsidRDefault="00EB6C6C" w:rsidP="004B1BF1">
            <w:pPr>
              <w:spacing w:line="276" w:lineRule="auto"/>
              <w:ind w:firstLine="0"/>
            </w:pPr>
            <w:r w:rsidRPr="005511AC">
              <w:t>Угроза привязки к поставщику облачных услуг</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1EBD5A3" w14:textId="77777777" w:rsidR="00EB6C6C" w:rsidRPr="005511AC" w:rsidRDefault="00EB6C6C" w:rsidP="004B1BF1">
            <w:pPr>
              <w:spacing w:line="276" w:lineRule="auto"/>
              <w:ind w:firstLine="0"/>
            </w:pPr>
            <w:r w:rsidRPr="005511AC">
              <w:t>УБИ.141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F6F7DC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D5D6ABC"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8E28B89"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757FA803" w14:textId="62573170"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технологии Big Data (хранилище больших данных)</w:t>
            </w:r>
          </w:p>
        </w:tc>
      </w:tr>
      <w:tr w:rsidR="00EB6C6C" w:rsidRPr="005511AC" w14:paraId="386619D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3D47AA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9720FAA" w14:textId="77777777" w:rsidR="00EB6C6C" w:rsidRPr="005511AC" w:rsidRDefault="00EB6C6C" w:rsidP="004B1BF1">
            <w:pPr>
              <w:spacing w:line="276" w:lineRule="auto"/>
              <w:ind w:firstLine="0"/>
            </w:pPr>
            <w:r w:rsidRPr="005511AC">
              <w:t>Угроза исчерпания вычислительных ресурсов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7CFD309" w14:textId="77777777" w:rsidR="00EB6C6C" w:rsidRPr="005511AC" w:rsidRDefault="00EB6C6C" w:rsidP="004B1BF1">
            <w:pPr>
              <w:spacing w:line="276" w:lineRule="auto"/>
              <w:ind w:firstLine="0"/>
            </w:pPr>
            <w:r w:rsidRPr="005511AC">
              <w:t>УБИ.038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ADFD7C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5EED03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FFAA63F"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DC8A7DD" w14:textId="77777777" w:rsidR="00EB6C6C" w:rsidRPr="005511AC" w:rsidRDefault="00EB6C6C" w:rsidP="004B1BF1">
            <w:pPr>
              <w:spacing w:line="276" w:lineRule="auto"/>
              <w:ind w:firstLine="0"/>
            </w:pPr>
            <w:r w:rsidRPr="005511AC">
              <w:t>Угроза неверного определения формата входных данных, поступающих в хранилище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5DC8F1E" w14:textId="77777777" w:rsidR="00EB6C6C" w:rsidRPr="005511AC" w:rsidRDefault="00EB6C6C" w:rsidP="004B1BF1">
            <w:pPr>
              <w:spacing w:line="276" w:lineRule="auto"/>
              <w:ind w:firstLine="0"/>
            </w:pPr>
            <w:r w:rsidRPr="005511AC">
              <w:t>УБИ.050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96B56D3"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207149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5B5C51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956BC4E" w14:textId="77777777" w:rsidR="00EB6C6C" w:rsidRPr="005511AC" w:rsidRDefault="00EB6C6C" w:rsidP="004B1BF1">
            <w:pPr>
              <w:spacing w:line="276" w:lineRule="auto"/>
              <w:ind w:firstLine="0"/>
            </w:pPr>
            <w:r w:rsidRPr="005511AC">
              <w:t>Угроза неконтролируемого копирования данных внутри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F82B19C" w14:textId="77777777" w:rsidR="00EB6C6C" w:rsidRPr="005511AC" w:rsidRDefault="00EB6C6C" w:rsidP="004B1BF1">
            <w:pPr>
              <w:spacing w:line="276" w:lineRule="auto"/>
              <w:ind w:firstLine="0"/>
            </w:pPr>
            <w:r w:rsidRPr="005511AC">
              <w:t>УБИ.057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E48D2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567BF7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ACAF8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FD6B85D" w14:textId="77777777" w:rsidR="00EB6C6C" w:rsidRPr="005511AC" w:rsidRDefault="00EB6C6C" w:rsidP="004B1BF1">
            <w:pPr>
              <w:spacing w:line="276" w:lineRule="auto"/>
              <w:ind w:firstLine="0"/>
            </w:pPr>
            <w:r w:rsidRPr="005511AC">
              <w:t>Угроза неконтролируемого уничтожения информации хранилищем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B6BBE52" w14:textId="77777777" w:rsidR="00EB6C6C" w:rsidRPr="005511AC" w:rsidRDefault="00EB6C6C" w:rsidP="004B1BF1">
            <w:pPr>
              <w:spacing w:line="276" w:lineRule="auto"/>
              <w:ind w:firstLine="0"/>
            </w:pPr>
            <w:r w:rsidRPr="005511AC">
              <w:t>УБИ.060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F71376B"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BA8484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828150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4BBE2F3" w14:textId="77777777" w:rsidR="00EB6C6C" w:rsidRPr="005511AC" w:rsidRDefault="00EB6C6C" w:rsidP="004B1BF1">
            <w:pPr>
              <w:spacing w:line="276" w:lineRule="auto"/>
              <w:ind w:firstLine="0"/>
            </w:pPr>
            <w:r w:rsidRPr="005511AC">
              <w:t>Угроза несогласованности правил доступа к большим данным</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36FE2E3D" w14:textId="77777777" w:rsidR="00EB6C6C" w:rsidRPr="005511AC" w:rsidRDefault="00EB6C6C" w:rsidP="004B1BF1">
            <w:pPr>
              <w:spacing w:line="276" w:lineRule="auto"/>
              <w:ind w:firstLine="0"/>
            </w:pPr>
            <w:r w:rsidRPr="005511AC">
              <w:t>УБИ.097</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040A93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CBB65F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1EA509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523A266" w14:textId="77777777" w:rsidR="00EB6C6C" w:rsidRPr="005511AC" w:rsidRDefault="00EB6C6C" w:rsidP="004B1BF1">
            <w:pPr>
              <w:spacing w:line="276" w:lineRule="auto"/>
              <w:ind w:firstLine="0"/>
            </w:pPr>
            <w:r w:rsidRPr="005511AC">
              <w:t>Угроза отказа в загрузке входных данных неизвестного формата хранилищем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31A1D8F" w14:textId="77777777" w:rsidR="00EB6C6C" w:rsidRPr="005511AC" w:rsidRDefault="00EB6C6C" w:rsidP="004B1BF1">
            <w:pPr>
              <w:spacing w:line="276" w:lineRule="auto"/>
              <w:ind w:firstLine="0"/>
            </w:pPr>
            <w:r w:rsidRPr="005511AC">
              <w:t>УБИ.105</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BECF68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9CA1CB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1C42F63E"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FED6FA1" w14:textId="77777777" w:rsidR="00EB6C6C" w:rsidRPr="005511AC" w:rsidRDefault="00EB6C6C" w:rsidP="004B1BF1">
            <w:pPr>
              <w:spacing w:line="276" w:lineRule="auto"/>
              <w:ind w:firstLine="0"/>
            </w:pPr>
            <w:r w:rsidRPr="005511AC">
              <w:t>Угроза потери информации вследствие несогласованности работы узлов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E05BC9" w14:textId="77777777" w:rsidR="00EB6C6C" w:rsidRPr="005511AC" w:rsidRDefault="00EB6C6C" w:rsidP="004B1BF1">
            <w:pPr>
              <w:spacing w:line="276" w:lineRule="auto"/>
              <w:ind w:firstLine="0"/>
            </w:pPr>
            <w:r w:rsidRPr="005511AC">
              <w:t>УБИ.136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42E283A"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304CF74"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9BCD56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529A7E" w14:textId="77777777" w:rsidR="00EB6C6C" w:rsidRPr="005511AC" w:rsidRDefault="00EB6C6C" w:rsidP="004B1BF1">
            <w:pPr>
              <w:spacing w:line="276" w:lineRule="auto"/>
              <w:ind w:firstLine="0"/>
            </w:pPr>
            <w:r w:rsidRPr="005511AC">
              <w:t>Угроза сбоя автоматического управления системой разграничения доступа хранилища больших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7FDACB7" w14:textId="77777777" w:rsidR="00EB6C6C" w:rsidRPr="005511AC" w:rsidRDefault="00EB6C6C" w:rsidP="004B1BF1">
            <w:pPr>
              <w:spacing w:line="276" w:lineRule="auto"/>
              <w:ind w:firstLine="0"/>
            </w:pPr>
            <w:r w:rsidRPr="005511AC">
              <w:t>УБИ.148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9D7B34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D8CDAE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4A97854F"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45E6425E" w14:textId="1BCB3A90"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суперкомпьютеров</w:t>
            </w:r>
          </w:p>
        </w:tc>
      </w:tr>
      <w:tr w:rsidR="00EB6C6C" w:rsidRPr="005511AC" w14:paraId="7351D82E"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FB79A94"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1B1E980" w14:textId="77777777" w:rsidR="00EB6C6C" w:rsidRPr="005511AC" w:rsidRDefault="00EB6C6C" w:rsidP="004B1BF1">
            <w:pPr>
              <w:spacing w:line="276" w:lineRule="auto"/>
              <w:ind w:firstLine="0"/>
            </w:pPr>
            <w:r w:rsidRPr="005511AC">
              <w:t>Угроза использования вычислительных ресурсов суперкомпьютера «паразитными» процессами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1577CC8" w14:textId="77777777" w:rsidR="00EB6C6C" w:rsidRPr="005511AC" w:rsidRDefault="00EB6C6C" w:rsidP="004B1BF1">
            <w:pPr>
              <w:spacing w:line="276" w:lineRule="auto"/>
              <w:ind w:firstLine="0"/>
            </w:pPr>
            <w:r w:rsidRPr="005511AC">
              <w:t>УБИ.029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45B0815"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6D6AE9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5DF52A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372808D" w14:textId="77777777" w:rsidR="00EB6C6C" w:rsidRPr="005511AC" w:rsidRDefault="00EB6C6C" w:rsidP="004B1BF1">
            <w:pPr>
              <w:spacing w:line="276" w:lineRule="auto"/>
              <w:ind w:firstLine="0"/>
            </w:pPr>
            <w:r w:rsidRPr="005511AC">
              <w:t>Угроза несанкционированного доступа к сегментам вычислительного поля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5ABA5752" w14:textId="77777777" w:rsidR="00EB6C6C" w:rsidRPr="005511AC" w:rsidRDefault="00EB6C6C" w:rsidP="004B1BF1">
            <w:pPr>
              <w:spacing w:line="276" w:lineRule="auto"/>
              <w:ind w:firstLine="0"/>
            </w:pPr>
            <w:r w:rsidRPr="005511AC">
              <w:t>УБИ.082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9B4C42C"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301016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4F4B231"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A64EBC0" w14:textId="77777777" w:rsidR="00EB6C6C" w:rsidRPr="005511AC" w:rsidRDefault="00EB6C6C" w:rsidP="004B1BF1">
            <w:pPr>
              <w:spacing w:line="276" w:lineRule="auto"/>
              <w:ind w:firstLine="0"/>
            </w:pPr>
            <w:r w:rsidRPr="005511AC">
              <w:t>Угроза отказа в обслуживании системой хранения данных суперкомпьютера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CB4F873" w14:textId="77777777" w:rsidR="00EB6C6C" w:rsidRPr="005511AC" w:rsidRDefault="00EB6C6C" w:rsidP="004B1BF1">
            <w:pPr>
              <w:spacing w:line="276" w:lineRule="auto"/>
              <w:ind w:firstLine="0"/>
            </w:pPr>
            <w:r w:rsidRPr="005511AC">
              <w:t>УБИ.106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5AC032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ED44518"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89F7B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961ECB9" w14:textId="77777777" w:rsidR="00EB6C6C" w:rsidRPr="005511AC" w:rsidRDefault="00EB6C6C" w:rsidP="004B1BF1">
            <w:pPr>
              <w:spacing w:line="276" w:lineRule="auto"/>
              <w:ind w:firstLine="0"/>
            </w:pPr>
            <w:r w:rsidRPr="005511AC">
              <w:t>Угроза прямого обращения к памяти вычислительного поля суперкомпьютера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CC31C79" w14:textId="77777777" w:rsidR="00EB6C6C" w:rsidRPr="005511AC" w:rsidRDefault="00EB6C6C" w:rsidP="004B1BF1">
            <w:pPr>
              <w:spacing w:line="276" w:lineRule="auto"/>
              <w:ind w:firstLine="0"/>
            </w:pPr>
            <w:r w:rsidRPr="005511AC">
              <w:t>УБИ.146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3428085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651BA9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06BADF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DFDCD80" w14:textId="77777777" w:rsidR="00EB6C6C" w:rsidRPr="005511AC" w:rsidRDefault="00EB6C6C" w:rsidP="004B1BF1">
            <w:pPr>
              <w:spacing w:line="276" w:lineRule="auto"/>
              <w:ind w:firstLine="0"/>
            </w:pPr>
            <w:r w:rsidRPr="005511AC">
              <w:t>Угроза чрезмерного использования вычислительных ресурсов суперкомпьютера в ходе интенсивного обмена межпроцессорными сообщениями</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CC16922" w14:textId="77777777" w:rsidR="00EB6C6C" w:rsidRPr="005511AC" w:rsidRDefault="00EB6C6C" w:rsidP="004B1BF1">
            <w:pPr>
              <w:spacing w:line="276" w:lineRule="auto"/>
              <w:ind w:firstLine="0"/>
            </w:pPr>
            <w:r w:rsidRPr="005511AC">
              <w:t>УБИ.161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2EB420D"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5779F1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86F68AC"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21E47C0C" w14:textId="35AFC2B3" w:rsidR="00EB6C6C" w:rsidRPr="005511AC" w:rsidRDefault="00EB6C6C" w:rsidP="004B1BF1">
            <w:pPr>
              <w:spacing w:line="276" w:lineRule="auto"/>
              <w:ind w:firstLine="0"/>
              <w:rPr>
                <w:b/>
              </w:rPr>
            </w:pPr>
            <w:r w:rsidRPr="005511AC">
              <w:rPr>
                <w:b/>
              </w:rPr>
              <w:t>Угроза НСД к информации, обрабатываемой с использованием мобильных устройств</w:t>
            </w:r>
          </w:p>
        </w:tc>
      </w:tr>
      <w:tr w:rsidR="00EB6C6C" w:rsidRPr="005511AC" w14:paraId="57D6BD1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91F212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A48A3CC" w14:textId="77777777" w:rsidR="00EB6C6C" w:rsidRPr="005511AC" w:rsidRDefault="00EB6C6C" w:rsidP="004B1BF1">
            <w:pPr>
              <w:spacing w:line="276" w:lineRule="auto"/>
              <w:ind w:firstLine="0"/>
            </w:pPr>
            <w:r w:rsidRPr="005511AC">
              <w:t>Угроза агрегирования данных, обрабатываемых с помощью мобильного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7FC0AAE3" w14:textId="77777777" w:rsidR="00EB6C6C" w:rsidRPr="005511AC" w:rsidRDefault="00EB6C6C" w:rsidP="004B1BF1">
            <w:pPr>
              <w:spacing w:line="276" w:lineRule="auto"/>
              <w:ind w:firstLine="0"/>
            </w:pPr>
            <w:r w:rsidRPr="005511AC">
              <w:t>УБИ.184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D68C83E"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0042230"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642077D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A24933" w14:textId="77777777" w:rsidR="00EB6C6C" w:rsidRPr="005511AC" w:rsidRDefault="00EB6C6C" w:rsidP="004B1BF1">
            <w:pPr>
              <w:spacing w:line="276" w:lineRule="auto"/>
              <w:ind w:firstLine="0"/>
            </w:pPr>
            <w:r w:rsidRPr="005511AC">
              <w:t>Угроза несанкционированного использования привилегированных функций мобильного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08DEF80E" w14:textId="77777777" w:rsidR="00EB6C6C" w:rsidRPr="005511AC" w:rsidRDefault="00EB6C6C" w:rsidP="004B1BF1">
            <w:pPr>
              <w:spacing w:line="276" w:lineRule="auto"/>
              <w:ind w:firstLine="0"/>
            </w:pPr>
            <w:r w:rsidRPr="005511AC">
              <w:t>УБИ.194</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CDEF259"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46D4F93F"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9A06DF7"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AA79777" w14:textId="77777777" w:rsidR="00EB6C6C" w:rsidRPr="005511AC" w:rsidRDefault="00EB6C6C" w:rsidP="004B1BF1">
            <w:pPr>
              <w:spacing w:line="276" w:lineRule="auto"/>
              <w:ind w:firstLine="0"/>
            </w:pPr>
            <w:r w:rsidRPr="005511AC">
              <w:t>Угроза контроля вредоносной программой списка приложений, запущенных на мобильном устройстве</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A6A7817" w14:textId="77777777" w:rsidR="00EB6C6C" w:rsidRPr="005511AC" w:rsidRDefault="00EB6C6C" w:rsidP="004B1BF1">
            <w:pPr>
              <w:spacing w:line="276" w:lineRule="auto"/>
              <w:ind w:firstLine="0"/>
            </w:pPr>
            <w:r w:rsidRPr="005511AC">
              <w:t>УБИ.196</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518DC540"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FDD5B3B"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36ACD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63525CD5" w14:textId="77777777" w:rsidR="00EB6C6C" w:rsidRPr="005511AC" w:rsidRDefault="00EB6C6C" w:rsidP="004B1BF1">
            <w:pPr>
              <w:spacing w:line="276" w:lineRule="auto"/>
              <w:ind w:firstLine="0"/>
            </w:pPr>
            <w:r w:rsidRPr="005511AC">
              <w:t>Угроза перехвата управления мобильного устройства при использовании виртуальных голосовых ассистентов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9C04632" w14:textId="77777777" w:rsidR="00EB6C6C" w:rsidRPr="005511AC" w:rsidRDefault="00EB6C6C" w:rsidP="004B1BF1">
            <w:pPr>
              <w:spacing w:line="276" w:lineRule="auto"/>
              <w:ind w:firstLine="0"/>
            </w:pPr>
            <w:r w:rsidRPr="005511AC">
              <w:t>УБИ.199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051DEC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0309A17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5A01AA7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0CF594BD" w14:textId="77777777" w:rsidR="00EB6C6C" w:rsidRPr="005511AC" w:rsidRDefault="00EB6C6C" w:rsidP="004B1BF1">
            <w:pPr>
              <w:spacing w:line="276" w:lineRule="auto"/>
              <w:ind w:firstLine="0"/>
            </w:pPr>
            <w:r w:rsidRPr="005511AC">
              <w:t>Угроза хищения информации с мобильного устройства при использовании виртуальных голосовых ассистентов</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457D3A7" w14:textId="77777777" w:rsidR="00EB6C6C" w:rsidRPr="005511AC" w:rsidRDefault="00EB6C6C" w:rsidP="004B1BF1">
            <w:pPr>
              <w:spacing w:line="276" w:lineRule="auto"/>
              <w:ind w:firstLine="0"/>
            </w:pPr>
            <w:r w:rsidRPr="005511AC">
              <w:t>УБИ.200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785F81F6"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343C54F2"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384500A"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25FF4224" w14:textId="77777777" w:rsidR="00EB6C6C" w:rsidRPr="005511AC" w:rsidRDefault="00EB6C6C" w:rsidP="004B1BF1">
            <w:pPr>
              <w:spacing w:line="276" w:lineRule="auto"/>
              <w:ind w:firstLine="0"/>
            </w:pPr>
            <w:r w:rsidRPr="005511AC">
              <w:t>Угроза несанкционированной установки приложений на мобильные устройства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4C991387" w14:textId="77777777" w:rsidR="00EB6C6C" w:rsidRPr="005511AC" w:rsidRDefault="00EB6C6C" w:rsidP="004B1BF1">
            <w:pPr>
              <w:spacing w:line="276" w:lineRule="auto"/>
              <w:ind w:firstLine="0"/>
            </w:pPr>
            <w:r w:rsidRPr="005511AC">
              <w:t>УБИ.202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78F019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11ACFA33"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9939B03" w14:textId="77777777" w:rsidR="00EB6C6C" w:rsidRPr="005511AC" w:rsidRDefault="00EB6C6C" w:rsidP="004B1BF1">
            <w:pPr>
              <w:spacing w:line="276" w:lineRule="auto"/>
            </w:pPr>
          </w:p>
        </w:tc>
        <w:tc>
          <w:tcPr>
            <w:tcW w:w="4821" w:type="pct"/>
            <w:gridSpan w:val="3"/>
            <w:tcBorders>
              <w:top w:val="none" w:sz="4" w:space="0" w:color="000000"/>
              <w:left w:val="none" w:sz="4" w:space="0" w:color="000000"/>
              <w:bottom w:val="single" w:sz="4" w:space="0" w:color="000000"/>
              <w:right w:val="single" w:sz="4" w:space="0" w:color="000000"/>
            </w:tcBorders>
            <w:shd w:val="clear" w:color="auto" w:fill="FFFFFF"/>
            <w:noWrap/>
          </w:tcPr>
          <w:p w14:paraId="0867D041" w14:textId="3F345BF1" w:rsidR="00EB6C6C" w:rsidRPr="005511AC" w:rsidRDefault="00EB6C6C" w:rsidP="004B1BF1">
            <w:pPr>
              <w:spacing w:line="276" w:lineRule="auto"/>
              <w:ind w:firstLine="0"/>
              <w:rPr>
                <w:b/>
                <w:highlight w:val="yellow"/>
              </w:rPr>
            </w:pPr>
            <w:r w:rsidRPr="005511AC">
              <w:rPr>
                <w:b/>
              </w:rPr>
              <w:t>Угроза НСД к информации, обрабатываемой с использованием технологий машинного обучения</w:t>
            </w:r>
          </w:p>
        </w:tc>
      </w:tr>
      <w:tr w:rsidR="00EB6C6C" w:rsidRPr="005511AC" w14:paraId="5734CFE7"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34072CED"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125354FF" w14:textId="77777777" w:rsidR="00EB6C6C" w:rsidRPr="005511AC" w:rsidRDefault="00EB6C6C" w:rsidP="004B1BF1">
            <w:pPr>
              <w:spacing w:line="276" w:lineRule="auto"/>
              <w:ind w:firstLine="0"/>
            </w:pPr>
            <w:r w:rsidRPr="005511AC">
              <w:t>Угроза раскрытия информации о модели машинного обучения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21F06666" w14:textId="77777777" w:rsidR="00EB6C6C" w:rsidRPr="005511AC" w:rsidRDefault="00EB6C6C" w:rsidP="004B1BF1">
            <w:pPr>
              <w:spacing w:line="276" w:lineRule="auto"/>
              <w:ind w:firstLine="0"/>
            </w:pPr>
            <w:r w:rsidRPr="005511AC">
              <w:t>УБИ.218</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1E950D88"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54D875A6"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018C549"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7155385D" w14:textId="77777777" w:rsidR="00EB6C6C" w:rsidRPr="005511AC" w:rsidRDefault="00EB6C6C" w:rsidP="004B1BF1">
            <w:pPr>
              <w:spacing w:line="276" w:lineRule="auto"/>
              <w:ind w:firstLine="0"/>
            </w:pPr>
            <w:r w:rsidRPr="005511AC">
              <w:t>Угроза хищения обучающих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D60467D" w14:textId="77777777" w:rsidR="00EB6C6C" w:rsidRPr="005511AC" w:rsidRDefault="00EB6C6C" w:rsidP="004B1BF1">
            <w:pPr>
              <w:spacing w:line="276" w:lineRule="auto"/>
              <w:ind w:firstLine="0"/>
            </w:pPr>
            <w:r w:rsidRPr="005511AC">
              <w:t>УБИ.219</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217D093F"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72CEA8C1"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0F265140"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C07C5F6" w14:textId="77777777" w:rsidR="00EB6C6C" w:rsidRPr="005511AC" w:rsidRDefault="00EB6C6C" w:rsidP="004B1BF1">
            <w:pPr>
              <w:spacing w:line="276" w:lineRule="auto"/>
              <w:ind w:firstLine="0"/>
            </w:pPr>
            <w:r w:rsidRPr="005511AC">
              <w:t>Угроза нарушения функционирования («обхода») средств, реализующих технологии искусственного интеллекта</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14253AB" w14:textId="77777777" w:rsidR="00EB6C6C" w:rsidRPr="005511AC" w:rsidRDefault="00EB6C6C" w:rsidP="004B1BF1">
            <w:pPr>
              <w:spacing w:line="276" w:lineRule="auto"/>
              <w:ind w:firstLine="0"/>
            </w:pPr>
            <w:r w:rsidRPr="005511AC">
              <w:t>УБИ.220</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890B724"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2E198815"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7D2CFBA8"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41BF4C80" w14:textId="77777777" w:rsidR="00EB6C6C" w:rsidRPr="005511AC" w:rsidRDefault="00EB6C6C" w:rsidP="004B1BF1">
            <w:pPr>
              <w:spacing w:line="276" w:lineRule="auto"/>
              <w:ind w:firstLine="0"/>
            </w:pPr>
            <w:r w:rsidRPr="005511AC">
              <w:t>Угроза модификации модели машинного обучения путем искажения («отравления») обучающих данных</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62E696B3" w14:textId="77777777" w:rsidR="00EB6C6C" w:rsidRPr="005511AC" w:rsidRDefault="00EB6C6C" w:rsidP="004B1BF1">
            <w:pPr>
              <w:spacing w:line="276" w:lineRule="auto"/>
              <w:ind w:firstLine="0"/>
            </w:pPr>
            <w:r w:rsidRPr="005511AC">
              <w:t>УБИ.221</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433046D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r w:rsidR="00EB6C6C" w:rsidRPr="005511AC" w14:paraId="60ED9189" w14:textId="77777777" w:rsidTr="00EB6C6C">
        <w:tc>
          <w:tcPr>
            <w:tcW w:w="179" w:type="pct"/>
            <w:tcBorders>
              <w:top w:val="none" w:sz="4" w:space="0" w:color="000000"/>
              <w:left w:val="single" w:sz="4" w:space="0" w:color="000000"/>
              <w:bottom w:val="single" w:sz="4" w:space="0" w:color="000000"/>
              <w:right w:val="single" w:sz="4" w:space="0" w:color="000000"/>
            </w:tcBorders>
            <w:shd w:val="clear" w:color="auto" w:fill="FFFFFF"/>
          </w:tcPr>
          <w:p w14:paraId="24866466" w14:textId="77777777" w:rsidR="00EB6C6C" w:rsidRPr="005511AC" w:rsidRDefault="00EB6C6C" w:rsidP="004B1BF1">
            <w:pPr>
              <w:spacing w:line="276" w:lineRule="auto"/>
            </w:pPr>
          </w:p>
        </w:tc>
        <w:tc>
          <w:tcPr>
            <w:tcW w:w="2523" w:type="pct"/>
            <w:tcBorders>
              <w:top w:val="none" w:sz="4" w:space="0" w:color="000000"/>
              <w:left w:val="none" w:sz="4" w:space="0" w:color="000000"/>
              <w:bottom w:val="single" w:sz="4" w:space="0" w:color="000000"/>
              <w:right w:val="single" w:sz="4" w:space="0" w:color="000000"/>
            </w:tcBorders>
            <w:shd w:val="clear" w:color="auto" w:fill="FFFFFF"/>
            <w:noWrap/>
          </w:tcPr>
          <w:p w14:paraId="52C65D91" w14:textId="77777777" w:rsidR="00EB6C6C" w:rsidRPr="005511AC" w:rsidRDefault="00EB6C6C" w:rsidP="004B1BF1">
            <w:pPr>
              <w:spacing w:line="276" w:lineRule="auto"/>
              <w:ind w:firstLine="0"/>
            </w:pPr>
            <w:r w:rsidRPr="005511AC">
              <w:t>Угроза подмены модели машинного обучения</w:t>
            </w:r>
          </w:p>
        </w:tc>
        <w:tc>
          <w:tcPr>
            <w:tcW w:w="546" w:type="pct"/>
            <w:tcBorders>
              <w:top w:val="none" w:sz="4" w:space="0" w:color="000000"/>
              <w:left w:val="none" w:sz="4" w:space="0" w:color="000000"/>
              <w:bottom w:val="single" w:sz="4" w:space="0" w:color="000000"/>
              <w:right w:val="single" w:sz="4" w:space="0" w:color="auto"/>
            </w:tcBorders>
            <w:shd w:val="clear" w:color="auto" w:fill="FFFFFF"/>
          </w:tcPr>
          <w:p w14:paraId="1F006C94" w14:textId="77777777" w:rsidR="00EB6C6C" w:rsidRPr="005511AC" w:rsidRDefault="00EB6C6C" w:rsidP="004B1BF1">
            <w:pPr>
              <w:spacing w:line="276" w:lineRule="auto"/>
              <w:ind w:firstLine="0"/>
            </w:pPr>
            <w:r w:rsidRPr="005511AC">
              <w:t>УБИ.222</w:t>
            </w:r>
          </w:p>
        </w:tc>
        <w:tc>
          <w:tcPr>
            <w:tcW w:w="1752" w:type="pct"/>
            <w:tcBorders>
              <w:top w:val="none" w:sz="4" w:space="0" w:color="000000"/>
              <w:left w:val="none" w:sz="4" w:space="0" w:color="000000"/>
              <w:bottom w:val="single" w:sz="4" w:space="0" w:color="000000"/>
              <w:right w:val="single" w:sz="4" w:space="0" w:color="auto"/>
            </w:tcBorders>
            <w:shd w:val="clear" w:color="auto" w:fill="FFFFFF"/>
          </w:tcPr>
          <w:p w14:paraId="6E5228A1" w14:textId="77777777" w:rsidR="00EB6C6C" w:rsidRPr="005511AC" w:rsidRDefault="00EB6C6C" w:rsidP="004B1BF1">
            <w:pPr>
              <w:spacing w:line="276" w:lineRule="auto"/>
              <w:ind w:firstLine="0"/>
              <w:rPr>
                <w:highlight w:val="yellow"/>
              </w:rPr>
            </w:pPr>
            <w:r w:rsidRPr="005511AC">
              <w:rPr>
                <w:highlight w:val="yellow"/>
              </w:rPr>
              <w:t>Неприменима. Отсутствует объект воздействия</w:t>
            </w:r>
          </w:p>
        </w:tc>
      </w:tr>
    </w:tbl>
    <w:p w14:paraId="5F9EDCA5" w14:textId="77777777" w:rsidR="00EB6C6C" w:rsidRPr="005511AC" w:rsidRDefault="00EB6C6C" w:rsidP="004B1BF1">
      <w:pPr>
        <w:pStyle w:val="afffffffffff1"/>
        <w:spacing w:line="276" w:lineRule="auto"/>
        <w:rPr>
          <w:lang w:eastAsia="ru-RU"/>
        </w:rPr>
      </w:pPr>
    </w:p>
    <w:sectPr w:rsidR="00EB6C6C" w:rsidRPr="005511AC" w:rsidSect="00A9446D">
      <w:pgSz w:w="16838" w:h="11906" w:orient="landscape"/>
      <w:pgMar w:top="1701" w:right="1134" w:bottom="851" w:left="1134" w:header="709" w:footer="709" w:gutter="0"/>
      <w:cols w:space="720"/>
      <w:noEndnote/>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46" w:author="Автор" w:initials="A">
    <w:p w14:paraId="022AD3FB" w14:textId="58557FE8" w:rsidR="006E7ABC" w:rsidRDefault="006E7ABC">
      <w:pPr>
        <w:pStyle w:val="afff3"/>
      </w:pPr>
      <w:r>
        <w:rPr>
          <w:rStyle w:val="aff"/>
        </w:rPr>
        <w:annotationRef/>
      </w:r>
      <w:r>
        <w:t>Для всех последствий из таблицы 2</w:t>
      </w:r>
    </w:p>
  </w:comment>
  <w:comment w:id="176" w:author="Автор" w:initials="A">
    <w:p w14:paraId="4B3BE8D9" w14:textId="2BB80E6D" w:rsidR="006E7ABC" w:rsidRDefault="006E7ABC">
      <w:pPr>
        <w:pStyle w:val="afff3"/>
      </w:pPr>
      <w:r>
        <w:rPr>
          <w:rStyle w:val="aff"/>
        </w:rPr>
        <w:annotationRef/>
      </w:r>
      <w:r>
        <w:t>Если нарушитель не актуальный, то необходимо обосновать</w:t>
      </w:r>
    </w:p>
  </w:comment>
  <w:comment w:id="179" w:author="Автор" w:initials="A">
    <w:p w14:paraId="374B9BCC" w14:textId="6D37A527" w:rsidR="006E7ABC" w:rsidRDefault="006E7ABC">
      <w:pPr>
        <w:pStyle w:val="afff3"/>
      </w:pPr>
      <w:r>
        <w:rPr>
          <w:rStyle w:val="aff"/>
        </w:rPr>
        <w:annotationRef/>
      </w:r>
      <w:r>
        <w:t>Заполнить всех актуальных нарушителей по результатам анализа в таблице 6</w:t>
      </w:r>
    </w:p>
  </w:comment>
  <w:comment w:id="188" w:author="Автор" w:initials="A">
    <w:p w14:paraId="64852D6A" w14:textId="37BD0813" w:rsidR="006E7ABC" w:rsidRDefault="006E7ABC">
      <w:pPr>
        <w:pStyle w:val="afff3"/>
      </w:pPr>
      <w:r>
        <w:rPr>
          <w:rStyle w:val="aff"/>
        </w:rPr>
        <w:annotationRef/>
      </w:r>
      <w:r>
        <w:t xml:space="preserve">Расписать для всех актуальных нарушителей используя таблицы 3 и 7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22AD3FB" w15:done="0"/>
  <w15:commentEx w15:paraId="4B3BE8D9" w15:done="0"/>
  <w15:commentEx w15:paraId="374B9BCC" w15:done="0"/>
  <w15:commentEx w15:paraId="64852D6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4CA6BD1" w14:textId="77777777" w:rsidR="00E81FE0" w:rsidRDefault="00E81FE0" w:rsidP="00D6694B">
      <w:r>
        <w:separator/>
      </w:r>
    </w:p>
    <w:p w14:paraId="24970380" w14:textId="77777777" w:rsidR="00E81FE0" w:rsidRDefault="00E81FE0" w:rsidP="00D6694B"/>
  </w:endnote>
  <w:endnote w:type="continuationSeparator" w:id="0">
    <w:p w14:paraId="26EC955F" w14:textId="77777777" w:rsidR="00E81FE0" w:rsidRDefault="00E81FE0" w:rsidP="00D6694B">
      <w:r>
        <w:continuationSeparator/>
      </w:r>
    </w:p>
    <w:p w14:paraId="5D2B2DC2" w14:textId="77777777" w:rsidR="00E81FE0" w:rsidRDefault="00E81FE0" w:rsidP="00D6694B"/>
  </w:endnote>
  <w:endnote w:type="continuationNotice" w:id="1">
    <w:p w14:paraId="4F918288" w14:textId="77777777" w:rsidR="00E81FE0" w:rsidRDefault="00E81F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notTrueType/>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Полужирный">
    <w:panose1 w:val="02020803070505020304"/>
    <w:charset w:val="00"/>
    <w:family w:val="roman"/>
    <w:pitch w:val="variable"/>
    <w:sig w:usb0="E0002AEF" w:usb1="C0007841"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ArialMT">
    <w:altName w:val="Times New Roman"/>
    <w:panose1 w:val="00000000000000000000"/>
    <w:charset w:val="CC"/>
    <w:family w:val="auto"/>
    <w:notTrueType/>
    <w:pitch w:val="default"/>
    <w:sig w:usb0="00000201" w:usb1="09060000" w:usb2="00000010" w:usb3="00000000" w:csb0="00080004" w:csb1="00000000"/>
  </w:font>
  <w:font w:name="Arial CYR">
    <w:panose1 w:val="020B0604020202020204"/>
    <w:charset w:val="CC"/>
    <w:family w:val="swiss"/>
    <w:pitch w:val="variable"/>
    <w:sig w:usb0="E0002EFF" w:usb1="C000785B" w:usb2="00000009" w:usb3="00000000" w:csb0="000001FF" w:csb1="00000000"/>
  </w:font>
  <w:font w:name="MSTT31b35e9446O09703800">
    <w:panose1 w:val="00000000000000000000"/>
    <w:charset w:val="CC"/>
    <w:family w:val="auto"/>
    <w:notTrueType/>
    <w:pitch w:val="default"/>
    <w:sig w:usb0="00000201" w:usb1="00000000" w:usb2="00000000" w:usb3="00000000" w:csb0="00000004" w:csb1="00000000"/>
  </w:font>
  <w:font w:name="MS Shell Dlg">
    <w:panose1 w:val="020B0604020202020204"/>
    <w:charset w:val="CC"/>
    <w:family w:val="swiss"/>
    <w:pitch w:val="variable"/>
    <w:sig w:usb0="E5002EFF" w:usb1="C000605B" w:usb2="00000029" w:usb3="00000000" w:csb0="000101FF" w:csb1="00000000"/>
  </w:font>
  <w:font w:name="Helvetica Neue">
    <w:altName w:val="Times New Roman"/>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0957057"/>
      <w:docPartObj>
        <w:docPartGallery w:val="Page Numbers (Bottom of Page)"/>
        <w:docPartUnique/>
      </w:docPartObj>
    </w:sdtPr>
    <w:sdtEndPr>
      <w:rPr>
        <w:szCs w:val="24"/>
      </w:rPr>
    </w:sdtEndPr>
    <w:sdtContent>
      <w:p w14:paraId="37CA4343" w14:textId="74AD9A76" w:rsidR="006E7ABC" w:rsidRPr="00441F05" w:rsidRDefault="006E7ABC">
        <w:pPr>
          <w:pStyle w:val="affff3"/>
          <w:jc w:val="right"/>
          <w:rPr>
            <w:szCs w:val="24"/>
          </w:rPr>
        </w:pPr>
        <w:r w:rsidRPr="00441F05">
          <w:rPr>
            <w:szCs w:val="24"/>
          </w:rPr>
          <w:fldChar w:fldCharType="begin"/>
        </w:r>
        <w:r w:rsidRPr="00441F05">
          <w:rPr>
            <w:szCs w:val="24"/>
          </w:rPr>
          <w:instrText>PAGE   \* MERGEFORMAT</w:instrText>
        </w:r>
        <w:r w:rsidRPr="00441F05">
          <w:rPr>
            <w:szCs w:val="24"/>
          </w:rPr>
          <w:fldChar w:fldCharType="separate"/>
        </w:r>
        <w:r w:rsidR="00995801">
          <w:rPr>
            <w:noProof/>
            <w:szCs w:val="24"/>
          </w:rPr>
          <w:t>22</w:t>
        </w:r>
        <w:r w:rsidRPr="00441F05">
          <w:rPr>
            <w:szCs w:val="24"/>
          </w:rPr>
          <w:fldChar w:fldCharType="end"/>
        </w:r>
      </w:p>
    </w:sdtContent>
  </w:sdt>
  <w:p w14:paraId="2CCE3379" w14:textId="77777777" w:rsidR="006E7ABC" w:rsidRPr="005E0F53" w:rsidRDefault="006E7ABC" w:rsidP="002750BE">
    <w:pPr>
      <w:ind w:firstLine="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58218078"/>
      <w:docPartObj>
        <w:docPartGallery w:val="Page Numbers (Bottom of Page)"/>
        <w:docPartUnique/>
      </w:docPartObj>
    </w:sdtPr>
    <w:sdtEndPr/>
    <w:sdtContent>
      <w:p w14:paraId="5F43153E" w14:textId="3873B4EA" w:rsidR="006E7ABC" w:rsidRDefault="006E7ABC">
        <w:pPr>
          <w:pStyle w:val="affff3"/>
          <w:jc w:val="right"/>
        </w:pPr>
        <w:r>
          <w:fldChar w:fldCharType="begin"/>
        </w:r>
        <w:r>
          <w:instrText>PAGE   \* MERGEFORMAT</w:instrText>
        </w:r>
        <w:r>
          <w:fldChar w:fldCharType="separate"/>
        </w:r>
        <w:r w:rsidR="00995801">
          <w:rPr>
            <w:noProof/>
          </w:rPr>
          <w:t>28</w:t>
        </w:r>
        <w:r>
          <w:fldChar w:fldCharType="end"/>
        </w:r>
      </w:p>
    </w:sdtContent>
  </w:sdt>
  <w:p w14:paraId="54297BD4" w14:textId="77777777" w:rsidR="006E7ABC" w:rsidRPr="00CC5CC3" w:rsidRDefault="006E7ABC" w:rsidP="00892E17"/>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43279806"/>
      <w:docPartObj>
        <w:docPartGallery w:val="Page Numbers (Bottom of Page)"/>
        <w:docPartUnique/>
      </w:docPartObj>
    </w:sdtPr>
    <w:sdtEndPr/>
    <w:sdtContent>
      <w:p w14:paraId="4E95E9DD" w14:textId="06E5D3F0" w:rsidR="006E7ABC" w:rsidRDefault="006E7ABC">
        <w:pPr>
          <w:pStyle w:val="affff3"/>
          <w:jc w:val="right"/>
        </w:pPr>
        <w:r>
          <w:fldChar w:fldCharType="begin"/>
        </w:r>
        <w:r>
          <w:instrText>PAGE   \* MERGEFORMAT</w:instrText>
        </w:r>
        <w:r>
          <w:fldChar w:fldCharType="separate"/>
        </w:r>
        <w:r w:rsidR="00995801">
          <w:rPr>
            <w:noProof/>
          </w:rPr>
          <w:t>35</w:t>
        </w:r>
        <w:r>
          <w:fldChar w:fldCharType="end"/>
        </w:r>
      </w:p>
    </w:sdtContent>
  </w:sdt>
  <w:p w14:paraId="2CCE337B" w14:textId="77777777" w:rsidR="006E7ABC" w:rsidRPr="00CC5CC3" w:rsidRDefault="006E7ABC" w:rsidP="00892E17">
    <w:pPr>
      <w:pStyle w:val="affff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F6E7C9D" w14:textId="77777777" w:rsidR="00E81FE0" w:rsidRDefault="00E81FE0" w:rsidP="004B4CF0">
      <w:pPr>
        <w:ind w:firstLine="0"/>
      </w:pPr>
      <w:r>
        <w:separator/>
      </w:r>
    </w:p>
    <w:p w14:paraId="1CAF5174" w14:textId="77777777" w:rsidR="00E81FE0" w:rsidRDefault="00E81FE0" w:rsidP="00D6694B"/>
  </w:footnote>
  <w:footnote w:type="continuationSeparator" w:id="0">
    <w:p w14:paraId="516704C4" w14:textId="77777777" w:rsidR="00E81FE0" w:rsidRDefault="00E81FE0" w:rsidP="00D6694B">
      <w:r>
        <w:continuationSeparator/>
      </w:r>
    </w:p>
    <w:p w14:paraId="782EB1C2" w14:textId="77777777" w:rsidR="00E81FE0" w:rsidRDefault="00E81FE0" w:rsidP="00D6694B"/>
  </w:footnote>
  <w:footnote w:type="continuationNotice" w:id="1">
    <w:p w14:paraId="1DC498B3" w14:textId="77777777" w:rsidR="00E81FE0" w:rsidRDefault="00E81FE0"/>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multilevel"/>
    <w:tmpl w:val="28AEEE7A"/>
    <w:lvl w:ilvl="0">
      <w:start w:val="1"/>
      <w:numFmt w:val="decimal"/>
      <w:pStyle w:val="5"/>
      <w:lvlText w:val="%1)"/>
      <w:lvlJc w:val="left"/>
      <w:pPr>
        <w:tabs>
          <w:tab w:val="num" w:pos="3592"/>
        </w:tabs>
        <w:ind w:left="2835" w:firstLine="397"/>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 w15:restartNumberingAfterBreak="0">
    <w:nsid w:val="FFFFFF7D"/>
    <w:multiLevelType w:val="multilevel"/>
    <w:tmpl w:val="3F5E4DDE"/>
    <w:name w:val="Нумерованный список 4"/>
    <w:lvl w:ilvl="0">
      <w:start w:val="1"/>
      <w:numFmt w:val="decimal"/>
      <w:lvlText w:val="%1)"/>
      <w:lvlJc w:val="left"/>
      <w:pPr>
        <w:tabs>
          <w:tab w:val="num" w:pos="3025"/>
        </w:tabs>
        <w:ind w:left="2268" w:firstLine="397"/>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FFFFFF80"/>
    <w:multiLevelType w:val="singleLevel"/>
    <w:tmpl w:val="F2262B66"/>
    <w:lvl w:ilvl="0">
      <w:start w:val="1"/>
      <w:numFmt w:val="bullet"/>
      <w:pStyle w:val="50"/>
      <w:lvlText w:val=""/>
      <w:lvlJc w:val="left"/>
      <w:pPr>
        <w:tabs>
          <w:tab w:val="num" w:pos="1492"/>
        </w:tabs>
        <w:ind w:left="1492" w:hanging="360"/>
      </w:pPr>
      <w:rPr>
        <w:rFonts w:ascii="Symbol" w:hAnsi="Symbol" w:hint="default"/>
      </w:rPr>
    </w:lvl>
  </w:abstractNum>
  <w:abstractNum w:abstractNumId="3" w15:restartNumberingAfterBreak="0">
    <w:nsid w:val="FFFFFF88"/>
    <w:multiLevelType w:val="singleLevel"/>
    <w:tmpl w:val="59BE3320"/>
    <w:lvl w:ilvl="0">
      <w:start w:val="1"/>
      <w:numFmt w:val="decimal"/>
      <w:pStyle w:val="a"/>
      <w:lvlText w:val="%1."/>
      <w:lvlJc w:val="left"/>
      <w:pPr>
        <w:tabs>
          <w:tab w:val="num" w:pos="360"/>
        </w:tabs>
        <w:ind w:left="360" w:hanging="360"/>
      </w:pPr>
      <w:rPr>
        <w:rFonts w:cs="Times New Roman"/>
      </w:rPr>
    </w:lvl>
  </w:abstractNum>
  <w:abstractNum w:abstractNumId="4" w15:restartNumberingAfterBreak="0">
    <w:nsid w:val="00000002"/>
    <w:multiLevelType w:val="singleLevel"/>
    <w:tmpl w:val="00000002"/>
    <w:name w:val="WW8Num1"/>
    <w:lvl w:ilvl="0">
      <w:start w:val="1"/>
      <w:numFmt w:val="bullet"/>
      <w:lvlText w:val=""/>
      <w:lvlJc w:val="left"/>
      <w:pPr>
        <w:tabs>
          <w:tab w:val="num" w:pos="0"/>
        </w:tabs>
        <w:ind w:left="3096" w:hanging="216"/>
      </w:pPr>
      <w:rPr>
        <w:rFonts w:ascii="Symbol" w:hAnsi="Symbol"/>
      </w:rPr>
    </w:lvl>
  </w:abstractNum>
  <w:abstractNum w:abstractNumId="5"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5"/>
    <w:multiLevelType w:val="singleLevel"/>
    <w:tmpl w:val="00000005"/>
    <w:name w:val="WW8Num6"/>
    <w:lvl w:ilvl="0">
      <w:start w:val="4"/>
      <w:numFmt w:val="bullet"/>
      <w:lvlText w:val="-"/>
      <w:lvlJc w:val="left"/>
      <w:pPr>
        <w:tabs>
          <w:tab w:val="num" w:pos="3240"/>
        </w:tabs>
        <w:ind w:left="3240" w:hanging="360"/>
      </w:pPr>
      <w:rPr>
        <w:rFonts w:ascii="Times New Roman" w:hAnsi="Times New Roman" w:cs="Times New Roman"/>
      </w:rPr>
    </w:lvl>
  </w:abstractNum>
  <w:abstractNum w:abstractNumId="7" w15:restartNumberingAfterBreak="0">
    <w:nsid w:val="00000009"/>
    <w:multiLevelType w:val="multilevel"/>
    <w:tmpl w:val="00000009"/>
    <w:name w:val="WW8StyleNum"/>
    <w:lvl w:ilvl="0">
      <w:start w:val="1"/>
      <w:numFmt w:val="none"/>
      <w:suff w:val="nothing"/>
      <w:lvlText w:val=""/>
      <w:lvlJc w:val="left"/>
      <w:pPr>
        <w:tabs>
          <w:tab w:val="num" w:pos="720"/>
        </w:tabs>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0000000D"/>
    <w:multiLevelType w:val="singleLevel"/>
    <w:tmpl w:val="0000000D"/>
    <w:name w:val="WW8Num8"/>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00000019"/>
    <w:multiLevelType w:val="multilevel"/>
    <w:tmpl w:val="00000019"/>
    <w:name w:val="WW8Num24"/>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0053295C"/>
    <w:multiLevelType w:val="hybridMultilevel"/>
    <w:tmpl w:val="9DC4D7E6"/>
    <w:lvl w:ilvl="0" w:tplc="3EB4FC0C">
      <w:start w:val="1"/>
      <w:numFmt w:val="decimal"/>
      <w:lvlText w:val="%1"/>
      <w:lvlJc w:val="left"/>
      <w:pPr>
        <w:ind w:left="720" w:hanging="360"/>
      </w:pPr>
      <w:rPr>
        <w:rFonts w:cs="Symbol" w:hint="default"/>
        <w:b w:val="0"/>
        <w:sz w:val="28"/>
        <w:szCs w:val="28"/>
        <w:lang w:val="ru-RU"/>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06C4DED"/>
    <w:multiLevelType w:val="multilevel"/>
    <w:tmpl w:val="D4E8692E"/>
    <w:lvl w:ilvl="0">
      <w:start w:val="1"/>
      <w:numFmt w:val="russianUpper"/>
      <w:pStyle w:val="1"/>
      <w:suff w:val="space"/>
      <w:lvlText w:val="Приложение %1"/>
      <w:lvlJc w:val="left"/>
      <w:pPr>
        <w:ind w:left="0" w:firstLine="0"/>
      </w:pPr>
      <w:rPr>
        <w:rFonts w:hint="default"/>
      </w:rPr>
    </w:lvl>
    <w:lvl w:ilvl="1">
      <w:start w:val="1"/>
      <w:numFmt w:val="decimal"/>
      <w:pStyle w:val="2"/>
      <w:suff w:val="space"/>
      <w:lvlText w:val="%1.%2"/>
      <w:lvlJc w:val="left"/>
      <w:pPr>
        <w:ind w:left="851" w:firstLine="0"/>
      </w:pPr>
      <w:rPr>
        <w:rFonts w:hint="default"/>
      </w:rPr>
    </w:lvl>
    <w:lvl w:ilvl="2">
      <w:start w:val="1"/>
      <w:numFmt w:val="decimal"/>
      <w:pStyle w:val="3"/>
      <w:suff w:val="space"/>
      <w:lvlText w:val="%1.%2.%3"/>
      <w:lvlJc w:val="left"/>
      <w:pPr>
        <w:ind w:left="851" w:firstLine="0"/>
      </w:pPr>
      <w:rPr>
        <w:rFonts w:hint="default"/>
      </w:rPr>
    </w:lvl>
    <w:lvl w:ilvl="3">
      <w:start w:val="1"/>
      <w:numFmt w:val="decimal"/>
      <w:pStyle w:val="4"/>
      <w:suff w:val="space"/>
      <w:lvlText w:val="%1.%2.%3.%4"/>
      <w:lvlJc w:val="left"/>
      <w:pPr>
        <w:ind w:left="851" w:firstLine="0"/>
      </w:pPr>
      <w:rPr>
        <w:rFonts w:hint="default"/>
      </w:rPr>
    </w:lvl>
    <w:lvl w:ilvl="4">
      <w:start w:val="1"/>
      <w:numFmt w:val="decimal"/>
      <w:pStyle w:val="51"/>
      <w:suff w:val="space"/>
      <w:lvlText w:val="%1.%2.%3.%4.%5"/>
      <w:lvlJc w:val="left"/>
      <w:pPr>
        <w:ind w:left="851" w:firstLine="0"/>
      </w:pPr>
      <w:rPr>
        <w:rFonts w:hint="default"/>
      </w:rPr>
    </w:lvl>
    <w:lvl w:ilvl="5">
      <w:start w:val="1"/>
      <w:numFmt w:val="decimal"/>
      <w:pStyle w:val="6"/>
      <w:suff w:val="space"/>
      <w:lvlText w:val="%1.%2.%3.%4.%5.%6"/>
      <w:lvlJc w:val="left"/>
      <w:pPr>
        <w:ind w:left="851" w:firstLine="0"/>
      </w:pPr>
      <w:rPr>
        <w:rFonts w:hint="default"/>
      </w:rPr>
    </w:lvl>
    <w:lvl w:ilvl="6">
      <w:start w:val="1"/>
      <w:numFmt w:val="decimal"/>
      <w:lvlText w:val="%1.%2.%3.%4.%5.%6.%7"/>
      <w:lvlJc w:val="left"/>
      <w:pPr>
        <w:tabs>
          <w:tab w:val="num" w:pos="2147"/>
        </w:tabs>
        <w:ind w:left="2147" w:hanging="1296"/>
      </w:pPr>
      <w:rPr>
        <w:rFonts w:hint="default"/>
      </w:rPr>
    </w:lvl>
    <w:lvl w:ilvl="7">
      <w:start w:val="1"/>
      <w:numFmt w:val="decimal"/>
      <w:lvlText w:val="%1.%2.%3.%4.%5.%6.%7.%8"/>
      <w:lvlJc w:val="left"/>
      <w:pPr>
        <w:tabs>
          <w:tab w:val="num" w:pos="2291"/>
        </w:tabs>
        <w:ind w:left="2291" w:hanging="1440"/>
      </w:pPr>
      <w:rPr>
        <w:rFonts w:hint="default"/>
      </w:rPr>
    </w:lvl>
    <w:lvl w:ilvl="8">
      <w:start w:val="1"/>
      <w:numFmt w:val="decimal"/>
      <w:lvlText w:val="%1.%2.%3.%4.%5.%6.%7.%8.%9"/>
      <w:lvlJc w:val="left"/>
      <w:pPr>
        <w:tabs>
          <w:tab w:val="num" w:pos="2435"/>
        </w:tabs>
        <w:ind w:left="2435" w:hanging="1584"/>
      </w:pPr>
      <w:rPr>
        <w:rFonts w:hint="default"/>
      </w:rPr>
    </w:lvl>
  </w:abstractNum>
  <w:abstractNum w:abstractNumId="12" w15:restartNumberingAfterBreak="0">
    <w:nsid w:val="014E3C04"/>
    <w:multiLevelType w:val="hybridMultilevel"/>
    <w:tmpl w:val="5AACDC2C"/>
    <w:styleLink w:val="20"/>
    <w:lvl w:ilvl="0" w:tplc="376EC8B6">
      <w:start w:val="1"/>
      <w:numFmt w:val="bullet"/>
      <w:lvlText w:val="-"/>
      <w:lvlJc w:val="left"/>
      <w:pPr>
        <w:ind w:left="1219" w:hanging="368"/>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970E88B4">
      <w:start w:val="1"/>
      <w:numFmt w:val="bullet"/>
      <w:lvlText w:val="-"/>
      <w:lvlJc w:val="left"/>
      <w:pPr>
        <w:ind w:left="1588" w:hanging="369"/>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F40ADB58">
      <w:start w:val="1"/>
      <w:numFmt w:val="bullet"/>
      <w:lvlText w:val="-"/>
      <w:lvlJc w:val="left"/>
      <w:pPr>
        <w:ind w:left="1985" w:hanging="397"/>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62E68B2E">
      <w:start w:val="1"/>
      <w:numFmt w:val="bullet"/>
      <w:lvlText w:val="-"/>
      <w:lvlJc w:val="left"/>
      <w:pPr>
        <w:ind w:left="2353" w:hanging="368"/>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C428AC5A">
      <w:start w:val="1"/>
      <w:numFmt w:val="bullet"/>
      <w:lvlText w:val="¨"/>
      <w:lvlJc w:val="left"/>
      <w:pPr>
        <w:ind w:left="265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6DB07D56">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CC4E7758">
      <w:start w:val="1"/>
      <w:numFmt w:val="bullet"/>
      <w:lvlText w:val="▪"/>
      <w:lvlJc w:val="left"/>
      <w:pPr>
        <w:ind w:left="3371"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F63E3712">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1922836C">
      <w:start w:val="1"/>
      <w:numFmt w:val="bullet"/>
      <w:lvlText w:val="¨"/>
      <w:lvlJc w:val="left"/>
      <w:pPr>
        <w:ind w:left="4091"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3" w15:restartNumberingAfterBreak="0">
    <w:nsid w:val="019A2DFA"/>
    <w:multiLevelType w:val="multilevel"/>
    <w:tmpl w:val="5386D646"/>
    <w:lvl w:ilvl="0">
      <w:start w:val="1"/>
      <w:numFmt w:val="bullet"/>
      <w:pStyle w:val="a0"/>
      <w:lvlText w:val=""/>
      <w:lvlJc w:val="left"/>
      <w:pPr>
        <w:tabs>
          <w:tab w:val="num" w:pos="360"/>
        </w:tabs>
        <w:ind w:left="284" w:hanging="284"/>
      </w:pPr>
      <w:rPr>
        <w:rFonts w:ascii="Symbol" w:hAnsi="Symbol" w:hint="default"/>
        <w:color w:val="auto"/>
      </w:rPr>
    </w:lvl>
    <w:lvl w:ilvl="1">
      <w:start w:val="1"/>
      <w:numFmt w:val="bullet"/>
      <w:lvlText w:val=""/>
      <w:lvlJc w:val="left"/>
      <w:pPr>
        <w:tabs>
          <w:tab w:val="num" w:pos="644"/>
        </w:tabs>
        <w:ind w:left="567" w:hanging="283"/>
      </w:pPr>
      <w:rPr>
        <w:rFonts w:ascii="Symbol" w:hAnsi="Symbol" w:hint="default"/>
        <w:color w:val="auto"/>
      </w:rPr>
    </w:lvl>
    <w:lvl w:ilvl="2">
      <w:start w:val="1"/>
      <w:numFmt w:val="bullet"/>
      <w:lvlText w:val=""/>
      <w:lvlJc w:val="left"/>
      <w:pPr>
        <w:tabs>
          <w:tab w:val="num" w:pos="927"/>
        </w:tabs>
        <w:ind w:left="851" w:hanging="284"/>
      </w:pPr>
      <w:rPr>
        <w:rFonts w:ascii="Symbol" w:hAnsi="Symbol" w:hint="default"/>
      </w:rPr>
    </w:lvl>
    <w:lvl w:ilvl="3">
      <w:start w:val="1"/>
      <w:numFmt w:val="bullet"/>
      <w:lvlText w:val=""/>
      <w:lvlJc w:val="left"/>
      <w:pPr>
        <w:tabs>
          <w:tab w:val="num" w:pos="1211"/>
        </w:tabs>
        <w:ind w:left="1134" w:hanging="283"/>
      </w:pPr>
      <w:rPr>
        <w:rFonts w:ascii="Symbol" w:hAnsi="Symbol" w:hint="default"/>
        <w:color w:val="auto"/>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0245421C"/>
    <w:multiLevelType w:val="hybridMultilevel"/>
    <w:tmpl w:val="5214436E"/>
    <w:lvl w:ilvl="0" w:tplc="453A45E6">
      <w:start w:val="1"/>
      <w:numFmt w:val="bullet"/>
      <w:pStyle w:val="10"/>
      <w:lvlText w:val="-"/>
      <w:lvlJc w:val="left"/>
      <w:pPr>
        <w:ind w:left="1789" w:hanging="360"/>
      </w:pPr>
      <w:rPr>
        <w:rFonts w:ascii="Times New Roman" w:hAnsi="Times New Roman" w:cs="Times New Roman" w:hint="default"/>
      </w:rPr>
    </w:lvl>
    <w:lvl w:ilvl="1" w:tplc="04190003">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15" w15:restartNumberingAfterBreak="0">
    <w:nsid w:val="05857CF9"/>
    <w:multiLevelType w:val="multilevel"/>
    <w:tmpl w:val="07D0FDA0"/>
    <w:styleLink w:val="21"/>
    <w:lvl w:ilvl="0">
      <w:start w:val="1"/>
      <w:numFmt w:val="decimal"/>
      <w:suff w:val="space"/>
      <w:lvlText w:val="%1."/>
      <w:lvlJc w:val="left"/>
      <w:pPr>
        <w:ind w:left="0" w:firstLine="709"/>
      </w:pPr>
      <w:rPr>
        <w:rFonts w:ascii="Times New Roman" w:hAnsi="Times New Roman" w:hint="default"/>
        <w:b w:val="0"/>
        <w:i w:val="0"/>
        <w:caps w:val="0"/>
        <w:strike w:val="0"/>
        <w:dstrike w:val="0"/>
        <w:vanish w:val="0"/>
        <w:sz w:val="24"/>
        <w:vertAlign w:val="baseline"/>
      </w:rPr>
    </w:lvl>
    <w:lvl w:ilvl="1">
      <w:start w:val="1"/>
      <w:numFmt w:val="decimal"/>
      <w:lvlText w:val="%1.%2."/>
      <w:lvlJc w:val="left"/>
      <w:pPr>
        <w:ind w:left="0" w:firstLine="709"/>
      </w:pPr>
      <w:rPr>
        <w:rFonts w:ascii="Times New Roman" w:hAnsi="Times New Roman" w:hint="default"/>
        <w:b w:val="0"/>
        <w:i w:val="0"/>
        <w:caps w:val="0"/>
        <w:strike w:val="0"/>
        <w:dstrike w:val="0"/>
        <w:vanish w:val="0"/>
        <w:sz w:val="24"/>
        <w:vertAlign w:val="baseline"/>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16" w15:restartNumberingAfterBreak="0">
    <w:nsid w:val="07160EBE"/>
    <w:multiLevelType w:val="multilevel"/>
    <w:tmpl w:val="DDA45ED2"/>
    <w:lvl w:ilvl="0">
      <w:start w:val="1"/>
      <w:numFmt w:val="bullet"/>
      <w:lvlText w:val="­"/>
      <w:lvlJc w:val="left"/>
      <w:pPr>
        <w:ind w:left="720" w:hanging="360"/>
      </w:pPr>
      <w:rPr>
        <w:rFonts w:ascii="Courier New" w:hAnsi="Courier New" w:hint="default"/>
      </w:rPr>
    </w:lvl>
    <w:lvl w:ilvl="1">
      <w:start w:val="1"/>
      <w:numFmt w:val="bullet"/>
      <w:lvlText w:val="­"/>
      <w:lvlJc w:val="left"/>
      <w:pPr>
        <w:ind w:left="1068" w:hanging="360"/>
      </w:pPr>
      <w:rPr>
        <w:rFonts w:ascii="Courier New" w:hAnsi="Courier New" w:hint="default"/>
      </w:rPr>
    </w:lvl>
    <w:lvl w:ilvl="2">
      <w:start w:val="1"/>
      <w:numFmt w:val="bullet"/>
      <w:lvlText w:val="­"/>
      <w:lvlJc w:val="left"/>
      <w:pPr>
        <w:ind w:left="1776" w:hanging="360"/>
      </w:pPr>
      <w:rPr>
        <w:rFonts w:ascii="Courier New" w:hAnsi="Courier New" w:hint="default"/>
      </w:rPr>
    </w:lvl>
    <w:lvl w:ilvl="3">
      <w:start w:val="1"/>
      <w:numFmt w:val="bullet"/>
      <w:lvlText w:val="­"/>
      <w:lvlJc w:val="left"/>
      <w:pPr>
        <w:ind w:left="2484" w:hanging="360"/>
      </w:pPr>
      <w:rPr>
        <w:rFonts w:ascii="Courier New" w:hAnsi="Courier New" w:hint="default"/>
      </w:rPr>
    </w:lvl>
    <w:lvl w:ilvl="4">
      <w:start w:val="1"/>
      <w:numFmt w:val="bullet"/>
      <w:pStyle w:val="30"/>
      <w:lvlText w:val=""/>
      <w:lvlJc w:val="left"/>
      <w:pPr>
        <w:ind w:left="3600" w:hanging="360"/>
      </w:pPr>
      <w:rPr>
        <w:rFonts w:ascii="Symbol" w:hAnsi="Symbol"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096B781E"/>
    <w:multiLevelType w:val="multilevel"/>
    <w:tmpl w:val="5BB6B210"/>
    <w:styleLink w:val="a1"/>
    <w:lvl w:ilvl="0">
      <w:start w:val="1"/>
      <w:numFmt w:val="bullet"/>
      <w:lvlText w:val=""/>
      <w:lvlJc w:val="left"/>
      <w:pPr>
        <w:ind w:left="907" w:hanging="198"/>
      </w:pPr>
      <w:rPr>
        <w:rFonts w:ascii="Symbol" w:hAnsi="Symbol" w:hint="default"/>
      </w:rPr>
    </w:lvl>
    <w:lvl w:ilvl="1">
      <w:start w:val="1"/>
      <w:numFmt w:val="bullet"/>
      <w:pStyle w:val="22"/>
      <w:suff w:val="space"/>
      <w:lvlText w:val="–"/>
      <w:lvlJc w:val="left"/>
      <w:pPr>
        <w:ind w:left="1332" w:hanging="198"/>
      </w:pPr>
      <w:rPr>
        <w:rFonts w:ascii="Times New Roman" w:hAnsi="Times New Roman" w:cs="Times New Roman" w:hint="default"/>
      </w:rPr>
    </w:lvl>
    <w:lvl w:ilvl="2">
      <w:start w:val="1"/>
      <w:numFmt w:val="bullet"/>
      <w:pStyle w:val="31"/>
      <w:suff w:val="space"/>
      <w:lvlText w:val="–"/>
      <w:lvlJc w:val="left"/>
      <w:pPr>
        <w:ind w:left="1758" w:hanging="199"/>
      </w:pPr>
      <w:rPr>
        <w:rFonts w:ascii="Times New Roman" w:hAnsi="Times New Roman" w:cs="Times New Roman" w:hint="default"/>
      </w:rPr>
    </w:lvl>
    <w:lvl w:ilvl="3">
      <w:start w:val="1"/>
      <w:numFmt w:val="none"/>
      <w:lvlText w:val=""/>
      <w:lvlJc w:val="left"/>
      <w:pPr>
        <w:ind w:left="1440" w:hanging="360"/>
      </w:pPr>
      <w:rPr>
        <w:rFonts w:hint="default"/>
      </w:rPr>
    </w:lvl>
    <w:lvl w:ilvl="4">
      <w:start w:val="1"/>
      <w:numFmt w:val="none"/>
      <w:lvlText w:val=""/>
      <w:lvlJc w:val="left"/>
      <w:pPr>
        <w:ind w:left="1800" w:hanging="360"/>
      </w:pPr>
      <w:rPr>
        <w:rFonts w:hint="default"/>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18" w15:restartNumberingAfterBreak="0">
    <w:nsid w:val="0BF314F3"/>
    <w:multiLevelType w:val="hybridMultilevel"/>
    <w:tmpl w:val="4560EF1A"/>
    <w:lvl w:ilvl="0" w:tplc="3D902B52">
      <w:start w:val="1"/>
      <w:numFmt w:val="decimal"/>
      <w:pStyle w:val="a2"/>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0CA53DED"/>
    <w:multiLevelType w:val="multilevel"/>
    <w:tmpl w:val="974A5F6E"/>
    <w:lvl w:ilvl="0">
      <w:start w:val="1"/>
      <w:numFmt w:val="decimal"/>
      <w:pStyle w:val="a3"/>
      <w:lvlText w:val="Приложение %1"/>
      <w:lvlJc w:val="left"/>
      <w:pPr>
        <w:ind w:left="10214" w:hanging="432"/>
      </w:pPr>
      <w:rPr>
        <w:rFonts w:hint="default"/>
        <w:i w:val="0"/>
      </w:rPr>
    </w:lvl>
    <w:lvl w:ilvl="1">
      <w:start w:val="1"/>
      <w:numFmt w:val="decimal"/>
      <w:lvlText w:val="%1.%2"/>
      <w:lvlJc w:val="left"/>
      <w:pPr>
        <w:ind w:left="-3676" w:hanging="576"/>
      </w:pPr>
      <w:rPr>
        <w:rFonts w:hint="default"/>
      </w:rPr>
    </w:lvl>
    <w:lvl w:ilvl="2">
      <w:start w:val="1"/>
      <w:numFmt w:val="decimal"/>
      <w:lvlText w:val="%1.%2.%3"/>
      <w:lvlJc w:val="left"/>
      <w:pPr>
        <w:ind w:left="-3532" w:hanging="720"/>
      </w:pPr>
      <w:rPr>
        <w:rFonts w:hint="default"/>
      </w:rPr>
    </w:lvl>
    <w:lvl w:ilvl="3">
      <w:start w:val="1"/>
      <w:numFmt w:val="decimal"/>
      <w:lvlText w:val="%1.%2.%3.%4"/>
      <w:lvlJc w:val="left"/>
      <w:pPr>
        <w:ind w:left="-3388" w:hanging="864"/>
      </w:pPr>
      <w:rPr>
        <w:rFonts w:hint="default"/>
      </w:rPr>
    </w:lvl>
    <w:lvl w:ilvl="4">
      <w:start w:val="1"/>
      <w:numFmt w:val="decimal"/>
      <w:lvlText w:val="%1.%2.%3.%4.%5"/>
      <w:lvlJc w:val="left"/>
      <w:pPr>
        <w:ind w:left="-3244" w:hanging="1008"/>
      </w:pPr>
      <w:rPr>
        <w:rFonts w:hint="default"/>
      </w:rPr>
    </w:lvl>
    <w:lvl w:ilvl="5">
      <w:start w:val="1"/>
      <w:numFmt w:val="decimal"/>
      <w:lvlText w:val="%1.%2.%3.%4.%5.%6"/>
      <w:lvlJc w:val="left"/>
      <w:pPr>
        <w:ind w:left="-3100" w:hanging="1152"/>
      </w:pPr>
      <w:rPr>
        <w:rFonts w:hint="default"/>
      </w:rPr>
    </w:lvl>
    <w:lvl w:ilvl="6">
      <w:start w:val="1"/>
      <w:numFmt w:val="decimal"/>
      <w:lvlText w:val="%1.%2.%3.%4.%5.%6.%7"/>
      <w:lvlJc w:val="left"/>
      <w:pPr>
        <w:ind w:left="-2956" w:hanging="1296"/>
      </w:pPr>
      <w:rPr>
        <w:rFonts w:hint="default"/>
      </w:rPr>
    </w:lvl>
    <w:lvl w:ilvl="7">
      <w:start w:val="1"/>
      <w:numFmt w:val="decimal"/>
      <w:lvlText w:val="%1.%2.%3.%4.%5.%6.%7.%8"/>
      <w:lvlJc w:val="left"/>
      <w:pPr>
        <w:ind w:left="-2812" w:hanging="1440"/>
      </w:pPr>
      <w:rPr>
        <w:rFonts w:hint="default"/>
      </w:rPr>
    </w:lvl>
    <w:lvl w:ilvl="8">
      <w:start w:val="1"/>
      <w:numFmt w:val="decimal"/>
      <w:lvlText w:val="%1.%2.%3.%4.%5.%6.%7.%8.%9"/>
      <w:lvlJc w:val="left"/>
      <w:pPr>
        <w:ind w:left="-2668" w:hanging="1584"/>
      </w:pPr>
      <w:rPr>
        <w:rFonts w:hint="default"/>
      </w:rPr>
    </w:lvl>
  </w:abstractNum>
  <w:abstractNum w:abstractNumId="20" w15:restartNumberingAfterBreak="0">
    <w:nsid w:val="12B00AF9"/>
    <w:multiLevelType w:val="hybridMultilevel"/>
    <w:tmpl w:val="3E78E4FC"/>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31956B2"/>
    <w:multiLevelType w:val="multilevel"/>
    <w:tmpl w:val="0419001D"/>
    <w:styleLink w:val="a4"/>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2" w15:restartNumberingAfterBreak="0">
    <w:nsid w:val="1406510F"/>
    <w:multiLevelType w:val="hybridMultilevel"/>
    <w:tmpl w:val="D31ED9EE"/>
    <w:lvl w:ilvl="0" w:tplc="D424200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14B638E6"/>
    <w:multiLevelType w:val="multilevel"/>
    <w:tmpl w:val="4CC0EFCC"/>
    <w:styleLink w:val="a5"/>
    <w:lvl w:ilvl="0">
      <w:start w:val="1"/>
      <w:numFmt w:val="russianUpper"/>
      <w:lvlText w:val="Приложение %1."/>
      <w:lvlJc w:val="left"/>
      <w:pPr>
        <w:ind w:left="737" w:hanging="340"/>
      </w:pPr>
      <w:rPr>
        <w:rFonts w:ascii="Times New Roman" w:hAnsi="Times New Roman" w:hint="default"/>
        <w:b/>
        <w:sz w:val="27"/>
      </w:rPr>
    </w:lvl>
    <w:lvl w:ilvl="1">
      <w:start w:val="1"/>
      <w:numFmt w:val="decimal"/>
      <w:lvlText w:val="%1.%2"/>
      <w:lvlJc w:val="left"/>
      <w:pPr>
        <w:ind w:left="831" w:hanging="510"/>
      </w:pPr>
      <w:rPr>
        <w:rFonts w:ascii="Times New Roman" w:hAnsi="Times New Roman" w:hint="default"/>
        <w:b/>
        <w:sz w:val="26"/>
      </w:rPr>
    </w:lvl>
    <w:lvl w:ilvl="2">
      <w:start w:val="1"/>
      <w:numFmt w:val="decimal"/>
      <w:lvlText w:val="%1.%2.%3"/>
      <w:lvlJc w:val="left"/>
      <w:pPr>
        <w:ind w:left="1417" w:hanging="907"/>
      </w:pPr>
      <w:rPr>
        <w:rFonts w:ascii="Times New Roman" w:hAnsi="Times New Roman" w:hint="default"/>
        <w:b/>
        <w:sz w:val="24"/>
      </w:rPr>
    </w:lvl>
    <w:lvl w:ilvl="3">
      <w:start w:val="1"/>
      <w:numFmt w:val="decimal"/>
      <w:lvlText w:val="%1.%2.%3.%4"/>
      <w:lvlJc w:val="left"/>
      <w:pPr>
        <w:ind w:left="1928" w:hanging="1248"/>
      </w:pPr>
      <w:rPr>
        <w:rFonts w:ascii="Times New Roman" w:hAnsi="Times New Roman" w:hint="default"/>
        <w:b/>
        <w:sz w:val="24"/>
      </w:rPr>
    </w:lvl>
    <w:lvl w:ilvl="4">
      <w:start w:val="1"/>
      <w:numFmt w:val="lowerLetter"/>
      <w:lvlText w:val="(%5)"/>
      <w:lvlJc w:val="left"/>
      <w:pPr>
        <w:ind w:left="2197" w:hanging="360"/>
      </w:pPr>
      <w:rPr>
        <w:rFonts w:hint="default"/>
      </w:rPr>
    </w:lvl>
    <w:lvl w:ilvl="5">
      <w:start w:val="1"/>
      <w:numFmt w:val="lowerRoman"/>
      <w:lvlText w:val="(%6)"/>
      <w:lvlJc w:val="left"/>
      <w:pPr>
        <w:ind w:left="2557" w:hanging="360"/>
      </w:pPr>
      <w:rPr>
        <w:rFonts w:hint="default"/>
      </w:rPr>
    </w:lvl>
    <w:lvl w:ilvl="6">
      <w:start w:val="1"/>
      <w:numFmt w:val="decimal"/>
      <w:lvlText w:val="%7."/>
      <w:lvlJc w:val="left"/>
      <w:pPr>
        <w:ind w:left="2917" w:hanging="360"/>
      </w:pPr>
      <w:rPr>
        <w:rFonts w:hint="default"/>
      </w:rPr>
    </w:lvl>
    <w:lvl w:ilvl="7">
      <w:start w:val="1"/>
      <w:numFmt w:val="lowerLetter"/>
      <w:lvlText w:val="%8."/>
      <w:lvlJc w:val="left"/>
      <w:pPr>
        <w:ind w:left="3277" w:hanging="360"/>
      </w:pPr>
      <w:rPr>
        <w:rFonts w:hint="default"/>
      </w:rPr>
    </w:lvl>
    <w:lvl w:ilvl="8">
      <w:start w:val="1"/>
      <w:numFmt w:val="lowerRoman"/>
      <w:lvlText w:val="%9."/>
      <w:lvlJc w:val="left"/>
      <w:pPr>
        <w:ind w:left="3637" w:hanging="360"/>
      </w:pPr>
      <w:rPr>
        <w:rFonts w:hint="default"/>
      </w:rPr>
    </w:lvl>
  </w:abstractNum>
  <w:abstractNum w:abstractNumId="24" w15:restartNumberingAfterBreak="0">
    <w:nsid w:val="155F2202"/>
    <w:multiLevelType w:val="multilevel"/>
    <w:tmpl w:val="CE4A6956"/>
    <w:lvl w:ilvl="0">
      <w:start w:val="1"/>
      <w:numFmt w:val="bullet"/>
      <w:pStyle w:val="1212"/>
      <w:lvlText w:val="−"/>
      <w:lvlJc w:val="left"/>
      <w:pPr>
        <w:tabs>
          <w:tab w:val="num" w:pos="1418"/>
        </w:tabs>
        <w:ind w:left="1418" w:hanging="567"/>
      </w:pPr>
      <w:rPr>
        <w:rFonts w:ascii="Times New Roman" w:hAnsi="Times New Roman" w:cs="Times New Roman" w:hint="default"/>
        <w:sz w:val="24"/>
      </w:rPr>
    </w:lvl>
    <w:lvl w:ilvl="1">
      <w:start w:val="1"/>
      <w:numFmt w:val="bullet"/>
      <w:lvlText w:val=""/>
      <w:lvlJc w:val="left"/>
      <w:pPr>
        <w:tabs>
          <w:tab w:val="num" w:pos="1985"/>
        </w:tabs>
        <w:ind w:left="1985" w:hanging="567"/>
      </w:pPr>
      <w:rPr>
        <w:rFonts w:ascii="Symbol" w:hAnsi="Symbol" w:hint="default"/>
        <w:color w:val="auto"/>
      </w:rPr>
    </w:lvl>
    <w:lvl w:ilvl="2">
      <w:start w:val="1"/>
      <w:numFmt w:val="bullet"/>
      <w:lvlText w:val=""/>
      <w:lvlJc w:val="left"/>
      <w:pPr>
        <w:tabs>
          <w:tab w:val="num" w:pos="2552"/>
        </w:tabs>
        <w:ind w:left="2552" w:hanging="567"/>
      </w:pPr>
      <w:rPr>
        <w:rFonts w:ascii="Wingdings" w:hAnsi="Wingdings" w:hint="default"/>
      </w:rPr>
    </w:lvl>
    <w:lvl w:ilvl="3">
      <w:start w:val="1"/>
      <w:numFmt w:val="bullet"/>
      <w:lvlText w:val="o"/>
      <w:lvlJc w:val="left"/>
      <w:pPr>
        <w:tabs>
          <w:tab w:val="num" w:pos="3119"/>
        </w:tabs>
        <w:ind w:left="3119" w:hanging="567"/>
      </w:pPr>
      <w:rPr>
        <w:rFonts w:ascii="Courier New" w:hAnsi="Courier New" w:hint="default"/>
      </w:rPr>
    </w:lvl>
    <w:lvl w:ilvl="4">
      <w:start w:val="1"/>
      <w:numFmt w:val="bullet"/>
      <w:lvlText w:val=""/>
      <w:lvlJc w:val="left"/>
      <w:pPr>
        <w:tabs>
          <w:tab w:val="num" w:pos="3686"/>
        </w:tabs>
        <w:ind w:left="3686" w:hanging="567"/>
      </w:pPr>
      <w:rPr>
        <w:rFonts w:ascii="Symbol" w:hAnsi="Symbol" w:hint="default"/>
      </w:rPr>
    </w:lvl>
    <w:lvl w:ilvl="5">
      <w:start w:val="1"/>
      <w:numFmt w:val="bullet"/>
      <w:lvlText w:val=""/>
      <w:lvlJc w:val="left"/>
      <w:pPr>
        <w:tabs>
          <w:tab w:val="num" w:pos="4253"/>
        </w:tabs>
        <w:ind w:left="4253" w:hanging="567"/>
      </w:pPr>
      <w:rPr>
        <w:rFonts w:ascii="Wingdings" w:hAnsi="Wingdings" w:hint="default"/>
      </w:rPr>
    </w:lvl>
    <w:lvl w:ilvl="6">
      <w:start w:val="1"/>
      <w:numFmt w:val="bullet"/>
      <w:lvlText w:val="o"/>
      <w:lvlJc w:val="left"/>
      <w:pPr>
        <w:tabs>
          <w:tab w:val="num" w:pos="4820"/>
        </w:tabs>
        <w:ind w:left="4820" w:hanging="567"/>
      </w:pPr>
      <w:rPr>
        <w:rFonts w:ascii="Courier New" w:hAnsi="Courier New" w:hint="default"/>
      </w:rPr>
    </w:lvl>
    <w:lvl w:ilvl="7">
      <w:start w:val="1"/>
      <w:numFmt w:val="bullet"/>
      <w:lvlText w:val=""/>
      <w:lvlJc w:val="left"/>
      <w:pPr>
        <w:tabs>
          <w:tab w:val="num" w:pos="5387"/>
        </w:tabs>
        <w:ind w:left="5387" w:hanging="567"/>
      </w:pPr>
      <w:rPr>
        <w:rFonts w:ascii="Symbol" w:hAnsi="Symbol" w:hint="default"/>
      </w:rPr>
    </w:lvl>
    <w:lvl w:ilvl="8">
      <w:start w:val="1"/>
      <w:numFmt w:val="bullet"/>
      <w:lvlText w:val=""/>
      <w:lvlJc w:val="left"/>
      <w:pPr>
        <w:tabs>
          <w:tab w:val="num" w:pos="5954"/>
        </w:tabs>
        <w:ind w:left="5954" w:hanging="567"/>
      </w:pPr>
      <w:rPr>
        <w:rFonts w:ascii="Wingdings" w:hAnsi="Wingdings" w:hint="default"/>
      </w:rPr>
    </w:lvl>
  </w:abstractNum>
  <w:abstractNum w:abstractNumId="25" w15:restartNumberingAfterBreak="0">
    <w:nsid w:val="15D552BE"/>
    <w:multiLevelType w:val="multilevel"/>
    <w:tmpl w:val="F90CF784"/>
    <w:styleLink w:val="a6"/>
    <w:lvl w:ilvl="0">
      <w:start w:val="1"/>
      <w:numFmt w:val="bullet"/>
      <w:suff w:val="space"/>
      <w:lvlText w:val="­"/>
      <w:lvlJc w:val="left"/>
      <w:pPr>
        <w:ind w:left="851" w:hanging="284"/>
      </w:pPr>
      <w:rPr>
        <w:rFonts w:ascii="Courier New" w:hAnsi="Courier New" w:hint="default"/>
        <w:b w:val="0"/>
        <w:i w:val="0"/>
        <w:sz w:val="24"/>
      </w:rPr>
    </w:lvl>
    <w:lvl w:ilvl="1">
      <w:start w:val="1"/>
      <w:numFmt w:val="bullet"/>
      <w:suff w:val="space"/>
      <w:lvlText w:val="­"/>
      <w:lvlJc w:val="left"/>
      <w:pPr>
        <w:ind w:left="1214" w:hanging="284"/>
      </w:pPr>
      <w:rPr>
        <w:rFonts w:ascii="Courier New" w:hAnsi="Courier New" w:hint="default"/>
      </w:rPr>
    </w:lvl>
    <w:lvl w:ilvl="2">
      <w:start w:val="1"/>
      <w:numFmt w:val="bullet"/>
      <w:suff w:val="space"/>
      <w:lvlText w:val="­"/>
      <w:lvlJc w:val="left"/>
      <w:pPr>
        <w:ind w:left="1577" w:hanging="284"/>
      </w:pPr>
      <w:rPr>
        <w:rFonts w:ascii="Courier New" w:hAnsi="Courier New" w:hint="default"/>
      </w:rPr>
    </w:lvl>
    <w:lvl w:ilvl="3">
      <w:start w:val="1"/>
      <w:numFmt w:val="bullet"/>
      <w:lvlText w:val=""/>
      <w:lvlJc w:val="left"/>
      <w:pPr>
        <w:ind w:left="1940" w:hanging="284"/>
      </w:pPr>
      <w:rPr>
        <w:rFonts w:ascii="Symbol" w:hAnsi="Symbol" w:hint="default"/>
      </w:rPr>
    </w:lvl>
    <w:lvl w:ilvl="4">
      <w:start w:val="1"/>
      <w:numFmt w:val="lowerLetter"/>
      <w:lvlText w:val="(%5)"/>
      <w:lvlJc w:val="left"/>
      <w:pPr>
        <w:ind w:left="2303" w:hanging="284"/>
      </w:pPr>
      <w:rPr>
        <w:rFonts w:cs="Times New Roman" w:hint="default"/>
      </w:rPr>
    </w:lvl>
    <w:lvl w:ilvl="5">
      <w:start w:val="1"/>
      <w:numFmt w:val="lowerRoman"/>
      <w:lvlText w:val="(%6)"/>
      <w:lvlJc w:val="left"/>
      <w:pPr>
        <w:ind w:left="2666" w:hanging="284"/>
      </w:pPr>
      <w:rPr>
        <w:rFonts w:cs="Times New Roman" w:hint="default"/>
      </w:rPr>
    </w:lvl>
    <w:lvl w:ilvl="6">
      <w:start w:val="1"/>
      <w:numFmt w:val="decimal"/>
      <w:lvlText w:val="%7."/>
      <w:lvlJc w:val="left"/>
      <w:pPr>
        <w:ind w:left="3029" w:hanging="284"/>
      </w:pPr>
      <w:rPr>
        <w:rFonts w:cs="Times New Roman" w:hint="default"/>
      </w:rPr>
    </w:lvl>
    <w:lvl w:ilvl="7">
      <w:start w:val="1"/>
      <w:numFmt w:val="lowerLetter"/>
      <w:lvlText w:val="%8."/>
      <w:lvlJc w:val="left"/>
      <w:pPr>
        <w:ind w:left="3392" w:hanging="284"/>
      </w:pPr>
      <w:rPr>
        <w:rFonts w:cs="Times New Roman" w:hint="default"/>
      </w:rPr>
    </w:lvl>
    <w:lvl w:ilvl="8">
      <w:start w:val="1"/>
      <w:numFmt w:val="lowerRoman"/>
      <w:lvlText w:val="%9."/>
      <w:lvlJc w:val="left"/>
      <w:pPr>
        <w:ind w:left="3755" w:hanging="284"/>
      </w:pPr>
      <w:rPr>
        <w:rFonts w:cs="Times New Roman" w:hint="default"/>
      </w:rPr>
    </w:lvl>
  </w:abstractNum>
  <w:abstractNum w:abstractNumId="26" w15:restartNumberingAfterBreak="0">
    <w:nsid w:val="1A846388"/>
    <w:multiLevelType w:val="hybridMultilevel"/>
    <w:tmpl w:val="42540FDE"/>
    <w:lvl w:ilvl="0" w:tplc="9758765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B2934B2"/>
    <w:multiLevelType w:val="hybridMultilevel"/>
    <w:tmpl w:val="7286F8F8"/>
    <w:lvl w:ilvl="0" w:tplc="9242976C">
      <w:start w:val="1"/>
      <w:numFmt w:val="decimal"/>
      <w:pStyle w:val="15"/>
      <w:suff w:val="nothing"/>
      <w:lvlText w:val="%1."/>
      <w:lvlJc w:val="left"/>
      <w:pPr>
        <w:ind w:left="142"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28" w15:restartNumberingAfterBreak="0">
    <w:nsid w:val="1C605502"/>
    <w:multiLevelType w:val="hybridMultilevel"/>
    <w:tmpl w:val="CB62F5FC"/>
    <w:lvl w:ilvl="0" w:tplc="77CE8DCE">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1D365679"/>
    <w:multiLevelType w:val="hybridMultilevel"/>
    <w:tmpl w:val="66BE1DF0"/>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DCB1D7D"/>
    <w:multiLevelType w:val="hybridMultilevel"/>
    <w:tmpl w:val="49C0B620"/>
    <w:lvl w:ilvl="0" w:tplc="858E4288">
      <w:start w:val="1"/>
      <w:numFmt w:val="bullet"/>
      <w:pStyle w:val="a7"/>
      <w:lvlText w:val="­"/>
      <w:lvlJc w:val="left"/>
      <w:pPr>
        <w:ind w:left="777" w:hanging="360"/>
      </w:pPr>
      <w:rPr>
        <w:rFonts w:ascii="Courier New" w:hAnsi="Courier New"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31" w15:restartNumberingAfterBreak="0">
    <w:nsid w:val="1F217151"/>
    <w:multiLevelType w:val="singleLevel"/>
    <w:tmpl w:val="0310E6D4"/>
    <w:lvl w:ilvl="0">
      <w:start w:val="1"/>
      <w:numFmt w:val="bullet"/>
      <w:pStyle w:val="a8"/>
      <w:lvlText w:val=""/>
      <w:lvlJc w:val="left"/>
      <w:pPr>
        <w:tabs>
          <w:tab w:val="num" w:pos="360"/>
        </w:tabs>
        <w:ind w:left="360" w:hanging="360"/>
      </w:pPr>
      <w:rPr>
        <w:rFonts w:ascii="Symbol" w:hAnsi="Symbol" w:cs="Symbol" w:hint="default"/>
      </w:rPr>
    </w:lvl>
  </w:abstractNum>
  <w:abstractNum w:abstractNumId="32" w15:restartNumberingAfterBreak="0">
    <w:nsid w:val="209B096C"/>
    <w:multiLevelType w:val="multilevel"/>
    <w:tmpl w:val="F462EC78"/>
    <w:lvl w:ilvl="0">
      <w:start w:val="1"/>
      <w:numFmt w:val="decimal"/>
      <w:pStyle w:val="a9"/>
      <w:suff w:val="nothing"/>
      <w:lvlText w:val="%1."/>
      <w:lvlJc w:val="left"/>
      <w:pPr>
        <w:ind w:left="360" w:hanging="360"/>
      </w:pPr>
      <w:rPr>
        <w:rFonts w:hint="default"/>
      </w:rPr>
    </w:lvl>
    <w:lvl w:ilvl="1">
      <w:start w:val="1"/>
      <w:numFmt w:val="decimal"/>
      <w:suff w:val="nothing"/>
      <w:lvlText w:val="%1.%2."/>
      <w:lvlJc w:val="left"/>
      <w:pPr>
        <w:ind w:left="792" w:hanging="792"/>
      </w:pPr>
      <w:rPr>
        <w:rFonts w:hint="default"/>
      </w:rPr>
    </w:lvl>
    <w:lvl w:ilvl="2">
      <w:start w:val="1"/>
      <w:numFmt w:val="decimal"/>
      <w:suff w:val="nothing"/>
      <w:lvlText w:val="%1.%2.%3."/>
      <w:lvlJc w:val="left"/>
      <w:pPr>
        <w:ind w:left="1224" w:hanging="1224"/>
      </w:pPr>
      <w:rPr>
        <w:rFonts w:hint="default"/>
      </w:rPr>
    </w:lvl>
    <w:lvl w:ilvl="3">
      <w:start w:val="1"/>
      <w:numFmt w:val="decimal"/>
      <w:lvlText w:val="%1.%2.%3.%4."/>
      <w:lvlJc w:val="left"/>
      <w:pPr>
        <w:tabs>
          <w:tab w:val="num" w:pos="2520"/>
        </w:tabs>
        <w:ind w:left="1728" w:hanging="648"/>
      </w:pPr>
      <w:rPr>
        <w:rFonts w:hint="default"/>
      </w:rPr>
    </w:lvl>
    <w:lvl w:ilvl="4">
      <w:start w:val="1"/>
      <w:numFmt w:val="decimal"/>
      <w:lvlText w:val="%1.%2.%3.%4.%5."/>
      <w:lvlJc w:val="left"/>
      <w:pPr>
        <w:tabs>
          <w:tab w:val="num" w:pos="3240"/>
        </w:tabs>
        <w:ind w:left="2232" w:hanging="792"/>
      </w:pPr>
      <w:rPr>
        <w:rFonts w:hint="default"/>
      </w:rPr>
    </w:lvl>
    <w:lvl w:ilvl="5">
      <w:start w:val="1"/>
      <w:numFmt w:val="decimal"/>
      <w:lvlText w:val="%1.%2.%3.%4.%5.%6."/>
      <w:lvlJc w:val="left"/>
      <w:pPr>
        <w:tabs>
          <w:tab w:val="num" w:pos="3960"/>
        </w:tabs>
        <w:ind w:left="2736" w:hanging="936"/>
      </w:pPr>
      <w:rPr>
        <w:rFonts w:hint="default"/>
      </w:rPr>
    </w:lvl>
    <w:lvl w:ilvl="6">
      <w:start w:val="1"/>
      <w:numFmt w:val="decimal"/>
      <w:lvlText w:val="%1.%2.%3.%4.%5.%6.%7."/>
      <w:lvlJc w:val="left"/>
      <w:pPr>
        <w:tabs>
          <w:tab w:val="num" w:pos="4680"/>
        </w:tabs>
        <w:ind w:left="3240" w:hanging="1080"/>
      </w:pPr>
      <w:rPr>
        <w:rFonts w:hint="default"/>
      </w:rPr>
    </w:lvl>
    <w:lvl w:ilvl="7">
      <w:start w:val="1"/>
      <w:numFmt w:val="decimal"/>
      <w:lvlText w:val="%1.%2.%3.%4.%5.%6.%7.%8."/>
      <w:lvlJc w:val="left"/>
      <w:pPr>
        <w:tabs>
          <w:tab w:val="num" w:pos="5400"/>
        </w:tabs>
        <w:ind w:left="3744" w:hanging="1224"/>
      </w:pPr>
      <w:rPr>
        <w:rFonts w:hint="default"/>
      </w:rPr>
    </w:lvl>
    <w:lvl w:ilvl="8">
      <w:start w:val="1"/>
      <w:numFmt w:val="decimal"/>
      <w:lvlText w:val="%1.%2.%3.%4.%5.%6.%7.%8.%9."/>
      <w:lvlJc w:val="left"/>
      <w:pPr>
        <w:tabs>
          <w:tab w:val="num" w:pos="6120"/>
        </w:tabs>
        <w:ind w:left="4320" w:hanging="1440"/>
      </w:pPr>
      <w:rPr>
        <w:rFonts w:hint="default"/>
      </w:rPr>
    </w:lvl>
  </w:abstractNum>
  <w:abstractNum w:abstractNumId="33" w15:restartNumberingAfterBreak="0">
    <w:nsid w:val="232C062E"/>
    <w:multiLevelType w:val="multilevel"/>
    <w:tmpl w:val="71FC29B4"/>
    <w:styleLink w:val="52"/>
    <w:lvl w:ilvl="0">
      <w:start w:val="1"/>
      <w:numFmt w:val="decimal"/>
      <w:lvlText w:val="%1."/>
      <w:lvlJc w:val="left"/>
      <w:pPr>
        <w:tabs>
          <w:tab w:val="num" w:pos="1276"/>
        </w:tabs>
        <w:ind w:left="425" w:firstLine="426"/>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tabs>
          <w:tab w:val="num" w:pos="1560"/>
        </w:tabs>
        <w:ind w:left="709" w:firstLine="142"/>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tabs>
          <w:tab w:val="num" w:pos="1702"/>
        </w:tabs>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tabs>
          <w:tab w:val="num" w:pos="1702"/>
        </w:tabs>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51" w:firstLine="0"/>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34" w15:restartNumberingAfterBreak="0">
    <w:nsid w:val="23715A1B"/>
    <w:multiLevelType w:val="multilevel"/>
    <w:tmpl w:val="4DA4DB2A"/>
    <w:name w:val="WW8Num76"/>
    <w:lvl w:ilvl="0">
      <w:start w:val="2"/>
      <w:numFmt w:val="decimal"/>
      <w:suff w:val="space"/>
      <w:lvlText w:val="%1"/>
      <w:lvlJc w:val="left"/>
      <w:pPr>
        <w:ind w:left="720"/>
      </w:pPr>
      <w:rPr>
        <w:rFonts w:cs="Times New Roman" w:hint="default"/>
      </w:rPr>
    </w:lvl>
    <w:lvl w:ilvl="1">
      <w:start w:val="1"/>
      <w:numFmt w:val="decimal"/>
      <w:suff w:val="space"/>
      <w:lvlText w:val="%1.%2"/>
      <w:lvlJc w:val="left"/>
      <w:pPr>
        <w:ind w:left="720"/>
      </w:pPr>
      <w:rPr>
        <w:rFonts w:cs="Times New Roman" w:hint="default"/>
      </w:rPr>
    </w:lvl>
    <w:lvl w:ilvl="2">
      <w:start w:val="1"/>
      <w:numFmt w:val="decimal"/>
      <w:suff w:val="space"/>
      <w:lvlText w:val="%1.%2.%3"/>
      <w:lvlJc w:val="left"/>
      <w:pPr>
        <w:ind w:left="720"/>
      </w:pPr>
      <w:rPr>
        <w:rFonts w:cs="Times New Roman" w:hint="default"/>
      </w:rPr>
    </w:lvl>
    <w:lvl w:ilvl="3">
      <w:start w:val="1"/>
      <w:numFmt w:val="decimal"/>
      <w:lvlRestart w:val="0"/>
      <w:suff w:val="space"/>
      <w:lvlText w:val="%1.%4"/>
      <w:lvlJc w:val="left"/>
      <w:pPr>
        <w:ind w:firstLine="720"/>
      </w:pPr>
      <w:rPr>
        <w:rFonts w:cs="Times New Roman" w:hint="default"/>
      </w:rPr>
    </w:lvl>
    <w:lvl w:ilvl="4">
      <w:start w:val="1"/>
      <w:numFmt w:val="decimal"/>
      <w:lvlRestart w:val="0"/>
      <w:suff w:val="space"/>
      <w:lvlText w:val="%1.%2.%5"/>
      <w:lvlJc w:val="left"/>
      <w:pPr>
        <w:ind w:firstLine="720"/>
      </w:pPr>
      <w:rPr>
        <w:rFonts w:cs="Times New Roman" w:hint="default"/>
      </w:rPr>
    </w:lvl>
    <w:lvl w:ilvl="5">
      <w:start w:val="1"/>
      <w:numFmt w:val="decimal"/>
      <w:lvlRestart w:val="0"/>
      <w:suff w:val="space"/>
      <w:lvlText w:val="%1.%2.%3.%6"/>
      <w:lvlJc w:val="left"/>
      <w:pPr>
        <w:ind w:firstLine="720"/>
      </w:pPr>
      <w:rPr>
        <w:rFonts w:cs="Times New Roman" w:hint="default"/>
      </w:rPr>
    </w:lvl>
    <w:lvl w:ilvl="6">
      <w:start w:val="1"/>
      <w:numFmt w:val="russianLower"/>
      <w:suff w:val="space"/>
      <w:lvlText w:val="%7)"/>
      <w:lvlJc w:val="left"/>
      <w:pPr>
        <w:ind w:left="-10" w:firstLine="720"/>
      </w:pPr>
      <w:rPr>
        <w:rFonts w:cs="Times New Roman" w:hint="default"/>
        <w:b w:val="0"/>
      </w:rPr>
    </w:lvl>
    <w:lvl w:ilvl="7">
      <w:start w:val="1"/>
      <w:numFmt w:val="decimal"/>
      <w:lvlText w:val="%8)"/>
      <w:lvlJc w:val="left"/>
      <w:pPr>
        <w:tabs>
          <w:tab w:val="num" w:pos="1418"/>
        </w:tabs>
        <w:ind w:left="1418" w:hanging="454"/>
      </w:pPr>
      <w:rPr>
        <w:rFonts w:cs="Times New Roman" w:hint="default"/>
      </w:rPr>
    </w:lvl>
    <w:lvl w:ilvl="8">
      <w:start w:val="1"/>
      <w:numFmt w:val="bullet"/>
      <w:lvlText w:val="-"/>
      <w:lvlJc w:val="left"/>
      <w:pPr>
        <w:tabs>
          <w:tab w:val="num" w:pos="1701"/>
        </w:tabs>
        <w:ind w:left="1701" w:hanging="283"/>
      </w:pPr>
      <w:rPr>
        <w:rFonts w:ascii="Arial" w:hAnsi="Arial" w:hint="default"/>
      </w:rPr>
    </w:lvl>
  </w:abstractNum>
  <w:abstractNum w:abstractNumId="35" w15:restartNumberingAfterBreak="0">
    <w:nsid w:val="2415786D"/>
    <w:multiLevelType w:val="hybridMultilevel"/>
    <w:tmpl w:val="9C9C9114"/>
    <w:styleLink w:val="60"/>
    <w:lvl w:ilvl="0" w:tplc="3AD4447E">
      <w:start w:val="1"/>
      <w:numFmt w:val="bullet"/>
      <w:lvlText w:val="-"/>
      <w:lvlJc w:val="left"/>
      <w:pPr>
        <w:ind w:left="157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E2AA4FC0">
      <w:start w:val="1"/>
      <w:numFmt w:val="bullet"/>
      <w:lvlText w:val="o"/>
      <w:lvlJc w:val="left"/>
      <w:pPr>
        <w:ind w:left="229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B60174C">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17927F6C">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57E6C82">
      <w:start w:val="1"/>
      <w:numFmt w:val="bullet"/>
      <w:lvlText w:val="o"/>
      <w:lvlJc w:val="left"/>
      <w:pPr>
        <w:ind w:left="445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6CC6CA6">
      <w:start w:val="1"/>
      <w:numFmt w:val="bullet"/>
      <w:lvlText w:val="▪"/>
      <w:lvlJc w:val="left"/>
      <w:pPr>
        <w:ind w:left="517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BA09B86">
      <w:start w:val="1"/>
      <w:numFmt w:val="bullet"/>
      <w:lvlText w:val="·"/>
      <w:lvlJc w:val="left"/>
      <w:pPr>
        <w:ind w:left="589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BE43622">
      <w:start w:val="1"/>
      <w:numFmt w:val="bullet"/>
      <w:lvlText w:val="o"/>
      <w:lvlJc w:val="left"/>
      <w:pPr>
        <w:ind w:left="66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588F0AA">
      <w:start w:val="1"/>
      <w:numFmt w:val="bullet"/>
      <w:lvlText w:val="▪"/>
      <w:lvlJc w:val="left"/>
      <w:pPr>
        <w:ind w:left="733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15:restartNumberingAfterBreak="0">
    <w:nsid w:val="2A6A64AB"/>
    <w:multiLevelType w:val="multilevel"/>
    <w:tmpl w:val="A5505F86"/>
    <w:lvl w:ilvl="0">
      <w:start w:val="1"/>
      <w:numFmt w:val="bullet"/>
      <w:pStyle w:val="aa"/>
      <w:lvlText w:val=""/>
      <w:lvlJc w:val="left"/>
      <w:pPr>
        <w:ind w:left="1571" w:hanging="360"/>
      </w:pPr>
      <w:rPr>
        <w:rFonts w:ascii="Symbol" w:hAnsi="Symbol" w:hint="default"/>
      </w:rPr>
    </w:lvl>
    <w:lvl w:ilvl="1">
      <w:start w:val="1"/>
      <w:numFmt w:val="bullet"/>
      <w:pStyle w:val="23"/>
      <w:lvlText w:val="­"/>
      <w:lvlJc w:val="left"/>
      <w:pPr>
        <w:ind w:left="2770" w:hanging="851"/>
      </w:pPr>
      <w:rPr>
        <w:rFonts w:ascii="Courier New" w:hAnsi="Courier New" w:hint="default"/>
      </w:rPr>
    </w:lvl>
    <w:lvl w:ilvl="2">
      <w:start w:val="1"/>
      <w:numFmt w:val="bullet"/>
      <w:lvlText w:val="­"/>
      <w:lvlJc w:val="left"/>
      <w:pPr>
        <w:ind w:left="3621" w:hanging="851"/>
      </w:pPr>
      <w:rPr>
        <w:rFonts w:ascii="Courier New" w:hAnsi="Courier New" w:hint="default"/>
      </w:rPr>
    </w:lvl>
    <w:lvl w:ilvl="3">
      <w:start w:val="1"/>
      <w:numFmt w:val="decimal"/>
      <w:lvlText w:val="(%4)"/>
      <w:lvlJc w:val="left"/>
      <w:pPr>
        <w:ind w:left="4472" w:hanging="851"/>
      </w:pPr>
      <w:rPr>
        <w:rFonts w:hint="default"/>
      </w:rPr>
    </w:lvl>
    <w:lvl w:ilvl="4">
      <w:start w:val="1"/>
      <w:numFmt w:val="lowerLetter"/>
      <w:lvlText w:val="(%5)"/>
      <w:lvlJc w:val="left"/>
      <w:pPr>
        <w:ind w:left="5323" w:hanging="851"/>
      </w:pPr>
      <w:rPr>
        <w:rFonts w:hint="default"/>
      </w:rPr>
    </w:lvl>
    <w:lvl w:ilvl="5">
      <w:start w:val="1"/>
      <w:numFmt w:val="lowerRoman"/>
      <w:lvlText w:val="(%6)"/>
      <w:lvlJc w:val="left"/>
      <w:pPr>
        <w:ind w:left="6174" w:hanging="851"/>
      </w:pPr>
      <w:rPr>
        <w:rFonts w:hint="default"/>
      </w:rPr>
    </w:lvl>
    <w:lvl w:ilvl="6">
      <w:start w:val="1"/>
      <w:numFmt w:val="decimal"/>
      <w:lvlText w:val="%7."/>
      <w:lvlJc w:val="left"/>
      <w:pPr>
        <w:ind w:left="7025" w:hanging="851"/>
      </w:pPr>
      <w:rPr>
        <w:rFonts w:hint="default"/>
      </w:rPr>
    </w:lvl>
    <w:lvl w:ilvl="7">
      <w:start w:val="1"/>
      <w:numFmt w:val="lowerLetter"/>
      <w:lvlText w:val="%8."/>
      <w:lvlJc w:val="left"/>
      <w:pPr>
        <w:ind w:left="7876" w:hanging="851"/>
      </w:pPr>
      <w:rPr>
        <w:rFonts w:hint="default"/>
      </w:rPr>
    </w:lvl>
    <w:lvl w:ilvl="8">
      <w:start w:val="1"/>
      <w:numFmt w:val="lowerRoman"/>
      <w:lvlText w:val="%9."/>
      <w:lvlJc w:val="left"/>
      <w:pPr>
        <w:ind w:left="8727" w:hanging="851"/>
      </w:pPr>
      <w:rPr>
        <w:rFonts w:hint="default"/>
      </w:rPr>
    </w:lvl>
  </w:abstractNum>
  <w:abstractNum w:abstractNumId="37" w15:restartNumberingAfterBreak="0">
    <w:nsid w:val="2C3F1C55"/>
    <w:multiLevelType w:val="hybridMultilevel"/>
    <w:tmpl w:val="4A4A5144"/>
    <w:lvl w:ilvl="0" w:tplc="71B6CAE6">
      <w:start w:val="1"/>
      <w:numFmt w:val="bullet"/>
      <w:pStyle w:val="BZ1"/>
      <w:lvlText w:val="−"/>
      <w:lvlJc w:val="left"/>
      <w:pPr>
        <w:ind w:left="1429" w:hanging="360"/>
      </w:pPr>
      <w:rPr>
        <w:rFonts w:ascii="Courier" w:hAnsi="Courier" w:cs="Courier"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2DC92E02"/>
    <w:multiLevelType w:val="hybridMultilevel"/>
    <w:tmpl w:val="9B8AA586"/>
    <w:lvl w:ilvl="0" w:tplc="046C06C0">
      <w:start w:val="1"/>
      <w:numFmt w:val="bullet"/>
      <w:lvlText w:val=""/>
      <w:lvlJc w:val="left"/>
      <w:pPr>
        <w:ind w:left="1429" w:hanging="360"/>
      </w:pPr>
      <w:rPr>
        <w:rFonts w:ascii="Symbol" w:hAnsi="Symbol" w:hint="default"/>
      </w:rPr>
    </w:lvl>
    <w:lvl w:ilvl="1" w:tplc="046C06C0">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2F0456D7"/>
    <w:multiLevelType w:val="hybridMultilevel"/>
    <w:tmpl w:val="841468FE"/>
    <w:lvl w:ilvl="0" w:tplc="3A60F660">
      <w:start w:val="1"/>
      <w:numFmt w:val="decimal"/>
      <w:pStyle w:val="ab"/>
      <w:suff w:val="space"/>
      <w:lvlText w:val="%1."/>
      <w:lvlJc w:val="left"/>
      <w:pPr>
        <w:ind w:left="964" w:hanging="255"/>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31AB3696"/>
    <w:multiLevelType w:val="multilevel"/>
    <w:tmpl w:val="613A6FC8"/>
    <w:lvl w:ilvl="0">
      <w:start w:val="1"/>
      <w:numFmt w:val="upperLetter"/>
      <w:pStyle w:val="AppendixHeading1"/>
      <w:lvlText w:val="Appendix %1"/>
      <w:lvlJc w:val="left"/>
      <w:pPr>
        <w:tabs>
          <w:tab w:val="num" w:pos="1701"/>
        </w:tabs>
        <w:ind w:left="1701" w:hanging="1701"/>
      </w:pPr>
      <w:rPr>
        <w:rFonts w:hint="default"/>
      </w:rPr>
    </w:lvl>
    <w:lvl w:ilvl="1">
      <w:start w:val="1"/>
      <w:numFmt w:val="decimal"/>
      <w:pStyle w:val="AppendixHeading2"/>
      <w:lvlText w:val="%1.%2"/>
      <w:lvlJc w:val="left"/>
      <w:pPr>
        <w:tabs>
          <w:tab w:val="num" w:pos="1701"/>
        </w:tabs>
        <w:ind w:left="1701" w:hanging="1701"/>
      </w:pPr>
      <w:rPr>
        <w:rFonts w:hint="default"/>
      </w:rPr>
    </w:lvl>
    <w:lvl w:ilvl="2">
      <w:start w:val="1"/>
      <w:numFmt w:val="decimal"/>
      <w:pStyle w:val="AppendixHeading3"/>
      <w:lvlText w:val="%1.%2.%3"/>
      <w:lvlJc w:val="left"/>
      <w:pPr>
        <w:tabs>
          <w:tab w:val="num" w:pos="1701"/>
        </w:tabs>
        <w:ind w:left="1701" w:hanging="1701"/>
      </w:pPr>
      <w:rPr>
        <w:rFonts w:hint="default"/>
      </w:rPr>
    </w:lvl>
    <w:lvl w:ilvl="3">
      <w:start w:val="1"/>
      <w:numFmt w:val="decimal"/>
      <w:pStyle w:val="AppendixHeading4"/>
      <w:lvlText w:val="%1.%2.%3.%4"/>
      <w:lvlJc w:val="left"/>
      <w:pPr>
        <w:tabs>
          <w:tab w:val="num" w:pos="1701"/>
        </w:tabs>
        <w:ind w:left="1701" w:hanging="1701"/>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1" w15:restartNumberingAfterBreak="0">
    <w:nsid w:val="32971427"/>
    <w:multiLevelType w:val="hybridMultilevel"/>
    <w:tmpl w:val="9AF053F6"/>
    <w:lvl w:ilvl="0" w:tplc="B914E906">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35205723"/>
    <w:multiLevelType w:val="hybridMultilevel"/>
    <w:tmpl w:val="017C29FA"/>
    <w:lvl w:ilvl="0" w:tplc="E6A010A8">
      <w:start w:val="1"/>
      <w:numFmt w:val="bullet"/>
      <w:pStyle w:val="NIC2"/>
      <w:lvlText w:val="–"/>
      <w:lvlJc w:val="left"/>
      <w:pPr>
        <w:ind w:left="2055" w:hanging="360"/>
      </w:pPr>
      <w:rPr>
        <w:rFonts w:ascii="Times New Roman" w:hAnsi="Times New Roman" w:cs="Times New Roman" w:hint="default"/>
      </w:rPr>
    </w:lvl>
    <w:lvl w:ilvl="1" w:tplc="D660CD74">
      <w:start w:val="1"/>
      <w:numFmt w:val="bullet"/>
      <w:lvlText w:val="o"/>
      <w:lvlJc w:val="left"/>
      <w:pPr>
        <w:ind w:left="2775" w:hanging="360"/>
      </w:pPr>
      <w:rPr>
        <w:rFonts w:ascii="Courier New" w:hAnsi="Courier New" w:hint="default"/>
      </w:rPr>
    </w:lvl>
    <w:lvl w:ilvl="2" w:tplc="04190005" w:tentative="1">
      <w:start w:val="1"/>
      <w:numFmt w:val="bullet"/>
      <w:lvlText w:val=""/>
      <w:lvlJc w:val="left"/>
      <w:pPr>
        <w:ind w:left="3495" w:hanging="360"/>
      </w:pPr>
      <w:rPr>
        <w:rFonts w:ascii="Wingdings" w:hAnsi="Wingdings" w:hint="default"/>
      </w:rPr>
    </w:lvl>
    <w:lvl w:ilvl="3" w:tplc="04190001" w:tentative="1">
      <w:start w:val="1"/>
      <w:numFmt w:val="bullet"/>
      <w:lvlText w:val=""/>
      <w:lvlJc w:val="left"/>
      <w:pPr>
        <w:ind w:left="4215" w:hanging="360"/>
      </w:pPr>
      <w:rPr>
        <w:rFonts w:ascii="Symbol" w:hAnsi="Symbol" w:hint="default"/>
      </w:rPr>
    </w:lvl>
    <w:lvl w:ilvl="4" w:tplc="04190003" w:tentative="1">
      <w:start w:val="1"/>
      <w:numFmt w:val="bullet"/>
      <w:lvlText w:val="o"/>
      <w:lvlJc w:val="left"/>
      <w:pPr>
        <w:ind w:left="4935" w:hanging="360"/>
      </w:pPr>
      <w:rPr>
        <w:rFonts w:ascii="Courier New" w:hAnsi="Courier New" w:hint="default"/>
      </w:rPr>
    </w:lvl>
    <w:lvl w:ilvl="5" w:tplc="04190005" w:tentative="1">
      <w:start w:val="1"/>
      <w:numFmt w:val="bullet"/>
      <w:lvlText w:val=""/>
      <w:lvlJc w:val="left"/>
      <w:pPr>
        <w:ind w:left="5655" w:hanging="360"/>
      </w:pPr>
      <w:rPr>
        <w:rFonts w:ascii="Wingdings" w:hAnsi="Wingdings" w:hint="default"/>
      </w:rPr>
    </w:lvl>
    <w:lvl w:ilvl="6" w:tplc="04190001" w:tentative="1">
      <w:start w:val="1"/>
      <w:numFmt w:val="bullet"/>
      <w:lvlText w:val=""/>
      <w:lvlJc w:val="left"/>
      <w:pPr>
        <w:ind w:left="6375" w:hanging="360"/>
      </w:pPr>
      <w:rPr>
        <w:rFonts w:ascii="Symbol" w:hAnsi="Symbol" w:hint="default"/>
      </w:rPr>
    </w:lvl>
    <w:lvl w:ilvl="7" w:tplc="04190003" w:tentative="1">
      <w:start w:val="1"/>
      <w:numFmt w:val="bullet"/>
      <w:lvlText w:val="o"/>
      <w:lvlJc w:val="left"/>
      <w:pPr>
        <w:ind w:left="7095" w:hanging="360"/>
      </w:pPr>
      <w:rPr>
        <w:rFonts w:ascii="Courier New" w:hAnsi="Courier New" w:hint="default"/>
      </w:rPr>
    </w:lvl>
    <w:lvl w:ilvl="8" w:tplc="04190005" w:tentative="1">
      <w:start w:val="1"/>
      <w:numFmt w:val="bullet"/>
      <w:lvlText w:val=""/>
      <w:lvlJc w:val="left"/>
      <w:pPr>
        <w:ind w:left="7815" w:hanging="360"/>
      </w:pPr>
      <w:rPr>
        <w:rFonts w:ascii="Wingdings" w:hAnsi="Wingdings" w:hint="default"/>
      </w:rPr>
    </w:lvl>
  </w:abstractNum>
  <w:abstractNum w:abstractNumId="43" w15:restartNumberingAfterBreak="0">
    <w:nsid w:val="362C6735"/>
    <w:multiLevelType w:val="hybridMultilevel"/>
    <w:tmpl w:val="BFEA2D64"/>
    <w:lvl w:ilvl="0" w:tplc="251ACE16">
      <w:start w:val="1"/>
      <w:numFmt w:val="decimal"/>
      <w:pStyle w:val="ac"/>
      <w:suff w:val="space"/>
      <w:lvlText w:val="%1."/>
      <w:lvlJc w:val="left"/>
      <w:pPr>
        <w:ind w:left="244" w:hanging="244"/>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3BDF0EEC"/>
    <w:multiLevelType w:val="multilevel"/>
    <w:tmpl w:val="BC56ACA6"/>
    <w:styleLink w:val="ad"/>
    <w:lvl w:ilvl="0">
      <w:start w:val="1"/>
      <w:numFmt w:val="decimal"/>
      <w:pStyle w:val="11"/>
      <w:suff w:val="space"/>
      <w:lvlText w:val="%1"/>
      <w:lvlJc w:val="left"/>
      <w:pPr>
        <w:ind w:left="357" w:firstLine="352"/>
      </w:pPr>
      <w:rPr>
        <w:rFonts w:ascii="Times New Roman" w:hAnsi="Times New Roman" w:hint="default"/>
        <w:b/>
        <w:i w:val="0"/>
        <w:sz w:val="26"/>
      </w:rPr>
    </w:lvl>
    <w:lvl w:ilvl="1">
      <w:start w:val="1"/>
      <w:numFmt w:val="decimal"/>
      <w:pStyle w:val="24"/>
      <w:suff w:val="space"/>
      <w:lvlText w:val="%1.%2"/>
      <w:lvlJc w:val="left"/>
      <w:pPr>
        <w:ind w:left="357" w:firstLine="352"/>
      </w:pPr>
      <w:rPr>
        <w:rFonts w:ascii="Times New Roman" w:hAnsi="Times New Roman" w:hint="default"/>
        <w:b/>
        <w:i w:val="0"/>
        <w:sz w:val="24"/>
      </w:rPr>
    </w:lvl>
    <w:lvl w:ilvl="2">
      <w:start w:val="1"/>
      <w:numFmt w:val="decimal"/>
      <w:pStyle w:val="32"/>
      <w:suff w:val="space"/>
      <w:lvlText w:val="%1.%2.%3"/>
      <w:lvlJc w:val="left"/>
      <w:pPr>
        <w:ind w:left="357" w:firstLine="352"/>
      </w:pPr>
      <w:rPr>
        <w:rFonts w:ascii="Times New Roman" w:hAnsi="Times New Roman" w:hint="default"/>
        <w:b/>
        <w:i w:val="0"/>
        <w:sz w:val="24"/>
      </w:rPr>
    </w:lvl>
    <w:lvl w:ilvl="3">
      <w:start w:val="1"/>
      <w:numFmt w:val="decimal"/>
      <w:pStyle w:val="40"/>
      <w:suff w:val="space"/>
      <w:lvlText w:val="%1.%2.%3.%4"/>
      <w:lvlJc w:val="left"/>
      <w:pPr>
        <w:ind w:left="357" w:firstLine="352"/>
      </w:pPr>
      <w:rPr>
        <w:rFonts w:ascii="Times New Roman" w:hAnsi="Times New Roman" w:hint="default"/>
        <w:b/>
        <w:i w:val="0"/>
        <w:sz w:val="24"/>
      </w:rPr>
    </w:lvl>
    <w:lvl w:ilvl="4">
      <w:start w:val="1"/>
      <w:numFmt w:val="decimal"/>
      <w:pStyle w:val="53"/>
      <w:suff w:val="space"/>
      <w:lvlText w:val="%1.%2.%3.%4.%5"/>
      <w:lvlJc w:val="left"/>
      <w:pPr>
        <w:ind w:left="357" w:firstLine="352"/>
      </w:pPr>
      <w:rPr>
        <w:rFonts w:ascii="Times New Roman" w:hAnsi="Times New Roman" w:hint="default"/>
        <w:b/>
        <w:i w:val="0"/>
        <w:sz w:val="24"/>
      </w:rPr>
    </w:lvl>
    <w:lvl w:ilvl="5">
      <w:start w:val="1"/>
      <w:numFmt w:val="decimal"/>
      <w:suff w:val="space"/>
      <w:lvlText w:val="%1.%2.%3.%4.%5.%6"/>
      <w:lvlJc w:val="left"/>
      <w:pPr>
        <w:ind w:left="357" w:firstLine="352"/>
      </w:pPr>
      <w:rPr>
        <w:rFonts w:ascii="Times New Roman" w:hAnsi="Times New Roman" w:hint="default"/>
        <w:b/>
        <w:i w:val="0"/>
        <w:sz w:val="24"/>
      </w:rPr>
    </w:lvl>
    <w:lvl w:ilvl="6">
      <w:start w:val="1"/>
      <w:numFmt w:val="none"/>
      <w:lvlText w:val="%7"/>
      <w:lvlJc w:val="left"/>
      <w:pPr>
        <w:tabs>
          <w:tab w:val="num" w:pos="1021"/>
        </w:tabs>
        <w:ind w:left="357" w:firstLine="352"/>
      </w:pPr>
      <w:rPr>
        <w:rFonts w:hint="default"/>
      </w:rPr>
    </w:lvl>
    <w:lvl w:ilvl="7">
      <w:start w:val="1"/>
      <w:numFmt w:val="none"/>
      <w:lvlText w:val="%8"/>
      <w:lvlJc w:val="left"/>
      <w:pPr>
        <w:tabs>
          <w:tab w:val="num" w:pos="1021"/>
        </w:tabs>
        <w:ind w:left="357" w:firstLine="352"/>
      </w:pPr>
      <w:rPr>
        <w:rFonts w:hint="default"/>
      </w:rPr>
    </w:lvl>
    <w:lvl w:ilvl="8">
      <w:start w:val="1"/>
      <w:numFmt w:val="none"/>
      <w:lvlText w:val="%9"/>
      <w:lvlJc w:val="left"/>
      <w:pPr>
        <w:tabs>
          <w:tab w:val="num" w:pos="1021"/>
        </w:tabs>
        <w:ind w:left="357" w:firstLine="352"/>
      </w:pPr>
      <w:rPr>
        <w:rFonts w:hint="default"/>
      </w:rPr>
    </w:lvl>
  </w:abstractNum>
  <w:abstractNum w:abstractNumId="45" w15:restartNumberingAfterBreak="0">
    <w:nsid w:val="3CA12A44"/>
    <w:multiLevelType w:val="multilevel"/>
    <w:tmpl w:val="532EA484"/>
    <w:lvl w:ilvl="0">
      <w:start w:val="1"/>
      <w:numFmt w:val="decimal"/>
      <w:suff w:val="nothing"/>
      <w:lvlText w:val="%1."/>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nothing"/>
      <w:lvlText w:val="%2."/>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nothing"/>
      <w:lvlText w:val="%2.%3."/>
      <w:lvlJc w:val="left"/>
      <w:pPr>
        <w:ind w:left="792" w:hanging="79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lvlText w:val="%2.%3.%4."/>
      <w:lvlJc w:val="left"/>
      <w:pPr>
        <w:tabs>
          <w:tab w:val="num" w:pos="1728"/>
        </w:tabs>
        <w:ind w:left="2400" w:hanging="13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2.%3.%4.%5."/>
      <w:lvlJc w:val="left"/>
      <w:pPr>
        <w:tabs>
          <w:tab w:val="num" w:pos="2232"/>
        </w:tabs>
        <w:ind w:left="2904" w:hanging="1464"/>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lvlText w:val="%2.%3.%4.%5.%6."/>
      <w:lvlJc w:val="left"/>
      <w:pPr>
        <w:tabs>
          <w:tab w:val="num" w:pos="2736"/>
        </w:tabs>
        <w:ind w:left="3408" w:hanging="160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2.%3.%4.%5.%6.%7."/>
      <w:lvlJc w:val="left"/>
      <w:pPr>
        <w:ind w:left="3912" w:hanging="175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2.%3.%4.%5.%6.%7.%8."/>
      <w:lvlJc w:val="left"/>
      <w:pPr>
        <w:ind w:left="4416" w:hanging="189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2.%3.%4.%5.%6.%7.%8.%9."/>
      <w:lvlJc w:val="left"/>
      <w:pPr>
        <w:ind w:left="4992" w:hanging="211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6" w15:restartNumberingAfterBreak="0">
    <w:nsid w:val="3CD875C7"/>
    <w:multiLevelType w:val="multilevel"/>
    <w:tmpl w:val="D690DA92"/>
    <w:lvl w:ilvl="0">
      <w:start w:val="84"/>
      <w:numFmt w:val="bullet"/>
      <w:pStyle w:val="ae"/>
      <w:lvlText w:val=""/>
      <w:lvlJc w:val="left"/>
      <w:pPr>
        <w:tabs>
          <w:tab w:val="num" w:pos="1134"/>
        </w:tabs>
        <w:ind w:left="0" w:firstLine="851"/>
      </w:pPr>
      <w:rPr>
        <w:rFonts w:ascii="Symbol" w:hAnsi="Symbol" w:hint="default"/>
      </w:rPr>
    </w:lvl>
    <w:lvl w:ilvl="1">
      <w:start w:val="1"/>
      <w:numFmt w:val="decimal"/>
      <w:pStyle w:val="25"/>
      <w:lvlText w:val="%2)"/>
      <w:lvlJc w:val="left"/>
      <w:pPr>
        <w:tabs>
          <w:tab w:val="num" w:pos="1559"/>
        </w:tabs>
        <w:ind w:left="0" w:firstLine="1134"/>
      </w:pPr>
      <w:rPr>
        <w:rFonts w:ascii="Times New Roman" w:hAnsi="Times New Roman" w:hint="default"/>
        <w:b w:val="0"/>
        <w:i w:val="0"/>
        <w:caps w:val="0"/>
        <w:strike w:val="0"/>
        <w:dstrike w:val="0"/>
        <w:vanish w:val="0"/>
        <w:sz w:val="24"/>
        <w:vertAlign w:val="baseline"/>
      </w:rPr>
    </w:lvl>
    <w:lvl w:ilvl="2">
      <w:start w:val="2"/>
      <w:numFmt w:val="decimal"/>
      <w:lvlText w:val="%1.%2.%3."/>
      <w:lvlJc w:val="left"/>
      <w:pPr>
        <w:tabs>
          <w:tab w:val="num" w:pos="1428"/>
        </w:tabs>
        <w:ind w:left="1428" w:hanging="720"/>
      </w:pPr>
      <w:rPr>
        <w:rFonts w:eastAsia="MS Mincho" w:cs="Times New Roman" w:hint="default"/>
      </w:rPr>
    </w:lvl>
    <w:lvl w:ilvl="3">
      <w:start w:val="1"/>
      <w:numFmt w:val="decimal"/>
      <w:lvlText w:val="%1.%2.%3.%4."/>
      <w:lvlJc w:val="left"/>
      <w:pPr>
        <w:tabs>
          <w:tab w:val="num" w:pos="1782"/>
        </w:tabs>
        <w:ind w:left="1782" w:hanging="720"/>
      </w:pPr>
      <w:rPr>
        <w:rFonts w:eastAsia="MS Mincho" w:cs="Times New Roman" w:hint="default"/>
      </w:rPr>
    </w:lvl>
    <w:lvl w:ilvl="4">
      <w:start w:val="1"/>
      <w:numFmt w:val="decimal"/>
      <w:lvlText w:val="%1.%2.%3.%4.%5."/>
      <w:lvlJc w:val="left"/>
      <w:pPr>
        <w:tabs>
          <w:tab w:val="num" w:pos="2496"/>
        </w:tabs>
        <w:ind w:left="2496" w:hanging="1080"/>
      </w:pPr>
      <w:rPr>
        <w:rFonts w:eastAsia="MS Mincho" w:cs="Times New Roman" w:hint="default"/>
      </w:rPr>
    </w:lvl>
    <w:lvl w:ilvl="5">
      <w:start w:val="1"/>
      <w:numFmt w:val="decimal"/>
      <w:lvlText w:val="%1.%2.%3.%4.%5.%6."/>
      <w:lvlJc w:val="left"/>
      <w:pPr>
        <w:tabs>
          <w:tab w:val="num" w:pos="2850"/>
        </w:tabs>
        <w:ind w:left="2850" w:hanging="1080"/>
      </w:pPr>
      <w:rPr>
        <w:rFonts w:eastAsia="MS Mincho" w:cs="Times New Roman" w:hint="default"/>
      </w:rPr>
    </w:lvl>
    <w:lvl w:ilvl="6">
      <w:start w:val="1"/>
      <w:numFmt w:val="decimal"/>
      <w:lvlText w:val="%1.%2.%3.%4.%5.%6.%7."/>
      <w:lvlJc w:val="left"/>
      <w:pPr>
        <w:tabs>
          <w:tab w:val="num" w:pos="3564"/>
        </w:tabs>
        <w:ind w:left="3564" w:hanging="1440"/>
      </w:pPr>
      <w:rPr>
        <w:rFonts w:eastAsia="MS Mincho" w:cs="Times New Roman" w:hint="default"/>
      </w:rPr>
    </w:lvl>
    <w:lvl w:ilvl="7">
      <w:start w:val="1"/>
      <w:numFmt w:val="decimal"/>
      <w:lvlText w:val="%1.%2.%3.%4.%5.%6.%7.%8."/>
      <w:lvlJc w:val="left"/>
      <w:pPr>
        <w:tabs>
          <w:tab w:val="num" w:pos="3918"/>
        </w:tabs>
        <w:ind w:left="3918" w:hanging="1440"/>
      </w:pPr>
      <w:rPr>
        <w:rFonts w:eastAsia="MS Mincho" w:cs="Times New Roman" w:hint="default"/>
      </w:rPr>
    </w:lvl>
    <w:lvl w:ilvl="8">
      <w:start w:val="1"/>
      <w:numFmt w:val="decimal"/>
      <w:lvlText w:val="%1.%2.%3.%4.%5.%6.%7.%8.%9."/>
      <w:lvlJc w:val="left"/>
      <w:pPr>
        <w:tabs>
          <w:tab w:val="num" w:pos="4632"/>
        </w:tabs>
        <w:ind w:left="4632" w:hanging="1800"/>
      </w:pPr>
      <w:rPr>
        <w:rFonts w:eastAsia="MS Mincho" w:cs="Times New Roman" w:hint="default"/>
      </w:rPr>
    </w:lvl>
  </w:abstractNum>
  <w:abstractNum w:abstractNumId="47" w15:restartNumberingAfterBreak="0">
    <w:nsid w:val="3D911A42"/>
    <w:multiLevelType w:val="multilevel"/>
    <w:tmpl w:val="899A528A"/>
    <w:lvl w:ilvl="0">
      <w:start w:val="1"/>
      <w:numFmt w:val="decimal"/>
      <w:pStyle w:val="12"/>
      <w:suff w:val="space"/>
      <w:lvlText w:val="%1"/>
      <w:lvlJc w:val="left"/>
      <w:pPr>
        <w:ind w:left="567" w:hanging="283"/>
      </w:pPr>
      <w:rPr>
        <w:rFonts w:hint="default"/>
        <w:i w:val="0"/>
      </w:rPr>
    </w:lvl>
    <w:lvl w:ilvl="1">
      <w:start w:val="1"/>
      <w:numFmt w:val="decimal"/>
      <w:pStyle w:val="26"/>
      <w:suff w:val="space"/>
      <w:lvlText w:val="%1.%2"/>
      <w:lvlJc w:val="left"/>
      <w:pPr>
        <w:ind w:left="851" w:firstLine="567"/>
      </w:pPr>
      <w:rPr>
        <w:rFonts w:hint="default"/>
        <w:i w:val="0"/>
      </w:rPr>
    </w:lvl>
    <w:lvl w:ilvl="2">
      <w:start w:val="1"/>
      <w:numFmt w:val="decimal"/>
      <w:pStyle w:val="33"/>
      <w:suff w:val="space"/>
      <w:lvlText w:val="%1.%2.%3"/>
      <w:lvlJc w:val="left"/>
      <w:pPr>
        <w:ind w:left="0"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1"/>
      <w:suff w:val="space"/>
      <w:lvlText w:val="%1.%2.%3.%4"/>
      <w:lvlJc w:val="left"/>
      <w:pPr>
        <w:ind w:left="0"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54"/>
      <w:suff w:val="space"/>
      <w:lvlText w:val="%1.%2.%3.%4.%5"/>
      <w:lvlJc w:val="left"/>
      <w:pPr>
        <w:ind w:left="1" w:firstLine="567"/>
      </w:pPr>
      <w:rPr>
        <w:rFonts w:hint="default"/>
        <w:i w:val="0"/>
      </w:rPr>
    </w:lvl>
    <w:lvl w:ilvl="5">
      <w:start w:val="1"/>
      <w:numFmt w:val="decimal"/>
      <w:pStyle w:val="61"/>
      <w:suff w:val="space"/>
      <w:lvlText w:val="%1.%2.%3.%4.%5.%6"/>
      <w:lvlJc w:val="left"/>
      <w:pPr>
        <w:ind w:left="993" w:firstLine="567"/>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pStyle w:val="7"/>
      <w:suff w:val="space"/>
      <w:lvlText w:val="%1.%2.%3.%4.%5.%6.%7"/>
      <w:lvlJc w:val="left"/>
      <w:pPr>
        <w:ind w:left="0" w:firstLine="567"/>
      </w:pPr>
      <w:rPr>
        <w:rFonts w:hint="default"/>
      </w:rPr>
    </w:lvl>
    <w:lvl w:ilvl="7">
      <w:start w:val="1"/>
      <w:numFmt w:val="decimal"/>
      <w:suff w:val="space"/>
      <w:lvlText w:val="%1.%2.%3.%4.%5.%6.%7.%8"/>
      <w:lvlJc w:val="left"/>
      <w:pPr>
        <w:ind w:left="0" w:firstLine="567"/>
      </w:pPr>
      <w:rPr>
        <w:rFonts w:hint="default"/>
      </w:rPr>
    </w:lvl>
    <w:lvl w:ilvl="8">
      <w:start w:val="1"/>
      <w:numFmt w:val="decimal"/>
      <w:pStyle w:val="9"/>
      <w:suff w:val="space"/>
      <w:lvlText w:val="%1.%2.%3.%4.%5.%6.%7.%8.%9"/>
      <w:lvlJc w:val="left"/>
      <w:pPr>
        <w:ind w:left="0" w:firstLine="567"/>
      </w:pPr>
      <w:rPr>
        <w:rFonts w:hint="default"/>
      </w:rPr>
    </w:lvl>
  </w:abstractNum>
  <w:abstractNum w:abstractNumId="48" w15:restartNumberingAfterBreak="0">
    <w:nsid w:val="3DDE1D69"/>
    <w:multiLevelType w:val="hybridMultilevel"/>
    <w:tmpl w:val="B80067AA"/>
    <w:lvl w:ilvl="0" w:tplc="733AF640">
      <w:start w:val="1"/>
      <w:numFmt w:val="bullet"/>
      <w:pStyle w:val="13"/>
      <w:lvlText w:val=""/>
      <w:lvlJc w:val="left"/>
      <w:pPr>
        <w:ind w:left="1571" w:hanging="360"/>
      </w:pPr>
      <w:rPr>
        <w:rFonts w:ascii="Symbol" w:hAnsi="Symbol" w:hint="default"/>
      </w:rPr>
    </w:lvl>
    <w:lvl w:ilvl="1" w:tplc="04190003">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9" w15:restartNumberingAfterBreak="0">
    <w:nsid w:val="3F3E6F87"/>
    <w:multiLevelType w:val="hybridMultilevel"/>
    <w:tmpl w:val="047C5AA4"/>
    <w:lvl w:ilvl="0" w:tplc="A26EFC56">
      <w:start w:val="1"/>
      <w:numFmt w:val="bullet"/>
      <w:pStyle w:val="14"/>
      <w:lvlText w:val=""/>
      <w:lvlJc w:val="left"/>
      <w:pPr>
        <w:ind w:left="674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3F6E271B"/>
    <w:multiLevelType w:val="hybridMultilevel"/>
    <w:tmpl w:val="9E4A1844"/>
    <w:styleLink w:val="210"/>
    <w:lvl w:ilvl="0" w:tplc="6DC6A1CA">
      <w:start w:val="1"/>
      <w:numFmt w:val="bullet"/>
      <w:pStyle w:val="af"/>
      <w:lvlText w:val="–"/>
      <w:lvlJc w:val="left"/>
      <w:pPr>
        <w:ind w:left="198" w:hanging="198"/>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40041F98"/>
    <w:multiLevelType w:val="multilevel"/>
    <w:tmpl w:val="05A88224"/>
    <w:lvl w:ilvl="0">
      <w:start w:val="1"/>
      <w:numFmt w:val="bullet"/>
      <w:pStyle w:val="af0"/>
      <w:lvlText w:val=""/>
      <w:lvlJc w:val="left"/>
      <w:pPr>
        <w:tabs>
          <w:tab w:val="num" w:pos="927"/>
        </w:tabs>
        <w:ind w:left="927" w:hanging="190"/>
      </w:pPr>
      <w:rPr>
        <w:rFonts w:ascii="Symbol" w:hAnsi="Symbol" w:hint="default"/>
        <w:sz w:val="24"/>
      </w:rPr>
    </w:lvl>
    <w:lvl w:ilvl="1">
      <w:start w:val="1"/>
      <w:numFmt w:val="bullet"/>
      <w:lvlText w:val=""/>
      <w:lvlJc w:val="left"/>
      <w:pPr>
        <w:tabs>
          <w:tab w:val="num" w:pos="801"/>
        </w:tabs>
        <w:ind w:left="801" w:firstLine="900"/>
      </w:pPr>
      <w:rPr>
        <w:rFonts w:ascii="Symbol" w:hAnsi="Symbol"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52" w15:restartNumberingAfterBreak="0">
    <w:nsid w:val="40EB3792"/>
    <w:multiLevelType w:val="hybridMultilevel"/>
    <w:tmpl w:val="3A36A31A"/>
    <w:lvl w:ilvl="0" w:tplc="A1ACB2FC">
      <w:start w:val="1"/>
      <w:numFmt w:val="bullet"/>
      <w:pStyle w:val="120"/>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0F70AC8"/>
    <w:multiLevelType w:val="multilevel"/>
    <w:tmpl w:val="E41C8742"/>
    <w:lvl w:ilvl="0">
      <w:start w:val="1"/>
      <w:numFmt w:val="decimal"/>
      <w:suff w:val="space"/>
      <w:lvlText w:val="%1."/>
      <w:lvlJc w:val="left"/>
      <w:pPr>
        <w:ind w:left="786" w:hanging="786"/>
      </w:pPr>
      <w:rPr>
        <w:rFonts w:hint="default"/>
        <w:b/>
      </w:rPr>
    </w:lvl>
    <w:lvl w:ilvl="1">
      <w:start w:val="1"/>
      <w:numFmt w:val="decimal"/>
      <w:suff w:val="space"/>
      <w:lvlText w:val="%1.%2."/>
      <w:lvlJc w:val="left"/>
      <w:pPr>
        <w:ind w:left="792" w:hanging="792"/>
      </w:pPr>
      <w:rPr>
        <w:rFonts w:hint="default"/>
      </w:rPr>
    </w:lvl>
    <w:lvl w:ilvl="2">
      <w:start w:val="1"/>
      <w:numFmt w:val="decimal"/>
      <w:suff w:val="space"/>
      <w:lvlText w:val="%1.%2.%3."/>
      <w:lvlJc w:val="left"/>
      <w:pPr>
        <w:ind w:left="1224" w:hanging="1224"/>
      </w:pPr>
      <w:rPr>
        <w:rFonts w:hint="default"/>
      </w:rPr>
    </w:lvl>
    <w:lvl w:ilvl="3">
      <w:start w:val="1"/>
      <w:numFmt w:val="decimal"/>
      <w:lvlText w:val="%1.%2.%3.%4."/>
      <w:lvlJc w:val="left"/>
      <w:pPr>
        <w:tabs>
          <w:tab w:val="left" w:pos="2520"/>
        </w:tabs>
        <w:ind w:left="1728" w:hanging="648"/>
      </w:pPr>
      <w:rPr>
        <w:rFonts w:hint="default"/>
      </w:rPr>
    </w:lvl>
    <w:lvl w:ilvl="4">
      <w:start w:val="1"/>
      <w:numFmt w:val="decimal"/>
      <w:lvlText w:val="%1.%2.%3.%4.%5."/>
      <w:lvlJc w:val="left"/>
      <w:pPr>
        <w:tabs>
          <w:tab w:val="left" w:pos="3240"/>
        </w:tabs>
        <w:ind w:left="2232" w:hanging="792"/>
      </w:pPr>
      <w:rPr>
        <w:rFonts w:hint="default"/>
      </w:rPr>
    </w:lvl>
    <w:lvl w:ilvl="5">
      <w:start w:val="1"/>
      <w:numFmt w:val="decimal"/>
      <w:lvlText w:val="%1.%2.%3.%4.%5.%6."/>
      <w:lvlJc w:val="left"/>
      <w:pPr>
        <w:tabs>
          <w:tab w:val="left" w:pos="3960"/>
        </w:tabs>
        <w:ind w:left="2736" w:hanging="936"/>
      </w:pPr>
      <w:rPr>
        <w:rFonts w:hint="default"/>
      </w:rPr>
    </w:lvl>
    <w:lvl w:ilvl="6">
      <w:start w:val="1"/>
      <w:numFmt w:val="decimal"/>
      <w:lvlText w:val="%1.%2.%3.%4.%5.%6.%7."/>
      <w:lvlJc w:val="left"/>
      <w:pPr>
        <w:tabs>
          <w:tab w:val="left" w:pos="4680"/>
        </w:tabs>
        <w:ind w:left="3240" w:hanging="1080"/>
      </w:pPr>
      <w:rPr>
        <w:rFonts w:hint="default"/>
      </w:rPr>
    </w:lvl>
    <w:lvl w:ilvl="7">
      <w:start w:val="1"/>
      <w:numFmt w:val="decimal"/>
      <w:lvlText w:val="%1.%2.%3.%4.%5.%6.%7.%8."/>
      <w:lvlJc w:val="left"/>
      <w:pPr>
        <w:tabs>
          <w:tab w:val="left" w:pos="5400"/>
        </w:tabs>
        <w:ind w:left="3744" w:hanging="1224"/>
      </w:pPr>
      <w:rPr>
        <w:rFonts w:hint="default"/>
      </w:rPr>
    </w:lvl>
    <w:lvl w:ilvl="8">
      <w:start w:val="1"/>
      <w:numFmt w:val="decimal"/>
      <w:lvlText w:val="%1.%2.%3.%4.%5.%6.%7.%8.%9."/>
      <w:lvlJc w:val="left"/>
      <w:pPr>
        <w:tabs>
          <w:tab w:val="left" w:pos="6120"/>
        </w:tabs>
        <w:ind w:left="4320" w:hanging="1440"/>
      </w:pPr>
      <w:rPr>
        <w:rFonts w:hint="default"/>
      </w:rPr>
    </w:lvl>
  </w:abstractNum>
  <w:abstractNum w:abstractNumId="54" w15:restartNumberingAfterBreak="0">
    <w:nsid w:val="41244A96"/>
    <w:multiLevelType w:val="hybridMultilevel"/>
    <w:tmpl w:val="3744A198"/>
    <w:lvl w:ilvl="0" w:tplc="D42420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414B1803"/>
    <w:multiLevelType w:val="multilevel"/>
    <w:tmpl w:val="E41C8742"/>
    <w:lvl w:ilvl="0">
      <w:start w:val="1"/>
      <w:numFmt w:val="decimal"/>
      <w:suff w:val="space"/>
      <w:lvlText w:val="%1."/>
      <w:lvlJc w:val="left"/>
      <w:pPr>
        <w:ind w:left="786" w:hanging="786"/>
      </w:pPr>
      <w:rPr>
        <w:rFonts w:hint="default"/>
        <w:b/>
      </w:rPr>
    </w:lvl>
    <w:lvl w:ilvl="1">
      <w:start w:val="1"/>
      <w:numFmt w:val="decimal"/>
      <w:suff w:val="space"/>
      <w:lvlText w:val="%1.%2."/>
      <w:lvlJc w:val="left"/>
      <w:pPr>
        <w:ind w:left="792" w:hanging="792"/>
      </w:pPr>
      <w:rPr>
        <w:rFonts w:hint="default"/>
      </w:rPr>
    </w:lvl>
    <w:lvl w:ilvl="2">
      <w:start w:val="1"/>
      <w:numFmt w:val="decimal"/>
      <w:suff w:val="space"/>
      <w:lvlText w:val="%1.%2.%3."/>
      <w:lvlJc w:val="left"/>
      <w:pPr>
        <w:ind w:left="1224" w:hanging="1224"/>
      </w:pPr>
      <w:rPr>
        <w:rFonts w:hint="default"/>
      </w:rPr>
    </w:lvl>
    <w:lvl w:ilvl="3">
      <w:start w:val="1"/>
      <w:numFmt w:val="decimal"/>
      <w:lvlText w:val="%1.%2.%3.%4."/>
      <w:lvlJc w:val="left"/>
      <w:pPr>
        <w:tabs>
          <w:tab w:val="left" w:pos="2520"/>
        </w:tabs>
        <w:ind w:left="1728" w:hanging="648"/>
      </w:pPr>
      <w:rPr>
        <w:rFonts w:hint="default"/>
      </w:rPr>
    </w:lvl>
    <w:lvl w:ilvl="4">
      <w:start w:val="1"/>
      <w:numFmt w:val="decimal"/>
      <w:lvlText w:val="%1.%2.%3.%4.%5."/>
      <w:lvlJc w:val="left"/>
      <w:pPr>
        <w:tabs>
          <w:tab w:val="left" w:pos="3240"/>
        </w:tabs>
        <w:ind w:left="2232" w:hanging="792"/>
      </w:pPr>
      <w:rPr>
        <w:rFonts w:hint="default"/>
      </w:rPr>
    </w:lvl>
    <w:lvl w:ilvl="5">
      <w:start w:val="1"/>
      <w:numFmt w:val="decimal"/>
      <w:lvlText w:val="%1.%2.%3.%4.%5.%6."/>
      <w:lvlJc w:val="left"/>
      <w:pPr>
        <w:tabs>
          <w:tab w:val="left" w:pos="3960"/>
        </w:tabs>
        <w:ind w:left="2736" w:hanging="936"/>
      </w:pPr>
      <w:rPr>
        <w:rFonts w:hint="default"/>
      </w:rPr>
    </w:lvl>
    <w:lvl w:ilvl="6">
      <w:start w:val="1"/>
      <w:numFmt w:val="decimal"/>
      <w:lvlText w:val="%1.%2.%3.%4.%5.%6.%7."/>
      <w:lvlJc w:val="left"/>
      <w:pPr>
        <w:tabs>
          <w:tab w:val="left" w:pos="4680"/>
        </w:tabs>
        <w:ind w:left="3240" w:hanging="1080"/>
      </w:pPr>
      <w:rPr>
        <w:rFonts w:hint="default"/>
      </w:rPr>
    </w:lvl>
    <w:lvl w:ilvl="7">
      <w:start w:val="1"/>
      <w:numFmt w:val="decimal"/>
      <w:lvlText w:val="%1.%2.%3.%4.%5.%6.%7.%8."/>
      <w:lvlJc w:val="left"/>
      <w:pPr>
        <w:tabs>
          <w:tab w:val="left" w:pos="5400"/>
        </w:tabs>
        <w:ind w:left="3744" w:hanging="1224"/>
      </w:pPr>
      <w:rPr>
        <w:rFonts w:hint="default"/>
      </w:rPr>
    </w:lvl>
    <w:lvl w:ilvl="8">
      <w:start w:val="1"/>
      <w:numFmt w:val="decimal"/>
      <w:lvlText w:val="%1.%2.%3.%4.%5.%6.%7.%8.%9."/>
      <w:lvlJc w:val="left"/>
      <w:pPr>
        <w:tabs>
          <w:tab w:val="left" w:pos="6120"/>
        </w:tabs>
        <w:ind w:left="4320" w:hanging="1440"/>
      </w:pPr>
      <w:rPr>
        <w:rFonts w:hint="default"/>
      </w:rPr>
    </w:lvl>
  </w:abstractNum>
  <w:abstractNum w:abstractNumId="56" w15:restartNumberingAfterBreak="0">
    <w:nsid w:val="42C001BA"/>
    <w:multiLevelType w:val="multilevel"/>
    <w:tmpl w:val="A2A06FB6"/>
    <w:lvl w:ilvl="0">
      <w:start w:val="1"/>
      <w:numFmt w:val="bullet"/>
      <w:pStyle w:val="16"/>
      <w:lvlText w:val=""/>
      <w:lvlJc w:val="left"/>
      <w:pPr>
        <w:tabs>
          <w:tab w:val="num" w:pos="1021"/>
        </w:tabs>
        <w:ind w:left="0" w:firstLine="709"/>
      </w:pPr>
      <w:rPr>
        <w:rFonts w:ascii="Symbol" w:hAnsi="Symbol" w:hint="default"/>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7" w15:restartNumberingAfterBreak="0">
    <w:nsid w:val="43560FA8"/>
    <w:multiLevelType w:val="multilevel"/>
    <w:tmpl w:val="8B605BEA"/>
    <w:styleLink w:val="17"/>
    <w:lvl w:ilvl="0">
      <w:start w:val="1"/>
      <w:numFmt w:val="russianUpper"/>
      <w:pStyle w:val="af1"/>
      <w:suff w:val="space"/>
      <w:lvlText w:val="Приложение %1"/>
      <w:lvlJc w:val="right"/>
      <w:pPr>
        <w:ind w:left="360" w:hanging="360"/>
      </w:pPr>
      <w:rPr>
        <w:rFonts w:ascii="Times New Roman Полужирный" w:hAnsi="Times New Roman Полужирный" w:hint="default"/>
        <w:b/>
        <w:i w:val="0"/>
        <w:sz w:val="26"/>
      </w:rPr>
    </w:lvl>
    <w:lvl w:ilvl="1">
      <w:start w:val="1"/>
      <w:numFmt w:val="decimal"/>
      <w:pStyle w:val="18"/>
      <w:suff w:val="space"/>
      <w:lvlText w:val="%1.%2"/>
      <w:lvlJc w:val="left"/>
      <w:pPr>
        <w:ind w:left="357" w:firstLine="352"/>
      </w:pPr>
      <w:rPr>
        <w:rFonts w:ascii="Times New Roman Полужирный" w:hAnsi="Times New Roman Полужирный" w:hint="default"/>
        <w:b/>
        <w:i w:val="0"/>
        <w:sz w:val="24"/>
      </w:rPr>
    </w:lvl>
    <w:lvl w:ilvl="2">
      <w:start w:val="1"/>
      <w:numFmt w:val="decimal"/>
      <w:pStyle w:val="27"/>
      <w:suff w:val="space"/>
      <w:lvlText w:val="%1.%2.%3"/>
      <w:lvlJc w:val="left"/>
      <w:pPr>
        <w:ind w:left="357" w:firstLine="352"/>
      </w:pPr>
      <w:rPr>
        <w:rFonts w:ascii="Times New Roman Полужирный" w:hAnsi="Times New Roman Полужирный" w:hint="default"/>
        <w:b/>
        <w:i w:val="0"/>
        <w:sz w:val="24"/>
      </w:rPr>
    </w:lvl>
    <w:lvl w:ilvl="3">
      <w:start w:val="1"/>
      <w:numFmt w:val="decimal"/>
      <w:pStyle w:val="34"/>
      <w:suff w:val="space"/>
      <w:lvlText w:val="%1.%2.%3.%4"/>
      <w:lvlJc w:val="left"/>
      <w:pPr>
        <w:ind w:left="357" w:firstLine="352"/>
      </w:pPr>
      <w:rPr>
        <w:rFonts w:ascii="Times New Roman Полужирный" w:hAnsi="Times New Roman Полужирный" w:hint="default"/>
        <w:b/>
        <w:i w:val="0"/>
        <w:sz w:val="24"/>
      </w:rPr>
    </w:lvl>
    <w:lvl w:ilvl="4">
      <w:start w:val="1"/>
      <w:numFmt w:val="decimal"/>
      <w:suff w:val="space"/>
      <w:lvlText w:val="%1.%2.%3.%4.%5"/>
      <w:lvlJc w:val="left"/>
      <w:pPr>
        <w:ind w:left="357" w:firstLine="352"/>
      </w:pPr>
      <w:rPr>
        <w:rFonts w:ascii="Times New Roman Полужирный" w:hAnsi="Times New Roman Полужирный" w:hint="default"/>
        <w:b/>
        <w:i w:val="0"/>
        <w:sz w:val="24"/>
      </w:rPr>
    </w:lvl>
    <w:lvl w:ilvl="5">
      <w:start w:val="1"/>
      <w:numFmt w:val="none"/>
      <w:lvlText w:val=""/>
      <w:lvlJc w:val="left"/>
      <w:pPr>
        <w:ind w:left="2160" w:hanging="360"/>
      </w:pPr>
      <w:rPr>
        <w:rFonts w:hint="default"/>
      </w:rPr>
    </w:lvl>
    <w:lvl w:ilvl="6">
      <w:start w:val="1"/>
      <w:numFmt w:val="none"/>
      <w:lvlText w:val="%7"/>
      <w:lvlJc w:val="left"/>
      <w:pPr>
        <w:ind w:left="2520" w:hanging="360"/>
      </w:pPr>
      <w:rPr>
        <w:rFonts w:hint="default"/>
      </w:rPr>
    </w:lvl>
    <w:lvl w:ilvl="7">
      <w:start w:val="1"/>
      <w:numFmt w:val="none"/>
      <w:lvlText w:val="%8"/>
      <w:lvlJc w:val="left"/>
      <w:pPr>
        <w:ind w:left="2880" w:hanging="360"/>
      </w:pPr>
      <w:rPr>
        <w:rFonts w:hint="default"/>
      </w:rPr>
    </w:lvl>
    <w:lvl w:ilvl="8">
      <w:start w:val="1"/>
      <w:numFmt w:val="none"/>
      <w:lvlText w:val="%9"/>
      <w:lvlJc w:val="left"/>
      <w:pPr>
        <w:ind w:left="3240" w:hanging="360"/>
      </w:pPr>
      <w:rPr>
        <w:rFonts w:hint="default"/>
      </w:rPr>
    </w:lvl>
  </w:abstractNum>
  <w:abstractNum w:abstractNumId="58" w15:restartNumberingAfterBreak="0">
    <w:nsid w:val="464D4D62"/>
    <w:multiLevelType w:val="hybridMultilevel"/>
    <w:tmpl w:val="DCE49ED2"/>
    <w:lvl w:ilvl="0" w:tplc="A26EFC56">
      <w:start w:val="1"/>
      <w:numFmt w:val="bullet"/>
      <w:lvlText w:val=""/>
      <w:lvlJc w:val="left"/>
      <w:pPr>
        <w:ind w:left="6740" w:hanging="360"/>
      </w:pPr>
      <w:rPr>
        <w:rFonts w:ascii="Symbol" w:hAnsi="Symbol" w:hint="default"/>
      </w:rPr>
    </w:lvl>
    <w:lvl w:ilvl="1" w:tplc="04190001">
      <w:start w:val="1"/>
      <w:numFmt w:val="bullet"/>
      <w:lvlText w:val=""/>
      <w:lvlJc w:val="left"/>
      <w:pPr>
        <w:ind w:left="214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46B962BA"/>
    <w:multiLevelType w:val="hybridMultilevel"/>
    <w:tmpl w:val="A262F2B0"/>
    <w:styleLink w:val="230"/>
    <w:lvl w:ilvl="0" w:tplc="D12AB6A8">
      <w:start w:val="1"/>
      <w:numFmt w:val="bullet"/>
      <w:lvlText w:val="-"/>
      <w:lvlJc w:val="left"/>
      <w:pPr>
        <w:tabs>
          <w:tab w:val="num" w:pos="1211"/>
        </w:tabs>
        <w:ind w:left="360"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C46278C6">
      <w:start w:val="1"/>
      <w:numFmt w:val="bullet"/>
      <w:lvlText w:val="-"/>
      <w:lvlJc w:val="left"/>
      <w:pPr>
        <w:tabs>
          <w:tab w:val="num" w:pos="1702"/>
        </w:tabs>
        <w:ind w:left="851"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D880310A">
      <w:start w:val="1"/>
      <w:numFmt w:val="bullet"/>
      <w:lvlText w:val="-"/>
      <w:lvlJc w:val="left"/>
      <w:pPr>
        <w:tabs>
          <w:tab w:val="num" w:pos="2552"/>
        </w:tabs>
        <w:ind w:left="1701"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C42A2EDC">
      <w:start w:val="1"/>
      <w:numFmt w:val="bullet"/>
      <w:lvlText w:val="-"/>
      <w:lvlJc w:val="left"/>
      <w:pPr>
        <w:tabs>
          <w:tab w:val="num" w:pos="3403"/>
        </w:tabs>
        <w:ind w:left="2552"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3DB00EF2">
      <w:start w:val="1"/>
      <w:numFmt w:val="bullet"/>
      <w:lvlText w:val="-"/>
      <w:lvlJc w:val="left"/>
      <w:pPr>
        <w:tabs>
          <w:tab w:val="num" w:pos="4134"/>
        </w:tabs>
        <w:ind w:left="3283"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CEB0E69E">
      <w:start w:val="1"/>
      <w:numFmt w:val="bullet"/>
      <w:lvlText w:val="-"/>
      <w:lvlJc w:val="left"/>
      <w:pPr>
        <w:tabs>
          <w:tab w:val="num" w:pos="4864"/>
        </w:tabs>
        <w:ind w:left="4013"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B826FBE4">
      <w:start w:val="1"/>
      <w:numFmt w:val="bullet"/>
      <w:lvlText w:val="-"/>
      <w:lvlJc w:val="left"/>
      <w:pPr>
        <w:tabs>
          <w:tab w:val="num" w:pos="5595"/>
        </w:tabs>
        <w:ind w:left="4744"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1CF07F8C">
      <w:start w:val="1"/>
      <w:numFmt w:val="bullet"/>
      <w:lvlText w:val="-"/>
      <w:lvlJc w:val="left"/>
      <w:pPr>
        <w:tabs>
          <w:tab w:val="num" w:pos="6326"/>
        </w:tabs>
        <w:ind w:left="5475"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AB3CC22A">
      <w:start w:val="1"/>
      <w:numFmt w:val="bullet"/>
      <w:lvlText w:val="-"/>
      <w:lvlJc w:val="left"/>
      <w:pPr>
        <w:tabs>
          <w:tab w:val="num" w:pos="7056"/>
        </w:tabs>
        <w:ind w:left="6205" w:firstLine="491"/>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60" w15:restartNumberingAfterBreak="0">
    <w:nsid w:val="4A350CFC"/>
    <w:multiLevelType w:val="multilevel"/>
    <w:tmpl w:val="752A25FA"/>
    <w:lvl w:ilvl="0">
      <w:start w:val="1"/>
      <w:numFmt w:val="bullet"/>
      <w:pStyle w:val="af2"/>
      <w:lvlText w:val=""/>
      <w:lvlJc w:val="left"/>
      <w:pPr>
        <w:tabs>
          <w:tab w:val="num" w:pos="851"/>
        </w:tabs>
        <w:ind w:left="1208" w:hanging="357"/>
      </w:pPr>
      <w:rPr>
        <w:rFonts w:ascii="Symbol" w:hAnsi="Symbol" w:hint="default"/>
      </w:rPr>
    </w:lvl>
    <w:lvl w:ilvl="1">
      <w:start w:val="1"/>
      <w:numFmt w:val="bullet"/>
      <w:lvlText w:val=""/>
      <w:lvlJc w:val="left"/>
      <w:pPr>
        <w:tabs>
          <w:tab w:val="num" w:pos="1491"/>
        </w:tabs>
        <w:ind w:left="1644" w:hanging="436"/>
      </w:pPr>
      <w:rPr>
        <w:rFonts w:ascii="Symbol" w:hAnsi="Symbol" w:hint="default"/>
      </w:rPr>
    </w:lvl>
    <w:lvl w:ilvl="2">
      <w:start w:val="1"/>
      <w:numFmt w:val="bullet"/>
      <w:lvlText w:val=""/>
      <w:lvlJc w:val="left"/>
      <w:pPr>
        <w:tabs>
          <w:tab w:val="num" w:pos="1571"/>
        </w:tabs>
        <w:ind w:left="2075" w:hanging="504"/>
      </w:pPr>
      <w:rPr>
        <w:rFonts w:ascii="Symbol" w:hAnsi="Symbol" w:hint="default"/>
      </w:rPr>
    </w:lvl>
    <w:lvl w:ilvl="3">
      <w:start w:val="1"/>
      <w:numFmt w:val="bullet"/>
      <w:lvlText w:val=""/>
      <w:lvlJc w:val="left"/>
      <w:pPr>
        <w:tabs>
          <w:tab w:val="num" w:pos="2211"/>
        </w:tabs>
        <w:ind w:left="2580" w:hanging="652"/>
      </w:pPr>
      <w:rPr>
        <w:rFonts w:ascii="Symbol" w:hAnsi="Symbol" w:hint="default"/>
      </w:rPr>
    </w:lvl>
    <w:lvl w:ilvl="4">
      <w:start w:val="1"/>
      <w:numFmt w:val="bullet"/>
      <w:lvlText w:val=""/>
      <w:lvlJc w:val="left"/>
      <w:pPr>
        <w:tabs>
          <w:tab w:val="num" w:pos="2574"/>
        </w:tabs>
        <w:ind w:left="3084" w:hanging="793"/>
      </w:pPr>
      <w:rPr>
        <w:rFonts w:ascii="Symbol" w:hAnsi="Symbol" w:hint="default"/>
      </w:rPr>
    </w:lvl>
    <w:lvl w:ilvl="5">
      <w:start w:val="1"/>
      <w:numFmt w:val="bullet"/>
      <w:lvlText w:val=""/>
      <w:lvlJc w:val="left"/>
      <w:pPr>
        <w:ind w:left="3589" w:hanging="941"/>
      </w:pPr>
      <w:rPr>
        <w:rFonts w:ascii="Symbol" w:hAnsi="Symbol" w:hint="default"/>
      </w:rPr>
    </w:lvl>
    <w:lvl w:ilvl="6">
      <w:start w:val="1"/>
      <w:numFmt w:val="bullet"/>
      <w:lvlText w:val=""/>
      <w:lvlJc w:val="left"/>
      <w:pPr>
        <w:tabs>
          <w:tab w:val="num" w:pos="3294"/>
        </w:tabs>
        <w:ind w:left="4088" w:hanging="1077"/>
      </w:pPr>
      <w:rPr>
        <w:rFonts w:ascii="Symbol" w:hAnsi="Symbol" w:hint="default"/>
      </w:rPr>
    </w:lvl>
    <w:lvl w:ilvl="7">
      <w:start w:val="1"/>
      <w:numFmt w:val="bullet"/>
      <w:lvlText w:val=""/>
      <w:lvlJc w:val="left"/>
      <w:pPr>
        <w:ind w:left="4593" w:hanging="1225"/>
      </w:pPr>
      <w:rPr>
        <w:rFonts w:ascii="Symbol" w:hAnsi="Symbol" w:hint="default"/>
      </w:rPr>
    </w:lvl>
    <w:lvl w:ilvl="8">
      <w:start w:val="1"/>
      <w:numFmt w:val="bullet"/>
      <w:lvlText w:val=""/>
      <w:lvlJc w:val="left"/>
      <w:pPr>
        <w:ind w:left="5171" w:hanging="1440"/>
      </w:pPr>
      <w:rPr>
        <w:rFonts w:ascii="Symbol" w:hAnsi="Symbol" w:hint="default"/>
      </w:rPr>
    </w:lvl>
  </w:abstractNum>
  <w:abstractNum w:abstractNumId="61" w15:restartNumberingAfterBreak="0">
    <w:nsid w:val="4F2459B9"/>
    <w:multiLevelType w:val="hybridMultilevel"/>
    <w:tmpl w:val="3C363122"/>
    <w:lvl w:ilvl="0" w:tplc="7172881C">
      <w:start w:val="1"/>
      <w:numFmt w:val="bullet"/>
      <w:pStyle w:val="-1"/>
      <w:lvlText w:val="–"/>
      <w:lvlJc w:val="left"/>
      <w:pPr>
        <w:ind w:left="1789" w:hanging="360"/>
      </w:pPr>
      <w:rPr>
        <w:rFonts w:ascii="Times New Roman" w:hAnsi="Times New Roman" w:cs="Times New Roman"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62" w15:restartNumberingAfterBreak="0">
    <w:nsid w:val="4F65195B"/>
    <w:multiLevelType w:val="multilevel"/>
    <w:tmpl w:val="67BE6E42"/>
    <w:lvl w:ilvl="0">
      <w:start w:val="1"/>
      <w:numFmt w:val="decimal"/>
      <w:pStyle w:val="af3"/>
      <w:lvlText w:val="[%1]."/>
      <w:lvlJc w:val="left"/>
      <w:pPr>
        <w:ind w:left="0" w:firstLine="567"/>
      </w:pPr>
      <w:rPr>
        <w:rFonts w:hint="default"/>
        <w:b w:val="0"/>
        <w:i w:val="0"/>
      </w:rPr>
    </w:lvl>
    <w:lvl w:ilvl="1">
      <w:start w:val="1"/>
      <w:numFmt w:val="bullet"/>
      <w:suff w:val="space"/>
      <w:lvlText w:val="–"/>
      <w:lvlJc w:val="left"/>
      <w:pPr>
        <w:ind w:left="284" w:firstLine="567"/>
      </w:pPr>
      <w:rPr>
        <w:rFonts w:ascii="Times New Roman" w:hAnsi="Times New Roman" w:cs="Times New Roman" w:hint="default"/>
      </w:rPr>
    </w:lvl>
    <w:lvl w:ilvl="2">
      <w:start w:val="1"/>
      <w:numFmt w:val="bullet"/>
      <w:suff w:val="space"/>
      <w:lvlText w:val=""/>
      <w:lvlJc w:val="left"/>
      <w:pPr>
        <w:ind w:left="284" w:firstLine="567"/>
      </w:pPr>
      <w:rPr>
        <w:rFonts w:ascii="Symbol" w:hAnsi="Symbol" w:hint="default"/>
      </w:rPr>
    </w:lvl>
    <w:lvl w:ilvl="3">
      <w:start w:val="1"/>
      <w:numFmt w:val="bullet"/>
      <w:suff w:val="space"/>
      <w:lvlText w:val="–"/>
      <w:lvlJc w:val="left"/>
      <w:pPr>
        <w:ind w:left="284" w:firstLine="567"/>
      </w:pPr>
      <w:rPr>
        <w:rFonts w:ascii="Times New Roman" w:hAnsi="Times New Roman" w:cs="Times New Roman" w:hint="default"/>
      </w:rPr>
    </w:lvl>
    <w:lvl w:ilvl="4">
      <w:start w:val="1"/>
      <w:numFmt w:val="bullet"/>
      <w:suff w:val="space"/>
      <w:lvlText w:val="–"/>
      <w:lvlJc w:val="left"/>
      <w:pPr>
        <w:ind w:left="284" w:firstLine="567"/>
      </w:pPr>
      <w:rPr>
        <w:rFonts w:ascii="Times New Roman" w:hAnsi="Times New Roman" w:cs="Times New Roman" w:hint="default"/>
      </w:rPr>
    </w:lvl>
    <w:lvl w:ilvl="5">
      <w:start w:val="1"/>
      <w:numFmt w:val="bullet"/>
      <w:suff w:val="space"/>
      <w:lvlText w:val="–"/>
      <w:lvlJc w:val="left"/>
      <w:pPr>
        <w:ind w:left="284" w:firstLine="567"/>
      </w:pPr>
      <w:rPr>
        <w:rFonts w:ascii="Times New Roman" w:hAnsi="Times New Roman" w:cs="Times New Roman" w:hint="default"/>
      </w:rPr>
    </w:lvl>
    <w:lvl w:ilvl="6">
      <w:start w:val="1"/>
      <w:numFmt w:val="bullet"/>
      <w:suff w:val="space"/>
      <w:lvlText w:val=""/>
      <w:lvlJc w:val="left"/>
      <w:pPr>
        <w:ind w:left="284" w:firstLine="567"/>
      </w:pPr>
      <w:rPr>
        <w:rFonts w:ascii="Symbol" w:hAnsi="Symbol" w:hint="default"/>
      </w:rPr>
    </w:lvl>
    <w:lvl w:ilvl="7">
      <w:start w:val="1"/>
      <w:numFmt w:val="bullet"/>
      <w:suff w:val="space"/>
      <w:lvlText w:val="–"/>
      <w:lvlJc w:val="left"/>
      <w:pPr>
        <w:ind w:left="284" w:firstLine="567"/>
      </w:pPr>
      <w:rPr>
        <w:rFonts w:ascii="Times New Roman" w:hAnsi="Times New Roman" w:cs="Times New Roman" w:hint="default"/>
      </w:rPr>
    </w:lvl>
    <w:lvl w:ilvl="8">
      <w:start w:val="1"/>
      <w:numFmt w:val="bullet"/>
      <w:suff w:val="space"/>
      <w:lvlText w:val=""/>
      <w:lvlJc w:val="left"/>
      <w:pPr>
        <w:ind w:left="284" w:firstLine="567"/>
      </w:pPr>
      <w:rPr>
        <w:rFonts w:ascii="Symbol" w:hAnsi="Symbol" w:hint="default"/>
      </w:rPr>
    </w:lvl>
  </w:abstractNum>
  <w:abstractNum w:abstractNumId="63" w15:restartNumberingAfterBreak="0">
    <w:nsid w:val="4F750071"/>
    <w:multiLevelType w:val="hybridMultilevel"/>
    <w:tmpl w:val="18C24696"/>
    <w:styleLink w:val="180"/>
    <w:lvl w:ilvl="0" w:tplc="510CB2DE">
      <w:start w:val="1"/>
      <w:numFmt w:val="bullet"/>
      <w:lvlText w:val="-"/>
      <w:lvlJc w:val="left"/>
      <w:pPr>
        <w:tabs>
          <w:tab w:val="num" w:pos="1276"/>
        </w:tabs>
        <w:ind w:left="425" w:firstLine="426"/>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C223BD4">
      <w:start w:val="1"/>
      <w:numFmt w:val="bullet"/>
      <w:lvlText w:val="-"/>
      <w:lvlJc w:val="left"/>
      <w:pPr>
        <w:tabs>
          <w:tab w:val="num" w:pos="1117"/>
          <w:tab w:val="left" w:pos="1276"/>
        </w:tabs>
        <w:ind w:left="266"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2" w:tplc="886C3AD4">
      <w:start w:val="1"/>
      <w:numFmt w:val="bullet"/>
      <w:suff w:val="nothing"/>
      <w:lvlText w:val="-"/>
      <w:lvlJc w:val="left"/>
      <w:pPr>
        <w:tabs>
          <w:tab w:val="left" w:pos="1276"/>
        </w:tabs>
        <w:ind w:left="867" w:firstLine="72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3" w:tplc="47B8D4C8">
      <w:start w:val="1"/>
      <w:numFmt w:val="bullet"/>
      <w:lvlText w:val="-"/>
      <w:lvlJc w:val="left"/>
      <w:pPr>
        <w:tabs>
          <w:tab w:val="left" w:pos="1276"/>
          <w:tab w:val="num" w:pos="1769"/>
        </w:tabs>
        <w:ind w:left="918"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CAA0BA8">
      <w:start w:val="1"/>
      <w:numFmt w:val="bullet"/>
      <w:lvlText w:val="-"/>
      <w:lvlJc w:val="left"/>
      <w:pPr>
        <w:tabs>
          <w:tab w:val="left" w:pos="1276"/>
          <w:tab w:val="num" w:pos="2161"/>
        </w:tabs>
        <w:ind w:left="1310"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5" w:tplc="6DCCA6F6">
      <w:start w:val="1"/>
      <w:numFmt w:val="bullet"/>
      <w:lvlText w:val="-"/>
      <w:lvlJc w:val="left"/>
      <w:pPr>
        <w:tabs>
          <w:tab w:val="left" w:pos="1276"/>
          <w:tab w:val="num" w:pos="3232"/>
        </w:tabs>
        <w:ind w:left="2381" w:firstLine="9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6" w:tplc="B85C5208">
      <w:start w:val="1"/>
      <w:numFmt w:val="bullet"/>
      <w:lvlText w:val="-"/>
      <w:lvlJc w:val="left"/>
      <w:pPr>
        <w:tabs>
          <w:tab w:val="left" w:pos="1276"/>
          <w:tab w:val="num" w:pos="3731"/>
        </w:tabs>
        <w:ind w:left="2880" w:firstLine="631"/>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66668F2">
      <w:start w:val="1"/>
      <w:numFmt w:val="bullet"/>
      <w:lvlText w:val="-"/>
      <w:lvlJc w:val="left"/>
      <w:pPr>
        <w:tabs>
          <w:tab w:val="left" w:pos="1276"/>
          <w:tab w:val="num" w:pos="4236"/>
        </w:tabs>
        <w:ind w:left="3385" w:hanging="36"/>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8" w:tplc="67E6595C">
      <w:start w:val="1"/>
      <w:numFmt w:val="bullet"/>
      <w:lvlText w:val="-"/>
      <w:lvlJc w:val="left"/>
      <w:pPr>
        <w:tabs>
          <w:tab w:val="left" w:pos="1276"/>
          <w:tab w:val="num" w:pos="4814"/>
        </w:tabs>
        <w:ind w:left="3963" w:firstLine="619"/>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4" w15:restartNumberingAfterBreak="0">
    <w:nsid w:val="515F661E"/>
    <w:multiLevelType w:val="hybridMultilevel"/>
    <w:tmpl w:val="9B7AFC6E"/>
    <w:lvl w:ilvl="0" w:tplc="046C06C0">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5" w15:restartNumberingAfterBreak="0">
    <w:nsid w:val="516556FE"/>
    <w:multiLevelType w:val="hybridMultilevel"/>
    <w:tmpl w:val="42BEF784"/>
    <w:lvl w:ilvl="0" w:tplc="5D82A80E">
      <w:start w:val="1"/>
      <w:numFmt w:val="decimal"/>
      <w:pStyle w:val="af4"/>
      <w:lvlText w:val="%1.)"/>
      <w:lvlJc w:val="left"/>
      <w:pPr>
        <w:tabs>
          <w:tab w:val="num" w:pos="1080"/>
        </w:tabs>
        <w:ind w:left="1021" w:hanging="301"/>
      </w:pPr>
      <w:rPr>
        <w:rFonts w:cs="Times New Roman" w:hint="default"/>
      </w:rPr>
    </w:lvl>
    <w:lvl w:ilvl="1" w:tplc="04190019" w:tentative="1">
      <w:start w:val="1"/>
      <w:numFmt w:val="lowerLetter"/>
      <w:lvlText w:val="%2."/>
      <w:lvlJc w:val="left"/>
      <w:pPr>
        <w:tabs>
          <w:tab w:val="num" w:pos="1440"/>
        </w:tabs>
        <w:ind w:left="1440" w:hanging="360"/>
      </w:pPr>
      <w:rPr>
        <w:rFonts w:cs="Times New Roman"/>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66" w15:restartNumberingAfterBreak="0">
    <w:nsid w:val="52392B84"/>
    <w:multiLevelType w:val="hybridMultilevel"/>
    <w:tmpl w:val="4AEE21C4"/>
    <w:styleLink w:val="160"/>
    <w:lvl w:ilvl="0" w:tplc="DFD6A248">
      <w:start w:val="1"/>
      <w:numFmt w:val="bullet"/>
      <w:lvlText w:val="-"/>
      <w:lvlJc w:val="left"/>
      <w:pPr>
        <w:ind w:left="157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3483344">
      <w:start w:val="1"/>
      <w:numFmt w:val="bullet"/>
      <w:lvlText w:val="o"/>
      <w:lvlJc w:val="left"/>
      <w:pPr>
        <w:ind w:left="229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9AA3A1C">
      <w:start w:val="1"/>
      <w:numFmt w:val="bullet"/>
      <w:lvlText w:val="▪"/>
      <w:lvlJc w:val="left"/>
      <w:pPr>
        <w:ind w:left="30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9643F84">
      <w:start w:val="1"/>
      <w:numFmt w:val="bullet"/>
      <w:lvlText w:val="·"/>
      <w:lvlJc w:val="left"/>
      <w:pPr>
        <w:ind w:left="373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5EC077A">
      <w:start w:val="1"/>
      <w:numFmt w:val="bullet"/>
      <w:lvlText w:val="o"/>
      <w:lvlJc w:val="left"/>
      <w:pPr>
        <w:ind w:left="445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521DB2">
      <w:start w:val="1"/>
      <w:numFmt w:val="bullet"/>
      <w:lvlText w:val="▪"/>
      <w:lvlJc w:val="left"/>
      <w:pPr>
        <w:ind w:left="517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592EAEE">
      <w:start w:val="1"/>
      <w:numFmt w:val="bullet"/>
      <w:lvlText w:val="·"/>
      <w:lvlJc w:val="left"/>
      <w:pPr>
        <w:ind w:left="5891"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728011EC">
      <w:start w:val="1"/>
      <w:numFmt w:val="bullet"/>
      <w:lvlText w:val="o"/>
      <w:lvlJc w:val="left"/>
      <w:pPr>
        <w:ind w:left="661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DC86B0A0">
      <w:start w:val="1"/>
      <w:numFmt w:val="bullet"/>
      <w:lvlText w:val="▪"/>
      <w:lvlJc w:val="left"/>
      <w:pPr>
        <w:ind w:left="7331"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7" w15:restartNumberingAfterBreak="0">
    <w:nsid w:val="570C29F4"/>
    <w:multiLevelType w:val="hybridMultilevel"/>
    <w:tmpl w:val="0C5A4FD2"/>
    <w:lvl w:ilvl="0" w:tplc="7980AEDC">
      <w:start w:val="1"/>
      <w:numFmt w:val="decimal"/>
      <w:pStyle w:val="af5"/>
      <w:suff w:val="nothing"/>
      <w:lvlText w:val="%1."/>
      <w:lvlJc w:val="left"/>
      <w:pPr>
        <w:ind w:left="284" w:firstLine="141"/>
      </w:pPr>
      <w:rPr>
        <w:b w:val="0"/>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1" w:tplc="04190019" w:tentative="1">
      <w:start w:val="1"/>
      <w:numFmt w:val="lowerLetter"/>
      <w:lvlText w:val="%2."/>
      <w:lvlJc w:val="left"/>
      <w:pPr>
        <w:ind w:left="1497" w:hanging="360"/>
      </w:pPr>
    </w:lvl>
    <w:lvl w:ilvl="2" w:tplc="0419001B" w:tentative="1">
      <w:start w:val="1"/>
      <w:numFmt w:val="lowerRoman"/>
      <w:lvlText w:val="%3."/>
      <w:lvlJc w:val="right"/>
      <w:pPr>
        <w:ind w:left="2217" w:hanging="180"/>
      </w:pPr>
    </w:lvl>
    <w:lvl w:ilvl="3" w:tplc="0419000F" w:tentative="1">
      <w:start w:val="1"/>
      <w:numFmt w:val="decimal"/>
      <w:lvlText w:val="%4."/>
      <w:lvlJc w:val="left"/>
      <w:pPr>
        <w:ind w:left="2937" w:hanging="360"/>
      </w:pPr>
    </w:lvl>
    <w:lvl w:ilvl="4" w:tplc="04190019" w:tentative="1">
      <w:start w:val="1"/>
      <w:numFmt w:val="lowerLetter"/>
      <w:lvlText w:val="%5."/>
      <w:lvlJc w:val="left"/>
      <w:pPr>
        <w:ind w:left="3657" w:hanging="360"/>
      </w:pPr>
    </w:lvl>
    <w:lvl w:ilvl="5" w:tplc="0419001B" w:tentative="1">
      <w:start w:val="1"/>
      <w:numFmt w:val="lowerRoman"/>
      <w:lvlText w:val="%6."/>
      <w:lvlJc w:val="right"/>
      <w:pPr>
        <w:ind w:left="4377" w:hanging="180"/>
      </w:pPr>
    </w:lvl>
    <w:lvl w:ilvl="6" w:tplc="0419000F" w:tentative="1">
      <w:start w:val="1"/>
      <w:numFmt w:val="decimal"/>
      <w:lvlText w:val="%7."/>
      <w:lvlJc w:val="left"/>
      <w:pPr>
        <w:ind w:left="5097" w:hanging="360"/>
      </w:pPr>
    </w:lvl>
    <w:lvl w:ilvl="7" w:tplc="04190019" w:tentative="1">
      <w:start w:val="1"/>
      <w:numFmt w:val="lowerLetter"/>
      <w:lvlText w:val="%8."/>
      <w:lvlJc w:val="left"/>
      <w:pPr>
        <w:ind w:left="5817" w:hanging="360"/>
      </w:pPr>
    </w:lvl>
    <w:lvl w:ilvl="8" w:tplc="0419001B" w:tentative="1">
      <w:start w:val="1"/>
      <w:numFmt w:val="lowerRoman"/>
      <w:lvlText w:val="%9."/>
      <w:lvlJc w:val="right"/>
      <w:pPr>
        <w:ind w:left="6537" w:hanging="180"/>
      </w:pPr>
    </w:lvl>
  </w:abstractNum>
  <w:abstractNum w:abstractNumId="68" w15:restartNumberingAfterBreak="0">
    <w:nsid w:val="573710B6"/>
    <w:multiLevelType w:val="multilevel"/>
    <w:tmpl w:val="4720EA52"/>
    <w:lvl w:ilvl="0">
      <w:start w:val="1"/>
      <w:numFmt w:val="bullet"/>
      <w:pStyle w:val="af6"/>
      <w:lvlText w:val=""/>
      <w:lvlJc w:val="left"/>
      <w:pPr>
        <w:tabs>
          <w:tab w:val="num" w:pos="1219"/>
        </w:tabs>
        <w:ind w:left="1219" w:hanging="368"/>
      </w:pPr>
      <w:rPr>
        <w:rFonts w:ascii="Symbol" w:hAnsi="Symbol" w:hint="default"/>
        <w:color w:val="auto"/>
      </w:rPr>
    </w:lvl>
    <w:lvl w:ilvl="1">
      <w:start w:val="1"/>
      <w:numFmt w:val="bullet"/>
      <w:lvlText w:val=""/>
      <w:lvlJc w:val="left"/>
      <w:pPr>
        <w:tabs>
          <w:tab w:val="num" w:pos="1588"/>
        </w:tabs>
        <w:ind w:left="1588" w:hanging="369"/>
      </w:pPr>
      <w:rPr>
        <w:rFonts w:ascii="Symbol" w:hAnsi="Symbol" w:hint="default"/>
        <w:color w:val="auto"/>
      </w:rPr>
    </w:lvl>
    <w:lvl w:ilvl="2">
      <w:start w:val="1"/>
      <w:numFmt w:val="bullet"/>
      <w:lvlText w:val=""/>
      <w:lvlJc w:val="left"/>
      <w:pPr>
        <w:tabs>
          <w:tab w:val="num" w:pos="1985"/>
        </w:tabs>
        <w:ind w:left="1985" w:hanging="397"/>
      </w:pPr>
      <w:rPr>
        <w:rFonts w:ascii="Symbol" w:hAnsi="Symbol" w:hint="default"/>
        <w:color w:val="auto"/>
      </w:rPr>
    </w:lvl>
    <w:lvl w:ilvl="3">
      <w:start w:val="1"/>
      <w:numFmt w:val="bullet"/>
      <w:lvlText w:val=""/>
      <w:lvlJc w:val="left"/>
      <w:pPr>
        <w:tabs>
          <w:tab w:val="num" w:pos="2353"/>
        </w:tabs>
        <w:ind w:left="2353" w:hanging="368"/>
      </w:pPr>
      <w:rPr>
        <w:rFonts w:ascii="Symbol" w:hAnsi="Symbol" w:hint="default"/>
        <w:color w:val="auto"/>
      </w:rPr>
    </w:lvl>
    <w:lvl w:ilvl="4">
      <w:start w:val="1"/>
      <w:numFmt w:val="bullet"/>
      <w:lvlText w:val=""/>
      <w:lvlJc w:val="left"/>
      <w:pPr>
        <w:tabs>
          <w:tab w:val="num" w:pos="2651"/>
        </w:tabs>
        <w:ind w:left="2651" w:hanging="360"/>
      </w:pPr>
      <w:rPr>
        <w:rFonts w:ascii="Symbol" w:hAnsi="Symbol" w:hint="default"/>
      </w:rPr>
    </w:lvl>
    <w:lvl w:ilvl="5">
      <w:start w:val="1"/>
      <w:numFmt w:val="bullet"/>
      <w:lvlText w:val=""/>
      <w:lvlJc w:val="left"/>
      <w:pPr>
        <w:tabs>
          <w:tab w:val="num" w:pos="3011"/>
        </w:tabs>
        <w:ind w:left="3011" w:hanging="360"/>
      </w:pPr>
      <w:rPr>
        <w:rFonts w:ascii="Wingdings" w:hAnsi="Wingdings" w:hint="default"/>
      </w:rPr>
    </w:lvl>
    <w:lvl w:ilvl="6">
      <w:start w:val="1"/>
      <w:numFmt w:val="bullet"/>
      <w:lvlText w:val=""/>
      <w:lvlJc w:val="left"/>
      <w:pPr>
        <w:tabs>
          <w:tab w:val="num" w:pos="3371"/>
        </w:tabs>
        <w:ind w:left="3371" w:hanging="360"/>
      </w:pPr>
      <w:rPr>
        <w:rFonts w:ascii="Wingdings" w:hAnsi="Wingdings" w:hint="default"/>
      </w:rPr>
    </w:lvl>
    <w:lvl w:ilvl="7">
      <w:start w:val="1"/>
      <w:numFmt w:val="bullet"/>
      <w:lvlText w:val=""/>
      <w:lvlJc w:val="left"/>
      <w:pPr>
        <w:tabs>
          <w:tab w:val="num" w:pos="3731"/>
        </w:tabs>
        <w:ind w:left="3731" w:hanging="360"/>
      </w:pPr>
      <w:rPr>
        <w:rFonts w:ascii="Symbol" w:hAnsi="Symbol" w:hint="default"/>
      </w:rPr>
    </w:lvl>
    <w:lvl w:ilvl="8">
      <w:start w:val="1"/>
      <w:numFmt w:val="bullet"/>
      <w:lvlText w:val=""/>
      <w:lvlJc w:val="left"/>
      <w:pPr>
        <w:tabs>
          <w:tab w:val="num" w:pos="4091"/>
        </w:tabs>
        <w:ind w:left="4091" w:hanging="360"/>
      </w:pPr>
      <w:rPr>
        <w:rFonts w:ascii="Symbol" w:hAnsi="Symbol" w:hint="default"/>
      </w:rPr>
    </w:lvl>
  </w:abstractNum>
  <w:abstractNum w:abstractNumId="69" w15:restartNumberingAfterBreak="0">
    <w:nsid w:val="5787154D"/>
    <w:multiLevelType w:val="multilevel"/>
    <w:tmpl w:val="78CA5A2C"/>
    <w:styleLink w:val="1ai30"/>
    <w:lvl w:ilvl="0">
      <w:start w:val="1"/>
      <w:numFmt w:val="decimal"/>
      <w:pStyle w:val="NIC1"/>
      <w:lvlText w:val="%1"/>
      <w:lvlJc w:val="left"/>
      <w:pPr>
        <w:tabs>
          <w:tab w:val="num" w:pos="992"/>
        </w:tabs>
        <w:ind w:left="709" w:firstLine="0"/>
      </w:pPr>
      <w:rPr>
        <w:rFonts w:hint="default"/>
      </w:rPr>
    </w:lvl>
    <w:lvl w:ilvl="1">
      <w:start w:val="5"/>
      <w:numFmt w:val="decimal"/>
      <w:pStyle w:val="NIC20"/>
      <w:lvlText w:val="%1.%2"/>
      <w:lvlJc w:val="left"/>
      <w:pPr>
        <w:tabs>
          <w:tab w:val="num" w:pos="1418"/>
        </w:tabs>
        <w:ind w:left="709" w:firstLine="0"/>
      </w:pPr>
      <w:rPr>
        <w:rFonts w:hint="default"/>
      </w:rPr>
    </w:lvl>
    <w:lvl w:ilvl="2">
      <w:start w:val="1"/>
      <w:numFmt w:val="decimal"/>
      <w:pStyle w:val="NIC33"/>
      <w:lvlText w:val="%1.%2.%3"/>
      <w:lvlJc w:val="left"/>
      <w:pPr>
        <w:tabs>
          <w:tab w:val="num" w:pos="1418"/>
        </w:tabs>
        <w:ind w:left="0" w:firstLine="709"/>
      </w:pPr>
      <w:rPr>
        <w:rFonts w:ascii="Times New Roman" w:hAnsi="Times New Roman" w:cs="Times New Roman" w:hint="default"/>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3">
      <w:numFmt w:val="decimal"/>
      <w:pStyle w:val="NIC4"/>
      <w:lvlText w:val="%1.%2.%3.%4"/>
      <w:lvlJc w:val="left"/>
      <w:pPr>
        <w:tabs>
          <w:tab w:val="num" w:pos="1559"/>
        </w:tabs>
        <w:ind w:left="0" w:firstLine="709"/>
      </w:pPr>
      <w:rPr>
        <w:rFonts w:hint="default"/>
        <w:b/>
        <w:i w:val="0"/>
        <w:sz w:val="26"/>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70" w15:restartNumberingAfterBreak="0">
    <w:nsid w:val="580D4115"/>
    <w:multiLevelType w:val="multilevel"/>
    <w:tmpl w:val="2CD4412E"/>
    <w:lvl w:ilvl="0">
      <w:start w:val="1"/>
      <w:numFmt w:val="decimal"/>
      <w:pStyle w:val="19"/>
      <w:lvlText w:val="%1."/>
      <w:lvlJc w:val="left"/>
      <w:pPr>
        <w:tabs>
          <w:tab w:val="num" w:pos="1134"/>
        </w:tabs>
        <w:ind w:left="1134" w:hanging="425"/>
      </w:pPr>
      <w:rPr>
        <w:rFonts w:hint="default"/>
      </w:rPr>
    </w:lvl>
    <w:lvl w:ilvl="1">
      <w:start w:val="1"/>
      <w:numFmt w:val="decimal"/>
      <w:pStyle w:val="28"/>
      <w:lvlText w:val="%1.%2."/>
      <w:lvlJc w:val="left"/>
      <w:pPr>
        <w:tabs>
          <w:tab w:val="num" w:pos="1701"/>
        </w:tabs>
        <w:ind w:left="1701" w:hanging="567"/>
      </w:pPr>
      <w:rPr>
        <w:rFonts w:hint="default"/>
      </w:rPr>
    </w:lvl>
    <w:lvl w:ilvl="2">
      <w:start w:val="1"/>
      <w:numFmt w:val="decimal"/>
      <w:pStyle w:val="35"/>
      <w:lvlText w:val="%1.%2.%3."/>
      <w:lvlJc w:val="left"/>
      <w:pPr>
        <w:tabs>
          <w:tab w:val="num" w:pos="1701"/>
        </w:tabs>
        <w:ind w:left="2410" w:hanging="709"/>
      </w:pPr>
      <w:rPr>
        <w:rFonts w:hint="default"/>
      </w:rPr>
    </w:lvl>
    <w:lvl w:ilvl="3">
      <w:start w:val="1"/>
      <w:numFmt w:val="decimal"/>
      <w:lvlText w:val="%1.%2.%3.%4."/>
      <w:lvlJc w:val="left"/>
      <w:pPr>
        <w:tabs>
          <w:tab w:val="num" w:pos="310"/>
        </w:tabs>
        <w:ind w:left="310" w:hanging="648"/>
      </w:pPr>
      <w:rPr>
        <w:rFonts w:hint="default"/>
      </w:rPr>
    </w:lvl>
    <w:lvl w:ilvl="4">
      <w:start w:val="1"/>
      <w:numFmt w:val="decimal"/>
      <w:lvlText w:val="%1.%2.%3.%4.%5."/>
      <w:lvlJc w:val="left"/>
      <w:pPr>
        <w:tabs>
          <w:tab w:val="num" w:pos="814"/>
        </w:tabs>
        <w:ind w:left="814" w:hanging="792"/>
      </w:pPr>
      <w:rPr>
        <w:rFonts w:hint="default"/>
      </w:rPr>
    </w:lvl>
    <w:lvl w:ilvl="5">
      <w:start w:val="1"/>
      <w:numFmt w:val="decimal"/>
      <w:lvlText w:val="%1.%2.%3.%4.%5.%6."/>
      <w:lvlJc w:val="left"/>
      <w:pPr>
        <w:tabs>
          <w:tab w:val="num" w:pos="1318"/>
        </w:tabs>
        <w:ind w:left="1318" w:hanging="936"/>
      </w:pPr>
      <w:rPr>
        <w:rFonts w:hint="default"/>
      </w:rPr>
    </w:lvl>
    <w:lvl w:ilvl="6">
      <w:start w:val="1"/>
      <w:numFmt w:val="decimal"/>
      <w:lvlText w:val="%1.%2.%3.%4.%5.%6.%7."/>
      <w:lvlJc w:val="left"/>
      <w:pPr>
        <w:tabs>
          <w:tab w:val="num" w:pos="1822"/>
        </w:tabs>
        <w:ind w:left="1822" w:hanging="1080"/>
      </w:pPr>
      <w:rPr>
        <w:rFonts w:hint="default"/>
      </w:rPr>
    </w:lvl>
    <w:lvl w:ilvl="7">
      <w:start w:val="1"/>
      <w:numFmt w:val="decimal"/>
      <w:lvlText w:val="%1.%2.%3.%4.%5.%6.%7.%8."/>
      <w:lvlJc w:val="left"/>
      <w:pPr>
        <w:tabs>
          <w:tab w:val="num" w:pos="2326"/>
        </w:tabs>
        <w:ind w:left="2326" w:hanging="1224"/>
      </w:pPr>
      <w:rPr>
        <w:rFonts w:hint="default"/>
      </w:rPr>
    </w:lvl>
    <w:lvl w:ilvl="8">
      <w:start w:val="1"/>
      <w:numFmt w:val="decimal"/>
      <w:lvlText w:val="%1.%2.%3.%4.%5.%6.%7.%8.%9."/>
      <w:lvlJc w:val="left"/>
      <w:pPr>
        <w:tabs>
          <w:tab w:val="num" w:pos="2902"/>
        </w:tabs>
        <w:ind w:left="2902" w:hanging="1440"/>
      </w:pPr>
      <w:rPr>
        <w:rFonts w:hint="default"/>
      </w:rPr>
    </w:lvl>
  </w:abstractNum>
  <w:abstractNum w:abstractNumId="71" w15:restartNumberingAfterBreak="0">
    <w:nsid w:val="586D0824"/>
    <w:multiLevelType w:val="hybridMultilevel"/>
    <w:tmpl w:val="FAF4FECC"/>
    <w:lvl w:ilvl="0" w:tplc="B28EA964">
      <w:start w:val="1"/>
      <w:numFmt w:val="bullet"/>
      <w:pStyle w:val="100"/>
      <w:lvlText w:val=""/>
      <w:lvlJc w:val="left"/>
      <w:pPr>
        <w:ind w:left="777" w:hanging="360"/>
      </w:pPr>
      <w:rPr>
        <w:rFonts w:ascii="Symbol" w:hAnsi="Symbol" w:hint="default"/>
      </w:rPr>
    </w:lvl>
    <w:lvl w:ilvl="1" w:tplc="04190003" w:tentative="1">
      <w:start w:val="1"/>
      <w:numFmt w:val="bullet"/>
      <w:lvlText w:val="o"/>
      <w:lvlJc w:val="left"/>
      <w:pPr>
        <w:ind w:left="1497" w:hanging="360"/>
      </w:pPr>
      <w:rPr>
        <w:rFonts w:ascii="Courier New" w:hAnsi="Courier New" w:cs="Courier New" w:hint="default"/>
      </w:rPr>
    </w:lvl>
    <w:lvl w:ilvl="2" w:tplc="04190005" w:tentative="1">
      <w:start w:val="1"/>
      <w:numFmt w:val="bullet"/>
      <w:lvlText w:val=""/>
      <w:lvlJc w:val="left"/>
      <w:pPr>
        <w:ind w:left="2217" w:hanging="360"/>
      </w:pPr>
      <w:rPr>
        <w:rFonts w:ascii="Wingdings" w:hAnsi="Wingdings" w:hint="default"/>
      </w:rPr>
    </w:lvl>
    <w:lvl w:ilvl="3" w:tplc="04190001" w:tentative="1">
      <w:start w:val="1"/>
      <w:numFmt w:val="bullet"/>
      <w:lvlText w:val=""/>
      <w:lvlJc w:val="left"/>
      <w:pPr>
        <w:ind w:left="2937" w:hanging="360"/>
      </w:pPr>
      <w:rPr>
        <w:rFonts w:ascii="Symbol" w:hAnsi="Symbol" w:hint="default"/>
      </w:rPr>
    </w:lvl>
    <w:lvl w:ilvl="4" w:tplc="04190003" w:tentative="1">
      <w:start w:val="1"/>
      <w:numFmt w:val="bullet"/>
      <w:lvlText w:val="o"/>
      <w:lvlJc w:val="left"/>
      <w:pPr>
        <w:ind w:left="3657" w:hanging="360"/>
      </w:pPr>
      <w:rPr>
        <w:rFonts w:ascii="Courier New" w:hAnsi="Courier New" w:cs="Courier New" w:hint="default"/>
      </w:rPr>
    </w:lvl>
    <w:lvl w:ilvl="5" w:tplc="04190005" w:tentative="1">
      <w:start w:val="1"/>
      <w:numFmt w:val="bullet"/>
      <w:lvlText w:val=""/>
      <w:lvlJc w:val="left"/>
      <w:pPr>
        <w:ind w:left="4377" w:hanging="360"/>
      </w:pPr>
      <w:rPr>
        <w:rFonts w:ascii="Wingdings" w:hAnsi="Wingdings" w:hint="default"/>
      </w:rPr>
    </w:lvl>
    <w:lvl w:ilvl="6" w:tplc="04190001" w:tentative="1">
      <w:start w:val="1"/>
      <w:numFmt w:val="bullet"/>
      <w:lvlText w:val=""/>
      <w:lvlJc w:val="left"/>
      <w:pPr>
        <w:ind w:left="5097" w:hanging="360"/>
      </w:pPr>
      <w:rPr>
        <w:rFonts w:ascii="Symbol" w:hAnsi="Symbol" w:hint="default"/>
      </w:rPr>
    </w:lvl>
    <w:lvl w:ilvl="7" w:tplc="04190003" w:tentative="1">
      <w:start w:val="1"/>
      <w:numFmt w:val="bullet"/>
      <w:lvlText w:val="o"/>
      <w:lvlJc w:val="left"/>
      <w:pPr>
        <w:ind w:left="5817" w:hanging="360"/>
      </w:pPr>
      <w:rPr>
        <w:rFonts w:ascii="Courier New" w:hAnsi="Courier New" w:cs="Courier New" w:hint="default"/>
      </w:rPr>
    </w:lvl>
    <w:lvl w:ilvl="8" w:tplc="04190005" w:tentative="1">
      <w:start w:val="1"/>
      <w:numFmt w:val="bullet"/>
      <w:lvlText w:val=""/>
      <w:lvlJc w:val="left"/>
      <w:pPr>
        <w:ind w:left="6537" w:hanging="360"/>
      </w:pPr>
      <w:rPr>
        <w:rFonts w:ascii="Wingdings" w:hAnsi="Wingdings" w:hint="default"/>
      </w:rPr>
    </w:lvl>
  </w:abstractNum>
  <w:abstractNum w:abstractNumId="72" w15:restartNumberingAfterBreak="0">
    <w:nsid w:val="5A8E4DB9"/>
    <w:multiLevelType w:val="multilevel"/>
    <w:tmpl w:val="BCC2D79E"/>
    <w:lvl w:ilvl="0">
      <w:start w:val="1"/>
      <w:numFmt w:val="decimal"/>
      <w:pStyle w:val="123"/>
      <w:lvlText w:val="%1)"/>
      <w:lvlJc w:val="left"/>
      <w:pPr>
        <w:tabs>
          <w:tab w:val="num" w:pos="1211"/>
        </w:tabs>
        <w:ind w:left="0" w:firstLine="851"/>
      </w:pPr>
      <w:rPr>
        <w:rFonts w:hint="default"/>
      </w:rPr>
    </w:lvl>
    <w:lvl w:ilvl="1">
      <w:start w:val="1"/>
      <w:numFmt w:val="lowerLetter"/>
      <w:lvlText w:val="%2)"/>
      <w:lvlJc w:val="left"/>
      <w:pPr>
        <w:tabs>
          <w:tab w:val="num" w:pos="2061"/>
        </w:tabs>
        <w:ind w:left="851" w:firstLine="850"/>
      </w:pPr>
      <w:rPr>
        <w:rFonts w:hint="default"/>
      </w:rPr>
    </w:lvl>
    <w:lvl w:ilvl="2">
      <w:start w:val="1"/>
      <w:numFmt w:val="bullet"/>
      <w:lvlText w:val=""/>
      <w:lvlJc w:val="left"/>
      <w:pPr>
        <w:tabs>
          <w:tab w:val="num" w:pos="2912"/>
        </w:tabs>
        <w:ind w:left="1701" w:firstLine="851"/>
      </w:pPr>
      <w:rPr>
        <w:rFonts w:ascii="Symbol" w:hAnsi="Symbol" w:hint="default"/>
        <w:color w:val="auto"/>
      </w:rPr>
    </w:lvl>
    <w:lvl w:ilvl="3">
      <w:start w:val="1"/>
      <w:numFmt w:val="bullet"/>
      <w:lvlText w:val=""/>
      <w:lvlJc w:val="left"/>
      <w:pPr>
        <w:tabs>
          <w:tab w:val="num" w:pos="3762"/>
        </w:tabs>
        <w:ind w:left="2552" w:firstLine="850"/>
      </w:pPr>
      <w:rPr>
        <w:rFonts w:ascii="Symbol" w:hAnsi="Symbol" w:hint="default"/>
        <w:color w:val="auto"/>
      </w:rPr>
    </w:lvl>
    <w:lvl w:ilvl="4">
      <w:start w:val="1"/>
      <w:numFmt w:val="none"/>
      <w:lvlText w:val=""/>
      <w:lvlJc w:val="left"/>
      <w:pPr>
        <w:tabs>
          <w:tab w:val="num" w:pos="1860"/>
        </w:tabs>
        <w:ind w:left="1860" w:hanging="1009"/>
      </w:pPr>
      <w:rPr>
        <w:rFonts w:hint="default"/>
      </w:rPr>
    </w:lvl>
    <w:lvl w:ilvl="5">
      <w:start w:val="1"/>
      <w:numFmt w:val="none"/>
      <w:lvlText w:val=""/>
      <w:lvlJc w:val="left"/>
      <w:pPr>
        <w:tabs>
          <w:tab w:val="num" w:pos="2002"/>
        </w:tabs>
        <w:ind w:left="2002" w:hanging="1151"/>
      </w:pPr>
      <w:rPr>
        <w:rFonts w:hint="default"/>
      </w:rPr>
    </w:lvl>
    <w:lvl w:ilvl="6">
      <w:start w:val="1"/>
      <w:numFmt w:val="none"/>
      <w:lvlText w:val=""/>
      <w:lvlJc w:val="left"/>
      <w:pPr>
        <w:tabs>
          <w:tab w:val="num" w:pos="2147"/>
        </w:tabs>
        <w:ind w:left="2147" w:hanging="1296"/>
      </w:pPr>
      <w:rPr>
        <w:rFonts w:hint="default"/>
      </w:rPr>
    </w:lvl>
    <w:lvl w:ilvl="7">
      <w:start w:val="1"/>
      <w:numFmt w:val="none"/>
      <w:lvlText w:val=""/>
      <w:lvlJc w:val="left"/>
      <w:pPr>
        <w:tabs>
          <w:tab w:val="num" w:pos="2291"/>
        </w:tabs>
        <w:ind w:left="2291" w:hanging="1440"/>
      </w:pPr>
      <w:rPr>
        <w:rFonts w:hint="default"/>
      </w:rPr>
    </w:lvl>
    <w:lvl w:ilvl="8">
      <w:start w:val="1"/>
      <w:numFmt w:val="none"/>
      <w:lvlText w:val=""/>
      <w:lvlJc w:val="left"/>
      <w:pPr>
        <w:tabs>
          <w:tab w:val="num" w:pos="2435"/>
        </w:tabs>
        <w:ind w:left="2435" w:hanging="1584"/>
      </w:pPr>
      <w:rPr>
        <w:rFonts w:hint="default"/>
      </w:rPr>
    </w:lvl>
  </w:abstractNum>
  <w:abstractNum w:abstractNumId="73" w15:restartNumberingAfterBreak="0">
    <w:nsid w:val="5DDE5F04"/>
    <w:multiLevelType w:val="hybridMultilevel"/>
    <w:tmpl w:val="DA92A9B0"/>
    <w:lvl w:ilvl="0" w:tplc="461E7564">
      <w:start w:val="1"/>
      <w:numFmt w:val="bullet"/>
      <w:pStyle w:val="NIC10"/>
      <w:lvlText w:val="–"/>
      <w:lvlJc w:val="left"/>
      <w:pPr>
        <w:ind w:left="1571" w:hanging="360"/>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03">
      <w:start w:val="1"/>
      <w:numFmt w:val="bullet"/>
      <w:lvlText w:val="o"/>
      <w:lvlJc w:val="left"/>
      <w:pPr>
        <w:ind w:left="2291" w:hanging="360"/>
      </w:pPr>
      <w:rPr>
        <w:rFonts w:ascii="Courier New" w:hAnsi="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4" w15:restartNumberingAfterBreak="0">
    <w:nsid w:val="606B2B5B"/>
    <w:multiLevelType w:val="hybridMultilevel"/>
    <w:tmpl w:val="F9D400AA"/>
    <w:lvl w:ilvl="0" w:tplc="06E6F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5" w15:restartNumberingAfterBreak="0">
    <w:nsid w:val="606C4E9A"/>
    <w:multiLevelType w:val="multilevel"/>
    <w:tmpl w:val="A2A06FB6"/>
    <w:styleLink w:val="af7"/>
    <w:lvl w:ilvl="0">
      <w:start w:val="1"/>
      <w:numFmt w:val="bullet"/>
      <w:lvlText w:val=""/>
      <w:lvlJc w:val="left"/>
      <w:pPr>
        <w:tabs>
          <w:tab w:val="num" w:pos="1021"/>
        </w:tabs>
        <w:ind w:left="0" w:firstLine="709"/>
      </w:pPr>
      <w:rPr>
        <w:rFonts w:ascii="Symbol" w:hAnsi="Symbol" w:hint="default"/>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6" w15:restartNumberingAfterBreak="0">
    <w:nsid w:val="65C0448B"/>
    <w:multiLevelType w:val="hybridMultilevel"/>
    <w:tmpl w:val="0CCADE92"/>
    <w:lvl w:ilvl="0" w:tplc="1958CC74">
      <w:start w:val="1"/>
      <w:numFmt w:val="bullet"/>
      <w:pStyle w:val="-2"/>
      <w:lvlText w:val="−"/>
      <w:lvlJc w:val="left"/>
      <w:pPr>
        <w:ind w:left="1854" w:hanging="360"/>
      </w:pPr>
      <w:rPr>
        <w:rFonts w:ascii="Arial Narrow" w:hAnsi="Arial Narrow" w:hint="default"/>
      </w:rPr>
    </w:lvl>
    <w:lvl w:ilvl="1" w:tplc="04190003">
      <w:start w:val="1"/>
      <w:numFmt w:val="bullet"/>
      <w:lvlText w:val="o"/>
      <w:lvlJc w:val="left"/>
      <w:pPr>
        <w:ind w:left="2574" w:hanging="360"/>
      </w:pPr>
      <w:rPr>
        <w:rFonts w:ascii="Courier New" w:hAnsi="Courier New" w:cs="Courier New" w:hint="default"/>
      </w:rPr>
    </w:lvl>
    <w:lvl w:ilvl="2" w:tplc="04190005" w:tentative="1">
      <w:start w:val="1"/>
      <w:numFmt w:val="bullet"/>
      <w:lvlText w:val=""/>
      <w:lvlJc w:val="left"/>
      <w:pPr>
        <w:ind w:left="3294" w:hanging="360"/>
      </w:pPr>
      <w:rPr>
        <w:rFonts w:ascii="Wingdings" w:hAnsi="Wingdings" w:hint="default"/>
      </w:rPr>
    </w:lvl>
    <w:lvl w:ilvl="3" w:tplc="04190001" w:tentative="1">
      <w:start w:val="1"/>
      <w:numFmt w:val="bullet"/>
      <w:lvlText w:val=""/>
      <w:lvlJc w:val="left"/>
      <w:pPr>
        <w:ind w:left="4014" w:hanging="360"/>
      </w:pPr>
      <w:rPr>
        <w:rFonts w:ascii="Symbol" w:hAnsi="Symbol" w:hint="default"/>
      </w:rPr>
    </w:lvl>
    <w:lvl w:ilvl="4" w:tplc="04190003" w:tentative="1">
      <w:start w:val="1"/>
      <w:numFmt w:val="bullet"/>
      <w:lvlText w:val="o"/>
      <w:lvlJc w:val="left"/>
      <w:pPr>
        <w:ind w:left="4734" w:hanging="360"/>
      </w:pPr>
      <w:rPr>
        <w:rFonts w:ascii="Courier New" w:hAnsi="Courier New" w:cs="Courier New" w:hint="default"/>
      </w:rPr>
    </w:lvl>
    <w:lvl w:ilvl="5" w:tplc="04190005" w:tentative="1">
      <w:start w:val="1"/>
      <w:numFmt w:val="bullet"/>
      <w:lvlText w:val=""/>
      <w:lvlJc w:val="left"/>
      <w:pPr>
        <w:ind w:left="5454" w:hanging="360"/>
      </w:pPr>
      <w:rPr>
        <w:rFonts w:ascii="Wingdings" w:hAnsi="Wingdings" w:hint="default"/>
      </w:rPr>
    </w:lvl>
    <w:lvl w:ilvl="6" w:tplc="04190001" w:tentative="1">
      <w:start w:val="1"/>
      <w:numFmt w:val="bullet"/>
      <w:lvlText w:val=""/>
      <w:lvlJc w:val="left"/>
      <w:pPr>
        <w:ind w:left="6174" w:hanging="360"/>
      </w:pPr>
      <w:rPr>
        <w:rFonts w:ascii="Symbol" w:hAnsi="Symbol" w:hint="default"/>
      </w:rPr>
    </w:lvl>
    <w:lvl w:ilvl="7" w:tplc="04190003" w:tentative="1">
      <w:start w:val="1"/>
      <w:numFmt w:val="bullet"/>
      <w:lvlText w:val="o"/>
      <w:lvlJc w:val="left"/>
      <w:pPr>
        <w:ind w:left="6894" w:hanging="360"/>
      </w:pPr>
      <w:rPr>
        <w:rFonts w:ascii="Courier New" w:hAnsi="Courier New" w:cs="Courier New" w:hint="default"/>
      </w:rPr>
    </w:lvl>
    <w:lvl w:ilvl="8" w:tplc="04190005" w:tentative="1">
      <w:start w:val="1"/>
      <w:numFmt w:val="bullet"/>
      <w:lvlText w:val=""/>
      <w:lvlJc w:val="left"/>
      <w:pPr>
        <w:ind w:left="7614" w:hanging="360"/>
      </w:pPr>
      <w:rPr>
        <w:rFonts w:ascii="Wingdings" w:hAnsi="Wingdings" w:hint="default"/>
      </w:rPr>
    </w:lvl>
  </w:abstractNum>
  <w:abstractNum w:abstractNumId="77" w15:restartNumberingAfterBreak="0">
    <w:nsid w:val="67D82172"/>
    <w:multiLevelType w:val="multilevel"/>
    <w:tmpl w:val="8062D36A"/>
    <w:lvl w:ilvl="0">
      <w:start w:val="1"/>
      <w:numFmt w:val="bullet"/>
      <w:pStyle w:val="af8"/>
      <w:lvlText w:val=""/>
      <w:lvlJc w:val="left"/>
      <w:pPr>
        <w:ind w:left="1069" w:hanging="360"/>
      </w:pPr>
      <w:rPr>
        <w:rFonts w:ascii="Symbol" w:hAnsi="Symbol" w:hint="default"/>
      </w:rPr>
    </w:lvl>
    <w:lvl w:ilvl="1">
      <w:start w:val="1"/>
      <w:numFmt w:val="bullet"/>
      <w:lvlText w:val=""/>
      <w:lvlJc w:val="left"/>
      <w:pPr>
        <w:ind w:left="1429" w:hanging="360"/>
      </w:pPr>
      <w:rPr>
        <w:rFonts w:ascii="Symbol" w:hAnsi="Symbol" w:hint="default"/>
      </w:rPr>
    </w:lvl>
    <w:lvl w:ilvl="2">
      <w:start w:val="1"/>
      <w:numFmt w:val="bullet"/>
      <w:lvlText w:val=""/>
      <w:lvlJc w:val="left"/>
      <w:pPr>
        <w:ind w:left="1789" w:hanging="360"/>
      </w:pPr>
      <w:rPr>
        <w:rFonts w:ascii="Wingdings" w:hAnsi="Wingdings" w:hint="default"/>
      </w:rPr>
    </w:lvl>
    <w:lvl w:ilvl="3">
      <w:start w:val="1"/>
      <w:numFmt w:val="bullet"/>
      <w:lvlText w:val=""/>
      <w:lvlJc w:val="left"/>
      <w:pPr>
        <w:ind w:left="2149" w:hanging="360"/>
      </w:pPr>
      <w:rPr>
        <w:rFonts w:ascii="Symbol" w:hAnsi="Symbol" w:hint="default"/>
      </w:rPr>
    </w:lvl>
    <w:lvl w:ilvl="4">
      <w:start w:val="1"/>
      <w:numFmt w:val="bullet"/>
      <w:lvlText w:val=""/>
      <w:lvlJc w:val="left"/>
      <w:pPr>
        <w:ind w:left="2509" w:hanging="360"/>
      </w:pPr>
      <w:rPr>
        <w:rFonts w:ascii="Symbol" w:hAnsi="Symbol" w:hint="default"/>
      </w:rPr>
    </w:lvl>
    <w:lvl w:ilvl="5">
      <w:start w:val="1"/>
      <w:numFmt w:val="bullet"/>
      <w:lvlText w:val=""/>
      <w:lvlJc w:val="left"/>
      <w:pPr>
        <w:ind w:left="2869" w:hanging="360"/>
      </w:pPr>
      <w:rPr>
        <w:rFonts w:ascii="Wingdings" w:hAnsi="Wingdings" w:hint="default"/>
      </w:rPr>
    </w:lvl>
    <w:lvl w:ilvl="6">
      <w:start w:val="1"/>
      <w:numFmt w:val="bullet"/>
      <w:lvlText w:val=""/>
      <w:lvlJc w:val="left"/>
      <w:pPr>
        <w:ind w:left="3229" w:hanging="360"/>
      </w:pPr>
      <w:rPr>
        <w:rFonts w:ascii="Wingdings" w:hAnsi="Wingdings" w:hint="default"/>
      </w:rPr>
    </w:lvl>
    <w:lvl w:ilvl="7">
      <w:start w:val="1"/>
      <w:numFmt w:val="bullet"/>
      <w:lvlText w:val=""/>
      <w:lvlJc w:val="left"/>
      <w:pPr>
        <w:ind w:left="3589" w:hanging="360"/>
      </w:pPr>
      <w:rPr>
        <w:rFonts w:ascii="Symbol" w:hAnsi="Symbol" w:hint="default"/>
      </w:rPr>
    </w:lvl>
    <w:lvl w:ilvl="8">
      <w:start w:val="1"/>
      <w:numFmt w:val="bullet"/>
      <w:lvlText w:val=""/>
      <w:lvlJc w:val="left"/>
      <w:pPr>
        <w:ind w:left="3949" w:hanging="360"/>
      </w:pPr>
      <w:rPr>
        <w:rFonts w:ascii="Symbol" w:hAnsi="Symbol" w:hint="default"/>
      </w:rPr>
    </w:lvl>
  </w:abstractNum>
  <w:abstractNum w:abstractNumId="78" w15:restartNumberingAfterBreak="0">
    <w:nsid w:val="69332226"/>
    <w:multiLevelType w:val="hybridMultilevel"/>
    <w:tmpl w:val="FFCE23DE"/>
    <w:lvl w:ilvl="0" w:tplc="713A324E">
      <w:start w:val="1"/>
      <w:numFmt w:val="decimal"/>
      <w:pStyle w:val="BZ10"/>
      <w:lvlText w:val="%1)"/>
      <w:lvlJc w:val="left"/>
      <w:pPr>
        <w:ind w:left="1647" w:hanging="360"/>
      </w:pPr>
      <w:rPr>
        <w:rFonts w:ascii="Times New Roman" w:eastAsia="Times New Roman" w:hAnsi="Times New Roman" w:cs="Times New Roman"/>
        <w:lang w:val="ru-RU"/>
      </w:rPr>
    </w:lvl>
    <w:lvl w:ilvl="1" w:tplc="04190003">
      <w:start w:val="1"/>
      <w:numFmt w:val="bullet"/>
      <w:lvlText w:val="o"/>
      <w:lvlJc w:val="left"/>
      <w:pPr>
        <w:ind w:left="2367" w:hanging="360"/>
      </w:pPr>
      <w:rPr>
        <w:rFonts w:ascii="Courier New" w:hAnsi="Courier New" w:cs="Courier New" w:hint="default"/>
      </w:rPr>
    </w:lvl>
    <w:lvl w:ilvl="2" w:tplc="04190005" w:tentative="1">
      <w:start w:val="1"/>
      <w:numFmt w:val="bullet"/>
      <w:lvlText w:val=""/>
      <w:lvlJc w:val="left"/>
      <w:pPr>
        <w:ind w:left="3087" w:hanging="360"/>
      </w:pPr>
      <w:rPr>
        <w:rFonts w:ascii="Wingdings" w:hAnsi="Wingdings" w:hint="default"/>
      </w:rPr>
    </w:lvl>
    <w:lvl w:ilvl="3" w:tplc="04190001">
      <w:start w:val="1"/>
      <w:numFmt w:val="bullet"/>
      <w:lvlText w:val=""/>
      <w:lvlJc w:val="left"/>
      <w:pPr>
        <w:ind w:left="3807" w:hanging="360"/>
      </w:pPr>
      <w:rPr>
        <w:rFonts w:ascii="Symbol" w:hAnsi="Symbol" w:hint="default"/>
      </w:rPr>
    </w:lvl>
    <w:lvl w:ilvl="4" w:tplc="04190003" w:tentative="1">
      <w:start w:val="1"/>
      <w:numFmt w:val="bullet"/>
      <w:lvlText w:val="o"/>
      <w:lvlJc w:val="left"/>
      <w:pPr>
        <w:ind w:left="4527" w:hanging="360"/>
      </w:pPr>
      <w:rPr>
        <w:rFonts w:ascii="Courier New" w:hAnsi="Courier New" w:cs="Courier New" w:hint="default"/>
      </w:rPr>
    </w:lvl>
    <w:lvl w:ilvl="5" w:tplc="04190005" w:tentative="1">
      <w:start w:val="1"/>
      <w:numFmt w:val="bullet"/>
      <w:lvlText w:val=""/>
      <w:lvlJc w:val="left"/>
      <w:pPr>
        <w:ind w:left="5247" w:hanging="360"/>
      </w:pPr>
      <w:rPr>
        <w:rFonts w:ascii="Wingdings" w:hAnsi="Wingdings" w:hint="default"/>
      </w:rPr>
    </w:lvl>
    <w:lvl w:ilvl="6" w:tplc="04190001" w:tentative="1">
      <w:start w:val="1"/>
      <w:numFmt w:val="bullet"/>
      <w:lvlText w:val=""/>
      <w:lvlJc w:val="left"/>
      <w:pPr>
        <w:ind w:left="5967" w:hanging="360"/>
      </w:pPr>
      <w:rPr>
        <w:rFonts w:ascii="Symbol" w:hAnsi="Symbol" w:hint="default"/>
      </w:rPr>
    </w:lvl>
    <w:lvl w:ilvl="7" w:tplc="04190003" w:tentative="1">
      <w:start w:val="1"/>
      <w:numFmt w:val="bullet"/>
      <w:lvlText w:val="o"/>
      <w:lvlJc w:val="left"/>
      <w:pPr>
        <w:ind w:left="6687" w:hanging="360"/>
      </w:pPr>
      <w:rPr>
        <w:rFonts w:ascii="Courier New" w:hAnsi="Courier New" w:cs="Courier New" w:hint="default"/>
      </w:rPr>
    </w:lvl>
    <w:lvl w:ilvl="8" w:tplc="04190005" w:tentative="1">
      <w:start w:val="1"/>
      <w:numFmt w:val="bullet"/>
      <w:lvlText w:val=""/>
      <w:lvlJc w:val="left"/>
      <w:pPr>
        <w:ind w:left="7407" w:hanging="360"/>
      </w:pPr>
      <w:rPr>
        <w:rFonts w:ascii="Wingdings" w:hAnsi="Wingdings" w:hint="default"/>
      </w:rPr>
    </w:lvl>
  </w:abstractNum>
  <w:abstractNum w:abstractNumId="79" w15:restartNumberingAfterBreak="0">
    <w:nsid w:val="69BB6D11"/>
    <w:multiLevelType w:val="multilevel"/>
    <w:tmpl w:val="D45086AC"/>
    <w:lvl w:ilvl="0">
      <w:start w:val="1"/>
      <w:numFmt w:val="decimal"/>
      <w:pStyle w:val="af9"/>
      <w:lvlText w:val="%1)"/>
      <w:lvlJc w:val="left"/>
      <w:pPr>
        <w:tabs>
          <w:tab w:val="num" w:pos="1077"/>
        </w:tabs>
        <w:ind w:left="0" w:firstLine="720"/>
      </w:pPr>
      <w:rPr>
        <w:rFonts w:hint="default"/>
        <w:b w:val="0"/>
        <w:i w:val="0"/>
        <w:color w:val="auto"/>
        <w:spacing w:val="0"/>
        <w:w w:val="100"/>
        <w:kern w:val="0"/>
        <w:position w:val="0"/>
        <w:sz w:val="24"/>
        <w:szCs w:val="24"/>
        <w:u w:val="none"/>
        <w:effect w:val="none"/>
      </w:rPr>
    </w:lvl>
    <w:lvl w:ilvl="1">
      <w:start w:val="1"/>
      <w:numFmt w:val="russianLower"/>
      <w:pStyle w:val="29"/>
      <w:lvlText w:val="%2)"/>
      <w:lvlJc w:val="left"/>
      <w:pPr>
        <w:tabs>
          <w:tab w:val="num" w:pos="1440"/>
        </w:tabs>
        <w:ind w:left="1440" w:hanging="363"/>
      </w:pPr>
      <w:rPr>
        <w:rFonts w:hint="default"/>
        <w:b w:val="0"/>
        <w:i w:val="0"/>
        <w:color w:val="auto"/>
        <w:sz w:val="24"/>
        <w:szCs w:val="24"/>
        <w:u w:val="none"/>
      </w:rPr>
    </w:lvl>
    <w:lvl w:ilvl="2">
      <w:start w:val="1"/>
      <w:numFmt w:val="decimal"/>
      <w:suff w:val="space"/>
      <w:lvlText w:val="%1.%2.%3"/>
      <w:lvlJc w:val="left"/>
      <w:pPr>
        <w:ind w:left="-2121" w:firstLine="720"/>
      </w:pPr>
      <w:rPr>
        <w:rFonts w:hint="default"/>
        <w:b w:val="0"/>
        <w:i w:val="0"/>
        <w:color w:val="auto"/>
        <w:sz w:val="24"/>
        <w:szCs w:val="24"/>
        <w:u w:val="none"/>
      </w:rPr>
    </w:lvl>
    <w:lvl w:ilvl="3">
      <w:start w:val="1"/>
      <w:numFmt w:val="decimal"/>
      <w:suff w:val="space"/>
      <w:lvlText w:val="%1.%2.%3.%4"/>
      <w:lvlJc w:val="left"/>
      <w:pPr>
        <w:ind w:left="-2235" w:firstLine="720"/>
      </w:pPr>
      <w:rPr>
        <w:rFonts w:hint="default"/>
        <w:b w:val="0"/>
        <w:i w:val="0"/>
        <w:color w:val="auto"/>
        <w:sz w:val="28"/>
        <w:szCs w:val="28"/>
        <w:u w:val="none"/>
      </w:rPr>
    </w:lvl>
    <w:lvl w:ilvl="4">
      <w:start w:val="1"/>
      <w:numFmt w:val="decimal"/>
      <w:suff w:val="space"/>
      <w:lvlText w:val="%1.%2.%3.%4.%5"/>
      <w:lvlJc w:val="left"/>
      <w:pPr>
        <w:ind w:left="-2235" w:firstLine="720"/>
      </w:pPr>
      <w:rPr>
        <w:rFonts w:ascii="Times New Roman" w:hAnsi="Times New Roman" w:hint="default"/>
        <w:b w:val="0"/>
        <w:i w:val="0"/>
        <w:color w:val="auto"/>
        <w:sz w:val="28"/>
        <w:szCs w:val="28"/>
        <w:u w:val="none"/>
      </w:rPr>
    </w:lvl>
    <w:lvl w:ilvl="5">
      <w:start w:val="1"/>
      <w:numFmt w:val="decimal"/>
      <w:suff w:val="space"/>
      <w:lvlText w:val="%1.%2.%3.%4.%5.%6"/>
      <w:lvlJc w:val="left"/>
      <w:pPr>
        <w:ind w:left="-2201" w:firstLine="722"/>
      </w:pPr>
      <w:rPr>
        <w:rFonts w:ascii="Times New Roman" w:hAnsi="Times New Roman" w:hint="default"/>
        <w:b w:val="0"/>
        <w:i w:val="0"/>
        <w:color w:val="auto"/>
        <w:spacing w:val="0"/>
        <w:w w:val="100"/>
        <w:kern w:val="0"/>
        <w:position w:val="0"/>
        <w:sz w:val="24"/>
        <w:szCs w:val="24"/>
        <w:u w:val="none"/>
        <w:effect w:val="none"/>
      </w:rPr>
    </w:lvl>
    <w:lvl w:ilvl="6">
      <w:start w:val="1"/>
      <w:numFmt w:val="decimal"/>
      <w:suff w:val="space"/>
      <w:lvlText w:val="%1.%2.%3.%4.%5.%6.%7"/>
      <w:lvlJc w:val="left"/>
      <w:pPr>
        <w:ind w:left="-2505" w:firstLine="720"/>
      </w:pPr>
      <w:rPr>
        <w:rFonts w:ascii="Times New Roman" w:hAnsi="Times New Roman" w:hint="default"/>
        <w:b w:val="0"/>
        <w:i w:val="0"/>
        <w:color w:val="auto"/>
        <w:spacing w:val="0"/>
        <w:w w:val="100"/>
        <w:kern w:val="0"/>
        <w:position w:val="0"/>
        <w:sz w:val="24"/>
        <w:szCs w:val="24"/>
        <w:u w:val="none"/>
        <w:effect w:val="none"/>
      </w:rPr>
    </w:lvl>
    <w:lvl w:ilvl="7">
      <w:start w:val="1"/>
      <w:numFmt w:val="decimal"/>
      <w:suff w:val="space"/>
      <w:lvlText w:val="%1.%2.%3.%4.%5.%6.%7.%8"/>
      <w:lvlJc w:val="left"/>
      <w:pPr>
        <w:ind w:left="-2505" w:firstLine="720"/>
      </w:pPr>
      <w:rPr>
        <w:rFonts w:ascii="Times New Roman" w:hAnsi="Times New Roman" w:hint="default"/>
        <w:b w:val="0"/>
        <w:i w:val="0"/>
        <w:color w:val="auto"/>
        <w:spacing w:val="0"/>
        <w:w w:val="100"/>
        <w:kern w:val="0"/>
        <w:position w:val="0"/>
        <w:sz w:val="24"/>
        <w:szCs w:val="24"/>
        <w:u w:val="none"/>
        <w:effect w:val="none"/>
      </w:rPr>
    </w:lvl>
    <w:lvl w:ilvl="8">
      <w:start w:val="1"/>
      <w:numFmt w:val="decimal"/>
      <w:suff w:val="space"/>
      <w:lvlText w:val="%1.%2.%3.%4.%5.%6.%7.%8.%9"/>
      <w:lvlJc w:val="left"/>
      <w:pPr>
        <w:ind w:left="-2505" w:firstLine="720"/>
      </w:pPr>
      <w:rPr>
        <w:rFonts w:ascii="Times New Roman" w:hAnsi="Times New Roman" w:hint="default"/>
        <w:b w:val="0"/>
        <w:i w:val="0"/>
        <w:color w:val="auto"/>
        <w:spacing w:val="0"/>
        <w:w w:val="100"/>
        <w:kern w:val="0"/>
        <w:position w:val="0"/>
        <w:sz w:val="24"/>
        <w:szCs w:val="24"/>
        <w:u w:val="none"/>
        <w:effect w:val="none"/>
      </w:rPr>
    </w:lvl>
  </w:abstractNum>
  <w:abstractNum w:abstractNumId="80" w15:restartNumberingAfterBreak="0">
    <w:nsid w:val="6B045146"/>
    <w:multiLevelType w:val="hybridMultilevel"/>
    <w:tmpl w:val="4468BADE"/>
    <w:lvl w:ilvl="0" w:tplc="616274BC">
      <w:start w:val="1"/>
      <w:numFmt w:val="decimal"/>
      <w:pStyle w:val="36"/>
      <w:lvlText w:val="%1."/>
      <w:lvlJc w:val="left"/>
      <w:pPr>
        <w:tabs>
          <w:tab w:val="num" w:pos="1701"/>
        </w:tabs>
        <w:ind w:left="1701" w:hanging="567"/>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1" w15:restartNumberingAfterBreak="0">
    <w:nsid w:val="71A2181F"/>
    <w:multiLevelType w:val="multilevel"/>
    <w:tmpl w:val="748CB94C"/>
    <w:lvl w:ilvl="0">
      <w:start w:val="2"/>
      <w:numFmt w:val="decimal"/>
      <w:lvlText w:val="%1"/>
      <w:lvlJc w:val="left"/>
      <w:pPr>
        <w:tabs>
          <w:tab w:val="num" w:pos="567"/>
        </w:tabs>
        <w:ind w:left="1850" w:hanging="1850"/>
      </w:pPr>
      <w:rPr>
        <w:rFonts w:hint="default"/>
        <w:i w:val="0"/>
      </w:rPr>
    </w:lvl>
    <w:lvl w:ilvl="1">
      <w:start w:val="1"/>
      <w:numFmt w:val="decimal"/>
      <w:lvlText w:val="%1.2"/>
      <w:lvlJc w:val="left"/>
      <w:pPr>
        <w:tabs>
          <w:tab w:val="num" w:pos="567"/>
        </w:tabs>
        <w:ind w:left="1994" w:hanging="1994"/>
      </w:pPr>
      <w:rPr>
        <w:rFonts w:hint="default"/>
      </w:rPr>
    </w:lvl>
    <w:lvl w:ilvl="2">
      <w:start w:val="1"/>
      <w:numFmt w:val="none"/>
      <w:pStyle w:val="2a"/>
      <w:lvlText w:val="3.2.2."/>
      <w:lvlJc w:val="left"/>
      <w:pPr>
        <w:tabs>
          <w:tab w:val="num" w:pos="2138"/>
        </w:tabs>
        <w:ind w:left="2138" w:hanging="720"/>
      </w:pPr>
      <w:rPr>
        <w:rFonts w:hint="default"/>
      </w:rPr>
    </w:lvl>
    <w:lvl w:ilvl="3">
      <w:start w:val="1"/>
      <w:numFmt w:val="decimal"/>
      <w:lvlText w:val="%1.%2.%3.%4"/>
      <w:lvlJc w:val="left"/>
      <w:pPr>
        <w:tabs>
          <w:tab w:val="num" w:pos="2282"/>
        </w:tabs>
        <w:ind w:left="2282" w:hanging="864"/>
      </w:pPr>
      <w:rPr>
        <w:rFonts w:hint="default"/>
      </w:rPr>
    </w:lvl>
    <w:lvl w:ilvl="4">
      <w:start w:val="1"/>
      <w:numFmt w:val="decimal"/>
      <w:lvlText w:val="%1.%2.%3.%4.%5"/>
      <w:lvlJc w:val="left"/>
      <w:pPr>
        <w:tabs>
          <w:tab w:val="num" w:pos="2426"/>
        </w:tabs>
        <w:ind w:left="2426" w:hanging="1008"/>
      </w:pPr>
      <w:rPr>
        <w:rFonts w:hint="default"/>
      </w:rPr>
    </w:lvl>
    <w:lvl w:ilvl="5">
      <w:start w:val="1"/>
      <w:numFmt w:val="decimal"/>
      <w:lvlText w:val="%1.%2.%3.%4.%5.%6"/>
      <w:lvlJc w:val="left"/>
      <w:pPr>
        <w:tabs>
          <w:tab w:val="num" w:pos="2570"/>
        </w:tabs>
        <w:ind w:left="2570" w:hanging="1152"/>
      </w:pPr>
      <w:rPr>
        <w:rFonts w:hint="default"/>
      </w:rPr>
    </w:lvl>
    <w:lvl w:ilvl="6">
      <w:start w:val="1"/>
      <w:numFmt w:val="decimal"/>
      <w:lvlText w:val="%1.%2.%3.%4.%5.%6.%7"/>
      <w:lvlJc w:val="left"/>
      <w:pPr>
        <w:tabs>
          <w:tab w:val="num" w:pos="2714"/>
        </w:tabs>
        <w:ind w:left="2714" w:hanging="1296"/>
      </w:pPr>
      <w:rPr>
        <w:rFonts w:hint="default"/>
      </w:rPr>
    </w:lvl>
    <w:lvl w:ilvl="7">
      <w:start w:val="1"/>
      <w:numFmt w:val="decimal"/>
      <w:lvlText w:val="%1.%2.%3.%4.%5.%6.%7.%8"/>
      <w:lvlJc w:val="left"/>
      <w:pPr>
        <w:tabs>
          <w:tab w:val="num" w:pos="2858"/>
        </w:tabs>
        <w:ind w:left="2858" w:hanging="1440"/>
      </w:pPr>
      <w:rPr>
        <w:rFonts w:hint="default"/>
      </w:rPr>
    </w:lvl>
    <w:lvl w:ilvl="8">
      <w:start w:val="1"/>
      <w:numFmt w:val="decimal"/>
      <w:lvlText w:val="%1.%2.%3.%4.%5.%6.%7.%8.%9"/>
      <w:lvlJc w:val="left"/>
      <w:pPr>
        <w:tabs>
          <w:tab w:val="num" w:pos="3218"/>
        </w:tabs>
        <w:ind w:left="3002" w:hanging="1584"/>
      </w:pPr>
      <w:rPr>
        <w:rFonts w:hint="default"/>
      </w:rPr>
    </w:lvl>
  </w:abstractNum>
  <w:abstractNum w:abstractNumId="82" w15:restartNumberingAfterBreak="0">
    <w:nsid w:val="73444E80"/>
    <w:multiLevelType w:val="multilevel"/>
    <w:tmpl w:val="38A6AA52"/>
    <w:lvl w:ilvl="0">
      <w:start w:val="1"/>
      <w:numFmt w:val="decimal"/>
      <w:pStyle w:val="1a"/>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79F577C3"/>
    <w:multiLevelType w:val="singleLevel"/>
    <w:tmpl w:val="09A8B988"/>
    <w:lvl w:ilvl="0">
      <w:start w:val="1"/>
      <w:numFmt w:val="bullet"/>
      <w:pStyle w:val="Subdescriptionlist"/>
      <w:lvlText w:val=""/>
      <w:lvlJc w:val="left"/>
      <w:pPr>
        <w:tabs>
          <w:tab w:val="num" w:pos="2628"/>
        </w:tabs>
        <w:ind w:left="2438" w:hanging="170"/>
      </w:pPr>
      <w:rPr>
        <w:rFonts w:ascii="Symbol" w:hAnsi="Symbol" w:hint="default"/>
      </w:rPr>
    </w:lvl>
  </w:abstractNum>
  <w:abstractNum w:abstractNumId="84" w15:restartNumberingAfterBreak="0">
    <w:nsid w:val="7E5C563C"/>
    <w:multiLevelType w:val="hybridMultilevel"/>
    <w:tmpl w:val="1BB07376"/>
    <w:lvl w:ilvl="0" w:tplc="D424200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7FC20846"/>
    <w:multiLevelType w:val="multilevel"/>
    <w:tmpl w:val="28E6673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pStyle w:val="8"/>
      <w:lvlText w:val="%1.%2.%3.%4.%5.%6.%7.%8"/>
      <w:lvlJc w:val="left"/>
      <w:pPr>
        <w:ind w:left="1440" w:hanging="1440"/>
      </w:pPr>
    </w:lvl>
    <w:lvl w:ilvl="8">
      <w:start w:val="1"/>
      <w:numFmt w:val="decimal"/>
      <w:lvlText w:val="%1.%2.%3.%4.%5.%6.%7.%8.%9"/>
      <w:lvlJc w:val="left"/>
      <w:pPr>
        <w:ind w:left="1584" w:hanging="1584"/>
      </w:pPr>
    </w:lvl>
  </w:abstractNum>
  <w:num w:numId="1">
    <w:abstractNumId w:val="36"/>
  </w:num>
  <w:num w:numId="2">
    <w:abstractNumId w:val="18"/>
  </w:num>
  <w:num w:numId="3">
    <w:abstractNumId w:val="79"/>
  </w:num>
  <w:num w:numId="4">
    <w:abstractNumId w:val="51"/>
  </w:num>
  <w:num w:numId="5">
    <w:abstractNumId w:val="62"/>
  </w:num>
  <w:num w:numId="6">
    <w:abstractNumId w:val="3"/>
  </w:num>
  <w:num w:numId="7">
    <w:abstractNumId w:val="30"/>
  </w:num>
  <w:num w:numId="8">
    <w:abstractNumId w:val="19"/>
  </w:num>
  <w:num w:numId="9">
    <w:abstractNumId w:val="21"/>
  </w:num>
  <w:num w:numId="10">
    <w:abstractNumId w:val="77"/>
  </w:num>
  <w:num w:numId="11">
    <w:abstractNumId w:val="27"/>
  </w:num>
  <w:num w:numId="12">
    <w:abstractNumId w:val="2"/>
  </w:num>
  <w:num w:numId="13">
    <w:abstractNumId w:val="82"/>
  </w:num>
  <w:num w:numId="14">
    <w:abstractNumId w:val="25"/>
  </w:num>
  <w:num w:numId="15">
    <w:abstractNumId w:val="67"/>
  </w:num>
  <w:num w:numId="16">
    <w:abstractNumId w:val="71"/>
  </w:num>
  <w:num w:numId="17">
    <w:abstractNumId w:val="81"/>
  </w:num>
  <w:num w:numId="18">
    <w:abstractNumId w:val="48"/>
  </w:num>
  <w:num w:numId="19">
    <w:abstractNumId w:val="80"/>
  </w:num>
  <w:num w:numId="20">
    <w:abstractNumId w:val="70"/>
  </w:num>
  <w:num w:numId="21">
    <w:abstractNumId w:val="52"/>
  </w:num>
  <w:num w:numId="22">
    <w:abstractNumId w:val="56"/>
  </w:num>
  <w:num w:numId="23">
    <w:abstractNumId w:val="65"/>
  </w:num>
  <w:num w:numId="24">
    <w:abstractNumId w:val="75"/>
  </w:num>
  <w:num w:numId="25">
    <w:abstractNumId w:val="40"/>
  </w:num>
  <w:num w:numId="26">
    <w:abstractNumId w:val="24"/>
  </w:num>
  <w:num w:numId="27">
    <w:abstractNumId w:val="16"/>
  </w:num>
  <w:num w:numId="28">
    <w:abstractNumId w:val="85"/>
  </w:num>
  <w:num w:numId="29">
    <w:abstractNumId w:val="47"/>
  </w:num>
  <w:num w:numId="30">
    <w:abstractNumId w:val="17"/>
  </w:num>
  <w:num w:numId="31">
    <w:abstractNumId w:val="57"/>
  </w:num>
  <w:num w:numId="32">
    <w:abstractNumId w:val="57"/>
    <w:lvlOverride w:ilvl="0">
      <w:lvl w:ilvl="0">
        <w:start w:val="1"/>
        <w:numFmt w:val="russianUpper"/>
        <w:pStyle w:val="af1"/>
        <w:suff w:val="space"/>
        <w:lvlText w:val="Приложение %1"/>
        <w:lvlJc w:val="right"/>
        <w:pPr>
          <w:ind w:left="360" w:hanging="360"/>
        </w:pPr>
        <w:rPr>
          <w:rFonts w:ascii="Times New Roman Полужирный" w:hAnsi="Times New Roman Полужирный" w:hint="default"/>
          <w:b/>
          <w:i w:val="0"/>
          <w:sz w:val="26"/>
        </w:rPr>
      </w:lvl>
    </w:lvlOverride>
    <w:lvlOverride w:ilvl="1">
      <w:lvl w:ilvl="1">
        <w:start w:val="1"/>
        <w:numFmt w:val="decimal"/>
        <w:pStyle w:val="18"/>
        <w:suff w:val="space"/>
        <w:lvlText w:val="%1.%2"/>
        <w:lvlJc w:val="left"/>
        <w:pPr>
          <w:ind w:left="357" w:firstLine="352"/>
        </w:pPr>
        <w:rPr>
          <w:rFonts w:ascii="Times New Roman Полужирный" w:hAnsi="Times New Roman Полужирный" w:hint="default"/>
          <w:b/>
          <w:i w:val="0"/>
          <w:sz w:val="24"/>
        </w:rPr>
      </w:lvl>
    </w:lvlOverride>
  </w:num>
  <w:num w:numId="33">
    <w:abstractNumId w:val="17"/>
  </w:num>
  <w:num w:numId="34">
    <w:abstractNumId w:val="39"/>
  </w:num>
  <w:num w:numId="35">
    <w:abstractNumId w:val="15"/>
  </w:num>
  <w:num w:numId="36">
    <w:abstractNumId w:val="50"/>
  </w:num>
  <w:num w:numId="37">
    <w:abstractNumId w:val="43"/>
  </w:num>
  <w:num w:numId="38">
    <w:abstractNumId w:val="44"/>
    <w:lvlOverride w:ilvl="0">
      <w:lvl w:ilvl="0">
        <w:start w:val="1"/>
        <w:numFmt w:val="decimal"/>
        <w:pStyle w:val="11"/>
        <w:suff w:val="space"/>
        <w:lvlText w:val="%1"/>
        <w:lvlJc w:val="left"/>
        <w:pPr>
          <w:ind w:left="357" w:firstLine="352"/>
        </w:pPr>
        <w:rPr>
          <w:rFonts w:ascii="Times New Roman" w:hAnsi="Times New Roman" w:hint="default"/>
          <w:b/>
          <w:i w:val="0"/>
          <w:sz w:val="28"/>
          <w:szCs w:val="28"/>
        </w:rPr>
      </w:lvl>
    </w:lvlOverride>
    <w:lvlOverride w:ilvl="1">
      <w:lvl w:ilvl="1">
        <w:start w:val="1"/>
        <w:numFmt w:val="decimal"/>
        <w:pStyle w:val="24"/>
        <w:suff w:val="space"/>
        <w:lvlText w:val="%1.%2"/>
        <w:lvlJc w:val="left"/>
        <w:pPr>
          <w:ind w:left="357" w:firstLine="352"/>
        </w:pPr>
        <w:rPr>
          <w:rFonts w:ascii="Times New Roman" w:hAnsi="Times New Roman" w:hint="default"/>
          <w:b/>
          <w:i w:val="0"/>
          <w:sz w:val="28"/>
          <w:szCs w:val="28"/>
        </w:rPr>
      </w:lvl>
    </w:lvlOverride>
    <w:lvlOverride w:ilvl="2">
      <w:lvl w:ilvl="2">
        <w:start w:val="1"/>
        <w:numFmt w:val="decimal"/>
        <w:pStyle w:val="32"/>
        <w:suff w:val="space"/>
        <w:lvlText w:val="%1.%2.%3"/>
        <w:lvlJc w:val="left"/>
        <w:pPr>
          <w:ind w:left="357" w:firstLine="352"/>
        </w:pPr>
        <w:rPr>
          <w:rFonts w:ascii="Times New Roman" w:hAnsi="Times New Roman" w:hint="default"/>
          <w:b/>
          <w:i w:val="0"/>
          <w:sz w:val="28"/>
          <w:szCs w:val="28"/>
        </w:rPr>
      </w:lvl>
    </w:lvlOverride>
    <w:lvlOverride w:ilvl="3">
      <w:lvl w:ilvl="3">
        <w:start w:val="1"/>
        <w:numFmt w:val="decimal"/>
        <w:pStyle w:val="40"/>
        <w:suff w:val="space"/>
        <w:lvlText w:val="%1.%2.%3.%4"/>
        <w:lvlJc w:val="left"/>
        <w:pPr>
          <w:ind w:left="357" w:firstLine="352"/>
        </w:pPr>
        <w:rPr>
          <w:rFonts w:ascii="Times New Roman" w:hAnsi="Times New Roman" w:hint="default"/>
          <w:b/>
          <w:i w:val="0"/>
          <w:sz w:val="24"/>
        </w:rPr>
      </w:lvl>
    </w:lvlOverride>
    <w:lvlOverride w:ilvl="4">
      <w:lvl w:ilvl="4">
        <w:start w:val="1"/>
        <w:numFmt w:val="decimal"/>
        <w:pStyle w:val="53"/>
        <w:suff w:val="space"/>
        <w:lvlText w:val="%1.%2.%3.%4.%5"/>
        <w:lvlJc w:val="left"/>
        <w:pPr>
          <w:ind w:left="357" w:firstLine="352"/>
        </w:pPr>
        <w:rPr>
          <w:rFonts w:ascii="Times New Roman" w:hAnsi="Times New Roman" w:hint="default"/>
          <w:b/>
          <w:i w:val="0"/>
          <w:sz w:val="24"/>
        </w:rPr>
      </w:lvl>
    </w:lvlOverride>
    <w:lvlOverride w:ilvl="5">
      <w:lvl w:ilvl="5">
        <w:start w:val="1"/>
        <w:numFmt w:val="decimal"/>
        <w:suff w:val="space"/>
        <w:lvlText w:val="%1.%2.%3.%4.%5.%6"/>
        <w:lvlJc w:val="left"/>
        <w:pPr>
          <w:ind w:left="357" w:firstLine="352"/>
        </w:pPr>
        <w:rPr>
          <w:rFonts w:ascii="Times New Roman" w:hAnsi="Times New Roman" w:hint="default"/>
          <w:b/>
          <w:i w:val="0"/>
          <w:sz w:val="24"/>
        </w:rPr>
      </w:lvl>
    </w:lvlOverride>
    <w:lvlOverride w:ilvl="6">
      <w:lvl w:ilvl="6">
        <w:start w:val="1"/>
        <w:numFmt w:val="none"/>
        <w:lvlText w:val="%7"/>
        <w:lvlJc w:val="left"/>
        <w:pPr>
          <w:tabs>
            <w:tab w:val="num" w:pos="1021"/>
          </w:tabs>
          <w:ind w:left="357" w:firstLine="352"/>
        </w:pPr>
        <w:rPr>
          <w:rFonts w:hint="default"/>
        </w:rPr>
      </w:lvl>
    </w:lvlOverride>
    <w:lvlOverride w:ilvl="7">
      <w:lvl w:ilvl="7">
        <w:start w:val="1"/>
        <w:numFmt w:val="none"/>
        <w:lvlText w:val="%8"/>
        <w:lvlJc w:val="left"/>
        <w:pPr>
          <w:tabs>
            <w:tab w:val="num" w:pos="1021"/>
          </w:tabs>
          <w:ind w:left="357" w:firstLine="352"/>
        </w:pPr>
        <w:rPr>
          <w:rFonts w:hint="default"/>
        </w:rPr>
      </w:lvl>
    </w:lvlOverride>
    <w:lvlOverride w:ilvl="8">
      <w:lvl w:ilvl="8">
        <w:start w:val="1"/>
        <w:numFmt w:val="none"/>
        <w:lvlText w:val="%9"/>
        <w:lvlJc w:val="left"/>
        <w:pPr>
          <w:tabs>
            <w:tab w:val="num" w:pos="1021"/>
          </w:tabs>
          <w:ind w:left="357" w:firstLine="352"/>
        </w:pPr>
        <w:rPr>
          <w:rFonts w:hint="default"/>
        </w:rPr>
      </w:lvl>
    </w:lvlOverride>
  </w:num>
  <w:num w:numId="39">
    <w:abstractNumId w:val="68"/>
  </w:num>
  <w:num w:numId="40">
    <w:abstractNumId w:val="60"/>
    <w:lvlOverride w:ilvl="0">
      <w:lvl w:ilvl="0">
        <w:start w:val="1"/>
        <w:numFmt w:val="bullet"/>
        <w:pStyle w:val="af2"/>
        <w:lvlText w:val=""/>
        <w:lvlJc w:val="left"/>
        <w:pPr>
          <w:tabs>
            <w:tab w:val="num" w:pos="788"/>
          </w:tabs>
          <w:ind w:left="1145" w:hanging="357"/>
        </w:pPr>
        <w:rPr>
          <w:rFonts w:ascii="Symbol" w:hAnsi="Symbol" w:hint="default"/>
        </w:rPr>
      </w:lvl>
    </w:lvlOverride>
    <w:lvlOverride w:ilvl="1">
      <w:lvl w:ilvl="1">
        <w:start w:val="1"/>
        <w:numFmt w:val="bullet"/>
        <w:lvlText w:val=""/>
        <w:lvlJc w:val="left"/>
        <w:pPr>
          <w:tabs>
            <w:tab w:val="num" w:pos="1428"/>
          </w:tabs>
          <w:ind w:left="1411" w:hanging="266"/>
        </w:pPr>
        <w:rPr>
          <w:rFonts w:ascii="Symbol" w:hAnsi="Symbol" w:hint="default"/>
        </w:rPr>
      </w:lvl>
    </w:lvlOverride>
    <w:lvlOverride w:ilvl="2">
      <w:lvl w:ilvl="2">
        <w:start w:val="1"/>
        <w:numFmt w:val="bullet"/>
        <w:lvlText w:val=""/>
        <w:lvlJc w:val="left"/>
        <w:pPr>
          <w:tabs>
            <w:tab w:val="num" w:pos="1508"/>
          </w:tabs>
          <w:ind w:left="2012" w:hanging="504"/>
        </w:pPr>
        <w:rPr>
          <w:rFonts w:ascii="Symbol" w:hAnsi="Symbol" w:hint="default"/>
        </w:rPr>
      </w:lvl>
    </w:lvlOverride>
    <w:lvlOverride w:ilvl="3">
      <w:lvl w:ilvl="3">
        <w:start w:val="1"/>
        <w:numFmt w:val="bullet"/>
        <w:lvlText w:val=""/>
        <w:lvlJc w:val="left"/>
        <w:pPr>
          <w:tabs>
            <w:tab w:val="num" w:pos="2148"/>
          </w:tabs>
          <w:ind w:left="2063" w:hanging="198"/>
        </w:pPr>
        <w:rPr>
          <w:rFonts w:ascii="Symbol" w:hAnsi="Symbol" w:hint="default"/>
        </w:rPr>
      </w:lvl>
    </w:lvlOverride>
    <w:lvlOverride w:ilvl="4">
      <w:lvl w:ilvl="4">
        <w:start w:val="1"/>
        <w:numFmt w:val="bullet"/>
        <w:lvlText w:val=""/>
        <w:lvlJc w:val="left"/>
        <w:pPr>
          <w:tabs>
            <w:tab w:val="num" w:pos="2511"/>
          </w:tabs>
          <w:ind w:left="2455" w:hanging="227"/>
        </w:pPr>
        <w:rPr>
          <w:rFonts w:ascii="Symbol" w:hAnsi="Symbol" w:hint="default"/>
        </w:rPr>
      </w:lvl>
    </w:lvlOverride>
    <w:lvlOverride w:ilvl="5">
      <w:lvl w:ilvl="5">
        <w:start w:val="1"/>
        <w:numFmt w:val="bullet"/>
        <w:lvlText w:val=""/>
        <w:lvlJc w:val="left"/>
        <w:pPr>
          <w:ind w:left="3526" w:hanging="941"/>
        </w:pPr>
        <w:rPr>
          <w:rFonts w:ascii="Symbol" w:hAnsi="Symbol" w:hint="default"/>
        </w:rPr>
      </w:lvl>
    </w:lvlOverride>
    <w:lvlOverride w:ilvl="6">
      <w:lvl w:ilvl="6">
        <w:start w:val="1"/>
        <w:numFmt w:val="bullet"/>
        <w:lvlText w:val=""/>
        <w:lvlJc w:val="left"/>
        <w:pPr>
          <w:tabs>
            <w:tab w:val="num" w:pos="3231"/>
          </w:tabs>
          <w:ind w:left="4025" w:hanging="1077"/>
        </w:pPr>
        <w:rPr>
          <w:rFonts w:ascii="Symbol" w:hAnsi="Symbol" w:hint="default"/>
        </w:rPr>
      </w:lvl>
    </w:lvlOverride>
    <w:lvlOverride w:ilvl="7">
      <w:lvl w:ilvl="7">
        <w:start w:val="1"/>
        <w:numFmt w:val="bullet"/>
        <w:lvlText w:val=""/>
        <w:lvlJc w:val="left"/>
        <w:pPr>
          <w:ind w:left="4530" w:hanging="1225"/>
        </w:pPr>
        <w:rPr>
          <w:rFonts w:ascii="Symbol" w:hAnsi="Symbol" w:hint="default"/>
        </w:rPr>
      </w:lvl>
    </w:lvlOverride>
    <w:lvlOverride w:ilvl="8">
      <w:lvl w:ilvl="8">
        <w:start w:val="1"/>
        <w:numFmt w:val="bullet"/>
        <w:lvlText w:val=""/>
        <w:lvlJc w:val="left"/>
        <w:pPr>
          <w:ind w:left="5108" w:hanging="1440"/>
        </w:pPr>
        <w:rPr>
          <w:rFonts w:ascii="Symbol" w:hAnsi="Symbol" w:hint="default"/>
        </w:rPr>
      </w:lvl>
    </w:lvlOverride>
  </w:num>
  <w:num w:numId="41">
    <w:abstractNumId w:val="13"/>
  </w:num>
  <w:num w:numId="42">
    <w:abstractNumId w:val="61"/>
  </w:num>
  <w:num w:numId="43">
    <w:abstractNumId w:val="11"/>
  </w:num>
  <w:num w:numId="44">
    <w:abstractNumId w:val="0"/>
  </w:num>
  <w:num w:numId="45">
    <w:abstractNumId w:val="23"/>
  </w:num>
  <w:num w:numId="46">
    <w:abstractNumId w:val="37"/>
  </w:num>
  <w:num w:numId="47">
    <w:abstractNumId w:val="41"/>
  </w:num>
  <w:num w:numId="48">
    <w:abstractNumId w:val="29"/>
  </w:num>
  <w:num w:numId="49">
    <w:abstractNumId w:val="20"/>
  </w:num>
  <w:num w:numId="50">
    <w:abstractNumId w:val="74"/>
  </w:num>
  <w:num w:numId="51">
    <w:abstractNumId w:val="69"/>
  </w:num>
  <w:num w:numId="52">
    <w:abstractNumId w:val="73"/>
  </w:num>
  <w:num w:numId="53">
    <w:abstractNumId w:val="78"/>
  </w:num>
  <w:num w:numId="54">
    <w:abstractNumId w:val="72"/>
  </w:num>
  <w:num w:numId="55">
    <w:abstractNumId w:val="83"/>
  </w:num>
  <w:num w:numId="56">
    <w:abstractNumId w:val="42"/>
  </w:num>
  <w:num w:numId="57">
    <w:abstractNumId w:val="49"/>
  </w:num>
  <w:num w:numId="58">
    <w:abstractNumId w:val="76"/>
  </w:num>
  <w:num w:numId="59">
    <w:abstractNumId w:val="64"/>
  </w:num>
  <w:num w:numId="60">
    <w:abstractNumId w:val="44"/>
  </w:num>
  <w:num w:numId="61">
    <w:abstractNumId w:val="31"/>
  </w:num>
  <w:num w:numId="62">
    <w:abstractNumId w:val="14"/>
  </w:num>
  <w:num w:numId="63">
    <w:abstractNumId w:val="46"/>
  </w:num>
  <w:num w:numId="64">
    <w:abstractNumId w:val="58"/>
  </w:num>
  <w:num w:numId="65">
    <w:abstractNumId w:val="63"/>
  </w:num>
  <w:num w:numId="66">
    <w:abstractNumId w:val="28"/>
  </w:num>
  <w:num w:numId="67">
    <w:abstractNumId w:val="32"/>
  </w:num>
  <w:num w:numId="6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33"/>
  </w:num>
  <w:num w:numId="70">
    <w:abstractNumId w:val="35"/>
  </w:num>
  <w:num w:numId="71">
    <w:abstractNumId w:val="66"/>
  </w:num>
  <w:num w:numId="72">
    <w:abstractNumId w:val="12"/>
  </w:num>
  <w:num w:numId="73">
    <w:abstractNumId w:val="59"/>
  </w:num>
  <w:num w:numId="74">
    <w:abstractNumId w:val="45"/>
    <w:lvlOverride w:ilvl="1">
      <w:startOverride w:val="4"/>
    </w:lvlOverride>
  </w:num>
  <w:num w:numId="75">
    <w:abstractNumId w:val="53"/>
  </w:num>
  <w:num w:numId="7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38"/>
  </w:num>
  <w:num w:numId="79">
    <w:abstractNumId w:val="22"/>
  </w:num>
  <w:num w:numId="80">
    <w:abstractNumId w:val="84"/>
  </w:num>
  <w:num w:numId="81">
    <w:abstractNumId w:val="54"/>
  </w:num>
  <w:num w:numId="82">
    <w:abstractNumId w:val="26"/>
  </w:num>
  <w:num w:numId="83">
    <w:abstractNumId w:val="10"/>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removePersonalInformation/>
  <w:removeDateAndTime/>
  <w:hideGrammaticalErrors/>
  <w:activeWritingStyle w:appName="MSWord" w:lang="ru-RU" w:vendorID="64" w:dllVersion="6" w:nlCheck="1" w:checkStyle="0"/>
  <w:activeWritingStyle w:appName="MSWord" w:lang="en-US" w:vendorID="64" w:dllVersion="6" w:nlCheck="1" w:checkStyle="1"/>
  <w:activeWritingStyle w:appName="MSWord" w:lang="de-DE"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activeWritingStyle w:appName="MSWord" w:lang="ru-RU" w:vendorID="64" w:dllVersion="131078" w:nlCheck="1" w:checkStyle="0"/>
  <w:activeWritingStyle w:appName="MSWord" w:lang="en-US" w:vendorID="64" w:dllVersion="131078" w:nlCheck="1" w:checkStyle="1"/>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rawingGridVerticalSpacing w:val="163"/>
  <w:displayHorizontalDrawingGridEvery w:val="0"/>
  <w:displayVerticalDrawingGridEvery w:val="0"/>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LYwszQ2NjY0sTA0NjZR0lEKTi0uzszPAykwrAUA8zdQpCwAAAA="/>
  </w:docVars>
  <w:rsids>
    <w:rsidRoot w:val="001D4158"/>
    <w:rsid w:val="0000040B"/>
    <w:rsid w:val="0000065B"/>
    <w:rsid w:val="00000669"/>
    <w:rsid w:val="000007C4"/>
    <w:rsid w:val="000008E7"/>
    <w:rsid w:val="00000953"/>
    <w:rsid w:val="00001CAB"/>
    <w:rsid w:val="00001FCD"/>
    <w:rsid w:val="00002198"/>
    <w:rsid w:val="000027C9"/>
    <w:rsid w:val="00002AD1"/>
    <w:rsid w:val="00003233"/>
    <w:rsid w:val="0000399B"/>
    <w:rsid w:val="00003B80"/>
    <w:rsid w:val="00003CA4"/>
    <w:rsid w:val="00003DBA"/>
    <w:rsid w:val="00004122"/>
    <w:rsid w:val="000043FC"/>
    <w:rsid w:val="0000448A"/>
    <w:rsid w:val="00005158"/>
    <w:rsid w:val="00005289"/>
    <w:rsid w:val="00005488"/>
    <w:rsid w:val="0000560F"/>
    <w:rsid w:val="00005700"/>
    <w:rsid w:val="00005E03"/>
    <w:rsid w:val="00005F18"/>
    <w:rsid w:val="00006B8E"/>
    <w:rsid w:val="00006C4A"/>
    <w:rsid w:val="00006CA6"/>
    <w:rsid w:val="00007131"/>
    <w:rsid w:val="0000716B"/>
    <w:rsid w:val="000073E1"/>
    <w:rsid w:val="000079FC"/>
    <w:rsid w:val="00007F42"/>
    <w:rsid w:val="00007FCD"/>
    <w:rsid w:val="00010481"/>
    <w:rsid w:val="00010A1E"/>
    <w:rsid w:val="00010BA8"/>
    <w:rsid w:val="00010C63"/>
    <w:rsid w:val="0001230D"/>
    <w:rsid w:val="00012BC7"/>
    <w:rsid w:val="000133FC"/>
    <w:rsid w:val="00013A73"/>
    <w:rsid w:val="00013C12"/>
    <w:rsid w:val="00014227"/>
    <w:rsid w:val="0001475D"/>
    <w:rsid w:val="00014BE1"/>
    <w:rsid w:val="00015344"/>
    <w:rsid w:val="000153BD"/>
    <w:rsid w:val="000161CD"/>
    <w:rsid w:val="00016458"/>
    <w:rsid w:val="00016B47"/>
    <w:rsid w:val="00016B53"/>
    <w:rsid w:val="00016F71"/>
    <w:rsid w:val="00017605"/>
    <w:rsid w:val="000206E9"/>
    <w:rsid w:val="00020954"/>
    <w:rsid w:val="0002135D"/>
    <w:rsid w:val="000214CF"/>
    <w:rsid w:val="000215B0"/>
    <w:rsid w:val="000224C2"/>
    <w:rsid w:val="000226DE"/>
    <w:rsid w:val="00022E7F"/>
    <w:rsid w:val="00022E89"/>
    <w:rsid w:val="000232DC"/>
    <w:rsid w:val="00023428"/>
    <w:rsid w:val="000241C8"/>
    <w:rsid w:val="00024E6F"/>
    <w:rsid w:val="0002514A"/>
    <w:rsid w:val="00025D95"/>
    <w:rsid w:val="00025DFA"/>
    <w:rsid w:val="00026129"/>
    <w:rsid w:val="0002629D"/>
    <w:rsid w:val="00026424"/>
    <w:rsid w:val="00026935"/>
    <w:rsid w:val="00026A4D"/>
    <w:rsid w:val="00026F6B"/>
    <w:rsid w:val="000273B3"/>
    <w:rsid w:val="00027655"/>
    <w:rsid w:val="00030231"/>
    <w:rsid w:val="000303D7"/>
    <w:rsid w:val="00030684"/>
    <w:rsid w:val="000307B8"/>
    <w:rsid w:val="00030F20"/>
    <w:rsid w:val="000318CE"/>
    <w:rsid w:val="0003235F"/>
    <w:rsid w:val="0003254A"/>
    <w:rsid w:val="0003269D"/>
    <w:rsid w:val="000333FA"/>
    <w:rsid w:val="0003365E"/>
    <w:rsid w:val="00033721"/>
    <w:rsid w:val="000339B1"/>
    <w:rsid w:val="00033E06"/>
    <w:rsid w:val="00034798"/>
    <w:rsid w:val="000347CA"/>
    <w:rsid w:val="00034884"/>
    <w:rsid w:val="000348CA"/>
    <w:rsid w:val="00034BB9"/>
    <w:rsid w:val="00034EC5"/>
    <w:rsid w:val="00034F68"/>
    <w:rsid w:val="00034FD1"/>
    <w:rsid w:val="0003516B"/>
    <w:rsid w:val="000355A6"/>
    <w:rsid w:val="00035854"/>
    <w:rsid w:val="00035DE1"/>
    <w:rsid w:val="00036162"/>
    <w:rsid w:val="000362A0"/>
    <w:rsid w:val="00036450"/>
    <w:rsid w:val="000364B8"/>
    <w:rsid w:val="00036AF6"/>
    <w:rsid w:val="00036B79"/>
    <w:rsid w:val="00036D13"/>
    <w:rsid w:val="00037592"/>
    <w:rsid w:val="0003760D"/>
    <w:rsid w:val="000405F5"/>
    <w:rsid w:val="000408D5"/>
    <w:rsid w:val="00040F36"/>
    <w:rsid w:val="00041A05"/>
    <w:rsid w:val="00041DDD"/>
    <w:rsid w:val="00041E35"/>
    <w:rsid w:val="0004288E"/>
    <w:rsid w:val="000429AC"/>
    <w:rsid w:val="00042A03"/>
    <w:rsid w:val="00042E2F"/>
    <w:rsid w:val="00042FCD"/>
    <w:rsid w:val="000433E7"/>
    <w:rsid w:val="000439D8"/>
    <w:rsid w:val="00043E98"/>
    <w:rsid w:val="00043EB5"/>
    <w:rsid w:val="00044114"/>
    <w:rsid w:val="0004416F"/>
    <w:rsid w:val="00044214"/>
    <w:rsid w:val="000442F2"/>
    <w:rsid w:val="0004443B"/>
    <w:rsid w:val="00044BD3"/>
    <w:rsid w:val="00044C66"/>
    <w:rsid w:val="000450CD"/>
    <w:rsid w:val="000454A9"/>
    <w:rsid w:val="000459FE"/>
    <w:rsid w:val="00045C9B"/>
    <w:rsid w:val="0004636A"/>
    <w:rsid w:val="000468C7"/>
    <w:rsid w:val="00047287"/>
    <w:rsid w:val="0005014E"/>
    <w:rsid w:val="00050163"/>
    <w:rsid w:val="000503A0"/>
    <w:rsid w:val="000503F9"/>
    <w:rsid w:val="000507CB"/>
    <w:rsid w:val="00050A18"/>
    <w:rsid w:val="00050A67"/>
    <w:rsid w:val="0005124B"/>
    <w:rsid w:val="000513FF"/>
    <w:rsid w:val="000518D6"/>
    <w:rsid w:val="0005225F"/>
    <w:rsid w:val="00052770"/>
    <w:rsid w:val="00053666"/>
    <w:rsid w:val="00053E75"/>
    <w:rsid w:val="00054657"/>
    <w:rsid w:val="0005487A"/>
    <w:rsid w:val="00054AB4"/>
    <w:rsid w:val="00054CC8"/>
    <w:rsid w:val="00055506"/>
    <w:rsid w:val="000557AD"/>
    <w:rsid w:val="00055DC4"/>
    <w:rsid w:val="000562AB"/>
    <w:rsid w:val="00056329"/>
    <w:rsid w:val="0005654B"/>
    <w:rsid w:val="00056716"/>
    <w:rsid w:val="00057209"/>
    <w:rsid w:val="000573C4"/>
    <w:rsid w:val="0005748F"/>
    <w:rsid w:val="0005782A"/>
    <w:rsid w:val="000578F9"/>
    <w:rsid w:val="00057A7E"/>
    <w:rsid w:val="00057AB2"/>
    <w:rsid w:val="00057E11"/>
    <w:rsid w:val="0006039A"/>
    <w:rsid w:val="00060ACD"/>
    <w:rsid w:val="00060B66"/>
    <w:rsid w:val="00060D99"/>
    <w:rsid w:val="000611B7"/>
    <w:rsid w:val="00061E44"/>
    <w:rsid w:val="00061E83"/>
    <w:rsid w:val="00062549"/>
    <w:rsid w:val="000625D4"/>
    <w:rsid w:val="000627B8"/>
    <w:rsid w:val="00063544"/>
    <w:rsid w:val="000636D7"/>
    <w:rsid w:val="00063E2E"/>
    <w:rsid w:val="00063EE3"/>
    <w:rsid w:val="00064BCC"/>
    <w:rsid w:val="00064F7B"/>
    <w:rsid w:val="0006507F"/>
    <w:rsid w:val="000651FB"/>
    <w:rsid w:val="00065746"/>
    <w:rsid w:val="0006588A"/>
    <w:rsid w:val="000660A7"/>
    <w:rsid w:val="00066174"/>
    <w:rsid w:val="00066AE9"/>
    <w:rsid w:val="00066BC1"/>
    <w:rsid w:val="00066C51"/>
    <w:rsid w:val="00067B19"/>
    <w:rsid w:val="00067F16"/>
    <w:rsid w:val="00070064"/>
    <w:rsid w:val="000702B8"/>
    <w:rsid w:val="000702DA"/>
    <w:rsid w:val="00070CAA"/>
    <w:rsid w:val="00070F70"/>
    <w:rsid w:val="000712B3"/>
    <w:rsid w:val="00071396"/>
    <w:rsid w:val="000714D8"/>
    <w:rsid w:val="00071F47"/>
    <w:rsid w:val="00072622"/>
    <w:rsid w:val="000726C4"/>
    <w:rsid w:val="00072A98"/>
    <w:rsid w:val="000745CB"/>
    <w:rsid w:val="000746E8"/>
    <w:rsid w:val="00075BD6"/>
    <w:rsid w:val="00075D2E"/>
    <w:rsid w:val="00076466"/>
    <w:rsid w:val="00076BA1"/>
    <w:rsid w:val="00077178"/>
    <w:rsid w:val="000771D9"/>
    <w:rsid w:val="0007724D"/>
    <w:rsid w:val="00077686"/>
    <w:rsid w:val="00077F06"/>
    <w:rsid w:val="00080BAD"/>
    <w:rsid w:val="00080EC4"/>
    <w:rsid w:val="00080F6B"/>
    <w:rsid w:val="00081CE2"/>
    <w:rsid w:val="000821A6"/>
    <w:rsid w:val="00082573"/>
    <w:rsid w:val="00082778"/>
    <w:rsid w:val="00082A5B"/>
    <w:rsid w:val="00082ADB"/>
    <w:rsid w:val="00082B65"/>
    <w:rsid w:val="00082F83"/>
    <w:rsid w:val="0008383D"/>
    <w:rsid w:val="0008384D"/>
    <w:rsid w:val="000841FE"/>
    <w:rsid w:val="000847EB"/>
    <w:rsid w:val="000851CA"/>
    <w:rsid w:val="00085315"/>
    <w:rsid w:val="000859A5"/>
    <w:rsid w:val="00085CF0"/>
    <w:rsid w:val="00085E19"/>
    <w:rsid w:val="00085E38"/>
    <w:rsid w:val="00085F34"/>
    <w:rsid w:val="00085F3B"/>
    <w:rsid w:val="000864AD"/>
    <w:rsid w:val="0008699F"/>
    <w:rsid w:val="0008712C"/>
    <w:rsid w:val="000871A2"/>
    <w:rsid w:val="0008760B"/>
    <w:rsid w:val="000901CC"/>
    <w:rsid w:val="000903BC"/>
    <w:rsid w:val="0009084D"/>
    <w:rsid w:val="0009121E"/>
    <w:rsid w:val="00091498"/>
    <w:rsid w:val="00091AEF"/>
    <w:rsid w:val="00092045"/>
    <w:rsid w:val="000925EA"/>
    <w:rsid w:val="000926B7"/>
    <w:rsid w:val="00092B91"/>
    <w:rsid w:val="0009306C"/>
    <w:rsid w:val="0009343C"/>
    <w:rsid w:val="0009385F"/>
    <w:rsid w:val="00093A70"/>
    <w:rsid w:val="00093BA2"/>
    <w:rsid w:val="00093BF5"/>
    <w:rsid w:val="000940ED"/>
    <w:rsid w:val="00094116"/>
    <w:rsid w:val="000949EB"/>
    <w:rsid w:val="00094C9A"/>
    <w:rsid w:val="000953A8"/>
    <w:rsid w:val="000960FC"/>
    <w:rsid w:val="00096607"/>
    <w:rsid w:val="00096CD0"/>
    <w:rsid w:val="00096E75"/>
    <w:rsid w:val="0009722E"/>
    <w:rsid w:val="00097749"/>
    <w:rsid w:val="000978BF"/>
    <w:rsid w:val="000A05F1"/>
    <w:rsid w:val="000A06B2"/>
    <w:rsid w:val="000A06BA"/>
    <w:rsid w:val="000A0EAD"/>
    <w:rsid w:val="000A15E4"/>
    <w:rsid w:val="000A1822"/>
    <w:rsid w:val="000A1ED6"/>
    <w:rsid w:val="000A1F21"/>
    <w:rsid w:val="000A2AA1"/>
    <w:rsid w:val="000A2DF5"/>
    <w:rsid w:val="000A2F1C"/>
    <w:rsid w:val="000A303A"/>
    <w:rsid w:val="000A35D0"/>
    <w:rsid w:val="000A3769"/>
    <w:rsid w:val="000A4671"/>
    <w:rsid w:val="000A4900"/>
    <w:rsid w:val="000A4A56"/>
    <w:rsid w:val="000A50E1"/>
    <w:rsid w:val="000A5BF1"/>
    <w:rsid w:val="000A5CE0"/>
    <w:rsid w:val="000A6271"/>
    <w:rsid w:val="000A64DA"/>
    <w:rsid w:val="000A6B22"/>
    <w:rsid w:val="000A7D65"/>
    <w:rsid w:val="000B02E2"/>
    <w:rsid w:val="000B04AA"/>
    <w:rsid w:val="000B0CA7"/>
    <w:rsid w:val="000B0F26"/>
    <w:rsid w:val="000B1400"/>
    <w:rsid w:val="000B1E2C"/>
    <w:rsid w:val="000B25D4"/>
    <w:rsid w:val="000B2660"/>
    <w:rsid w:val="000B2B28"/>
    <w:rsid w:val="000B3294"/>
    <w:rsid w:val="000B3474"/>
    <w:rsid w:val="000B41E5"/>
    <w:rsid w:val="000B48D1"/>
    <w:rsid w:val="000B4E89"/>
    <w:rsid w:val="000B5141"/>
    <w:rsid w:val="000B52DC"/>
    <w:rsid w:val="000B65F6"/>
    <w:rsid w:val="000B7002"/>
    <w:rsid w:val="000C03BE"/>
    <w:rsid w:val="000C0412"/>
    <w:rsid w:val="000C08EF"/>
    <w:rsid w:val="000C108E"/>
    <w:rsid w:val="000C117A"/>
    <w:rsid w:val="000C148C"/>
    <w:rsid w:val="000C1E45"/>
    <w:rsid w:val="000C2080"/>
    <w:rsid w:val="000C223D"/>
    <w:rsid w:val="000C2B26"/>
    <w:rsid w:val="000C3005"/>
    <w:rsid w:val="000C35F7"/>
    <w:rsid w:val="000C389D"/>
    <w:rsid w:val="000C3A05"/>
    <w:rsid w:val="000C3C4A"/>
    <w:rsid w:val="000C4054"/>
    <w:rsid w:val="000C471C"/>
    <w:rsid w:val="000C531B"/>
    <w:rsid w:val="000C567F"/>
    <w:rsid w:val="000C5F74"/>
    <w:rsid w:val="000C6C8B"/>
    <w:rsid w:val="000C6F61"/>
    <w:rsid w:val="000C7560"/>
    <w:rsid w:val="000D004E"/>
    <w:rsid w:val="000D0427"/>
    <w:rsid w:val="000D0709"/>
    <w:rsid w:val="000D0F6F"/>
    <w:rsid w:val="000D0FB1"/>
    <w:rsid w:val="000D1390"/>
    <w:rsid w:val="000D18A4"/>
    <w:rsid w:val="000D1A48"/>
    <w:rsid w:val="000D1B95"/>
    <w:rsid w:val="000D1C69"/>
    <w:rsid w:val="000D1E3E"/>
    <w:rsid w:val="000D2074"/>
    <w:rsid w:val="000D21C2"/>
    <w:rsid w:val="000D25AC"/>
    <w:rsid w:val="000D28E5"/>
    <w:rsid w:val="000D3101"/>
    <w:rsid w:val="000D3561"/>
    <w:rsid w:val="000D3C14"/>
    <w:rsid w:val="000D546A"/>
    <w:rsid w:val="000D551D"/>
    <w:rsid w:val="000D6448"/>
    <w:rsid w:val="000D7281"/>
    <w:rsid w:val="000D7741"/>
    <w:rsid w:val="000E0732"/>
    <w:rsid w:val="000E09DD"/>
    <w:rsid w:val="000E0ADD"/>
    <w:rsid w:val="000E0B25"/>
    <w:rsid w:val="000E18B3"/>
    <w:rsid w:val="000E1C50"/>
    <w:rsid w:val="000E1FE0"/>
    <w:rsid w:val="000E2018"/>
    <w:rsid w:val="000E24E2"/>
    <w:rsid w:val="000E27CA"/>
    <w:rsid w:val="000E2A20"/>
    <w:rsid w:val="000E3434"/>
    <w:rsid w:val="000E3A50"/>
    <w:rsid w:val="000E49A3"/>
    <w:rsid w:val="000E4F17"/>
    <w:rsid w:val="000E509E"/>
    <w:rsid w:val="000E50D4"/>
    <w:rsid w:val="000E53AA"/>
    <w:rsid w:val="000E5B56"/>
    <w:rsid w:val="000E68B8"/>
    <w:rsid w:val="000E6CB3"/>
    <w:rsid w:val="000E6F6D"/>
    <w:rsid w:val="000E740F"/>
    <w:rsid w:val="000F0040"/>
    <w:rsid w:val="000F0597"/>
    <w:rsid w:val="000F1AAD"/>
    <w:rsid w:val="000F1E94"/>
    <w:rsid w:val="000F1FEF"/>
    <w:rsid w:val="000F2086"/>
    <w:rsid w:val="000F2450"/>
    <w:rsid w:val="000F2660"/>
    <w:rsid w:val="000F2846"/>
    <w:rsid w:val="000F3027"/>
    <w:rsid w:val="000F334F"/>
    <w:rsid w:val="000F345F"/>
    <w:rsid w:val="000F37B2"/>
    <w:rsid w:val="000F3FDD"/>
    <w:rsid w:val="000F42B1"/>
    <w:rsid w:val="000F43B2"/>
    <w:rsid w:val="000F45BE"/>
    <w:rsid w:val="000F4955"/>
    <w:rsid w:val="000F4F8F"/>
    <w:rsid w:val="000F517D"/>
    <w:rsid w:val="000F5352"/>
    <w:rsid w:val="000F55F3"/>
    <w:rsid w:val="000F5CBC"/>
    <w:rsid w:val="000F633A"/>
    <w:rsid w:val="000F64EC"/>
    <w:rsid w:val="000F6A79"/>
    <w:rsid w:val="000F6B6F"/>
    <w:rsid w:val="000F7662"/>
    <w:rsid w:val="000F7B29"/>
    <w:rsid w:val="000F7B4D"/>
    <w:rsid w:val="001000A0"/>
    <w:rsid w:val="001003CF"/>
    <w:rsid w:val="0010045E"/>
    <w:rsid w:val="00100867"/>
    <w:rsid w:val="001009AF"/>
    <w:rsid w:val="001015B1"/>
    <w:rsid w:val="001021CF"/>
    <w:rsid w:val="0010241D"/>
    <w:rsid w:val="00102C35"/>
    <w:rsid w:val="00103026"/>
    <w:rsid w:val="0010303E"/>
    <w:rsid w:val="00103145"/>
    <w:rsid w:val="00103804"/>
    <w:rsid w:val="00104B34"/>
    <w:rsid w:val="0010539D"/>
    <w:rsid w:val="00105BE8"/>
    <w:rsid w:val="00106030"/>
    <w:rsid w:val="00106631"/>
    <w:rsid w:val="00106700"/>
    <w:rsid w:val="00106CC3"/>
    <w:rsid w:val="00107354"/>
    <w:rsid w:val="00107A23"/>
    <w:rsid w:val="00110108"/>
    <w:rsid w:val="0011052C"/>
    <w:rsid w:val="001106B1"/>
    <w:rsid w:val="001106CE"/>
    <w:rsid w:val="00110823"/>
    <w:rsid w:val="00110975"/>
    <w:rsid w:val="0011120C"/>
    <w:rsid w:val="0011195F"/>
    <w:rsid w:val="00111B44"/>
    <w:rsid w:val="00112600"/>
    <w:rsid w:val="00112F7F"/>
    <w:rsid w:val="001137B7"/>
    <w:rsid w:val="00114309"/>
    <w:rsid w:val="001145D2"/>
    <w:rsid w:val="0011468C"/>
    <w:rsid w:val="001146F7"/>
    <w:rsid w:val="0011494F"/>
    <w:rsid w:val="00114F5D"/>
    <w:rsid w:val="001153DC"/>
    <w:rsid w:val="00115532"/>
    <w:rsid w:val="00115557"/>
    <w:rsid w:val="00115E07"/>
    <w:rsid w:val="001162D8"/>
    <w:rsid w:val="00116619"/>
    <w:rsid w:val="00116862"/>
    <w:rsid w:val="00116FAD"/>
    <w:rsid w:val="00117207"/>
    <w:rsid w:val="001172F8"/>
    <w:rsid w:val="001174D7"/>
    <w:rsid w:val="001178CF"/>
    <w:rsid w:val="00120C61"/>
    <w:rsid w:val="00121412"/>
    <w:rsid w:val="00121E16"/>
    <w:rsid w:val="00122627"/>
    <w:rsid w:val="001226EC"/>
    <w:rsid w:val="00122836"/>
    <w:rsid w:val="001228CD"/>
    <w:rsid w:val="00122EAB"/>
    <w:rsid w:val="0012303B"/>
    <w:rsid w:val="00123958"/>
    <w:rsid w:val="00123C14"/>
    <w:rsid w:val="001241D7"/>
    <w:rsid w:val="00124394"/>
    <w:rsid w:val="001245CA"/>
    <w:rsid w:val="00124ADA"/>
    <w:rsid w:val="00125356"/>
    <w:rsid w:val="00126B33"/>
    <w:rsid w:val="00126FE6"/>
    <w:rsid w:val="00130A39"/>
    <w:rsid w:val="00130DA6"/>
    <w:rsid w:val="0013122B"/>
    <w:rsid w:val="00131395"/>
    <w:rsid w:val="001317E5"/>
    <w:rsid w:val="001318AD"/>
    <w:rsid w:val="001318B0"/>
    <w:rsid w:val="00131CFB"/>
    <w:rsid w:val="00131ECB"/>
    <w:rsid w:val="0013219C"/>
    <w:rsid w:val="00132347"/>
    <w:rsid w:val="001323AA"/>
    <w:rsid w:val="00132896"/>
    <w:rsid w:val="00133005"/>
    <w:rsid w:val="00133B07"/>
    <w:rsid w:val="00133B79"/>
    <w:rsid w:val="00133D0F"/>
    <w:rsid w:val="00133FD1"/>
    <w:rsid w:val="00135144"/>
    <w:rsid w:val="00135206"/>
    <w:rsid w:val="0013530E"/>
    <w:rsid w:val="001353A5"/>
    <w:rsid w:val="001355B5"/>
    <w:rsid w:val="0013599E"/>
    <w:rsid w:val="00135B9A"/>
    <w:rsid w:val="001360CE"/>
    <w:rsid w:val="001367DB"/>
    <w:rsid w:val="00136903"/>
    <w:rsid w:val="001375D4"/>
    <w:rsid w:val="00137A86"/>
    <w:rsid w:val="00137BBD"/>
    <w:rsid w:val="00137FBD"/>
    <w:rsid w:val="0014054E"/>
    <w:rsid w:val="001409B5"/>
    <w:rsid w:val="00140C08"/>
    <w:rsid w:val="00141498"/>
    <w:rsid w:val="00141603"/>
    <w:rsid w:val="00141744"/>
    <w:rsid w:val="0014177A"/>
    <w:rsid w:val="00141BBE"/>
    <w:rsid w:val="001429AB"/>
    <w:rsid w:val="00142A9F"/>
    <w:rsid w:val="00142DEA"/>
    <w:rsid w:val="00143099"/>
    <w:rsid w:val="001431B7"/>
    <w:rsid w:val="00143555"/>
    <w:rsid w:val="00143B24"/>
    <w:rsid w:val="00143BA6"/>
    <w:rsid w:val="00143C8E"/>
    <w:rsid w:val="0014594A"/>
    <w:rsid w:val="00145DDE"/>
    <w:rsid w:val="0014615D"/>
    <w:rsid w:val="00146C59"/>
    <w:rsid w:val="0014702F"/>
    <w:rsid w:val="0014708C"/>
    <w:rsid w:val="001479BE"/>
    <w:rsid w:val="00147D0B"/>
    <w:rsid w:val="00147E33"/>
    <w:rsid w:val="00150B59"/>
    <w:rsid w:val="00150DFD"/>
    <w:rsid w:val="00150FCC"/>
    <w:rsid w:val="00151602"/>
    <w:rsid w:val="001520C0"/>
    <w:rsid w:val="001520D0"/>
    <w:rsid w:val="00152417"/>
    <w:rsid w:val="001529E5"/>
    <w:rsid w:val="00152B3A"/>
    <w:rsid w:val="00153787"/>
    <w:rsid w:val="00153841"/>
    <w:rsid w:val="00153BBC"/>
    <w:rsid w:val="00153F92"/>
    <w:rsid w:val="00154687"/>
    <w:rsid w:val="001551C4"/>
    <w:rsid w:val="001554C6"/>
    <w:rsid w:val="00155B3B"/>
    <w:rsid w:val="00156993"/>
    <w:rsid w:val="00156C17"/>
    <w:rsid w:val="00156D01"/>
    <w:rsid w:val="00157204"/>
    <w:rsid w:val="0015743C"/>
    <w:rsid w:val="00157EAD"/>
    <w:rsid w:val="00161135"/>
    <w:rsid w:val="00161424"/>
    <w:rsid w:val="0016149B"/>
    <w:rsid w:val="00161949"/>
    <w:rsid w:val="001619EF"/>
    <w:rsid w:val="00161EA0"/>
    <w:rsid w:val="00162E77"/>
    <w:rsid w:val="0016335F"/>
    <w:rsid w:val="00164341"/>
    <w:rsid w:val="001647C9"/>
    <w:rsid w:val="00164D8B"/>
    <w:rsid w:val="00165BC2"/>
    <w:rsid w:val="001675AA"/>
    <w:rsid w:val="001678F9"/>
    <w:rsid w:val="00167D31"/>
    <w:rsid w:val="00167DE6"/>
    <w:rsid w:val="00170741"/>
    <w:rsid w:val="0017115B"/>
    <w:rsid w:val="00171CE8"/>
    <w:rsid w:val="00172AF0"/>
    <w:rsid w:val="00173B79"/>
    <w:rsid w:val="00174544"/>
    <w:rsid w:val="001745D3"/>
    <w:rsid w:val="001746D6"/>
    <w:rsid w:val="00174B18"/>
    <w:rsid w:val="00174CE0"/>
    <w:rsid w:val="001750DD"/>
    <w:rsid w:val="00175277"/>
    <w:rsid w:val="0017534F"/>
    <w:rsid w:val="001756E1"/>
    <w:rsid w:val="00175C63"/>
    <w:rsid w:val="00175DF3"/>
    <w:rsid w:val="00175EC2"/>
    <w:rsid w:val="001764E3"/>
    <w:rsid w:val="00176CC9"/>
    <w:rsid w:val="00177151"/>
    <w:rsid w:val="00177523"/>
    <w:rsid w:val="00177A5D"/>
    <w:rsid w:val="00177B84"/>
    <w:rsid w:val="0018079F"/>
    <w:rsid w:val="00180BF3"/>
    <w:rsid w:val="001812F4"/>
    <w:rsid w:val="00181B38"/>
    <w:rsid w:val="00182852"/>
    <w:rsid w:val="00183216"/>
    <w:rsid w:val="00183739"/>
    <w:rsid w:val="00183888"/>
    <w:rsid w:val="00183A52"/>
    <w:rsid w:val="0018423F"/>
    <w:rsid w:val="001845CE"/>
    <w:rsid w:val="00184AA3"/>
    <w:rsid w:val="00184CEF"/>
    <w:rsid w:val="001850E6"/>
    <w:rsid w:val="001851A3"/>
    <w:rsid w:val="00185B1A"/>
    <w:rsid w:val="00185B3C"/>
    <w:rsid w:val="00185EFD"/>
    <w:rsid w:val="00186398"/>
    <w:rsid w:val="0018751B"/>
    <w:rsid w:val="001875C4"/>
    <w:rsid w:val="00187E67"/>
    <w:rsid w:val="00187F32"/>
    <w:rsid w:val="00187FF7"/>
    <w:rsid w:val="001900A4"/>
    <w:rsid w:val="00190224"/>
    <w:rsid w:val="001906A0"/>
    <w:rsid w:val="00190D9D"/>
    <w:rsid w:val="0019113E"/>
    <w:rsid w:val="00191CDC"/>
    <w:rsid w:val="00191E5A"/>
    <w:rsid w:val="001924E9"/>
    <w:rsid w:val="0019265C"/>
    <w:rsid w:val="001928F2"/>
    <w:rsid w:val="00193145"/>
    <w:rsid w:val="001936F2"/>
    <w:rsid w:val="001939A3"/>
    <w:rsid w:val="00193ECE"/>
    <w:rsid w:val="00193EDD"/>
    <w:rsid w:val="001944C2"/>
    <w:rsid w:val="00194643"/>
    <w:rsid w:val="001948DE"/>
    <w:rsid w:val="00194EE0"/>
    <w:rsid w:val="00195679"/>
    <w:rsid w:val="00196C01"/>
    <w:rsid w:val="0019731F"/>
    <w:rsid w:val="001973B0"/>
    <w:rsid w:val="00197AE2"/>
    <w:rsid w:val="00197C50"/>
    <w:rsid w:val="001A06BD"/>
    <w:rsid w:val="001A0937"/>
    <w:rsid w:val="001A0A6F"/>
    <w:rsid w:val="001A1006"/>
    <w:rsid w:val="001A1352"/>
    <w:rsid w:val="001A14AC"/>
    <w:rsid w:val="001A1642"/>
    <w:rsid w:val="001A1C32"/>
    <w:rsid w:val="001A34A4"/>
    <w:rsid w:val="001A3946"/>
    <w:rsid w:val="001A3CC3"/>
    <w:rsid w:val="001A4057"/>
    <w:rsid w:val="001A487B"/>
    <w:rsid w:val="001A493D"/>
    <w:rsid w:val="001A5441"/>
    <w:rsid w:val="001A5E08"/>
    <w:rsid w:val="001A67EF"/>
    <w:rsid w:val="001A6B42"/>
    <w:rsid w:val="001A6CD5"/>
    <w:rsid w:val="001A6E5A"/>
    <w:rsid w:val="001A78EB"/>
    <w:rsid w:val="001B00EC"/>
    <w:rsid w:val="001B0255"/>
    <w:rsid w:val="001B0707"/>
    <w:rsid w:val="001B0A9F"/>
    <w:rsid w:val="001B0CFF"/>
    <w:rsid w:val="001B0D77"/>
    <w:rsid w:val="001B0DEA"/>
    <w:rsid w:val="001B0E4A"/>
    <w:rsid w:val="001B167B"/>
    <w:rsid w:val="001B2B58"/>
    <w:rsid w:val="001B2D20"/>
    <w:rsid w:val="001B2EF7"/>
    <w:rsid w:val="001B32C0"/>
    <w:rsid w:val="001B3441"/>
    <w:rsid w:val="001B37C3"/>
    <w:rsid w:val="001B49B3"/>
    <w:rsid w:val="001B4AAE"/>
    <w:rsid w:val="001B4BE1"/>
    <w:rsid w:val="001B4E55"/>
    <w:rsid w:val="001B5090"/>
    <w:rsid w:val="001B5589"/>
    <w:rsid w:val="001B5B2F"/>
    <w:rsid w:val="001B613B"/>
    <w:rsid w:val="001B614B"/>
    <w:rsid w:val="001B67DC"/>
    <w:rsid w:val="001B70A0"/>
    <w:rsid w:val="001C01A1"/>
    <w:rsid w:val="001C0B22"/>
    <w:rsid w:val="001C0BA2"/>
    <w:rsid w:val="001C16EF"/>
    <w:rsid w:val="001C26B3"/>
    <w:rsid w:val="001C280D"/>
    <w:rsid w:val="001C288A"/>
    <w:rsid w:val="001C2B16"/>
    <w:rsid w:val="001C316E"/>
    <w:rsid w:val="001C32A3"/>
    <w:rsid w:val="001C3496"/>
    <w:rsid w:val="001C3A24"/>
    <w:rsid w:val="001C3B0F"/>
    <w:rsid w:val="001C3EF5"/>
    <w:rsid w:val="001C3F7A"/>
    <w:rsid w:val="001C4110"/>
    <w:rsid w:val="001C413D"/>
    <w:rsid w:val="001C4E1C"/>
    <w:rsid w:val="001C528B"/>
    <w:rsid w:val="001C6796"/>
    <w:rsid w:val="001C74CB"/>
    <w:rsid w:val="001C78A4"/>
    <w:rsid w:val="001C7943"/>
    <w:rsid w:val="001C79AB"/>
    <w:rsid w:val="001C7E36"/>
    <w:rsid w:val="001C7EE2"/>
    <w:rsid w:val="001C7F86"/>
    <w:rsid w:val="001D05F2"/>
    <w:rsid w:val="001D075E"/>
    <w:rsid w:val="001D0774"/>
    <w:rsid w:val="001D0B40"/>
    <w:rsid w:val="001D12BD"/>
    <w:rsid w:val="001D27AC"/>
    <w:rsid w:val="001D31A6"/>
    <w:rsid w:val="001D37A5"/>
    <w:rsid w:val="001D3B4B"/>
    <w:rsid w:val="001D4158"/>
    <w:rsid w:val="001D494E"/>
    <w:rsid w:val="001D4A13"/>
    <w:rsid w:val="001D4F59"/>
    <w:rsid w:val="001D54F3"/>
    <w:rsid w:val="001D60E8"/>
    <w:rsid w:val="001D6FAE"/>
    <w:rsid w:val="001D7328"/>
    <w:rsid w:val="001E02F3"/>
    <w:rsid w:val="001E0661"/>
    <w:rsid w:val="001E0F32"/>
    <w:rsid w:val="001E15F8"/>
    <w:rsid w:val="001E175A"/>
    <w:rsid w:val="001E1A8A"/>
    <w:rsid w:val="001E29FF"/>
    <w:rsid w:val="001E2A72"/>
    <w:rsid w:val="001E2B32"/>
    <w:rsid w:val="001E4964"/>
    <w:rsid w:val="001E4D0B"/>
    <w:rsid w:val="001E4DBB"/>
    <w:rsid w:val="001E53B1"/>
    <w:rsid w:val="001E5400"/>
    <w:rsid w:val="001E5DB6"/>
    <w:rsid w:val="001E67B0"/>
    <w:rsid w:val="001E68D6"/>
    <w:rsid w:val="001E6E0C"/>
    <w:rsid w:val="001E79F4"/>
    <w:rsid w:val="001F0163"/>
    <w:rsid w:val="001F094C"/>
    <w:rsid w:val="001F0E62"/>
    <w:rsid w:val="001F0F19"/>
    <w:rsid w:val="001F1722"/>
    <w:rsid w:val="001F1799"/>
    <w:rsid w:val="001F246C"/>
    <w:rsid w:val="001F2AE2"/>
    <w:rsid w:val="001F2C78"/>
    <w:rsid w:val="001F2FF7"/>
    <w:rsid w:val="001F3772"/>
    <w:rsid w:val="001F40E6"/>
    <w:rsid w:val="001F4402"/>
    <w:rsid w:val="001F49A0"/>
    <w:rsid w:val="001F4A6C"/>
    <w:rsid w:val="001F53A3"/>
    <w:rsid w:val="001F53D9"/>
    <w:rsid w:val="001F57A4"/>
    <w:rsid w:val="001F582E"/>
    <w:rsid w:val="001F5C19"/>
    <w:rsid w:val="001F5FA2"/>
    <w:rsid w:val="001F61DF"/>
    <w:rsid w:val="001F77F4"/>
    <w:rsid w:val="001F7CE2"/>
    <w:rsid w:val="00200069"/>
    <w:rsid w:val="0020233D"/>
    <w:rsid w:val="0020315E"/>
    <w:rsid w:val="0020349F"/>
    <w:rsid w:val="00203673"/>
    <w:rsid w:val="0020407D"/>
    <w:rsid w:val="002041C0"/>
    <w:rsid w:val="00204990"/>
    <w:rsid w:val="00205376"/>
    <w:rsid w:val="002055DA"/>
    <w:rsid w:val="00205880"/>
    <w:rsid w:val="0020653B"/>
    <w:rsid w:val="00206AD0"/>
    <w:rsid w:val="00207171"/>
    <w:rsid w:val="002071DD"/>
    <w:rsid w:val="002071E3"/>
    <w:rsid w:val="00207ABA"/>
    <w:rsid w:val="002100CA"/>
    <w:rsid w:val="00210822"/>
    <w:rsid w:val="00210AF0"/>
    <w:rsid w:val="00210D10"/>
    <w:rsid w:val="00211C84"/>
    <w:rsid w:val="0021215A"/>
    <w:rsid w:val="002122C3"/>
    <w:rsid w:val="002127DA"/>
    <w:rsid w:val="00212CCB"/>
    <w:rsid w:val="002134F7"/>
    <w:rsid w:val="0021396A"/>
    <w:rsid w:val="0021401F"/>
    <w:rsid w:val="002145F2"/>
    <w:rsid w:val="00214631"/>
    <w:rsid w:val="00214E99"/>
    <w:rsid w:val="00215D55"/>
    <w:rsid w:val="0021635C"/>
    <w:rsid w:val="00216500"/>
    <w:rsid w:val="00217136"/>
    <w:rsid w:val="002173F5"/>
    <w:rsid w:val="00217C1B"/>
    <w:rsid w:val="002206C3"/>
    <w:rsid w:val="00221580"/>
    <w:rsid w:val="002215AC"/>
    <w:rsid w:val="00222197"/>
    <w:rsid w:val="00222248"/>
    <w:rsid w:val="00222CA7"/>
    <w:rsid w:val="00223784"/>
    <w:rsid w:val="002237EC"/>
    <w:rsid w:val="00223C4C"/>
    <w:rsid w:val="0022411B"/>
    <w:rsid w:val="002241A0"/>
    <w:rsid w:val="002242F8"/>
    <w:rsid w:val="002245CB"/>
    <w:rsid w:val="002267C7"/>
    <w:rsid w:val="00226805"/>
    <w:rsid w:val="0022765C"/>
    <w:rsid w:val="00227665"/>
    <w:rsid w:val="00227688"/>
    <w:rsid w:val="002276D2"/>
    <w:rsid w:val="00227A6F"/>
    <w:rsid w:val="00227ECC"/>
    <w:rsid w:val="00230260"/>
    <w:rsid w:val="002302B9"/>
    <w:rsid w:val="00230DA6"/>
    <w:rsid w:val="00231361"/>
    <w:rsid w:val="002313BB"/>
    <w:rsid w:val="00231A81"/>
    <w:rsid w:val="00231A95"/>
    <w:rsid w:val="00231C69"/>
    <w:rsid w:val="00231FE7"/>
    <w:rsid w:val="002326EF"/>
    <w:rsid w:val="002327EF"/>
    <w:rsid w:val="00233047"/>
    <w:rsid w:val="00233479"/>
    <w:rsid w:val="002336E5"/>
    <w:rsid w:val="002348A0"/>
    <w:rsid w:val="00234A90"/>
    <w:rsid w:val="00234D71"/>
    <w:rsid w:val="002359AB"/>
    <w:rsid w:val="00235E45"/>
    <w:rsid w:val="002366A3"/>
    <w:rsid w:val="0024066B"/>
    <w:rsid w:val="0024073B"/>
    <w:rsid w:val="00240C6D"/>
    <w:rsid w:val="00240F3F"/>
    <w:rsid w:val="00241177"/>
    <w:rsid w:val="00241439"/>
    <w:rsid w:val="00241C69"/>
    <w:rsid w:val="00241C78"/>
    <w:rsid w:val="00241CDB"/>
    <w:rsid w:val="00241DA5"/>
    <w:rsid w:val="0024245B"/>
    <w:rsid w:val="002432D6"/>
    <w:rsid w:val="00243E30"/>
    <w:rsid w:val="00243F74"/>
    <w:rsid w:val="00244046"/>
    <w:rsid w:val="00244683"/>
    <w:rsid w:val="002449B6"/>
    <w:rsid w:val="00244C77"/>
    <w:rsid w:val="00245A51"/>
    <w:rsid w:val="00245BFC"/>
    <w:rsid w:val="0024748C"/>
    <w:rsid w:val="00247549"/>
    <w:rsid w:val="00247D25"/>
    <w:rsid w:val="0025035A"/>
    <w:rsid w:val="0025076B"/>
    <w:rsid w:val="00250E8F"/>
    <w:rsid w:val="0025112A"/>
    <w:rsid w:val="00251E0D"/>
    <w:rsid w:val="00251E60"/>
    <w:rsid w:val="0025252B"/>
    <w:rsid w:val="00252955"/>
    <w:rsid w:val="00253072"/>
    <w:rsid w:val="00253706"/>
    <w:rsid w:val="00253B9E"/>
    <w:rsid w:val="00253C2C"/>
    <w:rsid w:val="00253D33"/>
    <w:rsid w:val="00254218"/>
    <w:rsid w:val="002544DB"/>
    <w:rsid w:val="0025518F"/>
    <w:rsid w:val="0025588B"/>
    <w:rsid w:val="00255CCC"/>
    <w:rsid w:val="00256050"/>
    <w:rsid w:val="0025620D"/>
    <w:rsid w:val="00256390"/>
    <w:rsid w:val="00256446"/>
    <w:rsid w:val="00256671"/>
    <w:rsid w:val="00256DA7"/>
    <w:rsid w:val="002600C5"/>
    <w:rsid w:val="0026038A"/>
    <w:rsid w:val="00260BCF"/>
    <w:rsid w:val="0026141E"/>
    <w:rsid w:val="00261454"/>
    <w:rsid w:val="002619C8"/>
    <w:rsid w:val="00261C2E"/>
    <w:rsid w:val="002633FC"/>
    <w:rsid w:val="002635D2"/>
    <w:rsid w:val="00263AD1"/>
    <w:rsid w:val="00263C95"/>
    <w:rsid w:val="002644C9"/>
    <w:rsid w:val="002648A5"/>
    <w:rsid w:val="00264CA7"/>
    <w:rsid w:val="00264D97"/>
    <w:rsid w:val="00265359"/>
    <w:rsid w:val="00265944"/>
    <w:rsid w:val="002667B7"/>
    <w:rsid w:val="00266AA6"/>
    <w:rsid w:val="00267639"/>
    <w:rsid w:val="00267862"/>
    <w:rsid w:val="002706FC"/>
    <w:rsid w:val="00270839"/>
    <w:rsid w:val="00271489"/>
    <w:rsid w:val="002716D8"/>
    <w:rsid w:val="00271BEC"/>
    <w:rsid w:val="00271DEA"/>
    <w:rsid w:val="00271E7C"/>
    <w:rsid w:val="00272316"/>
    <w:rsid w:val="0027310B"/>
    <w:rsid w:val="002734FC"/>
    <w:rsid w:val="00273663"/>
    <w:rsid w:val="002737FF"/>
    <w:rsid w:val="0027382D"/>
    <w:rsid w:val="00273C30"/>
    <w:rsid w:val="00275003"/>
    <w:rsid w:val="002750BE"/>
    <w:rsid w:val="0027524F"/>
    <w:rsid w:val="002755E8"/>
    <w:rsid w:val="00275A09"/>
    <w:rsid w:val="00275D2E"/>
    <w:rsid w:val="00275E2E"/>
    <w:rsid w:val="00275F74"/>
    <w:rsid w:val="002761FB"/>
    <w:rsid w:val="00276261"/>
    <w:rsid w:val="00276C86"/>
    <w:rsid w:val="00276DF7"/>
    <w:rsid w:val="00277600"/>
    <w:rsid w:val="00277F72"/>
    <w:rsid w:val="00277F93"/>
    <w:rsid w:val="002806E0"/>
    <w:rsid w:val="002812FA"/>
    <w:rsid w:val="00282083"/>
    <w:rsid w:val="0028222C"/>
    <w:rsid w:val="002827C4"/>
    <w:rsid w:val="00282A78"/>
    <w:rsid w:val="00282CAE"/>
    <w:rsid w:val="00282F23"/>
    <w:rsid w:val="00284245"/>
    <w:rsid w:val="00285586"/>
    <w:rsid w:val="00285D4A"/>
    <w:rsid w:val="00286B4B"/>
    <w:rsid w:val="00286D70"/>
    <w:rsid w:val="0028724B"/>
    <w:rsid w:val="002873C2"/>
    <w:rsid w:val="0028793C"/>
    <w:rsid w:val="00287955"/>
    <w:rsid w:val="002879B2"/>
    <w:rsid w:val="00287CB8"/>
    <w:rsid w:val="00287D95"/>
    <w:rsid w:val="00287F1B"/>
    <w:rsid w:val="002904BE"/>
    <w:rsid w:val="00290A17"/>
    <w:rsid w:val="00290BD1"/>
    <w:rsid w:val="0029139C"/>
    <w:rsid w:val="002914AA"/>
    <w:rsid w:val="00291811"/>
    <w:rsid w:val="0029190C"/>
    <w:rsid w:val="00291C73"/>
    <w:rsid w:val="00291D51"/>
    <w:rsid w:val="002920EE"/>
    <w:rsid w:val="00292270"/>
    <w:rsid w:val="002924B0"/>
    <w:rsid w:val="00292565"/>
    <w:rsid w:val="0029377B"/>
    <w:rsid w:val="0029384E"/>
    <w:rsid w:val="00293A9B"/>
    <w:rsid w:val="00294439"/>
    <w:rsid w:val="00294474"/>
    <w:rsid w:val="00294608"/>
    <w:rsid w:val="00294ABD"/>
    <w:rsid w:val="00294D04"/>
    <w:rsid w:val="00294E72"/>
    <w:rsid w:val="00295077"/>
    <w:rsid w:val="00295933"/>
    <w:rsid w:val="00295A21"/>
    <w:rsid w:val="00295BA2"/>
    <w:rsid w:val="002966E3"/>
    <w:rsid w:val="0029755F"/>
    <w:rsid w:val="00297AF3"/>
    <w:rsid w:val="00297B78"/>
    <w:rsid w:val="00297C88"/>
    <w:rsid w:val="00297F0C"/>
    <w:rsid w:val="002A0261"/>
    <w:rsid w:val="002A0660"/>
    <w:rsid w:val="002A1400"/>
    <w:rsid w:val="002A1546"/>
    <w:rsid w:val="002A1806"/>
    <w:rsid w:val="002A1F9A"/>
    <w:rsid w:val="002A2697"/>
    <w:rsid w:val="002A28F4"/>
    <w:rsid w:val="002A30DF"/>
    <w:rsid w:val="002A3337"/>
    <w:rsid w:val="002A371A"/>
    <w:rsid w:val="002A3C3A"/>
    <w:rsid w:val="002A3E0C"/>
    <w:rsid w:val="002A47C7"/>
    <w:rsid w:val="002A4888"/>
    <w:rsid w:val="002A5D08"/>
    <w:rsid w:val="002A6049"/>
    <w:rsid w:val="002A677A"/>
    <w:rsid w:val="002A6E0D"/>
    <w:rsid w:val="002A6F4D"/>
    <w:rsid w:val="002A6FD5"/>
    <w:rsid w:val="002A7ACE"/>
    <w:rsid w:val="002A7FF3"/>
    <w:rsid w:val="002B051A"/>
    <w:rsid w:val="002B0712"/>
    <w:rsid w:val="002B0D4E"/>
    <w:rsid w:val="002B0D8E"/>
    <w:rsid w:val="002B100F"/>
    <w:rsid w:val="002B1549"/>
    <w:rsid w:val="002B1C99"/>
    <w:rsid w:val="002B2010"/>
    <w:rsid w:val="002B2093"/>
    <w:rsid w:val="002B24AC"/>
    <w:rsid w:val="002B25D3"/>
    <w:rsid w:val="002B310E"/>
    <w:rsid w:val="002B3B78"/>
    <w:rsid w:val="002B409D"/>
    <w:rsid w:val="002B4AFB"/>
    <w:rsid w:val="002B50C5"/>
    <w:rsid w:val="002B592F"/>
    <w:rsid w:val="002B6027"/>
    <w:rsid w:val="002B614F"/>
    <w:rsid w:val="002B6D9A"/>
    <w:rsid w:val="002B6FCE"/>
    <w:rsid w:val="002B74C0"/>
    <w:rsid w:val="002B7737"/>
    <w:rsid w:val="002C03EF"/>
    <w:rsid w:val="002C096E"/>
    <w:rsid w:val="002C146B"/>
    <w:rsid w:val="002C146D"/>
    <w:rsid w:val="002C158A"/>
    <w:rsid w:val="002C1A7A"/>
    <w:rsid w:val="002C1B2E"/>
    <w:rsid w:val="002C2036"/>
    <w:rsid w:val="002C2636"/>
    <w:rsid w:val="002C2866"/>
    <w:rsid w:val="002C2B48"/>
    <w:rsid w:val="002C398B"/>
    <w:rsid w:val="002C450B"/>
    <w:rsid w:val="002C47E0"/>
    <w:rsid w:val="002C481B"/>
    <w:rsid w:val="002C4F61"/>
    <w:rsid w:val="002C5045"/>
    <w:rsid w:val="002C5521"/>
    <w:rsid w:val="002C587E"/>
    <w:rsid w:val="002C6555"/>
    <w:rsid w:val="002C68CD"/>
    <w:rsid w:val="002C6DC9"/>
    <w:rsid w:val="002C7342"/>
    <w:rsid w:val="002C7442"/>
    <w:rsid w:val="002C79C4"/>
    <w:rsid w:val="002D036F"/>
    <w:rsid w:val="002D0502"/>
    <w:rsid w:val="002D187E"/>
    <w:rsid w:val="002D1C2B"/>
    <w:rsid w:val="002D1E16"/>
    <w:rsid w:val="002D1EEA"/>
    <w:rsid w:val="002D23F2"/>
    <w:rsid w:val="002D2C9A"/>
    <w:rsid w:val="002D2FE2"/>
    <w:rsid w:val="002D3148"/>
    <w:rsid w:val="002D334A"/>
    <w:rsid w:val="002D3416"/>
    <w:rsid w:val="002D375D"/>
    <w:rsid w:val="002D38E4"/>
    <w:rsid w:val="002D4D06"/>
    <w:rsid w:val="002D5092"/>
    <w:rsid w:val="002D568C"/>
    <w:rsid w:val="002D58F2"/>
    <w:rsid w:val="002D5C87"/>
    <w:rsid w:val="002D5F4E"/>
    <w:rsid w:val="002D5F4F"/>
    <w:rsid w:val="002D65C6"/>
    <w:rsid w:val="002D6865"/>
    <w:rsid w:val="002D68D5"/>
    <w:rsid w:val="002D79D5"/>
    <w:rsid w:val="002D7F06"/>
    <w:rsid w:val="002E0129"/>
    <w:rsid w:val="002E0632"/>
    <w:rsid w:val="002E0AC1"/>
    <w:rsid w:val="002E25EE"/>
    <w:rsid w:val="002E2786"/>
    <w:rsid w:val="002E2F95"/>
    <w:rsid w:val="002E3ACA"/>
    <w:rsid w:val="002E3B16"/>
    <w:rsid w:val="002E3E0E"/>
    <w:rsid w:val="002E41D4"/>
    <w:rsid w:val="002E42E1"/>
    <w:rsid w:val="002E42E4"/>
    <w:rsid w:val="002E4477"/>
    <w:rsid w:val="002E50C4"/>
    <w:rsid w:val="002E5395"/>
    <w:rsid w:val="002E543A"/>
    <w:rsid w:val="002E5469"/>
    <w:rsid w:val="002E58ED"/>
    <w:rsid w:val="002E5CBA"/>
    <w:rsid w:val="002E631B"/>
    <w:rsid w:val="002E642A"/>
    <w:rsid w:val="002E642E"/>
    <w:rsid w:val="002E65DA"/>
    <w:rsid w:val="002E6CBD"/>
    <w:rsid w:val="002E6EFB"/>
    <w:rsid w:val="002E6F47"/>
    <w:rsid w:val="002E7AC2"/>
    <w:rsid w:val="002E7B73"/>
    <w:rsid w:val="002F0555"/>
    <w:rsid w:val="002F0AA5"/>
    <w:rsid w:val="002F0ACE"/>
    <w:rsid w:val="002F0FAB"/>
    <w:rsid w:val="002F16A8"/>
    <w:rsid w:val="002F16CC"/>
    <w:rsid w:val="002F17BF"/>
    <w:rsid w:val="002F19DD"/>
    <w:rsid w:val="002F1CC2"/>
    <w:rsid w:val="002F2AFD"/>
    <w:rsid w:val="002F2D84"/>
    <w:rsid w:val="002F3540"/>
    <w:rsid w:val="002F405E"/>
    <w:rsid w:val="002F4270"/>
    <w:rsid w:val="002F42EC"/>
    <w:rsid w:val="002F48F7"/>
    <w:rsid w:val="002F4E5C"/>
    <w:rsid w:val="002F509E"/>
    <w:rsid w:val="002F5368"/>
    <w:rsid w:val="002F54D4"/>
    <w:rsid w:val="002F577E"/>
    <w:rsid w:val="002F6138"/>
    <w:rsid w:val="002F6275"/>
    <w:rsid w:val="002F69C1"/>
    <w:rsid w:val="002F7012"/>
    <w:rsid w:val="002F79F9"/>
    <w:rsid w:val="002F7CC1"/>
    <w:rsid w:val="00301137"/>
    <w:rsid w:val="003012E8"/>
    <w:rsid w:val="003013C8"/>
    <w:rsid w:val="00301575"/>
    <w:rsid w:val="00301B06"/>
    <w:rsid w:val="00301B8A"/>
    <w:rsid w:val="00301BA4"/>
    <w:rsid w:val="0030262F"/>
    <w:rsid w:val="003026ED"/>
    <w:rsid w:val="00302777"/>
    <w:rsid w:val="00303099"/>
    <w:rsid w:val="003036C4"/>
    <w:rsid w:val="00304811"/>
    <w:rsid w:val="00304AF6"/>
    <w:rsid w:val="00304C6E"/>
    <w:rsid w:val="00304CA9"/>
    <w:rsid w:val="00304D76"/>
    <w:rsid w:val="00305CD4"/>
    <w:rsid w:val="003061A0"/>
    <w:rsid w:val="003062CB"/>
    <w:rsid w:val="00306843"/>
    <w:rsid w:val="003072B4"/>
    <w:rsid w:val="0030796B"/>
    <w:rsid w:val="003103EF"/>
    <w:rsid w:val="0031052B"/>
    <w:rsid w:val="0031082F"/>
    <w:rsid w:val="00310A12"/>
    <w:rsid w:val="00310B6F"/>
    <w:rsid w:val="00310DEA"/>
    <w:rsid w:val="00310EC7"/>
    <w:rsid w:val="003113ED"/>
    <w:rsid w:val="00311B95"/>
    <w:rsid w:val="00311D32"/>
    <w:rsid w:val="00311D38"/>
    <w:rsid w:val="00312608"/>
    <w:rsid w:val="00312A23"/>
    <w:rsid w:val="00312D95"/>
    <w:rsid w:val="0031300A"/>
    <w:rsid w:val="0031306C"/>
    <w:rsid w:val="00313910"/>
    <w:rsid w:val="00313BC6"/>
    <w:rsid w:val="00313E82"/>
    <w:rsid w:val="003140BD"/>
    <w:rsid w:val="00314D42"/>
    <w:rsid w:val="00314DBD"/>
    <w:rsid w:val="00315AC4"/>
    <w:rsid w:val="00316291"/>
    <w:rsid w:val="003162F4"/>
    <w:rsid w:val="0031659A"/>
    <w:rsid w:val="003166B7"/>
    <w:rsid w:val="00316D6C"/>
    <w:rsid w:val="00316EB8"/>
    <w:rsid w:val="003170F0"/>
    <w:rsid w:val="00317776"/>
    <w:rsid w:val="00317DF5"/>
    <w:rsid w:val="00320058"/>
    <w:rsid w:val="003207F4"/>
    <w:rsid w:val="00320842"/>
    <w:rsid w:val="00320962"/>
    <w:rsid w:val="00320DB9"/>
    <w:rsid w:val="00321118"/>
    <w:rsid w:val="00321509"/>
    <w:rsid w:val="003219E3"/>
    <w:rsid w:val="00321D1C"/>
    <w:rsid w:val="003222F8"/>
    <w:rsid w:val="00322DE2"/>
    <w:rsid w:val="00322F85"/>
    <w:rsid w:val="0032375F"/>
    <w:rsid w:val="00323813"/>
    <w:rsid w:val="00323ACC"/>
    <w:rsid w:val="00323D9B"/>
    <w:rsid w:val="00323F6A"/>
    <w:rsid w:val="0032400F"/>
    <w:rsid w:val="00324031"/>
    <w:rsid w:val="003241E7"/>
    <w:rsid w:val="00324BBC"/>
    <w:rsid w:val="00324ECD"/>
    <w:rsid w:val="00324EDA"/>
    <w:rsid w:val="003252A0"/>
    <w:rsid w:val="00325E32"/>
    <w:rsid w:val="00326182"/>
    <w:rsid w:val="003263FA"/>
    <w:rsid w:val="00326480"/>
    <w:rsid w:val="003267B7"/>
    <w:rsid w:val="003272B2"/>
    <w:rsid w:val="0032739E"/>
    <w:rsid w:val="00327426"/>
    <w:rsid w:val="003275C4"/>
    <w:rsid w:val="00327C24"/>
    <w:rsid w:val="00330E58"/>
    <w:rsid w:val="00331627"/>
    <w:rsid w:val="00331747"/>
    <w:rsid w:val="00331CCD"/>
    <w:rsid w:val="00332404"/>
    <w:rsid w:val="0033276B"/>
    <w:rsid w:val="00332F64"/>
    <w:rsid w:val="003330A8"/>
    <w:rsid w:val="0033336F"/>
    <w:rsid w:val="003333BC"/>
    <w:rsid w:val="0033341D"/>
    <w:rsid w:val="003340F2"/>
    <w:rsid w:val="0033414B"/>
    <w:rsid w:val="003355AD"/>
    <w:rsid w:val="0033583C"/>
    <w:rsid w:val="00335A9D"/>
    <w:rsid w:val="00335D69"/>
    <w:rsid w:val="0033723D"/>
    <w:rsid w:val="00337A59"/>
    <w:rsid w:val="0034005E"/>
    <w:rsid w:val="0034029E"/>
    <w:rsid w:val="00341283"/>
    <w:rsid w:val="00341464"/>
    <w:rsid w:val="003429A9"/>
    <w:rsid w:val="00342E0A"/>
    <w:rsid w:val="0034355B"/>
    <w:rsid w:val="00343660"/>
    <w:rsid w:val="00344443"/>
    <w:rsid w:val="0034469A"/>
    <w:rsid w:val="00344AE5"/>
    <w:rsid w:val="00345484"/>
    <w:rsid w:val="00345EFE"/>
    <w:rsid w:val="0034616C"/>
    <w:rsid w:val="003463B5"/>
    <w:rsid w:val="0034647D"/>
    <w:rsid w:val="0034649C"/>
    <w:rsid w:val="00346AA8"/>
    <w:rsid w:val="00346F2F"/>
    <w:rsid w:val="00347343"/>
    <w:rsid w:val="00347DF3"/>
    <w:rsid w:val="00350994"/>
    <w:rsid w:val="00350A5B"/>
    <w:rsid w:val="00350B7E"/>
    <w:rsid w:val="00350D94"/>
    <w:rsid w:val="00350F03"/>
    <w:rsid w:val="00351026"/>
    <w:rsid w:val="00351405"/>
    <w:rsid w:val="003515A3"/>
    <w:rsid w:val="00351CDE"/>
    <w:rsid w:val="00351D65"/>
    <w:rsid w:val="00351F02"/>
    <w:rsid w:val="00352072"/>
    <w:rsid w:val="00352768"/>
    <w:rsid w:val="003532D1"/>
    <w:rsid w:val="00353645"/>
    <w:rsid w:val="003555D3"/>
    <w:rsid w:val="003566C1"/>
    <w:rsid w:val="0035737C"/>
    <w:rsid w:val="00357CD1"/>
    <w:rsid w:val="00357D37"/>
    <w:rsid w:val="00360A77"/>
    <w:rsid w:val="0036149E"/>
    <w:rsid w:val="003615D6"/>
    <w:rsid w:val="00361959"/>
    <w:rsid w:val="00361BF2"/>
    <w:rsid w:val="00361D57"/>
    <w:rsid w:val="0036259C"/>
    <w:rsid w:val="0036286D"/>
    <w:rsid w:val="00362953"/>
    <w:rsid w:val="00362A31"/>
    <w:rsid w:val="00362B3E"/>
    <w:rsid w:val="00362D2E"/>
    <w:rsid w:val="003636CE"/>
    <w:rsid w:val="00363771"/>
    <w:rsid w:val="00363878"/>
    <w:rsid w:val="00363C07"/>
    <w:rsid w:val="00364476"/>
    <w:rsid w:val="00364606"/>
    <w:rsid w:val="00365201"/>
    <w:rsid w:val="00366234"/>
    <w:rsid w:val="003672FE"/>
    <w:rsid w:val="00367958"/>
    <w:rsid w:val="00367ADA"/>
    <w:rsid w:val="00367E46"/>
    <w:rsid w:val="0037087F"/>
    <w:rsid w:val="003714E1"/>
    <w:rsid w:val="00372B00"/>
    <w:rsid w:val="00372F00"/>
    <w:rsid w:val="00373863"/>
    <w:rsid w:val="0037463F"/>
    <w:rsid w:val="00374D7C"/>
    <w:rsid w:val="00374E36"/>
    <w:rsid w:val="0037503B"/>
    <w:rsid w:val="003753D5"/>
    <w:rsid w:val="0037577C"/>
    <w:rsid w:val="00375E9C"/>
    <w:rsid w:val="003764FD"/>
    <w:rsid w:val="0037651B"/>
    <w:rsid w:val="00376BF7"/>
    <w:rsid w:val="00377010"/>
    <w:rsid w:val="0037745D"/>
    <w:rsid w:val="00377714"/>
    <w:rsid w:val="00380B17"/>
    <w:rsid w:val="00380CE4"/>
    <w:rsid w:val="00381E65"/>
    <w:rsid w:val="003821FE"/>
    <w:rsid w:val="0038225B"/>
    <w:rsid w:val="003825BC"/>
    <w:rsid w:val="003825C2"/>
    <w:rsid w:val="00382B62"/>
    <w:rsid w:val="00382C0B"/>
    <w:rsid w:val="00382ED2"/>
    <w:rsid w:val="003831FE"/>
    <w:rsid w:val="00383AD7"/>
    <w:rsid w:val="0038447A"/>
    <w:rsid w:val="00384564"/>
    <w:rsid w:val="003846CC"/>
    <w:rsid w:val="00384891"/>
    <w:rsid w:val="003848EA"/>
    <w:rsid w:val="00384A60"/>
    <w:rsid w:val="00384C9E"/>
    <w:rsid w:val="00384E8B"/>
    <w:rsid w:val="00385B58"/>
    <w:rsid w:val="00386292"/>
    <w:rsid w:val="003863F1"/>
    <w:rsid w:val="00386559"/>
    <w:rsid w:val="00386786"/>
    <w:rsid w:val="00386F22"/>
    <w:rsid w:val="00387046"/>
    <w:rsid w:val="00387150"/>
    <w:rsid w:val="00387703"/>
    <w:rsid w:val="00387E1B"/>
    <w:rsid w:val="003903F0"/>
    <w:rsid w:val="003903FD"/>
    <w:rsid w:val="00390841"/>
    <w:rsid w:val="00391229"/>
    <w:rsid w:val="00391C38"/>
    <w:rsid w:val="0039213B"/>
    <w:rsid w:val="0039259C"/>
    <w:rsid w:val="00392956"/>
    <w:rsid w:val="00392CAF"/>
    <w:rsid w:val="0039357F"/>
    <w:rsid w:val="00393BD8"/>
    <w:rsid w:val="00394418"/>
    <w:rsid w:val="00394581"/>
    <w:rsid w:val="0039479A"/>
    <w:rsid w:val="00394803"/>
    <w:rsid w:val="00394A99"/>
    <w:rsid w:val="00395480"/>
    <w:rsid w:val="003955A9"/>
    <w:rsid w:val="003956D7"/>
    <w:rsid w:val="00395713"/>
    <w:rsid w:val="00395DA3"/>
    <w:rsid w:val="00396129"/>
    <w:rsid w:val="00396255"/>
    <w:rsid w:val="003962EE"/>
    <w:rsid w:val="00396512"/>
    <w:rsid w:val="00397335"/>
    <w:rsid w:val="003979D6"/>
    <w:rsid w:val="00397AE2"/>
    <w:rsid w:val="00397B17"/>
    <w:rsid w:val="003A0024"/>
    <w:rsid w:val="003A00CA"/>
    <w:rsid w:val="003A0752"/>
    <w:rsid w:val="003A09F8"/>
    <w:rsid w:val="003A1BBC"/>
    <w:rsid w:val="003A1CBE"/>
    <w:rsid w:val="003A2012"/>
    <w:rsid w:val="003A23A9"/>
    <w:rsid w:val="003A24B0"/>
    <w:rsid w:val="003A256A"/>
    <w:rsid w:val="003A3724"/>
    <w:rsid w:val="003A37FF"/>
    <w:rsid w:val="003A4D6B"/>
    <w:rsid w:val="003A4DBB"/>
    <w:rsid w:val="003A5156"/>
    <w:rsid w:val="003A531C"/>
    <w:rsid w:val="003A55FB"/>
    <w:rsid w:val="003A5697"/>
    <w:rsid w:val="003A64E6"/>
    <w:rsid w:val="003A64EA"/>
    <w:rsid w:val="003A67BF"/>
    <w:rsid w:val="003A7C14"/>
    <w:rsid w:val="003A7F75"/>
    <w:rsid w:val="003B0239"/>
    <w:rsid w:val="003B027D"/>
    <w:rsid w:val="003B0550"/>
    <w:rsid w:val="003B0B4A"/>
    <w:rsid w:val="003B0DE1"/>
    <w:rsid w:val="003B1328"/>
    <w:rsid w:val="003B18E6"/>
    <w:rsid w:val="003B1FF0"/>
    <w:rsid w:val="003B232D"/>
    <w:rsid w:val="003B2712"/>
    <w:rsid w:val="003B2FE3"/>
    <w:rsid w:val="003B39C9"/>
    <w:rsid w:val="003B5D23"/>
    <w:rsid w:val="003B64A4"/>
    <w:rsid w:val="003B66F3"/>
    <w:rsid w:val="003B7322"/>
    <w:rsid w:val="003B79F4"/>
    <w:rsid w:val="003B7EB4"/>
    <w:rsid w:val="003B7FFA"/>
    <w:rsid w:val="003C14C8"/>
    <w:rsid w:val="003C1CFB"/>
    <w:rsid w:val="003C2318"/>
    <w:rsid w:val="003C243D"/>
    <w:rsid w:val="003C257C"/>
    <w:rsid w:val="003C26A7"/>
    <w:rsid w:val="003C26E4"/>
    <w:rsid w:val="003C2722"/>
    <w:rsid w:val="003C27C0"/>
    <w:rsid w:val="003C2CBF"/>
    <w:rsid w:val="003C36C1"/>
    <w:rsid w:val="003C3D6D"/>
    <w:rsid w:val="003C441E"/>
    <w:rsid w:val="003C45D3"/>
    <w:rsid w:val="003C47A3"/>
    <w:rsid w:val="003C4AA1"/>
    <w:rsid w:val="003C4F78"/>
    <w:rsid w:val="003C6933"/>
    <w:rsid w:val="003C6E8C"/>
    <w:rsid w:val="003C714F"/>
    <w:rsid w:val="003C7274"/>
    <w:rsid w:val="003C766D"/>
    <w:rsid w:val="003C7765"/>
    <w:rsid w:val="003C7CC5"/>
    <w:rsid w:val="003D0479"/>
    <w:rsid w:val="003D0E60"/>
    <w:rsid w:val="003D12AC"/>
    <w:rsid w:val="003D135D"/>
    <w:rsid w:val="003D198B"/>
    <w:rsid w:val="003D22C2"/>
    <w:rsid w:val="003D26DA"/>
    <w:rsid w:val="003D30C5"/>
    <w:rsid w:val="003D339C"/>
    <w:rsid w:val="003D3902"/>
    <w:rsid w:val="003D3B9E"/>
    <w:rsid w:val="003D4045"/>
    <w:rsid w:val="003D436E"/>
    <w:rsid w:val="003D468E"/>
    <w:rsid w:val="003D48AA"/>
    <w:rsid w:val="003D4A8D"/>
    <w:rsid w:val="003D4E0B"/>
    <w:rsid w:val="003D5938"/>
    <w:rsid w:val="003D6068"/>
    <w:rsid w:val="003D6BC6"/>
    <w:rsid w:val="003D6F52"/>
    <w:rsid w:val="003D7750"/>
    <w:rsid w:val="003D7942"/>
    <w:rsid w:val="003D7945"/>
    <w:rsid w:val="003E0B0C"/>
    <w:rsid w:val="003E0F5E"/>
    <w:rsid w:val="003E10CC"/>
    <w:rsid w:val="003E14CB"/>
    <w:rsid w:val="003E155F"/>
    <w:rsid w:val="003E17AD"/>
    <w:rsid w:val="003E21C3"/>
    <w:rsid w:val="003E2B12"/>
    <w:rsid w:val="003E2C03"/>
    <w:rsid w:val="003E2EC6"/>
    <w:rsid w:val="003E30E5"/>
    <w:rsid w:val="003E3225"/>
    <w:rsid w:val="003E3547"/>
    <w:rsid w:val="003E3D31"/>
    <w:rsid w:val="003E3E4E"/>
    <w:rsid w:val="003E451C"/>
    <w:rsid w:val="003E4545"/>
    <w:rsid w:val="003E489E"/>
    <w:rsid w:val="003E5015"/>
    <w:rsid w:val="003E53FA"/>
    <w:rsid w:val="003E54AE"/>
    <w:rsid w:val="003E5EB1"/>
    <w:rsid w:val="003E6206"/>
    <w:rsid w:val="003E6478"/>
    <w:rsid w:val="003E64D1"/>
    <w:rsid w:val="003E6751"/>
    <w:rsid w:val="003E6756"/>
    <w:rsid w:val="003E6834"/>
    <w:rsid w:val="003E6BD9"/>
    <w:rsid w:val="003E7089"/>
    <w:rsid w:val="003E7705"/>
    <w:rsid w:val="003E7C72"/>
    <w:rsid w:val="003E7E4F"/>
    <w:rsid w:val="003F0431"/>
    <w:rsid w:val="003F0D91"/>
    <w:rsid w:val="003F1401"/>
    <w:rsid w:val="003F1CDB"/>
    <w:rsid w:val="003F27A3"/>
    <w:rsid w:val="003F2A72"/>
    <w:rsid w:val="003F2C24"/>
    <w:rsid w:val="003F2C5F"/>
    <w:rsid w:val="003F2FF4"/>
    <w:rsid w:val="003F411A"/>
    <w:rsid w:val="003F4373"/>
    <w:rsid w:val="003F43B4"/>
    <w:rsid w:val="003F43CF"/>
    <w:rsid w:val="003F45F4"/>
    <w:rsid w:val="003F481A"/>
    <w:rsid w:val="003F4B3F"/>
    <w:rsid w:val="003F4E55"/>
    <w:rsid w:val="003F4F07"/>
    <w:rsid w:val="003F5098"/>
    <w:rsid w:val="003F51CB"/>
    <w:rsid w:val="003F5826"/>
    <w:rsid w:val="003F5C60"/>
    <w:rsid w:val="003F5CA9"/>
    <w:rsid w:val="003F5DC4"/>
    <w:rsid w:val="003F6718"/>
    <w:rsid w:val="003F6BCF"/>
    <w:rsid w:val="003F7389"/>
    <w:rsid w:val="003F772A"/>
    <w:rsid w:val="003F776D"/>
    <w:rsid w:val="003F7BFD"/>
    <w:rsid w:val="003F7DE6"/>
    <w:rsid w:val="003F7E2C"/>
    <w:rsid w:val="00401151"/>
    <w:rsid w:val="0040169D"/>
    <w:rsid w:val="00402153"/>
    <w:rsid w:val="00402163"/>
    <w:rsid w:val="00402186"/>
    <w:rsid w:val="0040225A"/>
    <w:rsid w:val="004025F5"/>
    <w:rsid w:val="004034C4"/>
    <w:rsid w:val="00403537"/>
    <w:rsid w:val="00403CEB"/>
    <w:rsid w:val="00403E8F"/>
    <w:rsid w:val="00403EF5"/>
    <w:rsid w:val="00404469"/>
    <w:rsid w:val="004046B3"/>
    <w:rsid w:val="00404849"/>
    <w:rsid w:val="00404BC2"/>
    <w:rsid w:val="00405092"/>
    <w:rsid w:val="0040513E"/>
    <w:rsid w:val="004052F6"/>
    <w:rsid w:val="004057A6"/>
    <w:rsid w:val="00405AB9"/>
    <w:rsid w:val="00405B85"/>
    <w:rsid w:val="00405B93"/>
    <w:rsid w:val="004064BC"/>
    <w:rsid w:val="004066E5"/>
    <w:rsid w:val="004070F2"/>
    <w:rsid w:val="004075FB"/>
    <w:rsid w:val="00407E2E"/>
    <w:rsid w:val="00410D31"/>
    <w:rsid w:val="00411299"/>
    <w:rsid w:val="00413F3C"/>
    <w:rsid w:val="00414542"/>
    <w:rsid w:val="00415266"/>
    <w:rsid w:val="00415F4D"/>
    <w:rsid w:val="00416700"/>
    <w:rsid w:val="00416EDB"/>
    <w:rsid w:val="00417371"/>
    <w:rsid w:val="004176FC"/>
    <w:rsid w:val="004178D1"/>
    <w:rsid w:val="00417A10"/>
    <w:rsid w:val="004205B5"/>
    <w:rsid w:val="00420A5F"/>
    <w:rsid w:val="00420E69"/>
    <w:rsid w:val="004212EB"/>
    <w:rsid w:val="00421999"/>
    <w:rsid w:val="00422BA7"/>
    <w:rsid w:val="00422D00"/>
    <w:rsid w:val="00422F0D"/>
    <w:rsid w:val="00423474"/>
    <w:rsid w:val="004239EB"/>
    <w:rsid w:val="00423A60"/>
    <w:rsid w:val="00423C56"/>
    <w:rsid w:val="00423F56"/>
    <w:rsid w:val="0042405D"/>
    <w:rsid w:val="004241F8"/>
    <w:rsid w:val="00424658"/>
    <w:rsid w:val="00424917"/>
    <w:rsid w:val="00424977"/>
    <w:rsid w:val="004252C0"/>
    <w:rsid w:val="00425422"/>
    <w:rsid w:val="00425C6A"/>
    <w:rsid w:val="0042622A"/>
    <w:rsid w:val="00426673"/>
    <w:rsid w:val="00427461"/>
    <w:rsid w:val="00427588"/>
    <w:rsid w:val="004276B5"/>
    <w:rsid w:val="00427AB6"/>
    <w:rsid w:val="00427E6E"/>
    <w:rsid w:val="004311B5"/>
    <w:rsid w:val="00431946"/>
    <w:rsid w:val="0043222A"/>
    <w:rsid w:val="0043296F"/>
    <w:rsid w:val="00432CA6"/>
    <w:rsid w:val="004335B8"/>
    <w:rsid w:val="004337AD"/>
    <w:rsid w:val="00433C0D"/>
    <w:rsid w:val="00434A14"/>
    <w:rsid w:val="004351C4"/>
    <w:rsid w:val="00435DB6"/>
    <w:rsid w:val="0043734C"/>
    <w:rsid w:val="004375F3"/>
    <w:rsid w:val="004402A7"/>
    <w:rsid w:val="00440362"/>
    <w:rsid w:val="00440365"/>
    <w:rsid w:val="004405A2"/>
    <w:rsid w:val="00440B86"/>
    <w:rsid w:val="004412CE"/>
    <w:rsid w:val="004412F3"/>
    <w:rsid w:val="0044166A"/>
    <w:rsid w:val="00441952"/>
    <w:rsid w:val="00441B2D"/>
    <w:rsid w:val="00441F05"/>
    <w:rsid w:val="00441FDB"/>
    <w:rsid w:val="00442329"/>
    <w:rsid w:val="004425F3"/>
    <w:rsid w:val="00442767"/>
    <w:rsid w:val="00442E7D"/>
    <w:rsid w:val="00443282"/>
    <w:rsid w:val="004434E8"/>
    <w:rsid w:val="00443930"/>
    <w:rsid w:val="00444970"/>
    <w:rsid w:val="004456E1"/>
    <w:rsid w:val="00446198"/>
    <w:rsid w:val="00446679"/>
    <w:rsid w:val="00446C9A"/>
    <w:rsid w:val="00446D35"/>
    <w:rsid w:val="00447176"/>
    <w:rsid w:val="00447620"/>
    <w:rsid w:val="00447BFC"/>
    <w:rsid w:val="00447F45"/>
    <w:rsid w:val="00450C9C"/>
    <w:rsid w:val="00451033"/>
    <w:rsid w:val="0045118A"/>
    <w:rsid w:val="004511CD"/>
    <w:rsid w:val="00451424"/>
    <w:rsid w:val="00451A27"/>
    <w:rsid w:val="00451AB4"/>
    <w:rsid w:val="00451B47"/>
    <w:rsid w:val="00451D9E"/>
    <w:rsid w:val="00451E11"/>
    <w:rsid w:val="0045237A"/>
    <w:rsid w:val="0045423B"/>
    <w:rsid w:val="00454D66"/>
    <w:rsid w:val="00454E27"/>
    <w:rsid w:val="00455090"/>
    <w:rsid w:val="00455138"/>
    <w:rsid w:val="00455CA3"/>
    <w:rsid w:val="0045610C"/>
    <w:rsid w:val="0045660E"/>
    <w:rsid w:val="00456717"/>
    <w:rsid w:val="00456CCD"/>
    <w:rsid w:val="0045766D"/>
    <w:rsid w:val="004578D1"/>
    <w:rsid w:val="00460A27"/>
    <w:rsid w:val="00460D60"/>
    <w:rsid w:val="0046145D"/>
    <w:rsid w:val="00461863"/>
    <w:rsid w:val="00461A7C"/>
    <w:rsid w:val="004623CE"/>
    <w:rsid w:val="00462969"/>
    <w:rsid w:val="004645BB"/>
    <w:rsid w:val="004645BF"/>
    <w:rsid w:val="0046478C"/>
    <w:rsid w:val="004648D5"/>
    <w:rsid w:val="00464B10"/>
    <w:rsid w:val="00465AF0"/>
    <w:rsid w:val="0046618F"/>
    <w:rsid w:val="0046667A"/>
    <w:rsid w:val="00466C3D"/>
    <w:rsid w:val="00467650"/>
    <w:rsid w:val="0046794F"/>
    <w:rsid w:val="00467973"/>
    <w:rsid w:val="0047013B"/>
    <w:rsid w:val="00470231"/>
    <w:rsid w:val="00470289"/>
    <w:rsid w:val="00470572"/>
    <w:rsid w:val="004714C5"/>
    <w:rsid w:val="00471FC4"/>
    <w:rsid w:val="00472349"/>
    <w:rsid w:val="00472B04"/>
    <w:rsid w:val="00472C5C"/>
    <w:rsid w:val="004730F8"/>
    <w:rsid w:val="004738E3"/>
    <w:rsid w:val="00473F60"/>
    <w:rsid w:val="0047529A"/>
    <w:rsid w:val="004765AE"/>
    <w:rsid w:val="00476A94"/>
    <w:rsid w:val="00476BF2"/>
    <w:rsid w:val="00476CD3"/>
    <w:rsid w:val="00476E29"/>
    <w:rsid w:val="00476E34"/>
    <w:rsid w:val="004770B0"/>
    <w:rsid w:val="00477E5D"/>
    <w:rsid w:val="00477E9C"/>
    <w:rsid w:val="00477F4E"/>
    <w:rsid w:val="0048072C"/>
    <w:rsid w:val="00480821"/>
    <w:rsid w:val="00480F28"/>
    <w:rsid w:val="0048116F"/>
    <w:rsid w:val="00481201"/>
    <w:rsid w:val="00481A0D"/>
    <w:rsid w:val="004829D9"/>
    <w:rsid w:val="0048350C"/>
    <w:rsid w:val="00483686"/>
    <w:rsid w:val="00483CDE"/>
    <w:rsid w:val="00483D8C"/>
    <w:rsid w:val="004841DB"/>
    <w:rsid w:val="0048485E"/>
    <w:rsid w:val="00484E8F"/>
    <w:rsid w:val="00484F81"/>
    <w:rsid w:val="00485161"/>
    <w:rsid w:val="00485D27"/>
    <w:rsid w:val="00486E66"/>
    <w:rsid w:val="0048757B"/>
    <w:rsid w:val="004879A3"/>
    <w:rsid w:val="004902D8"/>
    <w:rsid w:val="00490E68"/>
    <w:rsid w:val="00490F6B"/>
    <w:rsid w:val="00491767"/>
    <w:rsid w:val="00492023"/>
    <w:rsid w:val="0049240B"/>
    <w:rsid w:val="0049269B"/>
    <w:rsid w:val="00492AC0"/>
    <w:rsid w:val="00493462"/>
    <w:rsid w:val="004936AA"/>
    <w:rsid w:val="00493B06"/>
    <w:rsid w:val="00493E6A"/>
    <w:rsid w:val="0049444D"/>
    <w:rsid w:val="00494556"/>
    <w:rsid w:val="00494561"/>
    <w:rsid w:val="0049485D"/>
    <w:rsid w:val="00494A9B"/>
    <w:rsid w:val="004955B4"/>
    <w:rsid w:val="00495642"/>
    <w:rsid w:val="00495A03"/>
    <w:rsid w:val="004964D1"/>
    <w:rsid w:val="0049683A"/>
    <w:rsid w:val="00497460"/>
    <w:rsid w:val="00497B8F"/>
    <w:rsid w:val="00497CCC"/>
    <w:rsid w:val="00497D28"/>
    <w:rsid w:val="00497D91"/>
    <w:rsid w:val="004A0094"/>
    <w:rsid w:val="004A0155"/>
    <w:rsid w:val="004A07A1"/>
    <w:rsid w:val="004A0A06"/>
    <w:rsid w:val="004A103C"/>
    <w:rsid w:val="004A1093"/>
    <w:rsid w:val="004A1293"/>
    <w:rsid w:val="004A1354"/>
    <w:rsid w:val="004A1415"/>
    <w:rsid w:val="004A1A78"/>
    <w:rsid w:val="004A2125"/>
    <w:rsid w:val="004A21F5"/>
    <w:rsid w:val="004A2313"/>
    <w:rsid w:val="004A2405"/>
    <w:rsid w:val="004A2A7C"/>
    <w:rsid w:val="004A2A9E"/>
    <w:rsid w:val="004A2BAF"/>
    <w:rsid w:val="004A33EA"/>
    <w:rsid w:val="004A345F"/>
    <w:rsid w:val="004A34E9"/>
    <w:rsid w:val="004A36E2"/>
    <w:rsid w:val="004A3ABD"/>
    <w:rsid w:val="004A3D8F"/>
    <w:rsid w:val="004A3DB8"/>
    <w:rsid w:val="004A5812"/>
    <w:rsid w:val="004A59E9"/>
    <w:rsid w:val="004A5ACA"/>
    <w:rsid w:val="004A5BD0"/>
    <w:rsid w:val="004A6625"/>
    <w:rsid w:val="004A6685"/>
    <w:rsid w:val="004A66C8"/>
    <w:rsid w:val="004A6A75"/>
    <w:rsid w:val="004A6BE4"/>
    <w:rsid w:val="004A6C0E"/>
    <w:rsid w:val="004A6EE4"/>
    <w:rsid w:val="004A6F02"/>
    <w:rsid w:val="004A6F65"/>
    <w:rsid w:val="004A6FE3"/>
    <w:rsid w:val="004A7818"/>
    <w:rsid w:val="004B0A82"/>
    <w:rsid w:val="004B0DE0"/>
    <w:rsid w:val="004B1461"/>
    <w:rsid w:val="004B1640"/>
    <w:rsid w:val="004B1BF1"/>
    <w:rsid w:val="004B25E0"/>
    <w:rsid w:val="004B2736"/>
    <w:rsid w:val="004B310C"/>
    <w:rsid w:val="004B33CD"/>
    <w:rsid w:val="004B3942"/>
    <w:rsid w:val="004B3B71"/>
    <w:rsid w:val="004B3F77"/>
    <w:rsid w:val="004B3F9D"/>
    <w:rsid w:val="004B4CF0"/>
    <w:rsid w:val="004B5BF5"/>
    <w:rsid w:val="004B5D48"/>
    <w:rsid w:val="004B6326"/>
    <w:rsid w:val="004B69DB"/>
    <w:rsid w:val="004B7208"/>
    <w:rsid w:val="004B79D3"/>
    <w:rsid w:val="004C03CF"/>
    <w:rsid w:val="004C07B6"/>
    <w:rsid w:val="004C08CA"/>
    <w:rsid w:val="004C122C"/>
    <w:rsid w:val="004C13CD"/>
    <w:rsid w:val="004C276F"/>
    <w:rsid w:val="004C2A4A"/>
    <w:rsid w:val="004C2BBF"/>
    <w:rsid w:val="004C3121"/>
    <w:rsid w:val="004C38C7"/>
    <w:rsid w:val="004C3AAD"/>
    <w:rsid w:val="004C445E"/>
    <w:rsid w:val="004C51BA"/>
    <w:rsid w:val="004C5404"/>
    <w:rsid w:val="004C5823"/>
    <w:rsid w:val="004C5E0B"/>
    <w:rsid w:val="004C63A7"/>
    <w:rsid w:val="004C63B4"/>
    <w:rsid w:val="004C665A"/>
    <w:rsid w:val="004C69FC"/>
    <w:rsid w:val="004C71AE"/>
    <w:rsid w:val="004C75CE"/>
    <w:rsid w:val="004C77BC"/>
    <w:rsid w:val="004C7CB6"/>
    <w:rsid w:val="004C7E51"/>
    <w:rsid w:val="004D047B"/>
    <w:rsid w:val="004D082A"/>
    <w:rsid w:val="004D0B48"/>
    <w:rsid w:val="004D101F"/>
    <w:rsid w:val="004D10A9"/>
    <w:rsid w:val="004D18B0"/>
    <w:rsid w:val="004D1BA9"/>
    <w:rsid w:val="004D2800"/>
    <w:rsid w:val="004D2978"/>
    <w:rsid w:val="004D2BFF"/>
    <w:rsid w:val="004D3107"/>
    <w:rsid w:val="004D351B"/>
    <w:rsid w:val="004D356B"/>
    <w:rsid w:val="004D3EF6"/>
    <w:rsid w:val="004D42BC"/>
    <w:rsid w:val="004D4326"/>
    <w:rsid w:val="004D4AA1"/>
    <w:rsid w:val="004D50F8"/>
    <w:rsid w:val="004D5606"/>
    <w:rsid w:val="004D6895"/>
    <w:rsid w:val="004D6F03"/>
    <w:rsid w:val="004D6F8E"/>
    <w:rsid w:val="004D70DB"/>
    <w:rsid w:val="004D7330"/>
    <w:rsid w:val="004D7F75"/>
    <w:rsid w:val="004E0186"/>
    <w:rsid w:val="004E0601"/>
    <w:rsid w:val="004E0E04"/>
    <w:rsid w:val="004E1E4B"/>
    <w:rsid w:val="004E315B"/>
    <w:rsid w:val="004E31D9"/>
    <w:rsid w:val="004E3338"/>
    <w:rsid w:val="004E3380"/>
    <w:rsid w:val="004E38CA"/>
    <w:rsid w:val="004E465F"/>
    <w:rsid w:val="004E4706"/>
    <w:rsid w:val="004E4817"/>
    <w:rsid w:val="004E4CCB"/>
    <w:rsid w:val="004E4E02"/>
    <w:rsid w:val="004E58F8"/>
    <w:rsid w:val="004E6706"/>
    <w:rsid w:val="004E6830"/>
    <w:rsid w:val="004E68E5"/>
    <w:rsid w:val="004E6906"/>
    <w:rsid w:val="004E6AF6"/>
    <w:rsid w:val="004E6D34"/>
    <w:rsid w:val="004E6FC1"/>
    <w:rsid w:val="004E717A"/>
    <w:rsid w:val="004E74E7"/>
    <w:rsid w:val="004E7A2F"/>
    <w:rsid w:val="004E7AD9"/>
    <w:rsid w:val="004F0018"/>
    <w:rsid w:val="004F0733"/>
    <w:rsid w:val="004F0868"/>
    <w:rsid w:val="004F0F68"/>
    <w:rsid w:val="004F158B"/>
    <w:rsid w:val="004F18A6"/>
    <w:rsid w:val="004F1B7B"/>
    <w:rsid w:val="004F1CC2"/>
    <w:rsid w:val="004F1DF2"/>
    <w:rsid w:val="004F2068"/>
    <w:rsid w:val="004F3711"/>
    <w:rsid w:val="004F4197"/>
    <w:rsid w:val="004F53B3"/>
    <w:rsid w:val="004F57D7"/>
    <w:rsid w:val="004F6D73"/>
    <w:rsid w:val="005005CA"/>
    <w:rsid w:val="00501388"/>
    <w:rsid w:val="00501707"/>
    <w:rsid w:val="00501EB9"/>
    <w:rsid w:val="00501FD3"/>
    <w:rsid w:val="00502453"/>
    <w:rsid w:val="00502914"/>
    <w:rsid w:val="00502F9A"/>
    <w:rsid w:val="005034FE"/>
    <w:rsid w:val="005037E6"/>
    <w:rsid w:val="00503928"/>
    <w:rsid w:val="00504077"/>
    <w:rsid w:val="005050CB"/>
    <w:rsid w:val="00505574"/>
    <w:rsid w:val="00506B4C"/>
    <w:rsid w:val="00506ED2"/>
    <w:rsid w:val="005070D1"/>
    <w:rsid w:val="005071AB"/>
    <w:rsid w:val="00507D5B"/>
    <w:rsid w:val="00507FC5"/>
    <w:rsid w:val="005102F6"/>
    <w:rsid w:val="005105B2"/>
    <w:rsid w:val="005105D5"/>
    <w:rsid w:val="00510987"/>
    <w:rsid w:val="00510B78"/>
    <w:rsid w:val="005118E2"/>
    <w:rsid w:val="005119C9"/>
    <w:rsid w:val="00511A20"/>
    <w:rsid w:val="00511C3A"/>
    <w:rsid w:val="00511EA1"/>
    <w:rsid w:val="00512039"/>
    <w:rsid w:val="005122BE"/>
    <w:rsid w:val="005126B8"/>
    <w:rsid w:val="00512BF2"/>
    <w:rsid w:val="005130AE"/>
    <w:rsid w:val="00513273"/>
    <w:rsid w:val="00513872"/>
    <w:rsid w:val="00513AFA"/>
    <w:rsid w:val="00513C04"/>
    <w:rsid w:val="00513EF7"/>
    <w:rsid w:val="00514EBC"/>
    <w:rsid w:val="0051599C"/>
    <w:rsid w:val="00515AEC"/>
    <w:rsid w:val="00517374"/>
    <w:rsid w:val="00517B43"/>
    <w:rsid w:val="0052006D"/>
    <w:rsid w:val="00521652"/>
    <w:rsid w:val="0052187F"/>
    <w:rsid w:val="00521A21"/>
    <w:rsid w:val="005222A4"/>
    <w:rsid w:val="005229FC"/>
    <w:rsid w:val="00522A95"/>
    <w:rsid w:val="00522B87"/>
    <w:rsid w:val="00522E25"/>
    <w:rsid w:val="005230CE"/>
    <w:rsid w:val="00523387"/>
    <w:rsid w:val="0052344A"/>
    <w:rsid w:val="00523C17"/>
    <w:rsid w:val="00524186"/>
    <w:rsid w:val="00524642"/>
    <w:rsid w:val="005246EF"/>
    <w:rsid w:val="00524B7E"/>
    <w:rsid w:val="00525B2E"/>
    <w:rsid w:val="00525D82"/>
    <w:rsid w:val="005263A4"/>
    <w:rsid w:val="005263A5"/>
    <w:rsid w:val="0052640C"/>
    <w:rsid w:val="00526826"/>
    <w:rsid w:val="00526E08"/>
    <w:rsid w:val="005273B5"/>
    <w:rsid w:val="00527624"/>
    <w:rsid w:val="00527646"/>
    <w:rsid w:val="0052768A"/>
    <w:rsid w:val="00527D33"/>
    <w:rsid w:val="00527D41"/>
    <w:rsid w:val="00527DAD"/>
    <w:rsid w:val="00527F2C"/>
    <w:rsid w:val="00527F81"/>
    <w:rsid w:val="00530300"/>
    <w:rsid w:val="0053091F"/>
    <w:rsid w:val="00530BB3"/>
    <w:rsid w:val="0053162F"/>
    <w:rsid w:val="00531C86"/>
    <w:rsid w:val="00531E6F"/>
    <w:rsid w:val="005321D9"/>
    <w:rsid w:val="0053258A"/>
    <w:rsid w:val="00532A78"/>
    <w:rsid w:val="005331EA"/>
    <w:rsid w:val="00533E9F"/>
    <w:rsid w:val="00534C62"/>
    <w:rsid w:val="00534CFA"/>
    <w:rsid w:val="00534F61"/>
    <w:rsid w:val="00535DC5"/>
    <w:rsid w:val="005360B2"/>
    <w:rsid w:val="00536184"/>
    <w:rsid w:val="00536DF1"/>
    <w:rsid w:val="00537E54"/>
    <w:rsid w:val="00537F17"/>
    <w:rsid w:val="00540360"/>
    <w:rsid w:val="0054057B"/>
    <w:rsid w:val="00540AED"/>
    <w:rsid w:val="0054160B"/>
    <w:rsid w:val="005418F3"/>
    <w:rsid w:val="00541CF5"/>
    <w:rsid w:val="00542152"/>
    <w:rsid w:val="00542BA8"/>
    <w:rsid w:val="00542F39"/>
    <w:rsid w:val="005435A5"/>
    <w:rsid w:val="0054363F"/>
    <w:rsid w:val="005437B8"/>
    <w:rsid w:val="005439A4"/>
    <w:rsid w:val="005442D6"/>
    <w:rsid w:val="00544350"/>
    <w:rsid w:val="00544692"/>
    <w:rsid w:val="00544B15"/>
    <w:rsid w:val="00544E7A"/>
    <w:rsid w:val="00544F33"/>
    <w:rsid w:val="0054581D"/>
    <w:rsid w:val="00545A4C"/>
    <w:rsid w:val="00545B6D"/>
    <w:rsid w:val="00545C92"/>
    <w:rsid w:val="00546121"/>
    <w:rsid w:val="005462B0"/>
    <w:rsid w:val="00546720"/>
    <w:rsid w:val="00546764"/>
    <w:rsid w:val="005469F6"/>
    <w:rsid w:val="00546E2E"/>
    <w:rsid w:val="00546F07"/>
    <w:rsid w:val="005471B0"/>
    <w:rsid w:val="00550260"/>
    <w:rsid w:val="0055082B"/>
    <w:rsid w:val="005510A2"/>
    <w:rsid w:val="005511AC"/>
    <w:rsid w:val="005515B8"/>
    <w:rsid w:val="00551622"/>
    <w:rsid w:val="00551888"/>
    <w:rsid w:val="005519B2"/>
    <w:rsid w:val="005522C8"/>
    <w:rsid w:val="00552FD6"/>
    <w:rsid w:val="00553CF1"/>
    <w:rsid w:val="005541BB"/>
    <w:rsid w:val="00554399"/>
    <w:rsid w:val="00554953"/>
    <w:rsid w:val="00554BCB"/>
    <w:rsid w:val="00554E8B"/>
    <w:rsid w:val="005552C5"/>
    <w:rsid w:val="0055549C"/>
    <w:rsid w:val="005556F8"/>
    <w:rsid w:val="00555748"/>
    <w:rsid w:val="00555AB1"/>
    <w:rsid w:val="00555BE0"/>
    <w:rsid w:val="0055638A"/>
    <w:rsid w:val="00556F70"/>
    <w:rsid w:val="00557B61"/>
    <w:rsid w:val="0056035C"/>
    <w:rsid w:val="0056082E"/>
    <w:rsid w:val="00560BCE"/>
    <w:rsid w:val="00560DA4"/>
    <w:rsid w:val="00560E2B"/>
    <w:rsid w:val="005614BC"/>
    <w:rsid w:val="00561E6B"/>
    <w:rsid w:val="00562297"/>
    <w:rsid w:val="00562768"/>
    <w:rsid w:val="0056392F"/>
    <w:rsid w:val="00564217"/>
    <w:rsid w:val="005642BB"/>
    <w:rsid w:val="005651D8"/>
    <w:rsid w:val="005652AF"/>
    <w:rsid w:val="0056571D"/>
    <w:rsid w:val="0056592C"/>
    <w:rsid w:val="0056597D"/>
    <w:rsid w:val="00565CD4"/>
    <w:rsid w:val="00565DEE"/>
    <w:rsid w:val="00565F59"/>
    <w:rsid w:val="00566E76"/>
    <w:rsid w:val="00567091"/>
    <w:rsid w:val="005672F3"/>
    <w:rsid w:val="00567892"/>
    <w:rsid w:val="005678CC"/>
    <w:rsid w:val="00567AE2"/>
    <w:rsid w:val="005713FB"/>
    <w:rsid w:val="0057167D"/>
    <w:rsid w:val="0057167E"/>
    <w:rsid w:val="00571C10"/>
    <w:rsid w:val="00571EDE"/>
    <w:rsid w:val="00571F76"/>
    <w:rsid w:val="00572308"/>
    <w:rsid w:val="00572D08"/>
    <w:rsid w:val="005736CC"/>
    <w:rsid w:val="00573ACD"/>
    <w:rsid w:val="00573F0F"/>
    <w:rsid w:val="00575805"/>
    <w:rsid w:val="00576565"/>
    <w:rsid w:val="0057697F"/>
    <w:rsid w:val="00576F91"/>
    <w:rsid w:val="00577322"/>
    <w:rsid w:val="00577ADB"/>
    <w:rsid w:val="00577D6C"/>
    <w:rsid w:val="00580457"/>
    <w:rsid w:val="005805E1"/>
    <w:rsid w:val="005806BA"/>
    <w:rsid w:val="005809BB"/>
    <w:rsid w:val="0058177E"/>
    <w:rsid w:val="00582DDD"/>
    <w:rsid w:val="00582E64"/>
    <w:rsid w:val="005833D0"/>
    <w:rsid w:val="005834F2"/>
    <w:rsid w:val="00583CBD"/>
    <w:rsid w:val="005841BF"/>
    <w:rsid w:val="005842D0"/>
    <w:rsid w:val="00584D70"/>
    <w:rsid w:val="00584F5A"/>
    <w:rsid w:val="0058502E"/>
    <w:rsid w:val="00585040"/>
    <w:rsid w:val="00585835"/>
    <w:rsid w:val="00585F87"/>
    <w:rsid w:val="0058630E"/>
    <w:rsid w:val="00586E59"/>
    <w:rsid w:val="005877DA"/>
    <w:rsid w:val="005878BE"/>
    <w:rsid w:val="00587C88"/>
    <w:rsid w:val="00587DBE"/>
    <w:rsid w:val="00587E76"/>
    <w:rsid w:val="0059105D"/>
    <w:rsid w:val="00591236"/>
    <w:rsid w:val="0059133C"/>
    <w:rsid w:val="005916B7"/>
    <w:rsid w:val="0059219E"/>
    <w:rsid w:val="00593687"/>
    <w:rsid w:val="005937B5"/>
    <w:rsid w:val="005944BE"/>
    <w:rsid w:val="005947A9"/>
    <w:rsid w:val="0059499E"/>
    <w:rsid w:val="00594FB2"/>
    <w:rsid w:val="005955C4"/>
    <w:rsid w:val="00595BDA"/>
    <w:rsid w:val="00596133"/>
    <w:rsid w:val="005963E5"/>
    <w:rsid w:val="0059642F"/>
    <w:rsid w:val="00596473"/>
    <w:rsid w:val="005968B0"/>
    <w:rsid w:val="005969FF"/>
    <w:rsid w:val="00596D99"/>
    <w:rsid w:val="00596FD7"/>
    <w:rsid w:val="005971AF"/>
    <w:rsid w:val="00597448"/>
    <w:rsid w:val="005A0BE2"/>
    <w:rsid w:val="005A0E93"/>
    <w:rsid w:val="005A0F0A"/>
    <w:rsid w:val="005A237E"/>
    <w:rsid w:val="005A2700"/>
    <w:rsid w:val="005A3550"/>
    <w:rsid w:val="005A378B"/>
    <w:rsid w:val="005A39C2"/>
    <w:rsid w:val="005A3D14"/>
    <w:rsid w:val="005A4DDE"/>
    <w:rsid w:val="005A50B0"/>
    <w:rsid w:val="005A50FC"/>
    <w:rsid w:val="005A5358"/>
    <w:rsid w:val="005A5556"/>
    <w:rsid w:val="005A5701"/>
    <w:rsid w:val="005A57AB"/>
    <w:rsid w:val="005A68C9"/>
    <w:rsid w:val="005A6FE0"/>
    <w:rsid w:val="005A783C"/>
    <w:rsid w:val="005A7BC7"/>
    <w:rsid w:val="005B0825"/>
    <w:rsid w:val="005B0A1D"/>
    <w:rsid w:val="005B2535"/>
    <w:rsid w:val="005B29FB"/>
    <w:rsid w:val="005B2A28"/>
    <w:rsid w:val="005B2BCE"/>
    <w:rsid w:val="005B2CBE"/>
    <w:rsid w:val="005B3044"/>
    <w:rsid w:val="005B3C8B"/>
    <w:rsid w:val="005B3DE6"/>
    <w:rsid w:val="005B41BD"/>
    <w:rsid w:val="005B4AEF"/>
    <w:rsid w:val="005B58D7"/>
    <w:rsid w:val="005B5B93"/>
    <w:rsid w:val="005B5EA5"/>
    <w:rsid w:val="005B5FCC"/>
    <w:rsid w:val="005B6DF2"/>
    <w:rsid w:val="005B748F"/>
    <w:rsid w:val="005B7733"/>
    <w:rsid w:val="005B7EA4"/>
    <w:rsid w:val="005C0BF0"/>
    <w:rsid w:val="005C0C94"/>
    <w:rsid w:val="005C101F"/>
    <w:rsid w:val="005C1222"/>
    <w:rsid w:val="005C1514"/>
    <w:rsid w:val="005C1A7C"/>
    <w:rsid w:val="005C1D21"/>
    <w:rsid w:val="005C21B9"/>
    <w:rsid w:val="005C2513"/>
    <w:rsid w:val="005C271A"/>
    <w:rsid w:val="005C33A9"/>
    <w:rsid w:val="005C3401"/>
    <w:rsid w:val="005C37A9"/>
    <w:rsid w:val="005C3CBF"/>
    <w:rsid w:val="005C4502"/>
    <w:rsid w:val="005C4546"/>
    <w:rsid w:val="005C4BBE"/>
    <w:rsid w:val="005C5109"/>
    <w:rsid w:val="005C52FC"/>
    <w:rsid w:val="005C5B49"/>
    <w:rsid w:val="005C65E6"/>
    <w:rsid w:val="005C65F8"/>
    <w:rsid w:val="005C6A5D"/>
    <w:rsid w:val="005C6B08"/>
    <w:rsid w:val="005C7078"/>
    <w:rsid w:val="005C7109"/>
    <w:rsid w:val="005C7250"/>
    <w:rsid w:val="005D018F"/>
    <w:rsid w:val="005D0247"/>
    <w:rsid w:val="005D0D51"/>
    <w:rsid w:val="005D1494"/>
    <w:rsid w:val="005D1538"/>
    <w:rsid w:val="005D199C"/>
    <w:rsid w:val="005D1A63"/>
    <w:rsid w:val="005D1C73"/>
    <w:rsid w:val="005D1E27"/>
    <w:rsid w:val="005D1F41"/>
    <w:rsid w:val="005D21AE"/>
    <w:rsid w:val="005D2DE8"/>
    <w:rsid w:val="005D2DEC"/>
    <w:rsid w:val="005D3938"/>
    <w:rsid w:val="005D412B"/>
    <w:rsid w:val="005D419C"/>
    <w:rsid w:val="005D5384"/>
    <w:rsid w:val="005D572A"/>
    <w:rsid w:val="005D5A60"/>
    <w:rsid w:val="005D5DA7"/>
    <w:rsid w:val="005D6115"/>
    <w:rsid w:val="005D6CAE"/>
    <w:rsid w:val="005D6FF9"/>
    <w:rsid w:val="005D7B22"/>
    <w:rsid w:val="005D7D17"/>
    <w:rsid w:val="005E07B9"/>
    <w:rsid w:val="005E07CC"/>
    <w:rsid w:val="005E0AFD"/>
    <w:rsid w:val="005E0D81"/>
    <w:rsid w:val="005E0ED6"/>
    <w:rsid w:val="005E2741"/>
    <w:rsid w:val="005E2C28"/>
    <w:rsid w:val="005E35C6"/>
    <w:rsid w:val="005E3B24"/>
    <w:rsid w:val="005E3B63"/>
    <w:rsid w:val="005E4280"/>
    <w:rsid w:val="005E460A"/>
    <w:rsid w:val="005E4F80"/>
    <w:rsid w:val="005E50B3"/>
    <w:rsid w:val="005E5D77"/>
    <w:rsid w:val="005E6440"/>
    <w:rsid w:val="005E6523"/>
    <w:rsid w:val="005E681F"/>
    <w:rsid w:val="005E69B7"/>
    <w:rsid w:val="005E7752"/>
    <w:rsid w:val="005E7E8E"/>
    <w:rsid w:val="005F0833"/>
    <w:rsid w:val="005F0931"/>
    <w:rsid w:val="005F0D24"/>
    <w:rsid w:val="005F0E56"/>
    <w:rsid w:val="005F1BDC"/>
    <w:rsid w:val="005F1BE6"/>
    <w:rsid w:val="005F231E"/>
    <w:rsid w:val="005F2344"/>
    <w:rsid w:val="005F2487"/>
    <w:rsid w:val="005F266A"/>
    <w:rsid w:val="005F2B98"/>
    <w:rsid w:val="005F35EF"/>
    <w:rsid w:val="005F37D9"/>
    <w:rsid w:val="005F3A7D"/>
    <w:rsid w:val="005F3E4D"/>
    <w:rsid w:val="005F3F9C"/>
    <w:rsid w:val="005F5458"/>
    <w:rsid w:val="005F547D"/>
    <w:rsid w:val="005F6470"/>
    <w:rsid w:val="005F648A"/>
    <w:rsid w:val="005F6D7C"/>
    <w:rsid w:val="005F7038"/>
    <w:rsid w:val="005F7D51"/>
    <w:rsid w:val="006001B4"/>
    <w:rsid w:val="0060028B"/>
    <w:rsid w:val="00600702"/>
    <w:rsid w:val="00600E57"/>
    <w:rsid w:val="00601029"/>
    <w:rsid w:val="006012C4"/>
    <w:rsid w:val="0060175A"/>
    <w:rsid w:val="00601A5D"/>
    <w:rsid w:val="00601CEF"/>
    <w:rsid w:val="00601CF3"/>
    <w:rsid w:val="00602237"/>
    <w:rsid w:val="006022C8"/>
    <w:rsid w:val="006029E9"/>
    <w:rsid w:val="00602CB8"/>
    <w:rsid w:val="00603157"/>
    <w:rsid w:val="006032BF"/>
    <w:rsid w:val="0060392E"/>
    <w:rsid w:val="006040F9"/>
    <w:rsid w:val="0060433B"/>
    <w:rsid w:val="00604B1B"/>
    <w:rsid w:val="00604E23"/>
    <w:rsid w:val="00604ECB"/>
    <w:rsid w:val="006055A6"/>
    <w:rsid w:val="006057B3"/>
    <w:rsid w:val="006057DF"/>
    <w:rsid w:val="00605EF8"/>
    <w:rsid w:val="006061E4"/>
    <w:rsid w:val="00606530"/>
    <w:rsid w:val="006066C0"/>
    <w:rsid w:val="00606700"/>
    <w:rsid w:val="00606CCB"/>
    <w:rsid w:val="00606F84"/>
    <w:rsid w:val="006073B2"/>
    <w:rsid w:val="00610FF2"/>
    <w:rsid w:val="00611547"/>
    <w:rsid w:val="00611550"/>
    <w:rsid w:val="006116CE"/>
    <w:rsid w:val="006120E5"/>
    <w:rsid w:val="00612111"/>
    <w:rsid w:val="00612197"/>
    <w:rsid w:val="0061300D"/>
    <w:rsid w:val="00614DC8"/>
    <w:rsid w:val="00614E53"/>
    <w:rsid w:val="00614EC1"/>
    <w:rsid w:val="006157DD"/>
    <w:rsid w:val="00615C68"/>
    <w:rsid w:val="00615CB9"/>
    <w:rsid w:val="00615D32"/>
    <w:rsid w:val="00616427"/>
    <w:rsid w:val="0061673F"/>
    <w:rsid w:val="00616D4B"/>
    <w:rsid w:val="0061709E"/>
    <w:rsid w:val="0061769E"/>
    <w:rsid w:val="006177B1"/>
    <w:rsid w:val="00617B27"/>
    <w:rsid w:val="00617ED1"/>
    <w:rsid w:val="006215BE"/>
    <w:rsid w:val="00621677"/>
    <w:rsid w:val="00621B2A"/>
    <w:rsid w:val="006223A7"/>
    <w:rsid w:val="00622D4D"/>
    <w:rsid w:val="0062380F"/>
    <w:rsid w:val="00623F59"/>
    <w:rsid w:val="006241E0"/>
    <w:rsid w:val="00624261"/>
    <w:rsid w:val="00624CEE"/>
    <w:rsid w:val="006253B4"/>
    <w:rsid w:val="00625BC3"/>
    <w:rsid w:val="00625D09"/>
    <w:rsid w:val="006263FB"/>
    <w:rsid w:val="00626B5E"/>
    <w:rsid w:val="00627425"/>
    <w:rsid w:val="00627688"/>
    <w:rsid w:val="006279EA"/>
    <w:rsid w:val="00627BBE"/>
    <w:rsid w:val="00627F67"/>
    <w:rsid w:val="00630931"/>
    <w:rsid w:val="00630C6A"/>
    <w:rsid w:val="0063130A"/>
    <w:rsid w:val="00631513"/>
    <w:rsid w:val="00631DFD"/>
    <w:rsid w:val="006323E9"/>
    <w:rsid w:val="006327CD"/>
    <w:rsid w:val="00632DF1"/>
    <w:rsid w:val="00633803"/>
    <w:rsid w:val="00633CB5"/>
    <w:rsid w:val="00634467"/>
    <w:rsid w:val="006345D1"/>
    <w:rsid w:val="00634BDC"/>
    <w:rsid w:val="00636077"/>
    <w:rsid w:val="006366D7"/>
    <w:rsid w:val="006367D9"/>
    <w:rsid w:val="00636A70"/>
    <w:rsid w:val="0063714D"/>
    <w:rsid w:val="00637530"/>
    <w:rsid w:val="00637B27"/>
    <w:rsid w:val="00640598"/>
    <w:rsid w:val="00640774"/>
    <w:rsid w:val="00640AB0"/>
    <w:rsid w:val="00641B62"/>
    <w:rsid w:val="00641B9A"/>
    <w:rsid w:val="00642065"/>
    <w:rsid w:val="006422E0"/>
    <w:rsid w:val="00642435"/>
    <w:rsid w:val="00642AC3"/>
    <w:rsid w:val="00643470"/>
    <w:rsid w:val="00643492"/>
    <w:rsid w:val="00643646"/>
    <w:rsid w:val="006443F2"/>
    <w:rsid w:val="006444EE"/>
    <w:rsid w:val="0064480C"/>
    <w:rsid w:val="00644FD2"/>
    <w:rsid w:val="0064770E"/>
    <w:rsid w:val="0064777F"/>
    <w:rsid w:val="00647874"/>
    <w:rsid w:val="00647962"/>
    <w:rsid w:val="00647FAF"/>
    <w:rsid w:val="00650029"/>
    <w:rsid w:val="006505C6"/>
    <w:rsid w:val="00651968"/>
    <w:rsid w:val="00651A45"/>
    <w:rsid w:val="00651E28"/>
    <w:rsid w:val="006520FA"/>
    <w:rsid w:val="00652213"/>
    <w:rsid w:val="006523F4"/>
    <w:rsid w:val="00653618"/>
    <w:rsid w:val="006536E6"/>
    <w:rsid w:val="00653CA1"/>
    <w:rsid w:val="0065430B"/>
    <w:rsid w:val="00654414"/>
    <w:rsid w:val="00654648"/>
    <w:rsid w:val="006546C0"/>
    <w:rsid w:val="006556AA"/>
    <w:rsid w:val="00655D91"/>
    <w:rsid w:val="00655E7C"/>
    <w:rsid w:val="00656462"/>
    <w:rsid w:val="00656F0B"/>
    <w:rsid w:val="00657081"/>
    <w:rsid w:val="00657295"/>
    <w:rsid w:val="006574BE"/>
    <w:rsid w:val="006574F0"/>
    <w:rsid w:val="00657CE6"/>
    <w:rsid w:val="00660274"/>
    <w:rsid w:val="006606BC"/>
    <w:rsid w:val="00660B28"/>
    <w:rsid w:val="00660BF4"/>
    <w:rsid w:val="006610D8"/>
    <w:rsid w:val="006616DD"/>
    <w:rsid w:val="00661D97"/>
    <w:rsid w:val="00661E0C"/>
    <w:rsid w:val="006621F1"/>
    <w:rsid w:val="00662946"/>
    <w:rsid w:val="00662E0F"/>
    <w:rsid w:val="00662F90"/>
    <w:rsid w:val="00663830"/>
    <w:rsid w:val="00663FB9"/>
    <w:rsid w:val="0066409F"/>
    <w:rsid w:val="006641D5"/>
    <w:rsid w:val="006642CB"/>
    <w:rsid w:val="0066469E"/>
    <w:rsid w:val="006646CB"/>
    <w:rsid w:val="006649E8"/>
    <w:rsid w:val="00665B6E"/>
    <w:rsid w:val="00665EFD"/>
    <w:rsid w:val="0066610F"/>
    <w:rsid w:val="006661B4"/>
    <w:rsid w:val="00666EDD"/>
    <w:rsid w:val="0066754B"/>
    <w:rsid w:val="006676A8"/>
    <w:rsid w:val="0066780F"/>
    <w:rsid w:val="00670352"/>
    <w:rsid w:val="006706D7"/>
    <w:rsid w:val="00670E01"/>
    <w:rsid w:val="00670ED2"/>
    <w:rsid w:val="00671259"/>
    <w:rsid w:val="00671B10"/>
    <w:rsid w:val="00671BE5"/>
    <w:rsid w:val="00671DAD"/>
    <w:rsid w:val="0067239B"/>
    <w:rsid w:val="006723A9"/>
    <w:rsid w:val="00672452"/>
    <w:rsid w:val="006724F7"/>
    <w:rsid w:val="00672583"/>
    <w:rsid w:val="0067271E"/>
    <w:rsid w:val="0067278E"/>
    <w:rsid w:val="00672E2E"/>
    <w:rsid w:val="0067310A"/>
    <w:rsid w:val="00674532"/>
    <w:rsid w:val="00674722"/>
    <w:rsid w:val="00674731"/>
    <w:rsid w:val="0068044A"/>
    <w:rsid w:val="00680B0A"/>
    <w:rsid w:val="00680CF1"/>
    <w:rsid w:val="00680D0A"/>
    <w:rsid w:val="00680ECC"/>
    <w:rsid w:val="00680F27"/>
    <w:rsid w:val="006814C7"/>
    <w:rsid w:val="0068186B"/>
    <w:rsid w:val="00681CD4"/>
    <w:rsid w:val="00681DA4"/>
    <w:rsid w:val="006821C9"/>
    <w:rsid w:val="006828BA"/>
    <w:rsid w:val="006836A1"/>
    <w:rsid w:val="0068381B"/>
    <w:rsid w:val="00683B36"/>
    <w:rsid w:val="00684695"/>
    <w:rsid w:val="00684963"/>
    <w:rsid w:val="00684E70"/>
    <w:rsid w:val="006851AA"/>
    <w:rsid w:val="006856D4"/>
    <w:rsid w:val="00685744"/>
    <w:rsid w:val="00685B4D"/>
    <w:rsid w:val="00685D5B"/>
    <w:rsid w:val="006867AA"/>
    <w:rsid w:val="00686EFA"/>
    <w:rsid w:val="006876BE"/>
    <w:rsid w:val="00687780"/>
    <w:rsid w:val="00687957"/>
    <w:rsid w:val="00687B5E"/>
    <w:rsid w:val="00690155"/>
    <w:rsid w:val="0069052A"/>
    <w:rsid w:val="0069059B"/>
    <w:rsid w:val="00690B2D"/>
    <w:rsid w:val="00691061"/>
    <w:rsid w:val="006926E0"/>
    <w:rsid w:val="00692AB3"/>
    <w:rsid w:val="00692B68"/>
    <w:rsid w:val="00693F42"/>
    <w:rsid w:val="00694155"/>
    <w:rsid w:val="006943C4"/>
    <w:rsid w:val="0069479D"/>
    <w:rsid w:val="00694F2F"/>
    <w:rsid w:val="0069520B"/>
    <w:rsid w:val="0069547F"/>
    <w:rsid w:val="00695B2F"/>
    <w:rsid w:val="00695FF1"/>
    <w:rsid w:val="00696B66"/>
    <w:rsid w:val="00696CE0"/>
    <w:rsid w:val="006970CA"/>
    <w:rsid w:val="00697419"/>
    <w:rsid w:val="00697649"/>
    <w:rsid w:val="00697B46"/>
    <w:rsid w:val="006A031D"/>
    <w:rsid w:val="006A054D"/>
    <w:rsid w:val="006A06F0"/>
    <w:rsid w:val="006A075B"/>
    <w:rsid w:val="006A0835"/>
    <w:rsid w:val="006A0C53"/>
    <w:rsid w:val="006A0D0E"/>
    <w:rsid w:val="006A0D1C"/>
    <w:rsid w:val="006A11F0"/>
    <w:rsid w:val="006A209F"/>
    <w:rsid w:val="006A2B25"/>
    <w:rsid w:val="006A358F"/>
    <w:rsid w:val="006A3DFD"/>
    <w:rsid w:val="006A4288"/>
    <w:rsid w:val="006A4C19"/>
    <w:rsid w:val="006A5214"/>
    <w:rsid w:val="006A5798"/>
    <w:rsid w:val="006A5E07"/>
    <w:rsid w:val="006A6BB2"/>
    <w:rsid w:val="006A6E1E"/>
    <w:rsid w:val="006B046B"/>
    <w:rsid w:val="006B055F"/>
    <w:rsid w:val="006B0866"/>
    <w:rsid w:val="006B152D"/>
    <w:rsid w:val="006B163D"/>
    <w:rsid w:val="006B1A3E"/>
    <w:rsid w:val="006B1B2C"/>
    <w:rsid w:val="006B1D49"/>
    <w:rsid w:val="006B21A4"/>
    <w:rsid w:val="006B31DC"/>
    <w:rsid w:val="006B35C1"/>
    <w:rsid w:val="006B50B2"/>
    <w:rsid w:val="006B5492"/>
    <w:rsid w:val="006B5DE5"/>
    <w:rsid w:val="006B6581"/>
    <w:rsid w:val="006B6C5A"/>
    <w:rsid w:val="006B701D"/>
    <w:rsid w:val="006B7702"/>
    <w:rsid w:val="006B794B"/>
    <w:rsid w:val="006B7B5C"/>
    <w:rsid w:val="006C028B"/>
    <w:rsid w:val="006C0544"/>
    <w:rsid w:val="006C149F"/>
    <w:rsid w:val="006C227E"/>
    <w:rsid w:val="006C248F"/>
    <w:rsid w:val="006C3988"/>
    <w:rsid w:val="006C3E51"/>
    <w:rsid w:val="006C4539"/>
    <w:rsid w:val="006C4D3B"/>
    <w:rsid w:val="006C507C"/>
    <w:rsid w:val="006C5213"/>
    <w:rsid w:val="006C5755"/>
    <w:rsid w:val="006C5814"/>
    <w:rsid w:val="006C58F8"/>
    <w:rsid w:val="006C5A21"/>
    <w:rsid w:val="006C5A56"/>
    <w:rsid w:val="006C5D0C"/>
    <w:rsid w:val="006C5D92"/>
    <w:rsid w:val="006C61DF"/>
    <w:rsid w:val="006C6A10"/>
    <w:rsid w:val="006C6A36"/>
    <w:rsid w:val="006C767C"/>
    <w:rsid w:val="006C7697"/>
    <w:rsid w:val="006C7BB0"/>
    <w:rsid w:val="006D07EC"/>
    <w:rsid w:val="006D0C3F"/>
    <w:rsid w:val="006D0C72"/>
    <w:rsid w:val="006D187D"/>
    <w:rsid w:val="006D1C5E"/>
    <w:rsid w:val="006D1F7F"/>
    <w:rsid w:val="006D21A1"/>
    <w:rsid w:val="006D2511"/>
    <w:rsid w:val="006D2600"/>
    <w:rsid w:val="006D2642"/>
    <w:rsid w:val="006D2A5E"/>
    <w:rsid w:val="006D2FB3"/>
    <w:rsid w:val="006D3124"/>
    <w:rsid w:val="006D3203"/>
    <w:rsid w:val="006D36BA"/>
    <w:rsid w:val="006D3CF4"/>
    <w:rsid w:val="006D403B"/>
    <w:rsid w:val="006D4114"/>
    <w:rsid w:val="006D4881"/>
    <w:rsid w:val="006D5013"/>
    <w:rsid w:val="006D50BB"/>
    <w:rsid w:val="006D5407"/>
    <w:rsid w:val="006D5949"/>
    <w:rsid w:val="006D609F"/>
    <w:rsid w:val="006D6316"/>
    <w:rsid w:val="006D6829"/>
    <w:rsid w:val="006D709D"/>
    <w:rsid w:val="006D75F5"/>
    <w:rsid w:val="006D781A"/>
    <w:rsid w:val="006E08B5"/>
    <w:rsid w:val="006E0B74"/>
    <w:rsid w:val="006E110F"/>
    <w:rsid w:val="006E15A9"/>
    <w:rsid w:val="006E34EC"/>
    <w:rsid w:val="006E3581"/>
    <w:rsid w:val="006E3A71"/>
    <w:rsid w:val="006E3CD0"/>
    <w:rsid w:val="006E4104"/>
    <w:rsid w:val="006E417A"/>
    <w:rsid w:val="006E5070"/>
    <w:rsid w:val="006E52E8"/>
    <w:rsid w:val="006E5CC1"/>
    <w:rsid w:val="006E60DD"/>
    <w:rsid w:val="006E61BD"/>
    <w:rsid w:val="006E6279"/>
    <w:rsid w:val="006E63F8"/>
    <w:rsid w:val="006E64D6"/>
    <w:rsid w:val="006E6B46"/>
    <w:rsid w:val="006E799D"/>
    <w:rsid w:val="006E7ABC"/>
    <w:rsid w:val="006E7B99"/>
    <w:rsid w:val="006F1178"/>
    <w:rsid w:val="006F1AB6"/>
    <w:rsid w:val="006F1CFE"/>
    <w:rsid w:val="006F1E06"/>
    <w:rsid w:val="006F2541"/>
    <w:rsid w:val="006F2A32"/>
    <w:rsid w:val="006F2CEC"/>
    <w:rsid w:val="006F31CF"/>
    <w:rsid w:val="006F4422"/>
    <w:rsid w:val="006F47B3"/>
    <w:rsid w:val="006F4EDF"/>
    <w:rsid w:val="006F5178"/>
    <w:rsid w:val="006F59BE"/>
    <w:rsid w:val="006F60FB"/>
    <w:rsid w:val="006F68A2"/>
    <w:rsid w:val="006F782B"/>
    <w:rsid w:val="006F7D61"/>
    <w:rsid w:val="00700232"/>
    <w:rsid w:val="0070053E"/>
    <w:rsid w:val="00700906"/>
    <w:rsid w:val="00700F45"/>
    <w:rsid w:val="00701AAB"/>
    <w:rsid w:val="00701C3F"/>
    <w:rsid w:val="00701F8F"/>
    <w:rsid w:val="007021CB"/>
    <w:rsid w:val="00702589"/>
    <w:rsid w:val="007025E8"/>
    <w:rsid w:val="007029EC"/>
    <w:rsid w:val="00702A27"/>
    <w:rsid w:val="00703813"/>
    <w:rsid w:val="00703B4C"/>
    <w:rsid w:val="00703C63"/>
    <w:rsid w:val="00704014"/>
    <w:rsid w:val="0070404A"/>
    <w:rsid w:val="00704441"/>
    <w:rsid w:val="00704832"/>
    <w:rsid w:val="00704905"/>
    <w:rsid w:val="00704FD0"/>
    <w:rsid w:val="007051F1"/>
    <w:rsid w:val="007054EE"/>
    <w:rsid w:val="007055FE"/>
    <w:rsid w:val="007057A1"/>
    <w:rsid w:val="00706C2F"/>
    <w:rsid w:val="00706D15"/>
    <w:rsid w:val="00707757"/>
    <w:rsid w:val="00707A54"/>
    <w:rsid w:val="00707DB0"/>
    <w:rsid w:val="007101AA"/>
    <w:rsid w:val="00710858"/>
    <w:rsid w:val="00710C13"/>
    <w:rsid w:val="0071164C"/>
    <w:rsid w:val="0071174E"/>
    <w:rsid w:val="007117EB"/>
    <w:rsid w:val="00712180"/>
    <w:rsid w:val="00712430"/>
    <w:rsid w:val="007127D7"/>
    <w:rsid w:val="007127EA"/>
    <w:rsid w:val="00712E7E"/>
    <w:rsid w:val="0071332C"/>
    <w:rsid w:val="007142D3"/>
    <w:rsid w:val="007142F3"/>
    <w:rsid w:val="00714320"/>
    <w:rsid w:val="00714360"/>
    <w:rsid w:val="00714831"/>
    <w:rsid w:val="007150FC"/>
    <w:rsid w:val="007153F0"/>
    <w:rsid w:val="00715478"/>
    <w:rsid w:val="007157D3"/>
    <w:rsid w:val="00715D2D"/>
    <w:rsid w:val="0071617F"/>
    <w:rsid w:val="007161EA"/>
    <w:rsid w:val="00716B7F"/>
    <w:rsid w:val="00716D1F"/>
    <w:rsid w:val="00716E26"/>
    <w:rsid w:val="00716EBC"/>
    <w:rsid w:val="00717929"/>
    <w:rsid w:val="00720874"/>
    <w:rsid w:val="007212F8"/>
    <w:rsid w:val="00721A66"/>
    <w:rsid w:val="00722147"/>
    <w:rsid w:val="00723283"/>
    <w:rsid w:val="0072334C"/>
    <w:rsid w:val="007237E6"/>
    <w:rsid w:val="00723C31"/>
    <w:rsid w:val="00723DCD"/>
    <w:rsid w:val="00724142"/>
    <w:rsid w:val="0072477C"/>
    <w:rsid w:val="00724790"/>
    <w:rsid w:val="00724BF9"/>
    <w:rsid w:val="00725248"/>
    <w:rsid w:val="00725477"/>
    <w:rsid w:val="00725A1E"/>
    <w:rsid w:val="00725D91"/>
    <w:rsid w:val="007260FB"/>
    <w:rsid w:val="00726136"/>
    <w:rsid w:val="00726A62"/>
    <w:rsid w:val="0072720D"/>
    <w:rsid w:val="0072725F"/>
    <w:rsid w:val="0073025C"/>
    <w:rsid w:val="007303BE"/>
    <w:rsid w:val="007314BF"/>
    <w:rsid w:val="0073184B"/>
    <w:rsid w:val="00731D96"/>
    <w:rsid w:val="00731F65"/>
    <w:rsid w:val="0073233A"/>
    <w:rsid w:val="00732687"/>
    <w:rsid w:val="00732B2B"/>
    <w:rsid w:val="007336FF"/>
    <w:rsid w:val="0073387E"/>
    <w:rsid w:val="00733B63"/>
    <w:rsid w:val="00733EA0"/>
    <w:rsid w:val="00734348"/>
    <w:rsid w:val="007344BF"/>
    <w:rsid w:val="007347FE"/>
    <w:rsid w:val="00734818"/>
    <w:rsid w:val="0073561B"/>
    <w:rsid w:val="0073641E"/>
    <w:rsid w:val="00736C74"/>
    <w:rsid w:val="0073794C"/>
    <w:rsid w:val="00737BB1"/>
    <w:rsid w:val="00740532"/>
    <w:rsid w:val="00740693"/>
    <w:rsid w:val="00740790"/>
    <w:rsid w:val="007408E2"/>
    <w:rsid w:val="0074125F"/>
    <w:rsid w:val="007412CD"/>
    <w:rsid w:val="007415A8"/>
    <w:rsid w:val="00741A62"/>
    <w:rsid w:val="007427B6"/>
    <w:rsid w:val="00742AA5"/>
    <w:rsid w:val="00742DC9"/>
    <w:rsid w:val="00744630"/>
    <w:rsid w:val="0074478F"/>
    <w:rsid w:val="007448DC"/>
    <w:rsid w:val="007449FE"/>
    <w:rsid w:val="00744A24"/>
    <w:rsid w:val="00745046"/>
    <w:rsid w:val="007462D5"/>
    <w:rsid w:val="007464D7"/>
    <w:rsid w:val="00746F00"/>
    <w:rsid w:val="00747888"/>
    <w:rsid w:val="00747D77"/>
    <w:rsid w:val="00751264"/>
    <w:rsid w:val="00751DFA"/>
    <w:rsid w:val="00752185"/>
    <w:rsid w:val="007522A3"/>
    <w:rsid w:val="0075270A"/>
    <w:rsid w:val="00752969"/>
    <w:rsid w:val="007529BC"/>
    <w:rsid w:val="00752B91"/>
    <w:rsid w:val="007538F8"/>
    <w:rsid w:val="00753A4D"/>
    <w:rsid w:val="00753A79"/>
    <w:rsid w:val="00754491"/>
    <w:rsid w:val="007545BD"/>
    <w:rsid w:val="00754683"/>
    <w:rsid w:val="0075503A"/>
    <w:rsid w:val="0075524D"/>
    <w:rsid w:val="00755825"/>
    <w:rsid w:val="00755DCE"/>
    <w:rsid w:val="00755FCE"/>
    <w:rsid w:val="00756589"/>
    <w:rsid w:val="007566F7"/>
    <w:rsid w:val="0075686E"/>
    <w:rsid w:val="00756ECB"/>
    <w:rsid w:val="0075737E"/>
    <w:rsid w:val="007579FD"/>
    <w:rsid w:val="00757A13"/>
    <w:rsid w:val="00757A24"/>
    <w:rsid w:val="00757E86"/>
    <w:rsid w:val="00760157"/>
    <w:rsid w:val="007609CB"/>
    <w:rsid w:val="007613A0"/>
    <w:rsid w:val="0076175E"/>
    <w:rsid w:val="00761779"/>
    <w:rsid w:val="007619D1"/>
    <w:rsid w:val="00761F7E"/>
    <w:rsid w:val="00762139"/>
    <w:rsid w:val="00762961"/>
    <w:rsid w:val="007630F9"/>
    <w:rsid w:val="007636C4"/>
    <w:rsid w:val="00763B6E"/>
    <w:rsid w:val="00763D08"/>
    <w:rsid w:val="00763F0B"/>
    <w:rsid w:val="00764192"/>
    <w:rsid w:val="007643F5"/>
    <w:rsid w:val="0076486A"/>
    <w:rsid w:val="00764C4F"/>
    <w:rsid w:val="007654F9"/>
    <w:rsid w:val="00765A0A"/>
    <w:rsid w:val="00765D2F"/>
    <w:rsid w:val="0076608F"/>
    <w:rsid w:val="007660F2"/>
    <w:rsid w:val="007661B5"/>
    <w:rsid w:val="007664AE"/>
    <w:rsid w:val="00766953"/>
    <w:rsid w:val="00766A76"/>
    <w:rsid w:val="00766C67"/>
    <w:rsid w:val="0076753D"/>
    <w:rsid w:val="007708BA"/>
    <w:rsid w:val="0077104C"/>
    <w:rsid w:val="0077211C"/>
    <w:rsid w:val="007721E4"/>
    <w:rsid w:val="007726A8"/>
    <w:rsid w:val="00772F1F"/>
    <w:rsid w:val="00773071"/>
    <w:rsid w:val="0077347F"/>
    <w:rsid w:val="00773701"/>
    <w:rsid w:val="00774582"/>
    <w:rsid w:val="007749D1"/>
    <w:rsid w:val="00774CE6"/>
    <w:rsid w:val="00774E36"/>
    <w:rsid w:val="00775102"/>
    <w:rsid w:val="00775D9C"/>
    <w:rsid w:val="00776353"/>
    <w:rsid w:val="007764B8"/>
    <w:rsid w:val="007766C5"/>
    <w:rsid w:val="007769AB"/>
    <w:rsid w:val="00776BB5"/>
    <w:rsid w:val="00777A99"/>
    <w:rsid w:val="00777EFC"/>
    <w:rsid w:val="0078014F"/>
    <w:rsid w:val="00780186"/>
    <w:rsid w:val="007809CA"/>
    <w:rsid w:val="00780A53"/>
    <w:rsid w:val="00780DE2"/>
    <w:rsid w:val="00780EBB"/>
    <w:rsid w:val="00781369"/>
    <w:rsid w:val="007814C8"/>
    <w:rsid w:val="0078178E"/>
    <w:rsid w:val="00781F5A"/>
    <w:rsid w:val="007827D8"/>
    <w:rsid w:val="00782AFC"/>
    <w:rsid w:val="00782B08"/>
    <w:rsid w:val="00782BD6"/>
    <w:rsid w:val="00782D50"/>
    <w:rsid w:val="00783BB6"/>
    <w:rsid w:val="00783D69"/>
    <w:rsid w:val="00784223"/>
    <w:rsid w:val="00784270"/>
    <w:rsid w:val="00784AEF"/>
    <w:rsid w:val="00784E38"/>
    <w:rsid w:val="00784F6F"/>
    <w:rsid w:val="00785E25"/>
    <w:rsid w:val="00785E77"/>
    <w:rsid w:val="007862E5"/>
    <w:rsid w:val="007866A0"/>
    <w:rsid w:val="0078728E"/>
    <w:rsid w:val="0078737C"/>
    <w:rsid w:val="007877F2"/>
    <w:rsid w:val="0079041B"/>
    <w:rsid w:val="0079079C"/>
    <w:rsid w:val="0079130A"/>
    <w:rsid w:val="00791A86"/>
    <w:rsid w:val="00791AA1"/>
    <w:rsid w:val="007921B7"/>
    <w:rsid w:val="007927B5"/>
    <w:rsid w:val="00792CD9"/>
    <w:rsid w:val="00792D81"/>
    <w:rsid w:val="00792E9E"/>
    <w:rsid w:val="00793434"/>
    <w:rsid w:val="0079358F"/>
    <w:rsid w:val="00793B5A"/>
    <w:rsid w:val="00793F23"/>
    <w:rsid w:val="0079437D"/>
    <w:rsid w:val="00794708"/>
    <w:rsid w:val="00794B87"/>
    <w:rsid w:val="0079519E"/>
    <w:rsid w:val="00795768"/>
    <w:rsid w:val="00795D86"/>
    <w:rsid w:val="0079639C"/>
    <w:rsid w:val="00796835"/>
    <w:rsid w:val="007968A2"/>
    <w:rsid w:val="00796D4B"/>
    <w:rsid w:val="00797620"/>
    <w:rsid w:val="00797779"/>
    <w:rsid w:val="00797AB7"/>
    <w:rsid w:val="00797E93"/>
    <w:rsid w:val="007A0559"/>
    <w:rsid w:val="007A09A4"/>
    <w:rsid w:val="007A1252"/>
    <w:rsid w:val="007A17F6"/>
    <w:rsid w:val="007A1980"/>
    <w:rsid w:val="007A22B7"/>
    <w:rsid w:val="007A2A9A"/>
    <w:rsid w:val="007A2B91"/>
    <w:rsid w:val="007A2E46"/>
    <w:rsid w:val="007A319F"/>
    <w:rsid w:val="007A3295"/>
    <w:rsid w:val="007A332B"/>
    <w:rsid w:val="007A352E"/>
    <w:rsid w:val="007A368D"/>
    <w:rsid w:val="007A3753"/>
    <w:rsid w:val="007A37FD"/>
    <w:rsid w:val="007A38D6"/>
    <w:rsid w:val="007A38E6"/>
    <w:rsid w:val="007A3B1A"/>
    <w:rsid w:val="007A3E2D"/>
    <w:rsid w:val="007A3E8A"/>
    <w:rsid w:val="007A42A1"/>
    <w:rsid w:val="007A4F53"/>
    <w:rsid w:val="007A5518"/>
    <w:rsid w:val="007A5705"/>
    <w:rsid w:val="007A5ADD"/>
    <w:rsid w:val="007A6249"/>
    <w:rsid w:val="007A63C1"/>
    <w:rsid w:val="007A73DF"/>
    <w:rsid w:val="007A75A2"/>
    <w:rsid w:val="007A7CFB"/>
    <w:rsid w:val="007B0504"/>
    <w:rsid w:val="007B0DC8"/>
    <w:rsid w:val="007B0EA1"/>
    <w:rsid w:val="007B107A"/>
    <w:rsid w:val="007B12C2"/>
    <w:rsid w:val="007B1312"/>
    <w:rsid w:val="007B1556"/>
    <w:rsid w:val="007B19E1"/>
    <w:rsid w:val="007B1C6A"/>
    <w:rsid w:val="007B2116"/>
    <w:rsid w:val="007B26AB"/>
    <w:rsid w:val="007B2B3A"/>
    <w:rsid w:val="007B2C8D"/>
    <w:rsid w:val="007B2D65"/>
    <w:rsid w:val="007B32C3"/>
    <w:rsid w:val="007B3426"/>
    <w:rsid w:val="007B4AB4"/>
    <w:rsid w:val="007B4B50"/>
    <w:rsid w:val="007B5A93"/>
    <w:rsid w:val="007B5F16"/>
    <w:rsid w:val="007B65F6"/>
    <w:rsid w:val="007B66B5"/>
    <w:rsid w:val="007B67FF"/>
    <w:rsid w:val="007B68D4"/>
    <w:rsid w:val="007B6AB2"/>
    <w:rsid w:val="007B6F09"/>
    <w:rsid w:val="007B7171"/>
    <w:rsid w:val="007C06FE"/>
    <w:rsid w:val="007C0A58"/>
    <w:rsid w:val="007C117F"/>
    <w:rsid w:val="007C1332"/>
    <w:rsid w:val="007C145A"/>
    <w:rsid w:val="007C1DE0"/>
    <w:rsid w:val="007C2452"/>
    <w:rsid w:val="007C272B"/>
    <w:rsid w:val="007C2A6C"/>
    <w:rsid w:val="007C389F"/>
    <w:rsid w:val="007C393F"/>
    <w:rsid w:val="007C3F83"/>
    <w:rsid w:val="007C423B"/>
    <w:rsid w:val="007C4839"/>
    <w:rsid w:val="007C49AF"/>
    <w:rsid w:val="007C4B45"/>
    <w:rsid w:val="007C504D"/>
    <w:rsid w:val="007C529D"/>
    <w:rsid w:val="007C5C6C"/>
    <w:rsid w:val="007C6250"/>
    <w:rsid w:val="007C6369"/>
    <w:rsid w:val="007C67EF"/>
    <w:rsid w:val="007C6831"/>
    <w:rsid w:val="007C797C"/>
    <w:rsid w:val="007D0527"/>
    <w:rsid w:val="007D05F4"/>
    <w:rsid w:val="007D0AE7"/>
    <w:rsid w:val="007D0C47"/>
    <w:rsid w:val="007D1B84"/>
    <w:rsid w:val="007D20D2"/>
    <w:rsid w:val="007D2C36"/>
    <w:rsid w:val="007D35E0"/>
    <w:rsid w:val="007D4025"/>
    <w:rsid w:val="007D4618"/>
    <w:rsid w:val="007D4F52"/>
    <w:rsid w:val="007D5917"/>
    <w:rsid w:val="007D599F"/>
    <w:rsid w:val="007D5CE4"/>
    <w:rsid w:val="007D60AF"/>
    <w:rsid w:val="007D60CA"/>
    <w:rsid w:val="007D61A9"/>
    <w:rsid w:val="007D645D"/>
    <w:rsid w:val="007D678F"/>
    <w:rsid w:val="007D6EB7"/>
    <w:rsid w:val="007D6FFA"/>
    <w:rsid w:val="007D74C9"/>
    <w:rsid w:val="007D74CA"/>
    <w:rsid w:val="007D76E1"/>
    <w:rsid w:val="007E0898"/>
    <w:rsid w:val="007E146D"/>
    <w:rsid w:val="007E189F"/>
    <w:rsid w:val="007E1B4B"/>
    <w:rsid w:val="007E268B"/>
    <w:rsid w:val="007E2861"/>
    <w:rsid w:val="007E28D2"/>
    <w:rsid w:val="007E290A"/>
    <w:rsid w:val="007E2E8B"/>
    <w:rsid w:val="007E2F5B"/>
    <w:rsid w:val="007E2FED"/>
    <w:rsid w:val="007E336F"/>
    <w:rsid w:val="007E35D7"/>
    <w:rsid w:val="007E3847"/>
    <w:rsid w:val="007E3E48"/>
    <w:rsid w:val="007E3EFE"/>
    <w:rsid w:val="007E3F1A"/>
    <w:rsid w:val="007E3FBF"/>
    <w:rsid w:val="007E405F"/>
    <w:rsid w:val="007E41D9"/>
    <w:rsid w:val="007E43E3"/>
    <w:rsid w:val="007E4A9A"/>
    <w:rsid w:val="007E58DD"/>
    <w:rsid w:val="007E63FA"/>
    <w:rsid w:val="007E689D"/>
    <w:rsid w:val="007E6E1A"/>
    <w:rsid w:val="007E6E6B"/>
    <w:rsid w:val="007E73B4"/>
    <w:rsid w:val="007E7717"/>
    <w:rsid w:val="007E77DF"/>
    <w:rsid w:val="007F02CB"/>
    <w:rsid w:val="007F15BA"/>
    <w:rsid w:val="007F1C9D"/>
    <w:rsid w:val="007F23E3"/>
    <w:rsid w:val="007F23FC"/>
    <w:rsid w:val="007F243A"/>
    <w:rsid w:val="007F2F59"/>
    <w:rsid w:val="007F3049"/>
    <w:rsid w:val="007F3217"/>
    <w:rsid w:val="007F3509"/>
    <w:rsid w:val="007F3B4F"/>
    <w:rsid w:val="007F4DED"/>
    <w:rsid w:val="007F574E"/>
    <w:rsid w:val="007F5FD2"/>
    <w:rsid w:val="007F6060"/>
    <w:rsid w:val="007F608C"/>
    <w:rsid w:val="007F69F0"/>
    <w:rsid w:val="007F6FAC"/>
    <w:rsid w:val="007F7C91"/>
    <w:rsid w:val="00800147"/>
    <w:rsid w:val="008004E6"/>
    <w:rsid w:val="0080083A"/>
    <w:rsid w:val="00800D55"/>
    <w:rsid w:val="0080171C"/>
    <w:rsid w:val="00801E0D"/>
    <w:rsid w:val="00801F31"/>
    <w:rsid w:val="0080249C"/>
    <w:rsid w:val="008028A4"/>
    <w:rsid w:val="00802BB2"/>
    <w:rsid w:val="0080320F"/>
    <w:rsid w:val="00803620"/>
    <w:rsid w:val="00803B27"/>
    <w:rsid w:val="00803B74"/>
    <w:rsid w:val="0080429E"/>
    <w:rsid w:val="008053C6"/>
    <w:rsid w:val="00805E7A"/>
    <w:rsid w:val="0080603D"/>
    <w:rsid w:val="00806146"/>
    <w:rsid w:val="00806273"/>
    <w:rsid w:val="0080694E"/>
    <w:rsid w:val="00806F53"/>
    <w:rsid w:val="00806FF8"/>
    <w:rsid w:val="008073BB"/>
    <w:rsid w:val="00807648"/>
    <w:rsid w:val="00807B30"/>
    <w:rsid w:val="00807D2C"/>
    <w:rsid w:val="008102AA"/>
    <w:rsid w:val="008104FF"/>
    <w:rsid w:val="00810C42"/>
    <w:rsid w:val="00810D49"/>
    <w:rsid w:val="00811EF1"/>
    <w:rsid w:val="008123C2"/>
    <w:rsid w:val="00813687"/>
    <w:rsid w:val="00813787"/>
    <w:rsid w:val="008137A6"/>
    <w:rsid w:val="008145E5"/>
    <w:rsid w:val="0081481C"/>
    <w:rsid w:val="00814AFF"/>
    <w:rsid w:val="00814F0C"/>
    <w:rsid w:val="00814F1F"/>
    <w:rsid w:val="0081554E"/>
    <w:rsid w:val="008158B9"/>
    <w:rsid w:val="00815F96"/>
    <w:rsid w:val="00816616"/>
    <w:rsid w:val="00816652"/>
    <w:rsid w:val="0081763F"/>
    <w:rsid w:val="00817700"/>
    <w:rsid w:val="008201E9"/>
    <w:rsid w:val="008206BE"/>
    <w:rsid w:val="008208D9"/>
    <w:rsid w:val="00820A0A"/>
    <w:rsid w:val="00820A5F"/>
    <w:rsid w:val="00820BF6"/>
    <w:rsid w:val="00821238"/>
    <w:rsid w:val="00821295"/>
    <w:rsid w:val="00821815"/>
    <w:rsid w:val="00821EB8"/>
    <w:rsid w:val="008222B4"/>
    <w:rsid w:val="00822AA5"/>
    <w:rsid w:val="00822B18"/>
    <w:rsid w:val="00822E54"/>
    <w:rsid w:val="00822FFC"/>
    <w:rsid w:val="008231B9"/>
    <w:rsid w:val="008238FF"/>
    <w:rsid w:val="00824239"/>
    <w:rsid w:val="00824459"/>
    <w:rsid w:val="00824617"/>
    <w:rsid w:val="00824CF1"/>
    <w:rsid w:val="008253A3"/>
    <w:rsid w:val="008257AA"/>
    <w:rsid w:val="008259ED"/>
    <w:rsid w:val="00825B95"/>
    <w:rsid w:val="0082686E"/>
    <w:rsid w:val="00826FC0"/>
    <w:rsid w:val="0082743A"/>
    <w:rsid w:val="00827D2B"/>
    <w:rsid w:val="00827FF6"/>
    <w:rsid w:val="008308F2"/>
    <w:rsid w:val="00830E1F"/>
    <w:rsid w:val="00830EB5"/>
    <w:rsid w:val="00831382"/>
    <w:rsid w:val="0083142D"/>
    <w:rsid w:val="008314AF"/>
    <w:rsid w:val="008319C1"/>
    <w:rsid w:val="00831A92"/>
    <w:rsid w:val="00831FC1"/>
    <w:rsid w:val="00832327"/>
    <w:rsid w:val="00832341"/>
    <w:rsid w:val="00832426"/>
    <w:rsid w:val="00832753"/>
    <w:rsid w:val="00833236"/>
    <w:rsid w:val="0083333F"/>
    <w:rsid w:val="0083476D"/>
    <w:rsid w:val="00834A82"/>
    <w:rsid w:val="00835373"/>
    <w:rsid w:val="00835691"/>
    <w:rsid w:val="00835D9D"/>
    <w:rsid w:val="00836435"/>
    <w:rsid w:val="008365C3"/>
    <w:rsid w:val="00836DCE"/>
    <w:rsid w:val="00837DCB"/>
    <w:rsid w:val="00840627"/>
    <w:rsid w:val="00840B2F"/>
    <w:rsid w:val="00840C49"/>
    <w:rsid w:val="00841468"/>
    <w:rsid w:val="00841751"/>
    <w:rsid w:val="008423E0"/>
    <w:rsid w:val="00843960"/>
    <w:rsid w:val="008439BD"/>
    <w:rsid w:val="00843ACE"/>
    <w:rsid w:val="008444CA"/>
    <w:rsid w:val="00845068"/>
    <w:rsid w:val="0084580B"/>
    <w:rsid w:val="00845A53"/>
    <w:rsid w:val="00845C55"/>
    <w:rsid w:val="008466EB"/>
    <w:rsid w:val="008473A0"/>
    <w:rsid w:val="00847AED"/>
    <w:rsid w:val="00850201"/>
    <w:rsid w:val="0085029F"/>
    <w:rsid w:val="00850B57"/>
    <w:rsid w:val="00850D0F"/>
    <w:rsid w:val="00851669"/>
    <w:rsid w:val="0085196D"/>
    <w:rsid w:val="00851DF1"/>
    <w:rsid w:val="00852AA1"/>
    <w:rsid w:val="00852CF1"/>
    <w:rsid w:val="00852D82"/>
    <w:rsid w:val="00852DA7"/>
    <w:rsid w:val="008530AF"/>
    <w:rsid w:val="00853453"/>
    <w:rsid w:val="008537AF"/>
    <w:rsid w:val="0085413E"/>
    <w:rsid w:val="00854159"/>
    <w:rsid w:val="00854AA6"/>
    <w:rsid w:val="00854BF8"/>
    <w:rsid w:val="008550F9"/>
    <w:rsid w:val="0085583D"/>
    <w:rsid w:val="00855AD7"/>
    <w:rsid w:val="00855D66"/>
    <w:rsid w:val="00856AAD"/>
    <w:rsid w:val="00856FDD"/>
    <w:rsid w:val="00857220"/>
    <w:rsid w:val="008572EA"/>
    <w:rsid w:val="00857585"/>
    <w:rsid w:val="008576CB"/>
    <w:rsid w:val="00860235"/>
    <w:rsid w:val="008603EA"/>
    <w:rsid w:val="0086060A"/>
    <w:rsid w:val="00860AAA"/>
    <w:rsid w:val="00861141"/>
    <w:rsid w:val="00861ABA"/>
    <w:rsid w:val="00861BF9"/>
    <w:rsid w:val="00861CB5"/>
    <w:rsid w:val="00862036"/>
    <w:rsid w:val="0086205F"/>
    <w:rsid w:val="00862F58"/>
    <w:rsid w:val="00863394"/>
    <w:rsid w:val="00863607"/>
    <w:rsid w:val="00863EC5"/>
    <w:rsid w:val="00864704"/>
    <w:rsid w:val="0086478E"/>
    <w:rsid w:val="0086487F"/>
    <w:rsid w:val="008648CA"/>
    <w:rsid w:val="00865749"/>
    <w:rsid w:val="008662F0"/>
    <w:rsid w:val="00866622"/>
    <w:rsid w:val="008670A7"/>
    <w:rsid w:val="008671D8"/>
    <w:rsid w:val="008675E0"/>
    <w:rsid w:val="00867737"/>
    <w:rsid w:val="008704F1"/>
    <w:rsid w:val="00870834"/>
    <w:rsid w:val="00870C90"/>
    <w:rsid w:val="00870EA1"/>
    <w:rsid w:val="0087177B"/>
    <w:rsid w:val="00871A2B"/>
    <w:rsid w:val="00871DF9"/>
    <w:rsid w:val="008727CF"/>
    <w:rsid w:val="00872917"/>
    <w:rsid w:val="00872DFE"/>
    <w:rsid w:val="0087547F"/>
    <w:rsid w:val="00875F4F"/>
    <w:rsid w:val="0087652E"/>
    <w:rsid w:val="00877056"/>
    <w:rsid w:val="00877322"/>
    <w:rsid w:val="00877663"/>
    <w:rsid w:val="00877723"/>
    <w:rsid w:val="008778FB"/>
    <w:rsid w:val="00877C3E"/>
    <w:rsid w:val="00877EA4"/>
    <w:rsid w:val="00880A46"/>
    <w:rsid w:val="008810A1"/>
    <w:rsid w:val="0088163A"/>
    <w:rsid w:val="0088184E"/>
    <w:rsid w:val="00881A2E"/>
    <w:rsid w:val="00881EC6"/>
    <w:rsid w:val="0088215B"/>
    <w:rsid w:val="008821FC"/>
    <w:rsid w:val="008823AC"/>
    <w:rsid w:val="0088283F"/>
    <w:rsid w:val="00882AC6"/>
    <w:rsid w:val="00884AF5"/>
    <w:rsid w:val="00885B2E"/>
    <w:rsid w:val="00885CB5"/>
    <w:rsid w:val="008861F3"/>
    <w:rsid w:val="00887437"/>
    <w:rsid w:val="0088753B"/>
    <w:rsid w:val="00887592"/>
    <w:rsid w:val="00887ADE"/>
    <w:rsid w:val="008901A9"/>
    <w:rsid w:val="00890217"/>
    <w:rsid w:val="008902C1"/>
    <w:rsid w:val="00890975"/>
    <w:rsid w:val="00890A11"/>
    <w:rsid w:val="00890C45"/>
    <w:rsid w:val="00891C65"/>
    <w:rsid w:val="00891C6A"/>
    <w:rsid w:val="008928A2"/>
    <w:rsid w:val="00892910"/>
    <w:rsid w:val="00892E17"/>
    <w:rsid w:val="00893092"/>
    <w:rsid w:val="0089332D"/>
    <w:rsid w:val="00893366"/>
    <w:rsid w:val="00893560"/>
    <w:rsid w:val="008937AF"/>
    <w:rsid w:val="00893EE1"/>
    <w:rsid w:val="0089404E"/>
    <w:rsid w:val="00894B80"/>
    <w:rsid w:val="00894BA9"/>
    <w:rsid w:val="0089521F"/>
    <w:rsid w:val="008956BB"/>
    <w:rsid w:val="00895A18"/>
    <w:rsid w:val="00895AC3"/>
    <w:rsid w:val="00895E3C"/>
    <w:rsid w:val="00896741"/>
    <w:rsid w:val="00896941"/>
    <w:rsid w:val="00896AAF"/>
    <w:rsid w:val="00896F7E"/>
    <w:rsid w:val="008972B6"/>
    <w:rsid w:val="008973B3"/>
    <w:rsid w:val="008974F3"/>
    <w:rsid w:val="00897667"/>
    <w:rsid w:val="008A066D"/>
    <w:rsid w:val="008A0699"/>
    <w:rsid w:val="008A092D"/>
    <w:rsid w:val="008A1872"/>
    <w:rsid w:val="008A1D9B"/>
    <w:rsid w:val="008A207F"/>
    <w:rsid w:val="008A2B9D"/>
    <w:rsid w:val="008A2BBB"/>
    <w:rsid w:val="008A4200"/>
    <w:rsid w:val="008A43C8"/>
    <w:rsid w:val="008A4F4F"/>
    <w:rsid w:val="008A511A"/>
    <w:rsid w:val="008A512F"/>
    <w:rsid w:val="008A603A"/>
    <w:rsid w:val="008A652F"/>
    <w:rsid w:val="008A6931"/>
    <w:rsid w:val="008A73C6"/>
    <w:rsid w:val="008A7814"/>
    <w:rsid w:val="008B017C"/>
    <w:rsid w:val="008B0834"/>
    <w:rsid w:val="008B1071"/>
    <w:rsid w:val="008B179B"/>
    <w:rsid w:val="008B1E32"/>
    <w:rsid w:val="008B2C3E"/>
    <w:rsid w:val="008B2E83"/>
    <w:rsid w:val="008B428D"/>
    <w:rsid w:val="008B489B"/>
    <w:rsid w:val="008B4DB2"/>
    <w:rsid w:val="008B57D8"/>
    <w:rsid w:val="008B5CBD"/>
    <w:rsid w:val="008B5CFF"/>
    <w:rsid w:val="008B5D15"/>
    <w:rsid w:val="008B5E98"/>
    <w:rsid w:val="008B719E"/>
    <w:rsid w:val="008B7DE0"/>
    <w:rsid w:val="008C015F"/>
    <w:rsid w:val="008C1091"/>
    <w:rsid w:val="008C113B"/>
    <w:rsid w:val="008C186C"/>
    <w:rsid w:val="008C1DEB"/>
    <w:rsid w:val="008C2272"/>
    <w:rsid w:val="008C3E34"/>
    <w:rsid w:val="008C4045"/>
    <w:rsid w:val="008C432F"/>
    <w:rsid w:val="008C448E"/>
    <w:rsid w:val="008C4C32"/>
    <w:rsid w:val="008C4CC8"/>
    <w:rsid w:val="008C5172"/>
    <w:rsid w:val="008C54A8"/>
    <w:rsid w:val="008C5682"/>
    <w:rsid w:val="008C5924"/>
    <w:rsid w:val="008C5996"/>
    <w:rsid w:val="008C5C3E"/>
    <w:rsid w:val="008C5D6D"/>
    <w:rsid w:val="008C5D7C"/>
    <w:rsid w:val="008C6A2D"/>
    <w:rsid w:val="008C6F90"/>
    <w:rsid w:val="008C745B"/>
    <w:rsid w:val="008C7899"/>
    <w:rsid w:val="008C7BE2"/>
    <w:rsid w:val="008C7FDC"/>
    <w:rsid w:val="008D01B3"/>
    <w:rsid w:val="008D0754"/>
    <w:rsid w:val="008D07CB"/>
    <w:rsid w:val="008D0C52"/>
    <w:rsid w:val="008D0E54"/>
    <w:rsid w:val="008D102C"/>
    <w:rsid w:val="008D113A"/>
    <w:rsid w:val="008D14E1"/>
    <w:rsid w:val="008D1921"/>
    <w:rsid w:val="008D1D2A"/>
    <w:rsid w:val="008D1E13"/>
    <w:rsid w:val="008D1E98"/>
    <w:rsid w:val="008D1F81"/>
    <w:rsid w:val="008D2861"/>
    <w:rsid w:val="008D3090"/>
    <w:rsid w:val="008D332C"/>
    <w:rsid w:val="008D3540"/>
    <w:rsid w:val="008D3843"/>
    <w:rsid w:val="008D3AB7"/>
    <w:rsid w:val="008D3CA6"/>
    <w:rsid w:val="008D3D7D"/>
    <w:rsid w:val="008D3DCC"/>
    <w:rsid w:val="008D4809"/>
    <w:rsid w:val="008D4CC7"/>
    <w:rsid w:val="008D4CDF"/>
    <w:rsid w:val="008D684E"/>
    <w:rsid w:val="008D716C"/>
    <w:rsid w:val="008D7229"/>
    <w:rsid w:val="008D7AEA"/>
    <w:rsid w:val="008E08DF"/>
    <w:rsid w:val="008E0A35"/>
    <w:rsid w:val="008E0E51"/>
    <w:rsid w:val="008E0ED6"/>
    <w:rsid w:val="008E18F8"/>
    <w:rsid w:val="008E1FDF"/>
    <w:rsid w:val="008E2202"/>
    <w:rsid w:val="008E34D0"/>
    <w:rsid w:val="008E3573"/>
    <w:rsid w:val="008E3E01"/>
    <w:rsid w:val="008E4CAC"/>
    <w:rsid w:val="008E4F59"/>
    <w:rsid w:val="008E52AE"/>
    <w:rsid w:val="008E53DA"/>
    <w:rsid w:val="008E58DB"/>
    <w:rsid w:val="008E6116"/>
    <w:rsid w:val="008E6272"/>
    <w:rsid w:val="008E6EA9"/>
    <w:rsid w:val="008E72B6"/>
    <w:rsid w:val="008E7675"/>
    <w:rsid w:val="008E7CD8"/>
    <w:rsid w:val="008F0057"/>
    <w:rsid w:val="008F0774"/>
    <w:rsid w:val="008F07FC"/>
    <w:rsid w:val="008F084B"/>
    <w:rsid w:val="008F0B33"/>
    <w:rsid w:val="008F1259"/>
    <w:rsid w:val="008F139E"/>
    <w:rsid w:val="008F150C"/>
    <w:rsid w:val="008F171E"/>
    <w:rsid w:val="008F1803"/>
    <w:rsid w:val="008F1816"/>
    <w:rsid w:val="008F1EF4"/>
    <w:rsid w:val="008F28B8"/>
    <w:rsid w:val="008F2F5F"/>
    <w:rsid w:val="008F342C"/>
    <w:rsid w:val="008F344D"/>
    <w:rsid w:val="008F35C8"/>
    <w:rsid w:val="008F3656"/>
    <w:rsid w:val="008F3A6B"/>
    <w:rsid w:val="008F3B1F"/>
    <w:rsid w:val="008F3DA1"/>
    <w:rsid w:val="008F4509"/>
    <w:rsid w:val="008F493E"/>
    <w:rsid w:val="008F4A6F"/>
    <w:rsid w:val="008F4D6A"/>
    <w:rsid w:val="008F55D7"/>
    <w:rsid w:val="008F5887"/>
    <w:rsid w:val="008F5C0F"/>
    <w:rsid w:val="008F6657"/>
    <w:rsid w:val="008F6A2E"/>
    <w:rsid w:val="008F764D"/>
    <w:rsid w:val="008F77CA"/>
    <w:rsid w:val="009000CE"/>
    <w:rsid w:val="009003C3"/>
    <w:rsid w:val="00900680"/>
    <w:rsid w:val="00900AFE"/>
    <w:rsid w:val="00901BAD"/>
    <w:rsid w:val="00901D2D"/>
    <w:rsid w:val="00901F1E"/>
    <w:rsid w:val="009023B1"/>
    <w:rsid w:val="00902450"/>
    <w:rsid w:val="00902470"/>
    <w:rsid w:val="0090269B"/>
    <w:rsid w:val="00902F15"/>
    <w:rsid w:val="00903171"/>
    <w:rsid w:val="009035AB"/>
    <w:rsid w:val="00903C82"/>
    <w:rsid w:val="00904854"/>
    <w:rsid w:val="00904E18"/>
    <w:rsid w:val="00905061"/>
    <w:rsid w:val="009050FC"/>
    <w:rsid w:val="00905860"/>
    <w:rsid w:val="0090588E"/>
    <w:rsid w:val="00905D39"/>
    <w:rsid w:val="00905EAD"/>
    <w:rsid w:val="00906F45"/>
    <w:rsid w:val="00907093"/>
    <w:rsid w:val="009070A1"/>
    <w:rsid w:val="00907D42"/>
    <w:rsid w:val="0091008B"/>
    <w:rsid w:val="00910426"/>
    <w:rsid w:val="00911950"/>
    <w:rsid w:val="00911F3F"/>
    <w:rsid w:val="0091202B"/>
    <w:rsid w:val="00912207"/>
    <w:rsid w:val="009127F8"/>
    <w:rsid w:val="00912AC7"/>
    <w:rsid w:val="00912C09"/>
    <w:rsid w:val="0091400A"/>
    <w:rsid w:val="009146EE"/>
    <w:rsid w:val="00914B20"/>
    <w:rsid w:val="00915929"/>
    <w:rsid w:val="0091594B"/>
    <w:rsid w:val="00915994"/>
    <w:rsid w:val="0091628A"/>
    <w:rsid w:val="00916624"/>
    <w:rsid w:val="009170C6"/>
    <w:rsid w:val="009177C1"/>
    <w:rsid w:val="00917C37"/>
    <w:rsid w:val="00917DA7"/>
    <w:rsid w:val="0092002A"/>
    <w:rsid w:val="00920D72"/>
    <w:rsid w:val="00920DA8"/>
    <w:rsid w:val="00921024"/>
    <w:rsid w:val="00921082"/>
    <w:rsid w:val="00921204"/>
    <w:rsid w:val="009216D7"/>
    <w:rsid w:val="00923506"/>
    <w:rsid w:val="0092366F"/>
    <w:rsid w:val="009237AC"/>
    <w:rsid w:val="00924179"/>
    <w:rsid w:val="009241E0"/>
    <w:rsid w:val="00924639"/>
    <w:rsid w:val="009251E2"/>
    <w:rsid w:val="00925449"/>
    <w:rsid w:val="00925541"/>
    <w:rsid w:val="0092623C"/>
    <w:rsid w:val="009265D9"/>
    <w:rsid w:val="0092674A"/>
    <w:rsid w:val="00926A03"/>
    <w:rsid w:val="00926AFA"/>
    <w:rsid w:val="00926DE0"/>
    <w:rsid w:val="00927660"/>
    <w:rsid w:val="00927664"/>
    <w:rsid w:val="0092785B"/>
    <w:rsid w:val="00927E19"/>
    <w:rsid w:val="00927EAC"/>
    <w:rsid w:val="00930073"/>
    <w:rsid w:val="0093022B"/>
    <w:rsid w:val="009305AB"/>
    <w:rsid w:val="00930A83"/>
    <w:rsid w:val="00930C28"/>
    <w:rsid w:val="0093253B"/>
    <w:rsid w:val="00932912"/>
    <w:rsid w:val="0093295B"/>
    <w:rsid w:val="009329DF"/>
    <w:rsid w:val="00932D0B"/>
    <w:rsid w:val="00933470"/>
    <w:rsid w:val="009343AE"/>
    <w:rsid w:val="0093491E"/>
    <w:rsid w:val="0093500D"/>
    <w:rsid w:val="009357C2"/>
    <w:rsid w:val="00935923"/>
    <w:rsid w:val="00935C81"/>
    <w:rsid w:val="009364F2"/>
    <w:rsid w:val="009367DE"/>
    <w:rsid w:val="00936D3B"/>
    <w:rsid w:val="00936DD9"/>
    <w:rsid w:val="009370C6"/>
    <w:rsid w:val="00937542"/>
    <w:rsid w:val="0093757A"/>
    <w:rsid w:val="00937FFA"/>
    <w:rsid w:val="0094044D"/>
    <w:rsid w:val="00940970"/>
    <w:rsid w:val="00940DCF"/>
    <w:rsid w:val="009415FF"/>
    <w:rsid w:val="00941732"/>
    <w:rsid w:val="00941CBC"/>
    <w:rsid w:val="00941D2C"/>
    <w:rsid w:val="009425BB"/>
    <w:rsid w:val="009429CD"/>
    <w:rsid w:val="00942B63"/>
    <w:rsid w:val="00942CF2"/>
    <w:rsid w:val="0094387D"/>
    <w:rsid w:val="009458FC"/>
    <w:rsid w:val="00946942"/>
    <w:rsid w:val="009469A5"/>
    <w:rsid w:val="00946B82"/>
    <w:rsid w:val="0094746B"/>
    <w:rsid w:val="00947C9C"/>
    <w:rsid w:val="0095035D"/>
    <w:rsid w:val="00950AC2"/>
    <w:rsid w:val="00950E6C"/>
    <w:rsid w:val="00951944"/>
    <w:rsid w:val="009519E9"/>
    <w:rsid w:val="00952FA1"/>
    <w:rsid w:val="00953852"/>
    <w:rsid w:val="00953B23"/>
    <w:rsid w:val="0095469A"/>
    <w:rsid w:val="009549EC"/>
    <w:rsid w:val="00954DFC"/>
    <w:rsid w:val="00955DEB"/>
    <w:rsid w:val="00956241"/>
    <w:rsid w:val="0095672F"/>
    <w:rsid w:val="00956920"/>
    <w:rsid w:val="00956BED"/>
    <w:rsid w:val="00956F0C"/>
    <w:rsid w:val="00957935"/>
    <w:rsid w:val="00957E98"/>
    <w:rsid w:val="00957F90"/>
    <w:rsid w:val="009602D7"/>
    <w:rsid w:val="0096044F"/>
    <w:rsid w:val="00960B63"/>
    <w:rsid w:val="00961A86"/>
    <w:rsid w:val="00962484"/>
    <w:rsid w:val="00962EFA"/>
    <w:rsid w:val="00963387"/>
    <w:rsid w:val="009637D9"/>
    <w:rsid w:val="009637EB"/>
    <w:rsid w:val="00963DA9"/>
    <w:rsid w:val="00963DD3"/>
    <w:rsid w:val="00963DFE"/>
    <w:rsid w:val="00963EB9"/>
    <w:rsid w:val="00964BB4"/>
    <w:rsid w:val="00964D02"/>
    <w:rsid w:val="009654D5"/>
    <w:rsid w:val="00965947"/>
    <w:rsid w:val="00965AA7"/>
    <w:rsid w:val="00965DBD"/>
    <w:rsid w:val="00965E60"/>
    <w:rsid w:val="00967234"/>
    <w:rsid w:val="0096784D"/>
    <w:rsid w:val="009678F1"/>
    <w:rsid w:val="00967C65"/>
    <w:rsid w:val="00967D4C"/>
    <w:rsid w:val="00967D74"/>
    <w:rsid w:val="00967F54"/>
    <w:rsid w:val="00967F6C"/>
    <w:rsid w:val="009703B3"/>
    <w:rsid w:val="00970609"/>
    <w:rsid w:val="00970925"/>
    <w:rsid w:val="009709FC"/>
    <w:rsid w:val="00970CA2"/>
    <w:rsid w:val="00970CDC"/>
    <w:rsid w:val="00970EEC"/>
    <w:rsid w:val="009713B7"/>
    <w:rsid w:val="00971640"/>
    <w:rsid w:val="009716F6"/>
    <w:rsid w:val="00971CD3"/>
    <w:rsid w:val="00971E34"/>
    <w:rsid w:val="009721E5"/>
    <w:rsid w:val="00972205"/>
    <w:rsid w:val="00972BB9"/>
    <w:rsid w:val="00973135"/>
    <w:rsid w:val="00973649"/>
    <w:rsid w:val="009738E3"/>
    <w:rsid w:val="00973F27"/>
    <w:rsid w:val="00974041"/>
    <w:rsid w:val="009741E3"/>
    <w:rsid w:val="00974286"/>
    <w:rsid w:val="009758FE"/>
    <w:rsid w:val="009764F3"/>
    <w:rsid w:val="00976BF2"/>
    <w:rsid w:val="00976C74"/>
    <w:rsid w:val="009774E5"/>
    <w:rsid w:val="00977508"/>
    <w:rsid w:val="00977653"/>
    <w:rsid w:val="00980702"/>
    <w:rsid w:val="00980BF0"/>
    <w:rsid w:val="00980DBD"/>
    <w:rsid w:val="00982683"/>
    <w:rsid w:val="009827B9"/>
    <w:rsid w:val="00982DE0"/>
    <w:rsid w:val="00983306"/>
    <w:rsid w:val="009833E6"/>
    <w:rsid w:val="009836B2"/>
    <w:rsid w:val="009838CD"/>
    <w:rsid w:val="00983E62"/>
    <w:rsid w:val="009840B6"/>
    <w:rsid w:val="00984453"/>
    <w:rsid w:val="009847CD"/>
    <w:rsid w:val="00984907"/>
    <w:rsid w:val="00984F8B"/>
    <w:rsid w:val="00985554"/>
    <w:rsid w:val="00986540"/>
    <w:rsid w:val="0098662B"/>
    <w:rsid w:val="009868CD"/>
    <w:rsid w:val="00986BDF"/>
    <w:rsid w:val="0098720A"/>
    <w:rsid w:val="009873A3"/>
    <w:rsid w:val="009873DC"/>
    <w:rsid w:val="00987C8D"/>
    <w:rsid w:val="009903FA"/>
    <w:rsid w:val="009908D3"/>
    <w:rsid w:val="00990ED8"/>
    <w:rsid w:val="00990F76"/>
    <w:rsid w:val="0099101D"/>
    <w:rsid w:val="00991581"/>
    <w:rsid w:val="00991949"/>
    <w:rsid w:val="00991B5B"/>
    <w:rsid w:val="00992B8D"/>
    <w:rsid w:val="009930D3"/>
    <w:rsid w:val="00993424"/>
    <w:rsid w:val="0099343A"/>
    <w:rsid w:val="009935D3"/>
    <w:rsid w:val="009942D2"/>
    <w:rsid w:val="00995218"/>
    <w:rsid w:val="00995570"/>
    <w:rsid w:val="00995653"/>
    <w:rsid w:val="00995801"/>
    <w:rsid w:val="00995D97"/>
    <w:rsid w:val="00996174"/>
    <w:rsid w:val="009967DA"/>
    <w:rsid w:val="009968AD"/>
    <w:rsid w:val="00996974"/>
    <w:rsid w:val="00996F94"/>
    <w:rsid w:val="00996FCF"/>
    <w:rsid w:val="009971AC"/>
    <w:rsid w:val="00997BA2"/>
    <w:rsid w:val="00997ECC"/>
    <w:rsid w:val="009A14A8"/>
    <w:rsid w:val="009A1912"/>
    <w:rsid w:val="009A2D9A"/>
    <w:rsid w:val="009A349E"/>
    <w:rsid w:val="009A39E1"/>
    <w:rsid w:val="009A4028"/>
    <w:rsid w:val="009A40F1"/>
    <w:rsid w:val="009A477C"/>
    <w:rsid w:val="009A4DEF"/>
    <w:rsid w:val="009A5652"/>
    <w:rsid w:val="009A57AD"/>
    <w:rsid w:val="009A5B53"/>
    <w:rsid w:val="009A69DE"/>
    <w:rsid w:val="009A6D80"/>
    <w:rsid w:val="009A7E80"/>
    <w:rsid w:val="009B06CC"/>
    <w:rsid w:val="009B158A"/>
    <w:rsid w:val="009B161A"/>
    <w:rsid w:val="009B1628"/>
    <w:rsid w:val="009B1ECD"/>
    <w:rsid w:val="009B24BC"/>
    <w:rsid w:val="009B2CB8"/>
    <w:rsid w:val="009B39CE"/>
    <w:rsid w:val="009B3E15"/>
    <w:rsid w:val="009B3F2A"/>
    <w:rsid w:val="009B3F56"/>
    <w:rsid w:val="009B3FDF"/>
    <w:rsid w:val="009B4113"/>
    <w:rsid w:val="009B4419"/>
    <w:rsid w:val="009B4670"/>
    <w:rsid w:val="009B57C7"/>
    <w:rsid w:val="009B5B3E"/>
    <w:rsid w:val="009B6584"/>
    <w:rsid w:val="009B710E"/>
    <w:rsid w:val="009B7732"/>
    <w:rsid w:val="009B7B3F"/>
    <w:rsid w:val="009C1542"/>
    <w:rsid w:val="009C1679"/>
    <w:rsid w:val="009C1856"/>
    <w:rsid w:val="009C19B3"/>
    <w:rsid w:val="009C1D85"/>
    <w:rsid w:val="009C1FFE"/>
    <w:rsid w:val="009C276A"/>
    <w:rsid w:val="009C28DD"/>
    <w:rsid w:val="009C310C"/>
    <w:rsid w:val="009C37B4"/>
    <w:rsid w:val="009C43D9"/>
    <w:rsid w:val="009C440F"/>
    <w:rsid w:val="009C4926"/>
    <w:rsid w:val="009C517F"/>
    <w:rsid w:val="009C5BEE"/>
    <w:rsid w:val="009C5C85"/>
    <w:rsid w:val="009C6212"/>
    <w:rsid w:val="009C6D61"/>
    <w:rsid w:val="009C703E"/>
    <w:rsid w:val="009C7545"/>
    <w:rsid w:val="009D0351"/>
    <w:rsid w:val="009D08B0"/>
    <w:rsid w:val="009D1E1C"/>
    <w:rsid w:val="009D1EED"/>
    <w:rsid w:val="009D2248"/>
    <w:rsid w:val="009D251C"/>
    <w:rsid w:val="009D2769"/>
    <w:rsid w:val="009D29FE"/>
    <w:rsid w:val="009D2B63"/>
    <w:rsid w:val="009D2B8F"/>
    <w:rsid w:val="009D3473"/>
    <w:rsid w:val="009D412D"/>
    <w:rsid w:val="009D44B3"/>
    <w:rsid w:val="009D4530"/>
    <w:rsid w:val="009D4D60"/>
    <w:rsid w:val="009D518D"/>
    <w:rsid w:val="009D5A1C"/>
    <w:rsid w:val="009D5D06"/>
    <w:rsid w:val="009D60D8"/>
    <w:rsid w:val="009D640D"/>
    <w:rsid w:val="009D66DC"/>
    <w:rsid w:val="009D725B"/>
    <w:rsid w:val="009D79C3"/>
    <w:rsid w:val="009D7C73"/>
    <w:rsid w:val="009D7E25"/>
    <w:rsid w:val="009E0EFB"/>
    <w:rsid w:val="009E1178"/>
    <w:rsid w:val="009E11FE"/>
    <w:rsid w:val="009E14B2"/>
    <w:rsid w:val="009E1588"/>
    <w:rsid w:val="009E18C7"/>
    <w:rsid w:val="009E1B4D"/>
    <w:rsid w:val="009E1C45"/>
    <w:rsid w:val="009E27AD"/>
    <w:rsid w:val="009E2C98"/>
    <w:rsid w:val="009E33DA"/>
    <w:rsid w:val="009E34CD"/>
    <w:rsid w:val="009E3C18"/>
    <w:rsid w:val="009E469F"/>
    <w:rsid w:val="009E4F98"/>
    <w:rsid w:val="009E56BB"/>
    <w:rsid w:val="009E5A90"/>
    <w:rsid w:val="009E5FFA"/>
    <w:rsid w:val="009E6771"/>
    <w:rsid w:val="009E6D24"/>
    <w:rsid w:val="009E7089"/>
    <w:rsid w:val="009E7690"/>
    <w:rsid w:val="009E7771"/>
    <w:rsid w:val="009E78BA"/>
    <w:rsid w:val="009E79AD"/>
    <w:rsid w:val="009E7F6A"/>
    <w:rsid w:val="009F0268"/>
    <w:rsid w:val="009F075D"/>
    <w:rsid w:val="009F0B23"/>
    <w:rsid w:val="009F1CFC"/>
    <w:rsid w:val="009F2385"/>
    <w:rsid w:val="009F23F6"/>
    <w:rsid w:val="009F2672"/>
    <w:rsid w:val="009F2B48"/>
    <w:rsid w:val="009F2DC3"/>
    <w:rsid w:val="009F4090"/>
    <w:rsid w:val="009F4581"/>
    <w:rsid w:val="009F511F"/>
    <w:rsid w:val="009F5387"/>
    <w:rsid w:val="009F5E32"/>
    <w:rsid w:val="009F605F"/>
    <w:rsid w:val="009F62A7"/>
    <w:rsid w:val="009F6529"/>
    <w:rsid w:val="009F7031"/>
    <w:rsid w:val="009F7E0D"/>
    <w:rsid w:val="009F7ED1"/>
    <w:rsid w:val="00A0080A"/>
    <w:rsid w:val="00A009B2"/>
    <w:rsid w:val="00A00A61"/>
    <w:rsid w:val="00A00DA3"/>
    <w:rsid w:val="00A00E05"/>
    <w:rsid w:val="00A00E7D"/>
    <w:rsid w:val="00A00F07"/>
    <w:rsid w:val="00A01287"/>
    <w:rsid w:val="00A012E3"/>
    <w:rsid w:val="00A0144E"/>
    <w:rsid w:val="00A022DE"/>
    <w:rsid w:val="00A024D3"/>
    <w:rsid w:val="00A0327E"/>
    <w:rsid w:val="00A033A6"/>
    <w:rsid w:val="00A0357A"/>
    <w:rsid w:val="00A035D3"/>
    <w:rsid w:val="00A0360B"/>
    <w:rsid w:val="00A03733"/>
    <w:rsid w:val="00A03EAD"/>
    <w:rsid w:val="00A04379"/>
    <w:rsid w:val="00A0464A"/>
    <w:rsid w:val="00A0472B"/>
    <w:rsid w:val="00A04B65"/>
    <w:rsid w:val="00A04C23"/>
    <w:rsid w:val="00A04ED8"/>
    <w:rsid w:val="00A04F9B"/>
    <w:rsid w:val="00A05619"/>
    <w:rsid w:val="00A057FE"/>
    <w:rsid w:val="00A05862"/>
    <w:rsid w:val="00A05E52"/>
    <w:rsid w:val="00A0624B"/>
    <w:rsid w:val="00A06562"/>
    <w:rsid w:val="00A06704"/>
    <w:rsid w:val="00A06CB3"/>
    <w:rsid w:val="00A07336"/>
    <w:rsid w:val="00A1084E"/>
    <w:rsid w:val="00A10922"/>
    <w:rsid w:val="00A10AA4"/>
    <w:rsid w:val="00A10AB2"/>
    <w:rsid w:val="00A10D71"/>
    <w:rsid w:val="00A10DF7"/>
    <w:rsid w:val="00A11143"/>
    <w:rsid w:val="00A11410"/>
    <w:rsid w:val="00A114F6"/>
    <w:rsid w:val="00A11ABE"/>
    <w:rsid w:val="00A12D6F"/>
    <w:rsid w:val="00A1326E"/>
    <w:rsid w:val="00A13831"/>
    <w:rsid w:val="00A1385A"/>
    <w:rsid w:val="00A14099"/>
    <w:rsid w:val="00A14844"/>
    <w:rsid w:val="00A1487F"/>
    <w:rsid w:val="00A14D6C"/>
    <w:rsid w:val="00A14E67"/>
    <w:rsid w:val="00A15475"/>
    <w:rsid w:val="00A15492"/>
    <w:rsid w:val="00A15B2A"/>
    <w:rsid w:val="00A15E41"/>
    <w:rsid w:val="00A1639F"/>
    <w:rsid w:val="00A163FB"/>
    <w:rsid w:val="00A1647A"/>
    <w:rsid w:val="00A165C1"/>
    <w:rsid w:val="00A16A14"/>
    <w:rsid w:val="00A16A6B"/>
    <w:rsid w:val="00A16B99"/>
    <w:rsid w:val="00A16BBD"/>
    <w:rsid w:val="00A16D8B"/>
    <w:rsid w:val="00A16E11"/>
    <w:rsid w:val="00A17694"/>
    <w:rsid w:val="00A176E0"/>
    <w:rsid w:val="00A17ADE"/>
    <w:rsid w:val="00A17BC4"/>
    <w:rsid w:val="00A17EE2"/>
    <w:rsid w:val="00A202A9"/>
    <w:rsid w:val="00A20BAF"/>
    <w:rsid w:val="00A20F41"/>
    <w:rsid w:val="00A22040"/>
    <w:rsid w:val="00A225E5"/>
    <w:rsid w:val="00A2262D"/>
    <w:rsid w:val="00A22C42"/>
    <w:rsid w:val="00A23119"/>
    <w:rsid w:val="00A23404"/>
    <w:rsid w:val="00A23BAF"/>
    <w:rsid w:val="00A240D0"/>
    <w:rsid w:val="00A24383"/>
    <w:rsid w:val="00A248C7"/>
    <w:rsid w:val="00A24A14"/>
    <w:rsid w:val="00A26BF3"/>
    <w:rsid w:val="00A27FF0"/>
    <w:rsid w:val="00A30436"/>
    <w:rsid w:val="00A30E4F"/>
    <w:rsid w:val="00A30F4B"/>
    <w:rsid w:val="00A3105B"/>
    <w:rsid w:val="00A31A36"/>
    <w:rsid w:val="00A31A39"/>
    <w:rsid w:val="00A320D1"/>
    <w:rsid w:val="00A32585"/>
    <w:rsid w:val="00A3277D"/>
    <w:rsid w:val="00A3316E"/>
    <w:rsid w:val="00A332C6"/>
    <w:rsid w:val="00A33308"/>
    <w:rsid w:val="00A333CA"/>
    <w:rsid w:val="00A33C73"/>
    <w:rsid w:val="00A3494C"/>
    <w:rsid w:val="00A3510A"/>
    <w:rsid w:val="00A35FE9"/>
    <w:rsid w:val="00A3603A"/>
    <w:rsid w:val="00A365F1"/>
    <w:rsid w:val="00A3716C"/>
    <w:rsid w:val="00A3723D"/>
    <w:rsid w:val="00A37356"/>
    <w:rsid w:val="00A374E9"/>
    <w:rsid w:val="00A378D5"/>
    <w:rsid w:val="00A37BF9"/>
    <w:rsid w:val="00A37D0D"/>
    <w:rsid w:val="00A37E13"/>
    <w:rsid w:val="00A40DA1"/>
    <w:rsid w:val="00A41ACA"/>
    <w:rsid w:val="00A41C45"/>
    <w:rsid w:val="00A41F22"/>
    <w:rsid w:val="00A41FEA"/>
    <w:rsid w:val="00A42CCE"/>
    <w:rsid w:val="00A43F59"/>
    <w:rsid w:val="00A44174"/>
    <w:rsid w:val="00A44970"/>
    <w:rsid w:val="00A44D76"/>
    <w:rsid w:val="00A45667"/>
    <w:rsid w:val="00A45D33"/>
    <w:rsid w:val="00A45DC4"/>
    <w:rsid w:val="00A46798"/>
    <w:rsid w:val="00A4682B"/>
    <w:rsid w:val="00A47BE9"/>
    <w:rsid w:val="00A47CB3"/>
    <w:rsid w:val="00A500C0"/>
    <w:rsid w:val="00A50288"/>
    <w:rsid w:val="00A504F0"/>
    <w:rsid w:val="00A50660"/>
    <w:rsid w:val="00A51065"/>
    <w:rsid w:val="00A510ED"/>
    <w:rsid w:val="00A5114C"/>
    <w:rsid w:val="00A51A94"/>
    <w:rsid w:val="00A52000"/>
    <w:rsid w:val="00A52986"/>
    <w:rsid w:val="00A530B0"/>
    <w:rsid w:val="00A540E3"/>
    <w:rsid w:val="00A543D8"/>
    <w:rsid w:val="00A54BE7"/>
    <w:rsid w:val="00A55172"/>
    <w:rsid w:val="00A55B3F"/>
    <w:rsid w:val="00A56B7B"/>
    <w:rsid w:val="00A57677"/>
    <w:rsid w:val="00A5792D"/>
    <w:rsid w:val="00A6006E"/>
    <w:rsid w:val="00A60072"/>
    <w:rsid w:val="00A60C99"/>
    <w:rsid w:val="00A60E37"/>
    <w:rsid w:val="00A60E72"/>
    <w:rsid w:val="00A61026"/>
    <w:rsid w:val="00A61852"/>
    <w:rsid w:val="00A61F30"/>
    <w:rsid w:val="00A62823"/>
    <w:rsid w:val="00A62E23"/>
    <w:rsid w:val="00A62ED4"/>
    <w:rsid w:val="00A6301C"/>
    <w:rsid w:val="00A632BF"/>
    <w:rsid w:val="00A635E2"/>
    <w:rsid w:val="00A6395E"/>
    <w:rsid w:val="00A63D16"/>
    <w:rsid w:val="00A64C73"/>
    <w:rsid w:val="00A64E88"/>
    <w:rsid w:val="00A6508F"/>
    <w:rsid w:val="00A65A52"/>
    <w:rsid w:val="00A65BF7"/>
    <w:rsid w:val="00A666FB"/>
    <w:rsid w:val="00A66FF4"/>
    <w:rsid w:val="00A67052"/>
    <w:rsid w:val="00A675FC"/>
    <w:rsid w:val="00A6780C"/>
    <w:rsid w:val="00A67A1B"/>
    <w:rsid w:val="00A67BA5"/>
    <w:rsid w:val="00A70E61"/>
    <w:rsid w:val="00A713D4"/>
    <w:rsid w:val="00A7181B"/>
    <w:rsid w:val="00A71D9C"/>
    <w:rsid w:val="00A7231A"/>
    <w:rsid w:val="00A7254C"/>
    <w:rsid w:val="00A727BE"/>
    <w:rsid w:val="00A729F1"/>
    <w:rsid w:val="00A72A9B"/>
    <w:rsid w:val="00A72F9E"/>
    <w:rsid w:val="00A737D4"/>
    <w:rsid w:val="00A73FC6"/>
    <w:rsid w:val="00A74167"/>
    <w:rsid w:val="00A74276"/>
    <w:rsid w:val="00A742B2"/>
    <w:rsid w:val="00A745E7"/>
    <w:rsid w:val="00A7473E"/>
    <w:rsid w:val="00A747BA"/>
    <w:rsid w:val="00A75258"/>
    <w:rsid w:val="00A753C3"/>
    <w:rsid w:val="00A756ED"/>
    <w:rsid w:val="00A76311"/>
    <w:rsid w:val="00A764FE"/>
    <w:rsid w:val="00A766AF"/>
    <w:rsid w:val="00A77708"/>
    <w:rsid w:val="00A77E8F"/>
    <w:rsid w:val="00A80670"/>
    <w:rsid w:val="00A806E6"/>
    <w:rsid w:val="00A80E73"/>
    <w:rsid w:val="00A8182C"/>
    <w:rsid w:val="00A81BE5"/>
    <w:rsid w:val="00A82134"/>
    <w:rsid w:val="00A8215A"/>
    <w:rsid w:val="00A82B00"/>
    <w:rsid w:val="00A83229"/>
    <w:rsid w:val="00A83507"/>
    <w:rsid w:val="00A836E2"/>
    <w:rsid w:val="00A83C75"/>
    <w:rsid w:val="00A8436C"/>
    <w:rsid w:val="00A845FC"/>
    <w:rsid w:val="00A8485E"/>
    <w:rsid w:val="00A85E37"/>
    <w:rsid w:val="00A8624D"/>
    <w:rsid w:val="00A8678D"/>
    <w:rsid w:val="00A867AF"/>
    <w:rsid w:val="00A86C24"/>
    <w:rsid w:val="00A875C9"/>
    <w:rsid w:val="00A87F67"/>
    <w:rsid w:val="00A90638"/>
    <w:rsid w:val="00A90BC8"/>
    <w:rsid w:val="00A90D25"/>
    <w:rsid w:val="00A910F6"/>
    <w:rsid w:val="00A91226"/>
    <w:rsid w:val="00A9172B"/>
    <w:rsid w:val="00A919F7"/>
    <w:rsid w:val="00A920EA"/>
    <w:rsid w:val="00A920FA"/>
    <w:rsid w:val="00A922C8"/>
    <w:rsid w:val="00A92514"/>
    <w:rsid w:val="00A92A5A"/>
    <w:rsid w:val="00A92F0D"/>
    <w:rsid w:val="00A93CC6"/>
    <w:rsid w:val="00A93DAC"/>
    <w:rsid w:val="00A9446D"/>
    <w:rsid w:val="00A946D6"/>
    <w:rsid w:val="00A94A47"/>
    <w:rsid w:val="00A94B26"/>
    <w:rsid w:val="00A95200"/>
    <w:rsid w:val="00A957E3"/>
    <w:rsid w:val="00A95AAC"/>
    <w:rsid w:val="00A95EDB"/>
    <w:rsid w:val="00A96F93"/>
    <w:rsid w:val="00A973AD"/>
    <w:rsid w:val="00A973E9"/>
    <w:rsid w:val="00A973F8"/>
    <w:rsid w:val="00A97B8F"/>
    <w:rsid w:val="00AA03B6"/>
    <w:rsid w:val="00AA0ABF"/>
    <w:rsid w:val="00AA0B65"/>
    <w:rsid w:val="00AA0C86"/>
    <w:rsid w:val="00AA0E10"/>
    <w:rsid w:val="00AA2026"/>
    <w:rsid w:val="00AA2697"/>
    <w:rsid w:val="00AA271B"/>
    <w:rsid w:val="00AA2F5E"/>
    <w:rsid w:val="00AA312A"/>
    <w:rsid w:val="00AA3600"/>
    <w:rsid w:val="00AA3F65"/>
    <w:rsid w:val="00AA43B5"/>
    <w:rsid w:val="00AA4CF1"/>
    <w:rsid w:val="00AA4E59"/>
    <w:rsid w:val="00AA5298"/>
    <w:rsid w:val="00AA547E"/>
    <w:rsid w:val="00AA596F"/>
    <w:rsid w:val="00AA5B87"/>
    <w:rsid w:val="00AA5EF5"/>
    <w:rsid w:val="00AA6370"/>
    <w:rsid w:val="00AA657F"/>
    <w:rsid w:val="00AA7631"/>
    <w:rsid w:val="00AA78C2"/>
    <w:rsid w:val="00AB0639"/>
    <w:rsid w:val="00AB0C93"/>
    <w:rsid w:val="00AB0E60"/>
    <w:rsid w:val="00AB111B"/>
    <w:rsid w:val="00AB1769"/>
    <w:rsid w:val="00AB17FA"/>
    <w:rsid w:val="00AB2143"/>
    <w:rsid w:val="00AB266E"/>
    <w:rsid w:val="00AB27A2"/>
    <w:rsid w:val="00AB2CB8"/>
    <w:rsid w:val="00AB334E"/>
    <w:rsid w:val="00AB356C"/>
    <w:rsid w:val="00AB3EB1"/>
    <w:rsid w:val="00AB4962"/>
    <w:rsid w:val="00AB4D40"/>
    <w:rsid w:val="00AB4E63"/>
    <w:rsid w:val="00AB624E"/>
    <w:rsid w:val="00AB6848"/>
    <w:rsid w:val="00AB69E1"/>
    <w:rsid w:val="00AB6CC1"/>
    <w:rsid w:val="00AB6DD1"/>
    <w:rsid w:val="00AB7B71"/>
    <w:rsid w:val="00AC01B5"/>
    <w:rsid w:val="00AC05F3"/>
    <w:rsid w:val="00AC093A"/>
    <w:rsid w:val="00AC0C8E"/>
    <w:rsid w:val="00AC10CB"/>
    <w:rsid w:val="00AC1474"/>
    <w:rsid w:val="00AC1985"/>
    <w:rsid w:val="00AC1C5E"/>
    <w:rsid w:val="00AC2323"/>
    <w:rsid w:val="00AC2518"/>
    <w:rsid w:val="00AC2616"/>
    <w:rsid w:val="00AC290C"/>
    <w:rsid w:val="00AC2998"/>
    <w:rsid w:val="00AC29B5"/>
    <w:rsid w:val="00AC2F12"/>
    <w:rsid w:val="00AC3194"/>
    <w:rsid w:val="00AC31C0"/>
    <w:rsid w:val="00AC31E9"/>
    <w:rsid w:val="00AC3263"/>
    <w:rsid w:val="00AC32B6"/>
    <w:rsid w:val="00AC355B"/>
    <w:rsid w:val="00AC3A02"/>
    <w:rsid w:val="00AC4600"/>
    <w:rsid w:val="00AC47BC"/>
    <w:rsid w:val="00AC4AF5"/>
    <w:rsid w:val="00AC55B7"/>
    <w:rsid w:val="00AC63B9"/>
    <w:rsid w:val="00AC6683"/>
    <w:rsid w:val="00AC72FB"/>
    <w:rsid w:val="00AD01A7"/>
    <w:rsid w:val="00AD0347"/>
    <w:rsid w:val="00AD0D22"/>
    <w:rsid w:val="00AD1038"/>
    <w:rsid w:val="00AD19C2"/>
    <w:rsid w:val="00AD1F9F"/>
    <w:rsid w:val="00AD1FA1"/>
    <w:rsid w:val="00AD2DD2"/>
    <w:rsid w:val="00AD2F41"/>
    <w:rsid w:val="00AD2F57"/>
    <w:rsid w:val="00AD3485"/>
    <w:rsid w:val="00AD39FA"/>
    <w:rsid w:val="00AD3CB3"/>
    <w:rsid w:val="00AD3DC3"/>
    <w:rsid w:val="00AD4A2E"/>
    <w:rsid w:val="00AD5063"/>
    <w:rsid w:val="00AD5C8F"/>
    <w:rsid w:val="00AD6CBF"/>
    <w:rsid w:val="00AD7405"/>
    <w:rsid w:val="00AD758E"/>
    <w:rsid w:val="00AD75EC"/>
    <w:rsid w:val="00AD7982"/>
    <w:rsid w:val="00AD7C60"/>
    <w:rsid w:val="00AD7C87"/>
    <w:rsid w:val="00AD7D6D"/>
    <w:rsid w:val="00AD7EB4"/>
    <w:rsid w:val="00AE1465"/>
    <w:rsid w:val="00AE1807"/>
    <w:rsid w:val="00AE2494"/>
    <w:rsid w:val="00AE24DC"/>
    <w:rsid w:val="00AE2F6A"/>
    <w:rsid w:val="00AE2FD8"/>
    <w:rsid w:val="00AE3571"/>
    <w:rsid w:val="00AE3B2B"/>
    <w:rsid w:val="00AE3D77"/>
    <w:rsid w:val="00AE3F23"/>
    <w:rsid w:val="00AE4028"/>
    <w:rsid w:val="00AE4745"/>
    <w:rsid w:val="00AE5FE3"/>
    <w:rsid w:val="00AE67DC"/>
    <w:rsid w:val="00AE6F22"/>
    <w:rsid w:val="00AE705D"/>
    <w:rsid w:val="00AE7A86"/>
    <w:rsid w:val="00AE7DA9"/>
    <w:rsid w:val="00AE7E71"/>
    <w:rsid w:val="00AF02B8"/>
    <w:rsid w:val="00AF125B"/>
    <w:rsid w:val="00AF1B01"/>
    <w:rsid w:val="00AF2147"/>
    <w:rsid w:val="00AF27EE"/>
    <w:rsid w:val="00AF2852"/>
    <w:rsid w:val="00AF2AEA"/>
    <w:rsid w:val="00AF301A"/>
    <w:rsid w:val="00AF31AD"/>
    <w:rsid w:val="00AF338F"/>
    <w:rsid w:val="00AF346B"/>
    <w:rsid w:val="00AF3838"/>
    <w:rsid w:val="00AF3B31"/>
    <w:rsid w:val="00AF44B7"/>
    <w:rsid w:val="00AF4AF8"/>
    <w:rsid w:val="00AF4F19"/>
    <w:rsid w:val="00AF5602"/>
    <w:rsid w:val="00AF5972"/>
    <w:rsid w:val="00AF5B73"/>
    <w:rsid w:val="00AF5C46"/>
    <w:rsid w:val="00AF5DB7"/>
    <w:rsid w:val="00AF62BE"/>
    <w:rsid w:val="00AF636A"/>
    <w:rsid w:val="00AF6BC0"/>
    <w:rsid w:val="00AF7504"/>
    <w:rsid w:val="00AF759A"/>
    <w:rsid w:val="00AF7740"/>
    <w:rsid w:val="00AF7772"/>
    <w:rsid w:val="00B000CB"/>
    <w:rsid w:val="00B00D09"/>
    <w:rsid w:val="00B01F0B"/>
    <w:rsid w:val="00B0236B"/>
    <w:rsid w:val="00B0259E"/>
    <w:rsid w:val="00B029EA"/>
    <w:rsid w:val="00B03B5F"/>
    <w:rsid w:val="00B0401F"/>
    <w:rsid w:val="00B04404"/>
    <w:rsid w:val="00B0474C"/>
    <w:rsid w:val="00B04946"/>
    <w:rsid w:val="00B0514A"/>
    <w:rsid w:val="00B052D8"/>
    <w:rsid w:val="00B0686F"/>
    <w:rsid w:val="00B06D9A"/>
    <w:rsid w:val="00B07D63"/>
    <w:rsid w:val="00B07F99"/>
    <w:rsid w:val="00B10271"/>
    <w:rsid w:val="00B1050A"/>
    <w:rsid w:val="00B1141E"/>
    <w:rsid w:val="00B11C25"/>
    <w:rsid w:val="00B11C66"/>
    <w:rsid w:val="00B1208E"/>
    <w:rsid w:val="00B1213D"/>
    <w:rsid w:val="00B12C60"/>
    <w:rsid w:val="00B12D74"/>
    <w:rsid w:val="00B132D1"/>
    <w:rsid w:val="00B14699"/>
    <w:rsid w:val="00B14725"/>
    <w:rsid w:val="00B151E9"/>
    <w:rsid w:val="00B1536E"/>
    <w:rsid w:val="00B15489"/>
    <w:rsid w:val="00B15563"/>
    <w:rsid w:val="00B15A61"/>
    <w:rsid w:val="00B15B94"/>
    <w:rsid w:val="00B15E5F"/>
    <w:rsid w:val="00B15F37"/>
    <w:rsid w:val="00B16041"/>
    <w:rsid w:val="00B167C3"/>
    <w:rsid w:val="00B16C92"/>
    <w:rsid w:val="00B17912"/>
    <w:rsid w:val="00B17BF6"/>
    <w:rsid w:val="00B21D91"/>
    <w:rsid w:val="00B21F95"/>
    <w:rsid w:val="00B22068"/>
    <w:rsid w:val="00B236D0"/>
    <w:rsid w:val="00B2406C"/>
    <w:rsid w:val="00B2415D"/>
    <w:rsid w:val="00B24596"/>
    <w:rsid w:val="00B24A28"/>
    <w:rsid w:val="00B251D5"/>
    <w:rsid w:val="00B2572A"/>
    <w:rsid w:val="00B25912"/>
    <w:rsid w:val="00B25CC3"/>
    <w:rsid w:val="00B25FAD"/>
    <w:rsid w:val="00B2636D"/>
    <w:rsid w:val="00B265B7"/>
    <w:rsid w:val="00B26D1F"/>
    <w:rsid w:val="00B2703A"/>
    <w:rsid w:val="00B270EE"/>
    <w:rsid w:val="00B2766E"/>
    <w:rsid w:val="00B27E7F"/>
    <w:rsid w:val="00B3056B"/>
    <w:rsid w:val="00B30B4D"/>
    <w:rsid w:val="00B30B5A"/>
    <w:rsid w:val="00B30D65"/>
    <w:rsid w:val="00B30EAC"/>
    <w:rsid w:val="00B31351"/>
    <w:rsid w:val="00B317A8"/>
    <w:rsid w:val="00B319DA"/>
    <w:rsid w:val="00B31A0F"/>
    <w:rsid w:val="00B326E0"/>
    <w:rsid w:val="00B32ED6"/>
    <w:rsid w:val="00B33553"/>
    <w:rsid w:val="00B33570"/>
    <w:rsid w:val="00B34540"/>
    <w:rsid w:val="00B34F2B"/>
    <w:rsid w:val="00B35384"/>
    <w:rsid w:val="00B354C6"/>
    <w:rsid w:val="00B35554"/>
    <w:rsid w:val="00B356C4"/>
    <w:rsid w:val="00B357F4"/>
    <w:rsid w:val="00B35A7F"/>
    <w:rsid w:val="00B36DF3"/>
    <w:rsid w:val="00B3789D"/>
    <w:rsid w:val="00B37CB1"/>
    <w:rsid w:val="00B400C8"/>
    <w:rsid w:val="00B4066D"/>
    <w:rsid w:val="00B40CC3"/>
    <w:rsid w:val="00B41743"/>
    <w:rsid w:val="00B417C6"/>
    <w:rsid w:val="00B419F4"/>
    <w:rsid w:val="00B42422"/>
    <w:rsid w:val="00B42EBC"/>
    <w:rsid w:val="00B4302C"/>
    <w:rsid w:val="00B430F3"/>
    <w:rsid w:val="00B4316D"/>
    <w:rsid w:val="00B437AD"/>
    <w:rsid w:val="00B43AC8"/>
    <w:rsid w:val="00B43F84"/>
    <w:rsid w:val="00B441A2"/>
    <w:rsid w:val="00B44BF7"/>
    <w:rsid w:val="00B45554"/>
    <w:rsid w:val="00B45856"/>
    <w:rsid w:val="00B46293"/>
    <w:rsid w:val="00B4659A"/>
    <w:rsid w:val="00B46B4A"/>
    <w:rsid w:val="00B46D4D"/>
    <w:rsid w:val="00B47280"/>
    <w:rsid w:val="00B47322"/>
    <w:rsid w:val="00B475AC"/>
    <w:rsid w:val="00B47734"/>
    <w:rsid w:val="00B50786"/>
    <w:rsid w:val="00B513DC"/>
    <w:rsid w:val="00B51594"/>
    <w:rsid w:val="00B51E47"/>
    <w:rsid w:val="00B52759"/>
    <w:rsid w:val="00B53198"/>
    <w:rsid w:val="00B5374C"/>
    <w:rsid w:val="00B537E5"/>
    <w:rsid w:val="00B538E3"/>
    <w:rsid w:val="00B53F85"/>
    <w:rsid w:val="00B54043"/>
    <w:rsid w:val="00B544ED"/>
    <w:rsid w:val="00B55317"/>
    <w:rsid w:val="00B5569B"/>
    <w:rsid w:val="00B5571B"/>
    <w:rsid w:val="00B55E91"/>
    <w:rsid w:val="00B560F3"/>
    <w:rsid w:val="00B56606"/>
    <w:rsid w:val="00B5711D"/>
    <w:rsid w:val="00B576C6"/>
    <w:rsid w:val="00B57D1F"/>
    <w:rsid w:val="00B6033F"/>
    <w:rsid w:val="00B6097C"/>
    <w:rsid w:val="00B60B2F"/>
    <w:rsid w:val="00B615B5"/>
    <w:rsid w:val="00B61CAA"/>
    <w:rsid w:val="00B61CAD"/>
    <w:rsid w:val="00B61FCF"/>
    <w:rsid w:val="00B6298F"/>
    <w:rsid w:val="00B62F9A"/>
    <w:rsid w:val="00B62FC0"/>
    <w:rsid w:val="00B637E0"/>
    <w:rsid w:val="00B63A5B"/>
    <w:rsid w:val="00B6412C"/>
    <w:rsid w:val="00B641F5"/>
    <w:rsid w:val="00B64265"/>
    <w:rsid w:val="00B642AC"/>
    <w:rsid w:val="00B642FB"/>
    <w:rsid w:val="00B64313"/>
    <w:rsid w:val="00B644E4"/>
    <w:rsid w:val="00B64CF1"/>
    <w:rsid w:val="00B64D1A"/>
    <w:rsid w:val="00B64EDF"/>
    <w:rsid w:val="00B650F8"/>
    <w:rsid w:val="00B653AA"/>
    <w:rsid w:val="00B65552"/>
    <w:rsid w:val="00B65714"/>
    <w:rsid w:val="00B65DEA"/>
    <w:rsid w:val="00B66237"/>
    <w:rsid w:val="00B664CA"/>
    <w:rsid w:val="00B664E3"/>
    <w:rsid w:val="00B66576"/>
    <w:rsid w:val="00B66EAC"/>
    <w:rsid w:val="00B6722E"/>
    <w:rsid w:val="00B6762A"/>
    <w:rsid w:val="00B67723"/>
    <w:rsid w:val="00B6795F"/>
    <w:rsid w:val="00B704FF"/>
    <w:rsid w:val="00B70B91"/>
    <w:rsid w:val="00B70BCC"/>
    <w:rsid w:val="00B70C0B"/>
    <w:rsid w:val="00B70DB7"/>
    <w:rsid w:val="00B71627"/>
    <w:rsid w:val="00B7186B"/>
    <w:rsid w:val="00B72494"/>
    <w:rsid w:val="00B7345E"/>
    <w:rsid w:val="00B73571"/>
    <w:rsid w:val="00B73721"/>
    <w:rsid w:val="00B73EAE"/>
    <w:rsid w:val="00B73F1E"/>
    <w:rsid w:val="00B741C4"/>
    <w:rsid w:val="00B7438B"/>
    <w:rsid w:val="00B748A7"/>
    <w:rsid w:val="00B74F41"/>
    <w:rsid w:val="00B74FBB"/>
    <w:rsid w:val="00B755A1"/>
    <w:rsid w:val="00B758EE"/>
    <w:rsid w:val="00B75B52"/>
    <w:rsid w:val="00B76521"/>
    <w:rsid w:val="00B770A5"/>
    <w:rsid w:val="00B80924"/>
    <w:rsid w:val="00B80DE6"/>
    <w:rsid w:val="00B815B1"/>
    <w:rsid w:val="00B81C79"/>
    <w:rsid w:val="00B82C57"/>
    <w:rsid w:val="00B82FA7"/>
    <w:rsid w:val="00B830FA"/>
    <w:rsid w:val="00B83AFB"/>
    <w:rsid w:val="00B84299"/>
    <w:rsid w:val="00B8440E"/>
    <w:rsid w:val="00B85667"/>
    <w:rsid w:val="00B85DA4"/>
    <w:rsid w:val="00B85E48"/>
    <w:rsid w:val="00B85EF2"/>
    <w:rsid w:val="00B862D2"/>
    <w:rsid w:val="00B865EC"/>
    <w:rsid w:val="00B865EF"/>
    <w:rsid w:val="00B865FA"/>
    <w:rsid w:val="00B86A0E"/>
    <w:rsid w:val="00B86C89"/>
    <w:rsid w:val="00B871CB"/>
    <w:rsid w:val="00B872E9"/>
    <w:rsid w:val="00B87F60"/>
    <w:rsid w:val="00B903CB"/>
    <w:rsid w:val="00B905C3"/>
    <w:rsid w:val="00B906FD"/>
    <w:rsid w:val="00B90BCD"/>
    <w:rsid w:val="00B9133C"/>
    <w:rsid w:val="00B9158B"/>
    <w:rsid w:val="00B92E47"/>
    <w:rsid w:val="00B93A98"/>
    <w:rsid w:val="00B93F2B"/>
    <w:rsid w:val="00B94076"/>
    <w:rsid w:val="00B944EE"/>
    <w:rsid w:val="00B94FCF"/>
    <w:rsid w:val="00B955A2"/>
    <w:rsid w:val="00B96A9C"/>
    <w:rsid w:val="00B96D26"/>
    <w:rsid w:val="00B96FA5"/>
    <w:rsid w:val="00B97065"/>
    <w:rsid w:val="00B97510"/>
    <w:rsid w:val="00B97B1B"/>
    <w:rsid w:val="00B97D62"/>
    <w:rsid w:val="00B97EF0"/>
    <w:rsid w:val="00B97F63"/>
    <w:rsid w:val="00BA0ADB"/>
    <w:rsid w:val="00BA0BBB"/>
    <w:rsid w:val="00BA0E0C"/>
    <w:rsid w:val="00BA0E8D"/>
    <w:rsid w:val="00BA1112"/>
    <w:rsid w:val="00BA14FD"/>
    <w:rsid w:val="00BA1527"/>
    <w:rsid w:val="00BA19A7"/>
    <w:rsid w:val="00BA1A48"/>
    <w:rsid w:val="00BA2274"/>
    <w:rsid w:val="00BA28F3"/>
    <w:rsid w:val="00BA295C"/>
    <w:rsid w:val="00BA2AAC"/>
    <w:rsid w:val="00BA2C53"/>
    <w:rsid w:val="00BA3198"/>
    <w:rsid w:val="00BA367E"/>
    <w:rsid w:val="00BA3A59"/>
    <w:rsid w:val="00BA40AC"/>
    <w:rsid w:val="00BA4213"/>
    <w:rsid w:val="00BA438A"/>
    <w:rsid w:val="00BA4490"/>
    <w:rsid w:val="00BA49D9"/>
    <w:rsid w:val="00BA4B4A"/>
    <w:rsid w:val="00BA541D"/>
    <w:rsid w:val="00BA54DE"/>
    <w:rsid w:val="00BA5B45"/>
    <w:rsid w:val="00BA5C54"/>
    <w:rsid w:val="00BA5E0E"/>
    <w:rsid w:val="00BA5FF9"/>
    <w:rsid w:val="00BA62B2"/>
    <w:rsid w:val="00BA6A53"/>
    <w:rsid w:val="00BA6AEC"/>
    <w:rsid w:val="00BB0220"/>
    <w:rsid w:val="00BB03AD"/>
    <w:rsid w:val="00BB06D9"/>
    <w:rsid w:val="00BB16BD"/>
    <w:rsid w:val="00BB1F71"/>
    <w:rsid w:val="00BB1FE2"/>
    <w:rsid w:val="00BB2344"/>
    <w:rsid w:val="00BB2643"/>
    <w:rsid w:val="00BB2D08"/>
    <w:rsid w:val="00BB3A45"/>
    <w:rsid w:val="00BB4201"/>
    <w:rsid w:val="00BB4971"/>
    <w:rsid w:val="00BB4F39"/>
    <w:rsid w:val="00BB51D7"/>
    <w:rsid w:val="00BB541C"/>
    <w:rsid w:val="00BB577F"/>
    <w:rsid w:val="00BB582E"/>
    <w:rsid w:val="00BB64BD"/>
    <w:rsid w:val="00BB6C52"/>
    <w:rsid w:val="00BB6D76"/>
    <w:rsid w:val="00BB6FFA"/>
    <w:rsid w:val="00BB7483"/>
    <w:rsid w:val="00BB77FE"/>
    <w:rsid w:val="00BB79AC"/>
    <w:rsid w:val="00BC0098"/>
    <w:rsid w:val="00BC0358"/>
    <w:rsid w:val="00BC04F5"/>
    <w:rsid w:val="00BC1097"/>
    <w:rsid w:val="00BC115E"/>
    <w:rsid w:val="00BC1942"/>
    <w:rsid w:val="00BC1AC0"/>
    <w:rsid w:val="00BC27A6"/>
    <w:rsid w:val="00BC2DDD"/>
    <w:rsid w:val="00BC334F"/>
    <w:rsid w:val="00BC3459"/>
    <w:rsid w:val="00BC3E92"/>
    <w:rsid w:val="00BC4A45"/>
    <w:rsid w:val="00BC4D4C"/>
    <w:rsid w:val="00BC5326"/>
    <w:rsid w:val="00BC54F4"/>
    <w:rsid w:val="00BC58A9"/>
    <w:rsid w:val="00BC5A07"/>
    <w:rsid w:val="00BC7000"/>
    <w:rsid w:val="00BC7245"/>
    <w:rsid w:val="00BC7C6C"/>
    <w:rsid w:val="00BC7F9D"/>
    <w:rsid w:val="00BD0DB7"/>
    <w:rsid w:val="00BD0FEE"/>
    <w:rsid w:val="00BD1674"/>
    <w:rsid w:val="00BD2101"/>
    <w:rsid w:val="00BD21AB"/>
    <w:rsid w:val="00BD229C"/>
    <w:rsid w:val="00BD2996"/>
    <w:rsid w:val="00BD2B2C"/>
    <w:rsid w:val="00BD3C7E"/>
    <w:rsid w:val="00BD4814"/>
    <w:rsid w:val="00BD53F1"/>
    <w:rsid w:val="00BD53F3"/>
    <w:rsid w:val="00BD5E91"/>
    <w:rsid w:val="00BD5FBD"/>
    <w:rsid w:val="00BD611B"/>
    <w:rsid w:val="00BD697A"/>
    <w:rsid w:val="00BD7002"/>
    <w:rsid w:val="00BD7536"/>
    <w:rsid w:val="00BD75CE"/>
    <w:rsid w:val="00BD7F2B"/>
    <w:rsid w:val="00BD7FDC"/>
    <w:rsid w:val="00BE0080"/>
    <w:rsid w:val="00BE0B8E"/>
    <w:rsid w:val="00BE0C10"/>
    <w:rsid w:val="00BE1033"/>
    <w:rsid w:val="00BE105E"/>
    <w:rsid w:val="00BE145A"/>
    <w:rsid w:val="00BE1754"/>
    <w:rsid w:val="00BE18B6"/>
    <w:rsid w:val="00BE2345"/>
    <w:rsid w:val="00BE26D3"/>
    <w:rsid w:val="00BE278B"/>
    <w:rsid w:val="00BE295B"/>
    <w:rsid w:val="00BE2C56"/>
    <w:rsid w:val="00BE2C6E"/>
    <w:rsid w:val="00BE2F66"/>
    <w:rsid w:val="00BE33EE"/>
    <w:rsid w:val="00BE34A7"/>
    <w:rsid w:val="00BE36F4"/>
    <w:rsid w:val="00BE3E2D"/>
    <w:rsid w:val="00BE4B87"/>
    <w:rsid w:val="00BE4B99"/>
    <w:rsid w:val="00BE4CAF"/>
    <w:rsid w:val="00BE52C0"/>
    <w:rsid w:val="00BE536C"/>
    <w:rsid w:val="00BE560A"/>
    <w:rsid w:val="00BE560C"/>
    <w:rsid w:val="00BE5DF2"/>
    <w:rsid w:val="00BE5E6C"/>
    <w:rsid w:val="00BE605E"/>
    <w:rsid w:val="00BE677B"/>
    <w:rsid w:val="00BE6F3F"/>
    <w:rsid w:val="00BE7174"/>
    <w:rsid w:val="00BE778B"/>
    <w:rsid w:val="00BE78BF"/>
    <w:rsid w:val="00BF03B0"/>
    <w:rsid w:val="00BF0402"/>
    <w:rsid w:val="00BF0822"/>
    <w:rsid w:val="00BF104C"/>
    <w:rsid w:val="00BF11AA"/>
    <w:rsid w:val="00BF14EA"/>
    <w:rsid w:val="00BF21C0"/>
    <w:rsid w:val="00BF23A4"/>
    <w:rsid w:val="00BF23E6"/>
    <w:rsid w:val="00BF25A0"/>
    <w:rsid w:val="00BF2629"/>
    <w:rsid w:val="00BF290D"/>
    <w:rsid w:val="00BF2B74"/>
    <w:rsid w:val="00BF2D91"/>
    <w:rsid w:val="00BF2E67"/>
    <w:rsid w:val="00BF2EB1"/>
    <w:rsid w:val="00BF33BB"/>
    <w:rsid w:val="00BF344A"/>
    <w:rsid w:val="00BF3A82"/>
    <w:rsid w:val="00BF3CFE"/>
    <w:rsid w:val="00BF3F14"/>
    <w:rsid w:val="00BF423A"/>
    <w:rsid w:val="00BF4AF1"/>
    <w:rsid w:val="00BF4D4C"/>
    <w:rsid w:val="00BF5110"/>
    <w:rsid w:val="00BF5454"/>
    <w:rsid w:val="00BF5FF9"/>
    <w:rsid w:val="00BF6224"/>
    <w:rsid w:val="00BF6ECC"/>
    <w:rsid w:val="00BF77CB"/>
    <w:rsid w:val="00BF7B42"/>
    <w:rsid w:val="00C00069"/>
    <w:rsid w:val="00C003C6"/>
    <w:rsid w:val="00C003FC"/>
    <w:rsid w:val="00C006D4"/>
    <w:rsid w:val="00C007EC"/>
    <w:rsid w:val="00C009B4"/>
    <w:rsid w:val="00C0198F"/>
    <w:rsid w:val="00C01ACF"/>
    <w:rsid w:val="00C0245B"/>
    <w:rsid w:val="00C03690"/>
    <w:rsid w:val="00C04A29"/>
    <w:rsid w:val="00C04AF6"/>
    <w:rsid w:val="00C04E52"/>
    <w:rsid w:val="00C05134"/>
    <w:rsid w:val="00C05199"/>
    <w:rsid w:val="00C058BC"/>
    <w:rsid w:val="00C059FF"/>
    <w:rsid w:val="00C05E82"/>
    <w:rsid w:val="00C05F24"/>
    <w:rsid w:val="00C0679A"/>
    <w:rsid w:val="00C0716D"/>
    <w:rsid w:val="00C071C3"/>
    <w:rsid w:val="00C0767A"/>
    <w:rsid w:val="00C10018"/>
    <w:rsid w:val="00C10056"/>
    <w:rsid w:val="00C10A1B"/>
    <w:rsid w:val="00C10B1D"/>
    <w:rsid w:val="00C10D2E"/>
    <w:rsid w:val="00C10DF0"/>
    <w:rsid w:val="00C10FC5"/>
    <w:rsid w:val="00C11688"/>
    <w:rsid w:val="00C11C62"/>
    <w:rsid w:val="00C11ED8"/>
    <w:rsid w:val="00C1239D"/>
    <w:rsid w:val="00C123B6"/>
    <w:rsid w:val="00C1259A"/>
    <w:rsid w:val="00C12666"/>
    <w:rsid w:val="00C12ECD"/>
    <w:rsid w:val="00C1376B"/>
    <w:rsid w:val="00C139A5"/>
    <w:rsid w:val="00C13F3B"/>
    <w:rsid w:val="00C14126"/>
    <w:rsid w:val="00C1482C"/>
    <w:rsid w:val="00C15720"/>
    <w:rsid w:val="00C1587B"/>
    <w:rsid w:val="00C16777"/>
    <w:rsid w:val="00C169FF"/>
    <w:rsid w:val="00C16DAC"/>
    <w:rsid w:val="00C16FE0"/>
    <w:rsid w:val="00C17020"/>
    <w:rsid w:val="00C20651"/>
    <w:rsid w:val="00C20A9B"/>
    <w:rsid w:val="00C20C05"/>
    <w:rsid w:val="00C20F3E"/>
    <w:rsid w:val="00C213E8"/>
    <w:rsid w:val="00C2203E"/>
    <w:rsid w:val="00C221E8"/>
    <w:rsid w:val="00C22461"/>
    <w:rsid w:val="00C22CC5"/>
    <w:rsid w:val="00C2424D"/>
    <w:rsid w:val="00C242BE"/>
    <w:rsid w:val="00C24754"/>
    <w:rsid w:val="00C24DCE"/>
    <w:rsid w:val="00C254E1"/>
    <w:rsid w:val="00C25C36"/>
    <w:rsid w:val="00C26175"/>
    <w:rsid w:val="00C2689F"/>
    <w:rsid w:val="00C2694E"/>
    <w:rsid w:val="00C26A26"/>
    <w:rsid w:val="00C26AC9"/>
    <w:rsid w:val="00C27802"/>
    <w:rsid w:val="00C30526"/>
    <w:rsid w:val="00C30CAF"/>
    <w:rsid w:val="00C31019"/>
    <w:rsid w:val="00C3138B"/>
    <w:rsid w:val="00C314CD"/>
    <w:rsid w:val="00C31650"/>
    <w:rsid w:val="00C31662"/>
    <w:rsid w:val="00C31736"/>
    <w:rsid w:val="00C317A8"/>
    <w:rsid w:val="00C31CE5"/>
    <w:rsid w:val="00C31D8E"/>
    <w:rsid w:val="00C32AA3"/>
    <w:rsid w:val="00C32B98"/>
    <w:rsid w:val="00C32DF3"/>
    <w:rsid w:val="00C32E05"/>
    <w:rsid w:val="00C3416E"/>
    <w:rsid w:val="00C34224"/>
    <w:rsid w:val="00C344C5"/>
    <w:rsid w:val="00C3454D"/>
    <w:rsid w:val="00C34788"/>
    <w:rsid w:val="00C349C2"/>
    <w:rsid w:val="00C34A87"/>
    <w:rsid w:val="00C34AF3"/>
    <w:rsid w:val="00C34B17"/>
    <w:rsid w:val="00C34E06"/>
    <w:rsid w:val="00C34EA7"/>
    <w:rsid w:val="00C352AF"/>
    <w:rsid w:val="00C357E2"/>
    <w:rsid w:val="00C357F7"/>
    <w:rsid w:val="00C35E8A"/>
    <w:rsid w:val="00C362E2"/>
    <w:rsid w:val="00C367D9"/>
    <w:rsid w:val="00C36EAF"/>
    <w:rsid w:val="00C3737C"/>
    <w:rsid w:val="00C37A21"/>
    <w:rsid w:val="00C37AD3"/>
    <w:rsid w:val="00C37CED"/>
    <w:rsid w:val="00C4068B"/>
    <w:rsid w:val="00C40D9A"/>
    <w:rsid w:val="00C41742"/>
    <w:rsid w:val="00C438AC"/>
    <w:rsid w:val="00C43A95"/>
    <w:rsid w:val="00C43B2E"/>
    <w:rsid w:val="00C43BBE"/>
    <w:rsid w:val="00C43C6F"/>
    <w:rsid w:val="00C441BE"/>
    <w:rsid w:val="00C44855"/>
    <w:rsid w:val="00C44CD6"/>
    <w:rsid w:val="00C44DCF"/>
    <w:rsid w:val="00C452BE"/>
    <w:rsid w:val="00C45521"/>
    <w:rsid w:val="00C45A57"/>
    <w:rsid w:val="00C45D3E"/>
    <w:rsid w:val="00C4657D"/>
    <w:rsid w:val="00C4665D"/>
    <w:rsid w:val="00C4686B"/>
    <w:rsid w:val="00C46992"/>
    <w:rsid w:val="00C46C1F"/>
    <w:rsid w:val="00C46C25"/>
    <w:rsid w:val="00C46D9E"/>
    <w:rsid w:val="00C47C3D"/>
    <w:rsid w:val="00C47D1D"/>
    <w:rsid w:val="00C47ED0"/>
    <w:rsid w:val="00C51425"/>
    <w:rsid w:val="00C519C6"/>
    <w:rsid w:val="00C5294B"/>
    <w:rsid w:val="00C529F6"/>
    <w:rsid w:val="00C53183"/>
    <w:rsid w:val="00C532B1"/>
    <w:rsid w:val="00C538B8"/>
    <w:rsid w:val="00C53CF8"/>
    <w:rsid w:val="00C53E97"/>
    <w:rsid w:val="00C545F5"/>
    <w:rsid w:val="00C54613"/>
    <w:rsid w:val="00C54949"/>
    <w:rsid w:val="00C54962"/>
    <w:rsid w:val="00C55D15"/>
    <w:rsid w:val="00C565F2"/>
    <w:rsid w:val="00C56605"/>
    <w:rsid w:val="00C572C0"/>
    <w:rsid w:val="00C57576"/>
    <w:rsid w:val="00C57597"/>
    <w:rsid w:val="00C57EEC"/>
    <w:rsid w:val="00C60863"/>
    <w:rsid w:val="00C60F01"/>
    <w:rsid w:val="00C6139E"/>
    <w:rsid w:val="00C61527"/>
    <w:rsid w:val="00C61571"/>
    <w:rsid w:val="00C6182E"/>
    <w:rsid w:val="00C61924"/>
    <w:rsid w:val="00C62E6A"/>
    <w:rsid w:val="00C6300E"/>
    <w:rsid w:val="00C6302C"/>
    <w:rsid w:val="00C631CF"/>
    <w:rsid w:val="00C6328F"/>
    <w:rsid w:val="00C63AAA"/>
    <w:rsid w:val="00C63E6C"/>
    <w:rsid w:val="00C648B3"/>
    <w:rsid w:val="00C64948"/>
    <w:rsid w:val="00C64CF2"/>
    <w:rsid w:val="00C650BA"/>
    <w:rsid w:val="00C65156"/>
    <w:rsid w:val="00C65342"/>
    <w:rsid w:val="00C654B5"/>
    <w:rsid w:val="00C65CDE"/>
    <w:rsid w:val="00C6650A"/>
    <w:rsid w:val="00C67312"/>
    <w:rsid w:val="00C6782C"/>
    <w:rsid w:val="00C700EB"/>
    <w:rsid w:val="00C701F6"/>
    <w:rsid w:val="00C70527"/>
    <w:rsid w:val="00C705A5"/>
    <w:rsid w:val="00C7093F"/>
    <w:rsid w:val="00C70C2C"/>
    <w:rsid w:val="00C70DC0"/>
    <w:rsid w:val="00C7172D"/>
    <w:rsid w:val="00C71AD1"/>
    <w:rsid w:val="00C71DFA"/>
    <w:rsid w:val="00C7214E"/>
    <w:rsid w:val="00C739E5"/>
    <w:rsid w:val="00C73BCF"/>
    <w:rsid w:val="00C73E9E"/>
    <w:rsid w:val="00C740F3"/>
    <w:rsid w:val="00C743CC"/>
    <w:rsid w:val="00C743FE"/>
    <w:rsid w:val="00C74572"/>
    <w:rsid w:val="00C74654"/>
    <w:rsid w:val="00C74754"/>
    <w:rsid w:val="00C74E15"/>
    <w:rsid w:val="00C753EB"/>
    <w:rsid w:val="00C755DA"/>
    <w:rsid w:val="00C75916"/>
    <w:rsid w:val="00C75F44"/>
    <w:rsid w:val="00C762EF"/>
    <w:rsid w:val="00C7675F"/>
    <w:rsid w:val="00C76AD2"/>
    <w:rsid w:val="00C76EF8"/>
    <w:rsid w:val="00C77175"/>
    <w:rsid w:val="00C8002B"/>
    <w:rsid w:val="00C80295"/>
    <w:rsid w:val="00C80851"/>
    <w:rsid w:val="00C8088E"/>
    <w:rsid w:val="00C81A7A"/>
    <w:rsid w:val="00C81E29"/>
    <w:rsid w:val="00C823E4"/>
    <w:rsid w:val="00C82760"/>
    <w:rsid w:val="00C830AF"/>
    <w:rsid w:val="00C83873"/>
    <w:rsid w:val="00C840BC"/>
    <w:rsid w:val="00C8461E"/>
    <w:rsid w:val="00C84697"/>
    <w:rsid w:val="00C854F2"/>
    <w:rsid w:val="00C85597"/>
    <w:rsid w:val="00C855BE"/>
    <w:rsid w:val="00C866C3"/>
    <w:rsid w:val="00C866DC"/>
    <w:rsid w:val="00C8703A"/>
    <w:rsid w:val="00C873A7"/>
    <w:rsid w:val="00C87E06"/>
    <w:rsid w:val="00C90A27"/>
    <w:rsid w:val="00C90FA4"/>
    <w:rsid w:val="00C91019"/>
    <w:rsid w:val="00C9125D"/>
    <w:rsid w:val="00C91968"/>
    <w:rsid w:val="00C91F6E"/>
    <w:rsid w:val="00C92A5E"/>
    <w:rsid w:val="00C92BED"/>
    <w:rsid w:val="00C931FC"/>
    <w:rsid w:val="00C939F1"/>
    <w:rsid w:val="00C93BFD"/>
    <w:rsid w:val="00C9424A"/>
    <w:rsid w:val="00C943CC"/>
    <w:rsid w:val="00C94A6C"/>
    <w:rsid w:val="00C94DEA"/>
    <w:rsid w:val="00C95A22"/>
    <w:rsid w:val="00C95AF8"/>
    <w:rsid w:val="00C95E85"/>
    <w:rsid w:val="00C9692D"/>
    <w:rsid w:val="00C96B64"/>
    <w:rsid w:val="00C97477"/>
    <w:rsid w:val="00C97717"/>
    <w:rsid w:val="00CA00C4"/>
    <w:rsid w:val="00CA1601"/>
    <w:rsid w:val="00CA2A87"/>
    <w:rsid w:val="00CA2DDF"/>
    <w:rsid w:val="00CA2F4F"/>
    <w:rsid w:val="00CA35E3"/>
    <w:rsid w:val="00CA3ABC"/>
    <w:rsid w:val="00CA4442"/>
    <w:rsid w:val="00CA479C"/>
    <w:rsid w:val="00CA4860"/>
    <w:rsid w:val="00CA506D"/>
    <w:rsid w:val="00CA5B25"/>
    <w:rsid w:val="00CA62E0"/>
    <w:rsid w:val="00CA6CD4"/>
    <w:rsid w:val="00CA7330"/>
    <w:rsid w:val="00CA7C37"/>
    <w:rsid w:val="00CA7EE2"/>
    <w:rsid w:val="00CB044F"/>
    <w:rsid w:val="00CB0D22"/>
    <w:rsid w:val="00CB136D"/>
    <w:rsid w:val="00CB1752"/>
    <w:rsid w:val="00CB1A7C"/>
    <w:rsid w:val="00CB1B84"/>
    <w:rsid w:val="00CB213D"/>
    <w:rsid w:val="00CB2645"/>
    <w:rsid w:val="00CB3107"/>
    <w:rsid w:val="00CB32B9"/>
    <w:rsid w:val="00CB35DC"/>
    <w:rsid w:val="00CB3792"/>
    <w:rsid w:val="00CB3994"/>
    <w:rsid w:val="00CB3F0B"/>
    <w:rsid w:val="00CB4593"/>
    <w:rsid w:val="00CB4982"/>
    <w:rsid w:val="00CB4C6B"/>
    <w:rsid w:val="00CB584E"/>
    <w:rsid w:val="00CB6635"/>
    <w:rsid w:val="00CB763A"/>
    <w:rsid w:val="00CB777B"/>
    <w:rsid w:val="00CB780D"/>
    <w:rsid w:val="00CB7D02"/>
    <w:rsid w:val="00CB7D7E"/>
    <w:rsid w:val="00CB7E03"/>
    <w:rsid w:val="00CB7E3D"/>
    <w:rsid w:val="00CC0475"/>
    <w:rsid w:val="00CC0814"/>
    <w:rsid w:val="00CC0892"/>
    <w:rsid w:val="00CC096A"/>
    <w:rsid w:val="00CC129A"/>
    <w:rsid w:val="00CC15D0"/>
    <w:rsid w:val="00CC1BC1"/>
    <w:rsid w:val="00CC1E0D"/>
    <w:rsid w:val="00CC2326"/>
    <w:rsid w:val="00CC2577"/>
    <w:rsid w:val="00CC29EA"/>
    <w:rsid w:val="00CC2F01"/>
    <w:rsid w:val="00CC2F9E"/>
    <w:rsid w:val="00CC32E6"/>
    <w:rsid w:val="00CC3521"/>
    <w:rsid w:val="00CC3634"/>
    <w:rsid w:val="00CC37EC"/>
    <w:rsid w:val="00CC3A4E"/>
    <w:rsid w:val="00CC3B63"/>
    <w:rsid w:val="00CC3D5E"/>
    <w:rsid w:val="00CC4453"/>
    <w:rsid w:val="00CC44C9"/>
    <w:rsid w:val="00CC453B"/>
    <w:rsid w:val="00CC4755"/>
    <w:rsid w:val="00CC4F05"/>
    <w:rsid w:val="00CC529C"/>
    <w:rsid w:val="00CC5303"/>
    <w:rsid w:val="00CC60C1"/>
    <w:rsid w:val="00CC65E0"/>
    <w:rsid w:val="00CC68BC"/>
    <w:rsid w:val="00CC70E9"/>
    <w:rsid w:val="00CC79AE"/>
    <w:rsid w:val="00CD03FF"/>
    <w:rsid w:val="00CD0CA8"/>
    <w:rsid w:val="00CD0CFE"/>
    <w:rsid w:val="00CD0D6D"/>
    <w:rsid w:val="00CD0FDB"/>
    <w:rsid w:val="00CD12E1"/>
    <w:rsid w:val="00CD1506"/>
    <w:rsid w:val="00CD15E7"/>
    <w:rsid w:val="00CD161A"/>
    <w:rsid w:val="00CD18A7"/>
    <w:rsid w:val="00CD1E50"/>
    <w:rsid w:val="00CD23B4"/>
    <w:rsid w:val="00CD2911"/>
    <w:rsid w:val="00CD2927"/>
    <w:rsid w:val="00CD33AE"/>
    <w:rsid w:val="00CD418A"/>
    <w:rsid w:val="00CD438D"/>
    <w:rsid w:val="00CD5BB6"/>
    <w:rsid w:val="00CD62BE"/>
    <w:rsid w:val="00CD63F9"/>
    <w:rsid w:val="00CD6E21"/>
    <w:rsid w:val="00CD7510"/>
    <w:rsid w:val="00CD7955"/>
    <w:rsid w:val="00CD7C8C"/>
    <w:rsid w:val="00CD7F86"/>
    <w:rsid w:val="00CE00A0"/>
    <w:rsid w:val="00CE01FF"/>
    <w:rsid w:val="00CE192D"/>
    <w:rsid w:val="00CE1B78"/>
    <w:rsid w:val="00CE1D4A"/>
    <w:rsid w:val="00CE29E5"/>
    <w:rsid w:val="00CE2A95"/>
    <w:rsid w:val="00CE2DAE"/>
    <w:rsid w:val="00CE3209"/>
    <w:rsid w:val="00CE33DC"/>
    <w:rsid w:val="00CE3977"/>
    <w:rsid w:val="00CE41F8"/>
    <w:rsid w:val="00CE42BF"/>
    <w:rsid w:val="00CE43A8"/>
    <w:rsid w:val="00CE4B93"/>
    <w:rsid w:val="00CE5050"/>
    <w:rsid w:val="00CE57D0"/>
    <w:rsid w:val="00CE5F5E"/>
    <w:rsid w:val="00CE677B"/>
    <w:rsid w:val="00CE680C"/>
    <w:rsid w:val="00CE76C1"/>
    <w:rsid w:val="00CF0767"/>
    <w:rsid w:val="00CF0F4C"/>
    <w:rsid w:val="00CF1832"/>
    <w:rsid w:val="00CF18B7"/>
    <w:rsid w:val="00CF1F12"/>
    <w:rsid w:val="00CF2315"/>
    <w:rsid w:val="00CF2AD1"/>
    <w:rsid w:val="00CF2F74"/>
    <w:rsid w:val="00CF3ACB"/>
    <w:rsid w:val="00CF3BFA"/>
    <w:rsid w:val="00CF3F0D"/>
    <w:rsid w:val="00CF43F7"/>
    <w:rsid w:val="00CF44D8"/>
    <w:rsid w:val="00CF4598"/>
    <w:rsid w:val="00CF475D"/>
    <w:rsid w:val="00CF5B1A"/>
    <w:rsid w:val="00CF5B97"/>
    <w:rsid w:val="00CF6BD8"/>
    <w:rsid w:val="00CF6CC5"/>
    <w:rsid w:val="00CF7119"/>
    <w:rsid w:val="00CF74DA"/>
    <w:rsid w:val="00CF77BF"/>
    <w:rsid w:val="00CF7E0D"/>
    <w:rsid w:val="00D001A5"/>
    <w:rsid w:val="00D00EA8"/>
    <w:rsid w:val="00D01237"/>
    <w:rsid w:val="00D01596"/>
    <w:rsid w:val="00D01A39"/>
    <w:rsid w:val="00D01CAE"/>
    <w:rsid w:val="00D02002"/>
    <w:rsid w:val="00D028FF"/>
    <w:rsid w:val="00D02B54"/>
    <w:rsid w:val="00D02D74"/>
    <w:rsid w:val="00D0314D"/>
    <w:rsid w:val="00D03480"/>
    <w:rsid w:val="00D03746"/>
    <w:rsid w:val="00D0386F"/>
    <w:rsid w:val="00D04953"/>
    <w:rsid w:val="00D05010"/>
    <w:rsid w:val="00D054DB"/>
    <w:rsid w:val="00D0577E"/>
    <w:rsid w:val="00D05F6F"/>
    <w:rsid w:val="00D05FD0"/>
    <w:rsid w:val="00D06495"/>
    <w:rsid w:val="00D067F1"/>
    <w:rsid w:val="00D06F19"/>
    <w:rsid w:val="00D070D5"/>
    <w:rsid w:val="00D07205"/>
    <w:rsid w:val="00D0743E"/>
    <w:rsid w:val="00D075DE"/>
    <w:rsid w:val="00D07BB4"/>
    <w:rsid w:val="00D07D5E"/>
    <w:rsid w:val="00D10903"/>
    <w:rsid w:val="00D10E06"/>
    <w:rsid w:val="00D11358"/>
    <w:rsid w:val="00D11506"/>
    <w:rsid w:val="00D11EF5"/>
    <w:rsid w:val="00D1204C"/>
    <w:rsid w:val="00D12B60"/>
    <w:rsid w:val="00D13A7B"/>
    <w:rsid w:val="00D13EDA"/>
    <w:rsid w:val="00D14070"/>
    <w:rsid w:val="00D1424C"/>
    <w:rsid w:val="00D1494C"/>
    <w:rsid w:val="00D15CCE"/>
    <w:rsid w:val="00D1601B"/>
    <w:rsid w:val="00D1607C"/>
    <w:rsid w:val="00D1670D"/>
    <w:rsid w:val="00D16EBC"/>
    <w:rsid w:val="00D1714F"/>
    <w:rsid w:val="00D1729E"/>
    <w:rsid w:val="00D172D2"/>
    <w:rsid w:val="00D1792B"/>
    <w:rsid w:val="00D17D87"/>
    <w:rsid w:val="00D2071D"/>
    <w:rsid w:val="00D2073B"/>
    <w:rsid w:val="00D20B5F"/>
    <w:rsid w:val="00D20E82"/>
    <w:rsid w:val="00D21CA8"/>
    <w:rsid w:val="00D2202B"/>
    <w:rsid w:val="00D2257F"/>
    <w:rsid w:val="00D22A72"/>
    <w:rsid w:val="00D23317"/>
    <w:rsid w:val="00D244E2"/>
    <w:rsid w:val="00D24A15"/>
    <w:rsid w:val="00D24A5C"/>
    <w:rsid w:val="00D24D7A"/>
    <w:rsid w:val="00D24E40"/>
    <w:rsid w:val="00D252EB"/>
    <w:rsid w:val="00D25301"/>
    <w:rsid w:val="00D25306"/>
    <w:rsid w:val="00D25400"/>
    <w:rsid w:val="00D26994"/>
    <w:rsid w:val="00D27101"/>
    <w:rsid w:val="00D277B5"/>
    <w:rsid w:val="00D27960"/>
    <w:rsid w:val="00D27C1B"/>
    <w:rsid w:val="00D3055E"/>
    <w:rsid w:val="00D31133"/>
    <w:rsid w:val="00D31BDD"/>
    <w:rsid w:val="00D31F9B"/>
    <w:rsid w:val="00D323DA"/>
    <w:rsid w:val="00D3244E"/>
    <w:rsid w:val="00D32A91"/>
    <w:rsid w:val="00D32C0D"/>
    <w:rsid w:val="00D32F38"/>
    <w:rsid w:val="00D332BC"/>
    <w:rsid w:val="00D3379C"/>
    <w:rsid w:val="00D33C86"/>
    <w:rsid w:val="00D340FD"/>
    <w:rsid w:val="00D3411B"/>
    <w:rsid w:val="00D3433E"/>
    <w:rsid w:val="00D345C9"/>
    <w:rsid w:val="00D3493A"/>
    <w:rsid w:val="00D34AE2"/>
    <w:rsid w:val="00D35291"/>
    <w:rsid w:val="00D36282"/>
    <w:rsid w:val="00D36EAF"/>
    <w:rsid w:val="00D376FA"/>
    <w:rsid w:val="00D37E72"/>
    <w:rsid w:val="00D405CC"/>
    <w:rsid w:val="00D4071E"/>
    <w:rsid w:val="00D40835"/>
    <w:rsid w:val="00D4084A"/>
    <w:rsid w:val="00D40CC7"/>
    <w:rsid w:val="00D40E50"/>
    <w:rsid w:val="00D41C09"/>
    <w:rsid w:val="00D42AAA"/>
    <w:rsid w:val="00D42D0A"/>
    <w:rsid w:val="00D430C3"/>
    <w:rsid w:val="00D4342E"/>
    <w:rsid w:val="00D43622"/>
    <w:rsid w:val="00D43CDB"/>
    <w:rsid w:val="00D45EC3"/>
    <w:rsid w:val="00D46D0F"/>
    <w:rsid w:val="00D47104"/>
    <w:rsid w:val="00D47685"/>
    <w:rsid w:val="00D47FC9"/>
    <w:rsid w:val="00D501D9"/>
    <w:rsid w:val="00D50A89"/>
    <w:rsid w:val="00D50DC5"/>
    <w:rsid w:val="00D511A0"/>
    <w:rsid w:val="00D518A2"/>
    <w:rsid w:val="00D519F8"/>
    <w:rsid w:val="00D51B34"/>
    <w:rsid w:val="00D51C80"/>
    <w:rsid w:val="00D51F3D"/>
    <w:rsid w:val="00D5251D"/>
    <w:rsid w:val="00D525E7"/>
    <w:rsid w:val="00D52E02"/>
    <w:rsid w:val="00D53514"/>
    <w:rsid w:val="00D53532"/>
    <w:rsid w:val="00D53692"/>
    <w:rsid w:val="00D5383B"/>
    <w:rsid w:val="00D539B1"/>
    <w:rsid w:val="00D53B71"/>
    <w:rsid w:val="00D53CBB"/>
    <w:rsid w:val="00D53D6A"/>
    <w:rsid w:val="00D53FA4"/>
    <w:rsid w:val="00D541EC"/>
    <w:rsid w:val="00D542F5"/>
    <w:rsid w:val="00D5451A"/>
    <w:rsid w:val="00D549F6"/>
    <w:rsid w:val="00D55453"/>
    <w:rsid w:val="00D557B6"/>
    <w:rsid w:val="00D55AFD"/>
    <w:rsid w:val="00D55EBD"/>
    <w:rsid w:val="00D561F9"/>
    <w:rsid w:val="00D5687F"/>
    <w:rsid w:val="00D56C41"/>
    <w:rsid w:val="00D56C43"/>
    <w:rsid w:val="00D576FE"/>
    <w:rsid w:val="00D57F9B"/>
    <w:rsid w:val="00D605B7"/>
    <w:rsid w:val="00D606EC"/>
    <w:rsid w:val="00D609FA"/>
    <w:rsid w:val="00D612DE"/>
    <w:rsid w:val="00D61DBB"/>
    <w:rsid w:val="00D61F86"/>
    <w:rsid w:val="00D6201E"/>
    <w:rsid w:val="00D62609"/>
    <w:rsid w:val="00D627C4"/>
    <w:rsid w:val="00D62B75"/>
    <w:rsid w:val="00D62C66"/>
    <w:rsid w:val="00D6317E"/>
    <w:rsid w:val="00D6330E"/>
    <w:rsid w:val="00D6374C"/>
    <w:rsid w:val="00D639B2"/>
    <w:rsid w:val="00D63C42"/>
    <w:rsid w:val="00D63C57"/>
    <w:rsid w:val="00D63D26"/>
    <w:rsid w:val="00D64293"/>
    <w:rsid w:val="00D644A7"/>
    <w:rsid w:val="00D64677"/>
    <w:rsid w:val="00D649F3"/>
    <w:rsid w:val="00D64D21"/>
    <w:rsid w:val="00D64DA1"/>
    <w:rsid w:val="00D65168"/>
    <w:rsid w:val="00D66253"/>
    <w:rsid w:val="00D662B7"/>
    <w:rsid w:val="00D665B7"/>
    <w:rsid w:val="00D666A9"/>
    <w:rsid w:val="00D666F1"/>
    <w:rsid w:val="00D6694B"/>
    <w:rsid w:val="00D66DAC"/>
    <w:rsid w:val="00D670E7"/>
    <w:rsid w:val="00D675CE"/>
    <w:rsid w:val="00D67A8C"/>
    <w:rsid w:val="00D70537"/>
    <w:rsid w:val="00D709FE"/>
    <w:rsid w:val="00D70DB6"/>
    <w:rsid w:val="00D70E39"/>
    <w:rsid w:val="00D71425"/>
    <w:rsid w:val="00D719BA"/>
    <w:rsid w:val="00D7213A"/>
    <w:rsid w:val="00D7252E"/>
    <w:rsid w:val="00D7295F"/>
    <w:rsid w:val="00D729DE"/>
    <w:rsid w:val="00D72F51"/>
    <w:rsid w:val="00D740F0"/>
    <w:rsid w:val="00D7446C"/>
    <w:rsid w:val="00D74539"/>
    <w:rsid w:val="00D747B1"/>
    <w:rsid w:val="00D74D9D"/>
    <w:rsid w:val="00D752F2"/>
    <w:rsid w:val="00D754E4"/>
    <w:rsid w:val="00D75D30"/>
    <w:rsid w:val="00D7635A"/>
    <w:rsid w:val="00D76790"/>
    <w:rsid w:val="00D7716B"/>
    <w:rsid w:val="00D77BD5"/>
    <w:rsid w:val="00D77FF8"/>
    <w:rsid w:val="00D8073E"/>
    <w:rsid w:val="00D80D20"/>
    <w:rsid w:val="00D81A59"/>
    <w:rsid w:val="00D82724"/>
    <w:rsid w:val="00D82923"/>
    <w:rsid w:val="00D82C3C"/>
    <w:rsid w:val="00D83446"/>
    <w:rsid w:val="00D83ABD"/>
    <w:rsid w:val="00D83ECA"/>
    <w:rsid w:val="00D84108"/>
    <w:rsid w:val="00D84746"/>
    <w:rsid w:val="00D8599C"/>
    <w:rsid w:val="00D85A81"/>
    <w:rsid w:val="00D85B51"/>
    <w:rsid w:val="00D85F09"/>
    <w:rsid w:val="00D8651C"/>
    <w:rsid w:val="00D86592"/>
    <w:rsid w:val="00D8662E"/>
    <w:rsid w:val="00D87128"/>
    <w:rsid w:val="00D8725A"/>
    <w:rsid w:val="00D87863"/>
    <w:rsid w:val="00D909E4"/>
    <w:rsid w:val="00D91819"/>
    <w:rsid w:val="00D92198"/>
    <w:rsid w:val="00D924BF"/>
    <w:rsid w:val="00D925DA"/>
    <w:rsid w:val="00D92875"/>
    <w:rsid w:val="00D92C4E"/>
    <w:rsid w:val="00D936FD"/>
    <w:rsid w:val="00D94085"/>
    <w:rsid w:val="00D9440B"/>
    <w:rsid w:val="00D947B5"/>
    <w:rsid w:val="00D9483C"/>
    <w:rsid w:val="00D94DD6"/>
    <w:rsid w:val="00D94E0B"/>
    <w:rsid w:val="00D95843"/>
    <w:rsid w:val="00D96144"/>
    <w:rsid w:val="00D96401"/>
    <w:rsid w:val="00D96BFF"/>
    <w:rsid w:val="00D9781B"/>
    <w:rsid w:val="00D978DB"/>
    <w:rsid w:val="00D9799F"/>
    <w:rsid w:val="00D97EBE"/>
    <w:rsid w:val="00DA00D6"/>
    <w:rsid w:val="00DA07F4"/>
    <w:rsid w:val="00DA0AE0"/>
    <w:rsid w:val="00DA0D51"/>
    <w:rsid w:val="00DA2186"/>
    <w:rsid w:val="00DA2253"/>
    <w:rsid w:val="00DA2BC2"/>
    <w:rsid w:val="00DA2EB5"/>
    <w:rsid w:val="00DA2EEF"/>
    <w:rsid w:val="00DA3010"/>
    <w:rsid w:val="00DA3D13"/>
    <w:rsid w:val="00DA40F2"/>
    <w:rsid w:val="00DA4ADB"/>
    <w:rsid w:val="00DA5043"/>
    <w:rsid w:val="00DA5071"/>
    <w:rsid w:val="00DA5D38"/>
    <w:rsid w:val="00DA5DE3"/>
    <w:rsid w:val="00DA6C66"/>
    <w:rsid w:val="00DA7CA5"/>
    <w:rsid w:val="00DA7CB5"/>
    <w:rsid w:val="00DB1355"/>
    <w:rsid w:val="00DB1D37"/>
    <w:rsid w:val="00DB2C30"/>
    <w:rsid w:val="00DB3759"/>
    <w:rsid w:val="00DB38BB"/>
    <w:rsid w:val="00DB3DAD"/>
    <w:rsid w:val="00DB43DB"/>
    <w:rsid w:val="00DB4B70"/>
    <w:rsid w:val="00DB4D36"/>
    <w:rsid w:val="00DB5222"/>
    <w:rsid w:val="00DB52DC"/>
    <w:rsid w:val="00DB579E"/>
    <w:rsid w:val="00DB59E4"/>
    <w:rsid w:val="00DB5F17"/>
    <w:rsid w:val="00DB62F9"/>
    <w:rsid w:val="00DB6CC7"/>
    <w:rsid w:val="00DB6ECA"/>
    <w:rsid w:val="00DB726C"/>
    <w:rsid w:val="00DB7E6F"/>
    <w:rsid w:val="00DC0023"/>
    <w:rsid w:val="00DC08D5"/>
    <w:rsid w:val="00DC0BDA"/>
    <w:rsid w:val="00DC0F8F"/>
    <w:rsid w:val="00DC103D"/>
    <w:rsid w:val="00DC18F4"/>
    <w:rsid w:val="00DC23D8"/>
    <w:rsid w:val="00DC245F"/>
    <w:rsid w:val="00DC31FF"/>
    <w:rsid w:val="00DC350D"/>
    <w:rsid w:val="00DC5E65"/>
    <w:rsid w:val="00DC5FD0"/>
    <w:rsid w:val="00DC67BC"/>
    <w:rsid w:val="00DC67E6"/>
    <w:rsid w:val="00DC6BB2"/>
    <w:rsid w:val="00DC6CB5"/>
    <w:rsid w:val="00DC70E7"/>
    <w:rsid w:val="00DC770B"/>
    <w:rsid w:val="00DC7EFB"/>
    <w:rsid w:val="00DD00B2"/>
    <w:rsid w:val="00DD0594"/>
    <w:rsid w:val="00DD06E0"/>
    <w:rsid w:val="00DD1AA7"/>
    <w:rsid w:val="00DD1D12"/>
    <w:rsid w:val="00DD21D2"/>
    <w:rsid w:val="00DD22D4"/>
    <w:rsid w:val="00DD309E"/>
    <w:rsid w:val="00DD30A3"/>
    <w:rsid w:val="00DD3182"/>
    <w:rsid w:val="00DD3757"/>
    <w:rsid w:val="00DD39C2"/>
    <w:rsid w:val="00DD3A8B"/>
    <w:rsid w:val="00DD44A9"/>
    <w:rsid w:val="00DD485B"/>
    <w:rsid w:val="00DD5246"/>
    <w:rsid w:val="00DD59D8"/>
    <w:rsid w:val="00DD5B41"/>
    <w:rsid w:val="00DD6025"/>
    <w:rsid w:val="00DD615A"/>
    <w:rsid w:val="00DD634F"/>
    <w:rsid w:val="00DD73B2"/>
    <w:rsid w:val="00DD7A8F"/>
    <w:rsid w:val="00DD7D9D"/>
    <w:rsid w:val="00DE029C"/>
    <w:rsid w:val="00DE0347"/>
    <w:rsid w:val="00DE0429"/>
    <w:rsid w:val="00DE16F4"/>
    <w:rsid w:val="00DE1A2D"/>
    <w:rsid w:val="00DE1AA4"/>
    <w:rsid w:val="00DE252A"/>
    <w:rsid w:val="00DE2E70"/>
    <w:rsid w:val="00DE3828"/>
    <w:rsid w:val="00DE3E06"/>
    <w:rsid w:val="00DE503A"/>
    <w:rsid w:val="00DE5118"/>
    <w:rsid w:val="00DE5544"/>
    <w:rsid w:val="00DE5652"/>
    <w:rsid w:val="00DE5D19"/>
    <w:rsid w:val="00DE5DCF"/>
    <w:rsid w:val="00DE5DEF"/>
    <w:rsid w:val="00DE60FB"/>
    <w:rsid w:val="00DE79D5"/>
    <w:rsid w:val="00DE7E73"/>
    <w:rsid w:val="00DF00CC"/>
    <w:rsid w:val="00DF068B"/>
    <w:rsid w:val="00DF07EF"/>
    <w:rsid w:val="00DF10FC"/>
    <w:rsid w:val="00DF1830"/>
    <w:rsid w:val="00DF1B54"/>
    <w:rsid w:val="00DF1DD0"/>
    <w:rsid w:val="00DF1E69"/>
    <w:rsid w:val="00DF1FB4"/>
    <w:rsid w:val="00DF2434"/>
    <w:rsid w:val="00DF2A66"/>
    <w:rsid w:val="00DF2DF5"/>
    <w:rsid w:val="00DF327A"/>
    <w:rsid w:val="00DF362C"/>
    <w:rsid w:val="00DF4E56"/>
    <w:rsid w:val="00DF5547"/>
    <w:rsid w:val="00DF590D"/>
    <w:rsid w:val="00DF5961"/>
    <w:rsid w:val="00DF5B23"/>
    <w:rsid w:val="00DF5C2E"/>
    <w:rsid w:val="00DF6879"/>
    <w:rsid w:val="00DF6A22"/>
    <w:rsid w:val="00DF6BB7"/>
    <w:rsid w:val="00DF7029"/>
    <w:rsid w:val="00DF7725"/>
    <w:rsid w:val="00DF7BF3"/>
    <w:rsid w:val="00DF7F7C"/>
    <w:rsid w:val="00E000F4"/>
    <w:rsid w:val="00E002C6"/>
    <w:rsid w:val="00E002D4"/>
    <w:rsid w:val="00E00562"/>
    <w:rsid w:val="00E00DAD"/>
    <w:rsid w:val="00E00E4E"/>
    <w:rsid w:val="00E01C63"/>
    <w:rsid w:val="00E01CDB"/>
    <w:rsid w:val="00E0232F"/>
    <w:rsid w:val="00E02A23"/>
    <w:rsid w:val="00E02D32"/>
    <w:rsid w:val="00E02D90"/>
    <w:rsid w:val="00E030AA"/>
    <w:rsid w:val="00E035F2"/>
    <w:rsid w:val="00E03926"/>
    <w:rsid w:val="00E0397F"/>
    <w:rsid w:val="00E03A75"/>
    <w:rsid w:val="00E03B52"/>
    <w:rsid w:val="00E03C4A"/>
    <w:rsid w:val="00E03DF1"/>
    <w:rsid w:val="00E0403D"/>
    <w:rsid w:val="00E0438A"/>
    <w:rsid w:val="00E04A6C"/>
    <w:rsid w:val="00E04A99"/>
    <w:rsid w:val="00E04F5C"/>
    <w:rsid w:val="00E04F9E"/>
    <w:rsid w:val="00E0575C"/>
    <w:rsid w:val="00E05E61"/>
    <w:rsid w:val="00E060C0"/>
    <w:rsid w:val="00E066AE"/>
    <w:rsid w:val="00E06E99"/>
    <w:rsid w:val="00E07D9E"/>
    <w:rsid w:val="00E07E28"/>
    <w:rsid w:val="00E107AE"/>
    <w:rsid w:val="00E107BD"/>
    <w:rsid w:val="00E10A20"/>
    <w:rsid w:val="00E1111A"/>
    <w:rsid w:val="00E11452"/>
    <w:rsid w:val="00E1201E"/>
    <w:rsid w:val="00E121DE"/>
    <w:rsid w:val="00E12534"/>
    <w:rsid w:val="00E12719"/>
    <w:rsid w:val="00E12B5D"/>
    <w:rsid w:val="00E12FDC"/>
    <w:rsid w:val="00E134C2"/>
    <w:rsid w:val="00E1356F"/>
    <w:rsid w:val="00E13570"/>
    <w:rsid w:val="00E135DC"/>
    <w:rsid w:val="00E13CDD"/>
    <w:rsid w:val="00E13FB7"/>
    <w:rsid w:val="00E142DB"/>
    <w:rsid w:val="00E14F50"/>
    <w:rsid w:val="00E151F2"/>
    <w:rsid w:val="00E1582D"/>
    <w:rsid w:val="00E15F9F"/>
    <w:rsid w:val="00E16810"/>
    <w:rsid w:val="00E172CE"/>
    <w:rsid w:val="00E17D6B"/>
    <w:rsid w:val="00E20354"/>
    <w:rsid w:val="00E2048D"/>
    <w:rsid w:val="00E2105C"/>
    <w:rsid w:val="00E21336"/>
    <w:rsid w:val="00E21C0B"/>
    <w:rsid w:val="00E21D0B"/>
    <w:rsid w:val="00E21F75"/>
    <w:rsid w:val="00E22DF8"/>
    <w:rsid w:val="00E22F0D"/>
    <w:rsid w:val="00E24340"/>
    <w:rsid w:val="00E247F6"/>
    <w:rsid w:val="00E24ADF"/>
    <w:rsid w:val="00E24B33"/>
    <w:rsid w:val="00E24E33"/>
    <w:rsid w:val="00E24F62"/>
    <w:rsid w:val="00E251BF"/>
    <w:rsid w:val="00E25551"/>
    <w:rsid w:val="00E25602"/>
    <w:rsid w:val="00E26220"/>
    <w:rsid w:val="00E2628B"/>
    <w:rsid w:val="00E26EF8"/>
    <w:rsid w:val="00E2730D"/>
    <w:rsid w:val="00E27BC2"/>
    <w:rsid w:val="00E27BF3"/>
    <w:rsid w:val="00E27DD4"/>
    <w:rsid w:val="00E27FED"/>
    <w:rsid w:val="00E305E4"/>
    <w:rsid w:val="00E30DF9"/>
    <w:rsid w:val="00E3109C"/>
    <w:rsid w:val="00E3190A"/>
    <w:rsid w:val="00E327FE"/>
    <w:rsid w:val="00E32A44"/>
    <w:rsid w:val="00E32F02"/>
    <w:rsid w:val="00E3389F"/>
    <w:rsid w:val="00E341F2"/>
    <w:rsid w:val="00E345E5"/>
    <w:rsid w:val="00E34DE6"/>
    <w:rsid w:val="00E34EB9"/>
    <w:rsid w:val="00E34FE2"/>
    <w:rsid w:val="00E35DC3"/>
    <w:rsid w:val="00E369E8"/>
    <w:rsid w:val="00E37443"/>
    <w:rsid w:val="00E40268"/>
    <w:rsid w:val="00E403AB"/>
    <w:rsid w:val="00E40425"/>
    <w:rsid w:val="00E40AC6"/>
    <w:rsid w:val="00E40AF7"/>
    <w:rsid w:val="00E41866"/>
    <w:rsid w:val="00E4206D"/>
    <w:rsid w:val="00E420E8"/>
    <w:rsid w:val="00E42F33"/>
    <w:rsid w:val="00E43A6B"/>
    <w:rsid w:val="00E43F0F"/>
    <w:rsid w:val="00E44057"/>
    <w:rsid w:val="00E446E6"/>
    <w:rsid w:val="00E458B2"/>
    <w:rsid w:val="00E459A2"/>
    <w:rsid w:val="00E4609F"/>
    <w:rsid w:val="00E461D5"/>
    <w:rsid w:val="00E46730"/>
    <w:rsid w:val="00E47903"/>
    <w:rsid w:val="00E47EBA"/>
    <w:rsid w:val="00E505B2"/>
    <w:rsid w:val="00E50D17"/>
    <w:rsid w:val="00E5138D"/>
    <w:rsid w:val="00E51BD5"/>
    <w:rsid w:val="00E51EB6"/>
    <w:rsid w:val="00E53001"/>
    <w:rsid w:val="00E530E5"/>
    <w:rsid w:val="00E538B3"/>
    <w:rsid w:val="00E53DBA"/>
    <w:rsid w:val="00E55767"/>
    <w:rsid w:val="00E56049"/>
    <w:rsid w:val="00E5614E"/>
    <w:rsid w:val="00E56C83"/>
    <w:rsid w:val="00E56FCA"/>
    <w:rsid w:val="00E57D3B"/>
    <w:rsid w:val="00E57DB2"/>
    <w:rsid w:val="00E6023B"/>
    <w:rsid w:val="00E609B5"/>
    <w:rsid w:val="00E60AC4"/>
    <w:rsid w:val="00E60F22"/>
    <w:rsid w:val="00E61297"/>
    <w:rsid w:val="00E61A8C"/>
    <w:rsid w:val="00E61E56"/>
    <w:rsid w:val="00E61ECC"/>
    <w:rsid w:val="00E6211F"/>
    <w:rsid w:val="00E6289B"/>
    <w:rsid w:val="00E62C30"/>
    <w:rsid w:val="00E632B9"/>
    <w:rsid w:val="00E635E6"/>
    <w:rsid w:val="00E6396B"/>
    <w:rsid w:val="00E639C8"/>
    <w:rsid w:val="00E63BCF"/>
    <w:rsid w:val="00E64980"/>
    <w:rsid w:val="00E64FB6"/>
    <w:rsid w:val="00E650CA"/>
    <w:rsid w:val="00E65229"/>
    <w:rsid w:val="00E655AD"/>
    <w:rsid w:val="00E65F12"/>
    <w:rsid w:val="00E662D1"/>
    <w:rsid w:val="00E669F5"/>
    <w:rsid w:val="00E66BE9"/>
    <w:rsid w:val="00E6713E"/>
    <w:rsid w:val="00E67DA0"/>
    <w:rsid w:val="00E70538"/>
    <w:rsid w:val="00E70885"/>
    <w:rsid w:val="00E7089A"/>
    <w:rsid w:val="00E71141"/>
    <w:rsid w:val="00E71AB7"/>
    <w:rsid w:val="00E71B3B"/>
    <w:rsid w:val="00E71CCE"/>
    <w:rsid w:val="00E72626"/>
    <w:rsid w:val="00E730D8"/>
    <w:rsid w:val="00E734C4"/>
    <w:rsid w:val="00E738D1"/>
    <w:rsid w:val="00E73B55"/>
    <w:rsid w:val="00E74050"/>
    <w:rsid w:val="00E745FA"/>
    <w:rsid w:val="00E74AF7"/>
    <w:rsid w:val="00E74EF5"/>
    <w:rsid w:val="00E75222"/>
    <w:rsid w:val="00E75483"/>
    <w:rsid w:val="00E757C0"/>
    <w:rsid w:val="00E75D98"/>
    <w:rsid w:val="00E76DA1"/>
    <w:rsid w:val="00E77068"/>
    <w:rsid w:val="00E8043F"/>
    <w:rsid w:val="00E806AC"/>
    <w:rsid w:val="00E80AB2"/>
    <w:rsid w:val="00E80E63"/>
    <w:rsid w:val="00E81863"/>
    <w:rsid w:val="00E81A23"/>
    <w:rsid w:val="00E81FE0"/>
    <w:rsid w:val="00E821BF"/>
    <w:rsid w:val="00E82242"/>
    <w:rsid w:val="00E8236B"/>
    <w:rsid w:val="00E82AF0"/>
    <w:rsid w:val="00E82AFC"/>
    <w:rsid w:val="00E82C67"/>
    <w:rsid w:val="00E82D6C"/>
    <w:rsid w:val="00E83214"/>
    <w:rsid w:val="00E8358D"/>
    <w:rsid w:val="00E83598"/>
    <w:rsid w:val="00E83968"/>
    <w:rsid w:val="00E83B92"/>
    <w:rsid w:val="00E83F21"/>
    <w:rsid w:val="00E83FFD"/>
    <w:rsid w:val="00E84011"/>
    <w:rsid w:val="00E841C3"/>
    <w:rsid w:val="00E849F7"/>
    <w:rsid w:val="00E84C4E"/>
    <w:rsid w:val="00E85508"/>
    <w:rsid w:val="00E85E8A"/>
    <w:rsid w:val="00E85F9E"/>
    <w:rsid w:val="00E862A2"/>
    <w:rsid w:val="00E86723"/>
    <w:rsid w:val="00E86AA1"/>
    <w:rsid w:val="00E86E86"/>
    <w:rsid w:val="00E87F01"/>
    <w:rsid w:val="00E9086B"/>
    <w:rsid w:val="00E90CB9"/>
    <w:rsid w:val="00E913EE"/>
    <w:rsid w:val="00E91420"/>
    <w:rsid w:val="00E93177"/>
    <w:rsid w:val="00E9390A"/>
    <w:rsid w:val="00E93C69"/>
    <w:rsid w:val="00E93D8C"/>
    <w:rsid w:val="00E93DC8"/>
    <w:rsid w:val="00E941E0"/>
    <w:rsid w:val="00E948AB"/>
    <w:rsid w:val="00E95071"/>
    <w:rsid w:val="00E95327"/>
    <w:rsid w:val="00E95752"/>
    <w:rsid w:val="00E95C6D"/>
    <w:rsid w:val="00E95FAD"/>
    <w:rsid w:val="00E96B42"/>
    <w:rsid w:val="00E97725"/>
    <w:rsid w:val="00E97A98"/>
    <w:rsid w:val="00EA017C"/>
    <w:rsid w:val="00EA027B"/>
    <w:rsid w:val="00EA0374"/>
    <w:rsid w:val="00EA092F"/>
    <w:rsid w:val="00EA0967"/>
    <w:rsid w:val="00EA0CFB"/>
    <w:rsid w:val="00EA111A"/>
    <w:rsid w:val="00EA1262"/>
    <w:rsid w:val="00EA1500"/>
    <w:rsid w:val="00EA18C5"/>
    <w:rsid w:val="00EA1955"/>
    <w:rsid w:val="00EA1D33"/>
    <w:rsid w:val="00EA2479"/>
    <w:rsid w:val="00EA2953"/>
    <w:rsid w:val="00EA3252"/>
    <w:rsid w:val="00EA3847"/>
    <w:rsid w:val="00EA3DCB"/>
    <w:rsid w:val="00EA3FD3"/>
    <w:rsid w:val="00EA4234"/>
    <w:rsid w:val="00EA4725"/>
    <w:rsid w:val="00EA47E6"/>
    <w:rsid w:val="00EA4E3D"/>
    <w:rsid w:val="00EA5315"/>
    <w:rsid w:val="00EA54E0"/>
    <w:rsid w:val="00EA5DC1"/>
    <w:rsid w:val="00EA6341"/>
    <w:rsid w:val="00EA65A0"/>
    <w:rsid w:val="00EA6A43"/>
    <w:rsid w:val="00EA6CC9"/>
    <w:rsid w:val="00EA7091"/>
    <w:rsid w:val="00EA736F"/>
    <w:rsid w:val="00EA7A10"/>
    <w:rsid w:val="00EA7E0A"/>
    <w:rsid w:val="00EB0320"/>
    <w:rsid w:val="00EB0429"/>
    <w:rsid w:val="00EB0C8C"/>
    <w:rsid w:val="00EB186E"/>
    <w:rsid w:val="00EB1B84"/>
    <w:rsid w:val="00EB1D38"/>
    <w:rsid w:val="00EB1F1B"/>
    <w:rsid w:val="00EB22DF"/>
    <w:rsid w:val="00EB2A7D"/>
    <w:rsid w:val="00EB2CE3"/>
    <w:rsid w:val="00EB2D83"/>
    <w:rsid w:val="00EB3527"/>
    <w:rsid w:val="00EB387A"/>
    <w:rsid w:val="00EB44FD"/>
    <w:rsid w:val="00EB5195"/>
    <w:rsid w:val="00EB5807"/>
    <w:rsid w:val="00EB5DD1"/>
    <w:rsid w:val="00EB62CE"/>
    <w:rsid w:val="00EB644F"/>
    <w:rsid w:val="00EB6568"/>
    <w:rsid w:val="00EB6C6C"/>
    <w:rsid w:val="00EC07CA"/>
    <w:rsid w:val="00EC0859"/>
    <w:rsid w:val="00EC0CDB"/>
    <w:rsid w:val="00EC12E8"/>
    <w:rsid w:val="00EC1702"/>
    <w:rsid w:val="00EC1738"/>
    <w:rsid w:val="00EC17D8"/>
    <w:rsid w:val="00EC1AF2"/>
    <w:rsid w:val="00EC1C00"/>
    <w:rsid w:val="00EC2406"/>
    <w:rsid w:val="00EC26A5"/>
    <w:rsid w:val="00EC4518"/>
    <w:rsid w:val="00EC4827"/>
    <w:rsid w:val="00EC48B9"/>
    <w:rsid w:val="00EC5969"/>
    <w:rsid w:val="00EC5AF4"/>
    <w:rsid w:val="00EC5D2E"/>
    <w:rsid w:val="00EC68A1"/>
    <w:rsid w:val="00EC7312"/>
    <w:rsid w:val="00EC7CE7"/>
    <w:rsid w:val="00EC7E90"/>
    <w:rsid w:val="00ED0083"/>
    <w:rsid w:val="00ED02CB"/>
    <w:rsid w:val="00ED0409"/>
    <w:rsid w:val="00ED0A87"/>
    <w:rsid w:val="00ED0CE2"/>
    <w:rsid w:val="00ED0FED"/>
    <w:rsid w:val="00ED1615"/>
    <w:rsid w:val="00ED23F9"/>
    <w:rsid w:val="00ED2F0D"/>
    <w:rsid w:val="00ED316B"/>
    <w:rsid w:val="00ED34A5"/>
    <w:rsid w:val="00ED35D2"/>
    <w:rsid w:val="00ED3B19"/>
    <w:rsid w:val="00ED3DA7"/>
    <w:rsid w:val="00ED4049"/>
    <w:rsid w:val="00ED45C7"/>
    <w:rsid w:val="00ED4726"/>
    <w:rsid w:val="00ED47E8"/>
    <w:rsid w:val="00ED4BA2"/>
    <w:rsid w:val="00ED4D64"/>
    <w:rsid w:val="00ED5045"/>
    <w:rsid w:val="00ED513E"/>
    <w:rsid w:val="00ED5160"/>
    <w:rsid w:val="00ED5240"/>
    <w:rsid w:val="00ED5434"/>
    <w:rsid w:val="00ED635D"/>
    <w:rsid w:val="00ED63A5"/>
    <w:rsid w:val="00ED63F6"/>
    <w:rsid w:val="00ED6C24"/>
    <w:rsid w:val="00ED6F39"/>
    <w:rsid w:val="00ED72F2"/>
    <w:rsid w:val="00ED7A09"/>
    <w:rsid w:val="00ED7EB7"/>
    <w:rsid w:val="00EE0221"/>
    <w:rsid w:val="00EE0350"/>
    <w:rsid w:val="00EE0381"/>
    <w:rsid w:val="00EE093A"/>
    <w:rsid w:val="00EE0E72"/>
    <w:rsid w:val="00EE14E5"/>
    <w:rsid w:val="00EE16D6"/>
    <w:rsid w:val="00EE179B"/>
    <w:rsid w:val="00EE1A91"/>
    <w:rsid w:val="00EE2C6A"/>
    <w:rsid w:val="00EE2D16"/>
    <w:rsid w:val="00EE2FFF"/>
    <w:rsid w:val="00EE3830"/>
    <w:rsid w:val="00EE44B5"/>
    <w:rsid w:val="00EE458C"/>
    <w:rsid w:val="00EE47A3"/>
    <w:rsid w:val="00EE4A70"/>
    <w:rsid w:val="00EE4EB1"/>
    <w:rsid w:val="00EE4F1B"/>
    <w:rsid w:val="00EE517A"/>
    <w:rsid w:val="00EE53BB"/>
    <w:rsid w:val="00EE54A3"/>
    <w:rsid w:val="00EE55EB"/>
    <w:rsid w:val="00EE596D"/>
    <w:rsid w:val="00EE5C8C"/>
    <w:rsid w:val="00EE651D"/>
    <w:rsid w:val="00EE66E4"/>
    <w:rsid w:val="00EE6C41"/>
    <w:rsid w:val="00EE760D"/>
    <w:rsid w:val="00EE7701"/>
    <w:rsid w:val="00EE770B"/>
    <w:rsid w:val="00EE7840"/>
    <w:rsid w:val="00EE7B13"/>
    <w:rsid w:val="00EF04ED"/>
    <w:rsid w:val="00EF056F"/>
    <w:rsid w:val="00EF0CC3"/>
    <w:rsid w:val="00EF0E92"/>
    <w:rsid w:val="00EF11A0"/>
    <w:rsid w:val="00EF1383"/>
    <w:rsid w:val="00EF147E"/>
    <w:rsid w:val="00EF2159"/>
    <w:rsid w:val="00EF26D3"/>
    <w:rsid w:val="00EF2B56"/>
    <w:rsid w:val="00EF3773"/>
    <w:rsid w:val="00EF389A"/>
    <w:rsid w:val="00EF3E7B"/>
    <w:rsid w:val="00EF4953"/>
    <w:rsid w:val="00EF4A1A"/>
    <w:rsid w:val="00EF4DDD"/>
    <w:rsid w:val="00EF4EB4"/>
    <w:rsid w:val="00EF5244"/>
    <w:rsid w:val="00EF5FE7"/>
    <w:rsid w:val="00EF6921"/>
    <w:rsid w:val="00EF6D17"/>
    <w:rsid w:val="00EF71B6"/>
    <w:rsid w:val="00EF75F4"/>
    <w:rsid w:val="00EF7741"/>
    <w:rsid w:val="00EF7842"/>
    <w:rsid w:val="00EF7C25"/>
    <w:rsid w:val="00F0041B"/>
    <w:rsid w:val="00F00A1B"/>
    <w:rsid w:val="00F02124"/>
    <w:rsid w:val="00F02159"/>
    <w:rsid w:val="00F021B9"/>
    <w:rsid w:val="00F021D8"/>
    <w:rsid w:val="00F0284C"/>
    <w:rsid w:val="00F029A1"/>
    <w:rsid w:val="00F02F80"/>
    <w:rsid w:val="00F033C9"/>
    <w:rsid w:val="00F04554"/>
    <w:rsid w:val="00F04C90"/>
    <w:rsid w:val="00F05B46"/>
    <w:rsid w:val="00F06093"/>
    <w:rsid w:val="00F064A6"/>
    <w:rsid w:val="00F06501"/>
    <w:rsid w:val="00F06F52"/>
    <w:rsid w:val="00F0700B"/>
    <w:rsid w:val="00F07A3E"/>
    <w:rsid w:val="00F07C13"/>
    <w:rsid w:val="00F10106"/>
    <w:rsid w:val="00F1011C"/>
    <w:rsid w:val="00F10138"/>
    <w:rsid w:val="00F10E1C"/>
    <w:rsid w:val="00F1113C"/>
    <w:rsid w:val="00F119AA"/>
    <w:rsid w:val="00F121D9"/>
    <w:rsid w:val="00F121F2"/>
    <w:rsid w:val="00F12328"/>
    <w:rsid w:val="00F12A9D"/>
    <w:rsid w:val="00F13397"/>
    <w:rsid w:val="00F1347F"/>
    <w:rsid w:val="00F13C55"/>
    <w:rsid w:val="00F13F38"/>
    <w:rsid w:val="00F13F63"/>
    <w:rsid w:val="00F14A39"/>
    <w:rsid w:val="00F14A7D"/>
    <w:rsid w:val="00F14F09"/>
    <w:rsid w:val="00F15C82"/>
    <w:rsid w:val="00F16E47"/>
    <w:rsid w:val="00F16F40"/>
    <w:rsid w:val="00F1727C"/>
    <w:rsid w:val="00F1742A"/>
    <w:rsid w:val="00F17752"/>
    <w:rsid w:val="00F1795F"/>
    <w:rsid w:val="00F20B3B"/>
    <w:rsid w:val="00F214D9"/>
    <w:rsid w:val="00F216C6"/>
    <w:rsid w:val="00F21F3B"/>
    <w:rsid w:val="00F21FD5"/>
    <w:rsid w:val="00F22260"/>
    <w:rsid w:val="00F2258F"/>
    <w:rsid w:val="00F22BEB"/>
    <w:rsid w:val="00F234B5"/>
    <w:rsid w:val="00F23507"/>
    <w:rsid w:val="00F23646"/>
    <w:rsid w:val="00F23790"/>
    <w:rsid w:val="00F23CF8"/>
    <w:rsid w:val="00F23E6F"/>
    <w:rsid w:val="00F2482B"/>
    <w:rsid w:val="00F248DB"/>
    <w:rsid w:val="00F24919"/>
    <w:rsid w:val="00F24A77"/>
    <w:rsid w:val="00F24FF7"/>
    <w:rsid w:val="00F25700"/>
    <w:rsid w:val="00F26098"/>
    <w:rsid w:val="00F264E6"/>
    <w:rsid w:val="00F26798"/>
    <w:rsid w:val="00F2695A"/>
    <w:rsid w:val="00F271BD"/>
    <w:rsid w:val="00F27627"/>
    <w:rsid w:val="00F279FE"/>
    <w:rsid w:val="00F30AF3"/>
    <w:rsid w:val="00F30DEA"/>
    <w:rsid w:val="00F30F04"/>
    <w:rsid w:val="00F31040"/>
    <w:rsid w:val="00F3149A"/>
    <w:rsid w:val="00F319B7"/>
    <w:rsid w:val="00F321C7"/>
    <w:rsid w:val="00F32A01"/>
    <w:rsid w:val="00F3394A"/>
    <w:rsid w:val="00F33F87"/>
    <w:rsid w:val="00F3404F"/>
    <w:rsid w:val="00F34D78"/>
    <w:rsid w:val="00F3565E"/>
    <w:rsid w:val="00F35B55"/>
    <w:rsid w:val="00F35BB4"/>
    <w:rsid w:val="00F35BC7"/>
    <w:rsid w:val="00F36203"/>
    <w:rsid w:val="00F36412"/>
    <w:rsid w:val="00F36D39"/>
    <w:rsid w:val="00F36F02"/>
    <w:rsid w:val="00F37549"/>
    <w:rsid w:val="00F3782F"/>
    <w:rsid w:val="00F37CBE"/>
    <w:rsid w:val="00F37E3F"/>
    <w:rsid w:val="00F37E90"/>
    <w:rsid w:val="00F4072F"/>
    <w:rsid w:val="00F408F2"/>
    <w:rsid w:val="00F41684"/>
    <w:rsid w:val="00F41CF2"/>
    <w:rsid w:val="00F42265"/>
    <w:rsid w:val="00F4248B"/>
    <w:rsid w:val="00F42A45"/>
    <w:rsid w:val="00F42F42"/>
    <w:rsid w:val="00F432CE"/>
    <w:rsid w:val="00F436C5"/>
    <w:rsid w:val="00F43BC2"/>
    <w:rsid w:val="00F44197"/>
    <w:rsid w:val="00F44447"/>
    <w:rsid w:val="00F445AE"/>
    <w:rsid w:val="00F446CB"/>
    <w:rsid w:val="00F44A24"/>
    <w:rsid w:val="00F44F8E"/>
    <w:rsid w:val="00F454D5"/>
    <w:rsid w:val="00F45F4F"/>
    <w:rsid w:val="00F45FDA"/>
    <w:rsid w:val="00F4605E"/>
    <w:rsid w:val="00F462F5"/>
    <w:rsid w:val="00F466D7"/>
    <w:rsid w:val="00F468BE"/>
    <w:rsid w:val="00F46EFB"/>
    <w:rsid w:val="00F47303"/>
    <w:rsid w:val="00F4754B"/>
    <w:rsid w:val="00F47615"/>
    <w:rsid w:val="00F501BB"/>
    <w:rsid w:val="00F50F5D"/>
    <w:rsid w:val="00F50FE4"/>
    <w:rsid w:val="00F51065"/>
    <w:rsid w:val="00F510CE"/>
    <w:rsid w:val="00F510D4"/>
    <w:rsid w:val="00F513CA"/>
    <w:rsid w:val="00F52F27"/>
    <w:rsid w:val="00F533BC"/>
    <w:rsid w:val="00F53E8C"/>
    <w:rsid w:val="00F547FB"/>
    <w:rsid w:val="00F54D4A"/>
    <w:rsid w:val="00F55AD8"/>
    <w:rsid w:val="00F55F0E"/>
    <w:rsid w:val="00F560F7"/>
    <w:rsid w:val="00F56659"/>
    <w:rsid w:val="00F56706"/>
    <w:rsid w:val="00F56D23"/>
    <w:rsid w:val="00F56E12"/>
    <w:rsid w:val="00F576D8"/>
    <w:rsid w:val="00F5784C"/>
    <w:rsid w:val="00F57D13"/>
    <w:rsid w:val="00F57E44"/>
    <w:rsid w:val="00F603CF"/>
    <w:rsid w:val="00F60C7A"/>
    <w:rsid w:val="00F60DF8"/>
    <w:rsid w:val="00F6123D"/>
    <w:rsid w:val="00F614A3"/>
    <w:rsid w:val="00F6191E"/>
    <w:rsid w:val="00F61DEA"/>
    <w:rsid w:val="00F62301"/>
    <w:rsid w:val="00F62415"/>
    <w:rsid w:val="00F62694"/>
    <w:rsid w:val="00F6389C"/>
    <w:rsid w:val="00F63C03"/>
    <w:rsid w:val="00F64237"/>
    <w:rsid w:val="00F647AD"/>
    <w:rsid w:val="00F64D7F"/>
    <w:rsid w:val="00F653F1"/>
    <w:rsid w:val="00F65AFD"/>
    <w:rsid w:val="00F66856"/>
    <w:rsid w:val="00F670FD"/>
    <w:rsid w:val="00F67221"/>
    <w:rsid w:val="00F67438"/>
    <w:rsid w:val="00F70355"/>
    <w:rsid w:val="00F705A9"/>
    <w:rsid w:val="00F70DC9"/>
    <w:rsid w:val="00F70E40"/>
    <w:rsid w:val="00F70E84"/>
    <w:rsid w:val="00F713F8"/>
    <w:rsid w:val="00F7150F"/>
    <w:rsid w:val="00F71797"/>
    <w:rsid w:val="00F7189A"/>
    <w:rsid w:val="00F71C7A"/>
    <w:rsid w:val="00F72266"/>
    <w:rsid w:val="00F7260F"/>
    <w:rsid w:val="00F726BB"/>
    <w:rsid w:val="00F72BD8"/>
    <w:rsid w:val="00F73A82"/>
    <w:rsid w:val="00F73F56"/>
    <w:rsid w:val="00F73FE4"/>
    <w:rsid w:val="00F74325"/>
    <w:rsid w:val="00F74DF4"/>
    <w:rsid w:val="00F75470"/>
    <w:rsid w:val="00F75B5E"/>
    <w:rsid w:val="00F75ED4"/>
    <w:rsid w:val="00F75F05"/>
    <w:rsid w:val="00F760B3"/>
    <w:rsid w:val="00F761E7"/>
    <w:rsid w:val="00F767B0"/>
    <w:rsid w:val="00F768EA"/>
    <w:rsid w:val="00F769C1"/>
    <w:rsid w:val="00F773A3"/>
    <w:rsid w:val="00F774F3"/>
    <w:rsid w:val="00F77E65"/>
    <w:rsid w:val="00F8005D"/>
    <w:rsid w:val="00F801BB"/>
    <w:rsid w:val="00F80785"/>
    <w:rsid w:val="00F81302"/>
    <w:rsid w:val="00F832B4"/>
    <w:rsid w:val="00F8347A"/>
    <w:rsid w:val="00F83564"/>
    <w:rsid w:val="00F838F2"/>
    <w:rsid w:val="00F83CEC"/>
    <w:rsid w:val="00F83EB0"/>
    <w:rsid w:val="00F8461C"/>
    <w:rsid w:val="00F84ABC"/>
    <w:rsid w:val="00F84E18"/>
    <w:rsid w:val="00F84FBF"/>
    <w:rsid w:val="00F85074"/>
    <w:rsid w:val="00F85A9E"/>
    <w:rsid w:val="00F8641D"/>
    <w:rsid w:val="00F86643"/>
    <w:rsid w:val="00F86BDE"/>
    <w:rsid w:val="00F87830"/>
    <w:rsid w:val="00F87BDD"/>
    <w:rsid w:val="00F87CAA"/>
    <w:rsid w:val="00F912C1"/>
    <w:rsid w:val="00F91347"/>
    <w:rsid w:val="00F91CF2"/>
    <w:rsid w:val="00F91DE4"/>
    <w:rsid w:val="00F9225E"/>
    <w:rsid w:val="00F93048"/>
    <w:rsid w:val="00F932EA"/>
    <w:rsid w:val="00F93CF4"/>
    <w:rsid w:val="00F93E01"/>
    <w:rsid w:val="00F948E5"/>
    <w:rsid w:val="00F9576F"/>
    <w:rsid w:val="00F961BA"/>
    <w:rsid w:val="00F96540"/>
    <w:rsid w:val="00F96720"/>
    <w:rsid w:val="00F96E31"/>
    <w:rsid w:val="00F96E39"/>
    <w:rsid w:val="00F9767D"/>
    <w:rsid w:val="00F97BD1"/>
    <w:rsid w:val="00FA05B3"/>
    <w:rsid w:val="00FA09FB"/>
    <w:rsid w:val="00FA118C"/>
    <w:rsid w:val="00FA224F"/>
    <w:rsid w:val="00FA2BE6"/>
    <w:rsid w:val="00FA2D62"/>
    <w:rsid w:val="00FA3378"/>
    <w:rsid w:val="00FA3695"/>
    <w:rsid w:val="00FA3849"/>
    <w:rsid w:val="00FA3C0E"/>
    <w:rsid w:val="00FA3E3B"/>
    <w:rsid w:val="00FA4A9F"/>
    <w:rsid w:val="00FA4AA6"/>
    <w:rsid w:val="00FA4E7B"/>
    <w:rsid w:val="00FA50BC"/>
    <w:rsid w:val="00FA5F19"/>
    <w:rsid w:val="00FA62B2"/>
    <w:rsid w:val="00FA687B"/>
    <w:rsid w:val="00FA7080"/>
    <w:rsid w:val="00FA73B7"/>
    <w:rsid w:val="00FA7444"/>
    <w:rsid w:val="00FA778A"/>
    <w:rsid w:val="00FA77A9"/>
    <w:rsid w:val="00FA7CF1"/>
    <w:rsid w:val="00FA7E3B"/>
    <w:rsid w:val="00FA7FEF"/>
    <w:rsid w:val="00FB01A6"/>
    <w:rsid w:val="00FB0438"/>
    <w:rsid w:val="00FB044A"/>
    <w:rsid w:val="00FB0568"/>
    <w:rsid w:val="00FB064B"/>
    <w:rsid w:val="00FB0F80"/>
    <w:rsid w:val="00FB1B76"/>
    <w:rsid w:val="00FB1D43"/>
    <w:rsid w:val="00FB1E85"/>
    <w:rsid w:val="00FB202D"/>
    <w:rsid w:val="00FB21AF"/>
    <w:rsid w:val="00FB2534"/>
    <w:rsid w:val="00FB2D5A"/>
    <w:rsid w:val="00FB3BF9"/>
    <w:rsid w:val="00FB3F84"/>
    <w:rsid w:val="00FB4389"/>
    <w:rsid w:val="00FB440C"/>
    <w:rsid w:val="00FB46EF"/>
    <w:rsid w:val="00FB4A01"/>
    <w:rsid w:val="00FB50C3"/>
    <w:rsid w:val="00FB7450"/>
    <w:rsid w:val="00FB7962"/>
    <w:rsid w:val="00FB7992"/>
    <w:rsid w:val="00FC0114"/>
    <w:rsid w:val="00FC0117"/>
    <w:rsid w:val="00FC0119"/>
    <w:rsid w:val="00FC026C"/>
    <w:rsid w:val="00FC15A4"/>
    <w:rsid w:val="00FC172B"/>
    <w:rsid w:val="00FC17E4"/>
    <w:rsid w:val="00FC1B7B"/>
    <w:rsid w:val="00FC1FD8"/>
    <w:rsid w:val="00FC228A"/>
    <w:rsid w:val="00FC22FC"/>
    <w:rsid w:val="00FC28C6"/>
    <w:rsid w:val="00FC2A21"/>
    <w:rsid w:val="00FC30CF"/>
    <w:rsid w:val="00FC3144"/>
    <w:rsid w:val="00FC34B0"/>
    <w:rsid w:val="00FC34B2"/>
    <w:rsid w:val="00FC3855"/>
    <w:rsid w:val="00FC38A4"/>
    <w:rsid w:val="00FC410B"/>
    <w:rsid w:val="00FC411B"/>
    <w:rsid w:val="00FC4317"/>
    <w:rsid w:val="00FC4EA0"/>
    <w:rsid w:val="00FC505A"/>
    <w:rsid w:val="00FC5154"/>
    <w:rsid w:val="00FC5549"/>
    <w:rsid w:val="00FC5BA9"/>
    <w:rsid w:val="00FC5CBD"/>
    <w:rsid w:val="00FC5EBC"/>
    <w:rsid w:val="00FC681B"/>
    <w:rsid w:val="00FC72AA"/>
    <w:rsid w:val="00FC7D5B"/>
    <w:rsid w:val="00FD021D"/>
    <w:rsid w:val="00FD0A4B"/>
    <w:rsid w:val="00FD1025"/>
    <w:rsid w:val="00FD211C"/>
    <w:rsid w:val="00FD2185"/>
    <w:rsid w:val="00FD2243"/>
    <w:rsid w:val="00FD2349"/>
    <w:rsid w:val="00FD2FC8"/>
    <w:rsid w:val="00FD3524"/>
    <w:rsid w:val="00FD37A0"/>
    <w:rsid w:val="00FD3808"/>
    <w:rsid w:val="00FD3A49"/>
    <w:rsid w:val="00FD3AE2"/>
    <w:rsid w:val="00FD3BDB"/>
    <w:rsid w:val="00FD3E7C"/>
    <w:rsid w:val="00FD450F"/>
    <w:rsid w:val="00FD4AFC"/>
    <w:rsid w:val="00FD5408"/>
    <w:rsid w:val="00FD5B29"/>
    <w:rsid w:val="00FD5DE0"/>
    <w:rsid w:val="00FD5FD3"/>
    <w:rsid w:val="00FD64E9"/>
    <w:rsid w:val="00FD6F13"/>
    <w:rsid w:val="00FD716B"/>
    <w:rsid w:val="00FD733B"/>
    <w:rsid w:val="00FD73CC"/>
    <w:rsid w:val="00FD74AF"/>
    <w:rsid w:val="00FD77C7"/>
    <w:rsid w:val="00FD79C2"/>
    <w:rsid w:val="00FD7B2A"/>
    <w:rsid w:val="00FD7E10"/>
    <w:rsid w:val="00FD7FB5"/>
    <w:rsid w:val="00FE011A"/>
    <w:rsid w:val="00FE0363"/>
    <w:rsid w:val="00FE0A5D"/>
    <w:rsid w:val="00FE0B89"/>
    <w:rsid w:val="00FE0BF7"/>
    <w:rsid w:val="00FE0CE5"/>
    <w:rsid w:val="00FE0D3F"/>
    <w:rsid w:val="00FE14F5"/>
    <w:rsid w:val="00FE188B"/>
    <w:rsid w:val="00FE208F"/>
    <w:rsid w:val="00FE2804"/>
    <w:rsid w:val="00FE29C2"/>
    <w:rsid w:val="00FE2FC7"/>
    <w:rsid w:val="00FE3938"/>
    <w:rsid w:val="00FE4BEF"/>
    <w:rsid w:val="00FE4C4D"/>
    <w:rsid w:val="00FE531C"/>
    <w:rsid w:val="00FE5454"/>
    <w:rsid w:val="00FE58FB"/>
    <w:rsid w:val="00FE5BFC"/>
    <w:rsid w:val="00FE5DB5"/>
    <w:rsid w:val="00FE673F"/>
    <w:rsid w:val="00FE6C3B"/>
    <w:rsid w:val="00FE7348"/>
    <w:rsid w:val="00FE7780"/>
    <w:rsid w:val="00FE7B04"/>
    <w:rsid w:val="00FE7C2E"/>
    <w:rsid w:val="00FF0CFC"/>
    <w:rsid w:val="00FF1007"/>
    <w:rsid w:val="00FF1102"/>
    <w:rsid w:val="00FF1107"/>
    <w:rsid w:val="00FF1C8E"/>
    <w:rsid w:val="00FF1D53"/>
    <w:rsid w:val="00FF2605"/>
    <w:rsid w:val="00FF2A4E"/>
    <w:rsid w:val="00FF2C7F"/>
    <w:rsid w:val="00FF3834"/>
    <w:rsid w:val="00FF3C37"/>
    <w:rsid w:val="00FF3F1A"/>
    <w:rsid w:val="00FF4625"/>
    <w:rsid w:val="00FF4802"/>
    <w:rsid w:val="00FF4DEF"/>
    <w:rsid w:val="00FF5043"/>
    <w:rsid w:val="00FF531F"/>
    <w:rsid w:val="00FF5849"/>
    <w:rsid w:val="00FF5D69"/>
    <w:rsid w:val="00FF5E0C"/>
    <w:rsid w:val="00FF6610"/>
    <w:rsid w:val="00FF68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2CCE0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Times New Roman" w:hAnsi="Arial" w:cs="Times New Roman"/>
        <w:lang w:val="ru-RU" w:eastAsia="ru-RU" w:bidi="ar-SA"/>
      </w:rPr>
    </w:rPrDefault>
    <w:pPrDefault/>
  </w:docDefaults>
  <w:latentStyles w:defLockedState="0" w:defUIPriority="0" w:defSemiHidden="0" w:defUnhideWhenUsed="0" w:defQFormat="0" w:count="371">
    <w:lsdException w:name="Normal" w:locked="1" w:qFormat="1"/>
    <w:lsdException w:name="heading 1" w:locked="1" w:qFormat="1"/>
    <w:lsdException w:name="heading 2" w:locked="1" w:qFormat="1"/>
    <w:lsdException w:name="heading 3" w:locked="1" w:qFormat="1"/>
    <w:lsdException w:name="heading 4" w:locked="1" w:uiPriority="9" w:qFormat="1"/>
    <w:lsdException w:name="heading 5" w:locked="1" w:uiPriority="9" w:qFormat="1"/>
    <w:lsdException w:name="heading 6" w:locked="1" w:uiPriority="9" w:qFormat="1"/>
    <w:lsdException w:name="heading 7" w:locked="1" w:semiHidden="1" w:unhideWhenUsed="1" w:qFormat="1"/>
    <w:lsdException w:name="heading 8" w:locked="1" w:semiHidden="1" w:uiPriority="5"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semiHidden="1" w:uiPriority="99" w:unhideWhenUsed="1"/>
    <w:lsdException w:name="footnote text" w:locked="1" w:semiHidden="1" w:uiPriority="99" w:unhideWhenUsed="1" w:qFormat="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locked="1" w:semiHidden="1" w:unhideWhenUsed="1" w:qFormat="1"/>
    <w:lsdException w:name="table of figures" w:locked="1" w:semiHidden="1" w:unhideWhenUsed="1"/>
    <w:lsdException w:name="envelope address" w:semiHidden="1" w:unhideWhenUsed="1"/>
    <w:lsdException w:name="envelope return" w:semiHidden="1" w:unhideWhenUsed="1"/>
    <w:lsdException w:name="footnote reference" w:locked="1" w:semiHidden="1" w:uiPriority="99"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iPriority="99" w:unhideWhenUsed="1"/>
    <w:lsdException w:name="List Bullet 5" w:semiHidden="1" w:uiPriority="99"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62"/>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fa">
    <w:name w:val="Normal"/>
    <w:qFormat/>
    <w:rsid w:val="00C00069"/>
    <w:pPr>
      <w:spacing w:line="360" w:lineRule="auto"/>
      <w:ind w:firstLine="851"/>
      <w:jc w:val="both"/>
    </w:pPr>
    <w:rPr>
      <w:rFonts w:ascii="Times New Roman" w:hAnsi="Times New Roman"/>
      <w:sz w:val="24"/>
      <w:szCs w:val="24"/>
      <w:lang w:eastAsia="en-US"/>
    </w:rPr>
  </w:style>
  <w:style w:type="paragraph" w:styleId="12">
    <w:name w:val="heading 1"/>
    <w:aliases w:val="ОБР_Заголовок_1,H1,Заголов,1,ch,Глава,(раздел),co,Heading 1_Rus,Document Header1,ЗАГОЛОВОК1,Heading for Top Section,Heading 0,heading1,Heading 1,Заголовок 1 Знак1,Заголовок 1 Знак Знак,h1,app heading 1,ITT t1,II+,I,H11,H12,H13,H14,H15,H16"/>
    <w:basedOn w:val="afa"/>
    <w:next w:val="afa"/>
    <w:link w:val="1b"/>
    <w:qFormat/>
    <w:rsid w:val="005E0ED6"/>
    <w:pPr>
      <w:keepNext/>
      <w:pageBreakBefore/>
      <w:numPr>
        <w:numId w:val="29"/>
      </w:numPr>
      <w:tabs>
        <w:tab w:val="left" w:pos="851"/>
      </w:tabs>
      <w:spacing w:before="120"/>
      <w:jc w:val="left"/>
      <w:outlineLvl w:val="0"/>
    </w:pPr>
    <w:rPr>
      <w:rFonts w:eastAsiaTheme="majorEastAsia"/>
      <w:b/>
      <w:bCs/>
      <w:kern w:val="32"/>
      <w:sz w:val="26"/>
      <w:szCs w:val="28"/>
      <w:lang w:eastAsia="ru-RU"/>
    </w:rPr>
  </w:style>
  <w:style w:type="paragraph" w:styleId="26">
    <w:name w:val="heading 2"/>
    <w:aliases w:val="Подраздел Знак,HD2,Знак Знак,Знак,My Heading 2,Заголовок подраздел,H2,Заголовок 2 Знак1,Заголовок 2 Знак Знак,H2 Знак Знак,Numbered text 3 Знак Знак,h2 Знак Знак,H2 Знак1,Numbered text 3 Знак1,2 headline Знак,h Знак,headline Знак,h2 Знак1,h"/>
    <w:basedOn w:val="afa"/>
    <w:next w:val="afa"/>
    <w:link w:val="2b"/>
    <w:qFormat/>
    <w:rsid w:val="005E0ED6"/>
    <w:pPr>
      <w:keepNext/>
      <w:keepLines/>
      <w:widowControl w:val="0"/>
      <w:numPr>
        <w:ilvl w:val="1"/>
        <w:numId w:val="29"/>
      </w:numPr>
      <w:tabs>
        <w:tab w:val="left" w:pos="1134"/>
        <w:tab w:val="left" w:pos="1276"/>
      </w:tabs>
      <w:spacing w:before="120"/>
      <w:outlineLvl w:val="1"/>
    </w:pPr>
    <w:rPr>
      <w:b/>
      <w:bCs/>
      <w:iCs/>
      <w:sz w:val="25"/>
      <w:szCs w:val="28"/>
      <w:lang w:eastAsia="ru-RU"/>
    </w:rPr>
  </w:style>
  <w:style w:type="paragraph" w:styleId="33">
    <w:name w:val="heading 3"/>
    <w:aliases w:val="My Heading 3 Знак,My Heading 3 Знак Знак Знак,Заголовок 31,My Heading 3 Знак1 Знак,My Heading 3 Знак1 Знак Знак Знак Знак,My Heading 3 Знак1 Знак Знак,Заголовок 3 уровень,H3,3,h3,heading 3,Пункт,1.Заголовок 3,Level 2,(пункт),Подр,Пункт разд."/>
    <w:basedOn w:val="afa"/>
    <w:next w:val="afa"/>
    <w:link w:val="37"/>
    <w:qFormat/>
    <w:rsid w:val="00B34F2B"/>
    <w:pPr>
      <w:keepNext/>
      <w:numPr>
        <w:ilvl w:val="2"/>
        <w:numId w:val="29"/>
      </w:numPr>
      <w:tabs>
        <w:tab w:val="left" w:pos="1276"/>
      </w:tabs>
      <w:spacing w:before="120" w:after="120"/>
      <w:outlineLvl w:val="2"/>
    </w:pPr>
    <w:rPr>
      <w:b/>
      <w:bCs/>
      <w:szCs w:val="30"/>
      <w:lang w:eastAsia="ru-RU"/>
    </w:rPr>
  </w:style>
  <w:style w:type="paragraph" w:styleId="41">
    <w:name w:val="heading 4"/>
    <w:aliases w:val="h4,Level 4 Topic Heading,H4,Sub-Minor,Case Sub-Header,heading4,Заголовок 4 (Приложение),heading 4,4,I4,l4,I41,41,l41,heading41,(Shift Ctrl 4),Titre 41,t4.T4,4heading,a.,4 dash,d,4 dash1,d1,31,h41,a.1,4 dash2,d2,32,h42,a.2,4 dash3,d3,33,h43"/>
    <w:basedOn w:val="afa"/>
    <w:next w:val="afa"/>
    <w:link w:val="42"/>
    <w:uiPriority w:val="9"/>
    <w:qFormat/>
    <w:rsid w:val="00B34F2B"/>
    <w:pPr>
      <w:keepNext/>
      <w:numPr>
        <w:ilvl w:val="3"/>
        <w:numId w:val="29"/>
      </w:numPr>
      <w:tabs>
        <w:tab w:val="left" w:pos="1418"/>
      </w:tabs>
      <w:spacing w:before="120" w:after="60"/>
      <w:outlineLvl w:val="3"/>
    </w:pPr>
    <w:rPr>
      <w:b/>
      <w:bCs/>
      <w:szCs w:val="30"/>
      <w:lang w:eastAsia="ru-RU"/>
    </w:rPr>
  </w:style>
  <w:style w:type="paragraph" w:styleId="54">
    <w:name w:val="heading 5"/>
    <w:aliases w:val="h5,Level 5 Topic Heading,heading 5,H5,ITT t5,PA Pico Section,5,Roman list,Roman list1,Roman list2,Roman list11,Roman list3,Roman list12,Roman list21,Roman list111,Çàãîëîâîê 5,Caaieiaie 5,_Подпункт"/>
    <w:basedOn w:val="afa"/>
    <w:next w:val="afa"/>
    <w:link w:val="55"/>
    <w:uiPriority w:val="9"/>
    <w:qFormat/>
    <w:rsid w:val="00B34F2B"/>
    <w:pPr>
      <w:numPr>
        <w:ilvl w:val="4"/>
        <w:numId w:val="29"/>
      </w:numPr>
      <w:tabs>
        <w:tab w:val="left" w:pos="1701"/>
      </w:tabs>
      <w:spacing w:before="240" w:after="60"/>
      <w:outlineLvl w:val="4"/>
    </w:pPr>
    <w:rPr>
      <w:b/>
      <w:bCs/>
      <w:iCs/>
      <w:szCs w:val="30"/>
      <w:lang w:eastAsia="ru-RU"/>
    </w:rPr>
  </w:style>
  <w:style w:type="paragraph" w:styleId="61">
    <w:name w:val="heading 6"/>
    <w:aliases w:val="H6,ITT t6,PA Appendix,6,Bullet list,Bullet list1,Bullet list2,Bullet list11,Bullet list3,Bullet list12,Bullet list21,Bullet list111,Bullet lis,PIM 6,__Подпункт"/>
    <w:basedOn w:val="afa"/>
    <w:next w:val="afa"/>
    <w:link w:val="62"/>
    <w:uiPriority w:val="9"/>
    <w:qFormat/>
    <w:rsid w:val="00B34F2B"/>
    <w:pPr>
      <w:numPr>
        <w:ilvl w:val="5"/>
        <w:numId w:val="29"/>
      </w:numPr>
      <w:spacing w:before="240" w:after="60"/>
      <w:outlineLvl w:val="5"/>
    </w:pPr>
    <w:rPr>
      <w:b/>
      <w:bCs/>
      <w:szCs w:val="28"/>
      <w:lang w:eastAsia="ru-RU"/>
    </w:rPr>
  </w:style>
  <w:style w:type="paragraph" w:styleId="7">
    <w:name w:val="heading 7"/>
    <w:aliases w:val="ITT t7,PA Appendix Major,7,req3,letter list,lettered list,letter list1,lettered list1,letter list2,lettered list2,letter list11,lettered list11,letter list3,lettered list3,letter list12,lettered list12,letter list21,PIM 7,H7"/>
    <w:basedOn w:val="afa"/>
    <w:next w:val="afa"/>
    <w:link w:val="70"/>
    <w:qFormat/>
    <w:rsid w:val="00B34F2B"/>
    <w:pPr>
      <w:numPr>
        <w:ilvl w:val="6"/>
        <w:numId w:val="29"/>
      </w:numPr>
      <w:spacing w:before="240" w:after="60"/>
      <w:outlineLvl w:val="6"/>
    </w:pPr>
    <w:rPr>
      <w:szCs w:val="30"/>
      <w:lang w:eastAsia="ru-RU"/>
    </w:rPr>
  </w:style>
  <w:style w:type="paragraph" w:styleId="8">
    <w:name w:val="heading 8"/>
    <w:aliases w:val="ОБР_Заголовок 8 Прил,ITT t8,PA Appendix Minor,8,r,requirement,req2,Reference List,action,action1,action2,action11,action3,action4,action5,action6,action7,action12,action21,action111,action31,action8,action13,action22,action112,action32,H8"/>
    <w:basedOn w:val="afa"/>
    <w:next w:val="afa"/>
    <w:link w:val="80"/>
    <w:uiPriority w:val="5"/>
    <w:qFormat/>
    <w:rsid w:val="00B34F2B"/>
    <w:pPr>
      <w:numPr>
        <w:ilvl w:val="7"/>
        <w:numId w:val="28"/>
      </w:numPr>
      <w:spacing w:before="240" w:after="60"/>
      <w:outlineLvl w:val="7"/>
    </w:pPr>
    <w:rPr>
      <w:i/>
      <w:iCs/>
      <w:szCs w:val="30"/>
      <w:lang w:eastAsia="ru-RU"/>
    </w:rPr>
  </w:style>
  <w:style w:type="paragraph" w:styleId="9">
    <w:name w:val="heading 9"/>
    <w:aliases w:val="ITT t9,9,rb,req bullet,req1,progress,Titre 10,App Heading,progress1,progress2,progress11,progress3,progress4,progress5,progress6,progress7,progress12,progress21,progress111,progress31,progress8,progress13,Messages,H9"/>
    <w:basedOn w:val="afa"/>
    <w:next w:val="afa"/>
    <w:link w:val="90"/>
    <w:qFormat/>
    <w:rsid w:val="00B34F2B"/>
    <w:pPr>
      <w:numPr>
        <w:ilvl w:val="8"/>
        <w:numId w:val="29"/>
      </w:numPr>
      <w:spacing w:before="240" w:after="60"/>
      <w:outlineLvl w:val="8"/>
    </w:pPr>
    <w:rPr>
      <w:rFonts w:cs="Arial"/>
      <w:sz w:val="22"/>
      <w:szCs w:val="22"/>
      <w:lang w:eastAsia="ru-RU"/>
    </w:rPr>
  </w:style>
  <w:style w:type="character" w:default="1" w:styleId="afb">
    <w:name w:val="Default Paragraph Font"/>
    <w:uiPriority w:val="1"/>
    <w:semiHidden/>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character" w:customStyle="1" w:styleId="1b">
    <w:name w:val="Заголовок 1 Знак"/>
    <w:aliases w:val="ОБР_Заголовок_1 Знак,H1 Знак,Заголов Знак,1 Знак,ch Знак,Глава Знак,(раздел) Знак,co Знак,Heading 1_Rus Знак,Document Header1 Знак,ЗАГОЛОВОК1 Знак,Heading for Top Section Знак,Heading 0 Знак,heading1 Знак,Heading 1 Знак,h1 Знак,II+ Знак"/>
    <w:basedOn w:val="afb"/>
    <w:link w:val="12"/>
    <w:locked/>
    <w:rsid w:val="005E0ED6"/>
    <w:rPr>
      <w:rFonts w:ascii="Times New Roman" w:eastAsiaTheme="majorEastAsia" w:hAnsi="Times New Roman"/>
      <w:b/>
      <w:bCs/>
      <w:kern w:val="32"/>
      <w:sz w:val="26"/>
      <w:szCs w:val="28"/>
    </w:rPr>
  </w:style>
  <w:style w:type="character" w:customStyle="1" w:styleId="2b">
    <w:name w:val="Заголовок 2 Знак"/>
    <w:aliases w:val="Подраздел Знак Знак,HD2 Знак,Знак Знак Знак,Знак Знак1,My Heading 2 Знак,Заголовок подраздел Знак,H2 Знак,Заголовок 2 Знак1 Знак,Заголовок 2 Знак Знак Знак,H2 Знак Знак Знак,Numbered text 3 Знак Знак Знак,h2 Знак Знак Знак,H2 Знак1 Знак"/>
    <w:basedOn w:val="afb"/>
    <w:link w:val="26"/>
    <w:locked/>
    <w:rsid w:val="005E0ED6"/>
    <w:rPr>
      <w:rFonts w:ascii="Times New Roman" w:hAnsi="Times New Roman"/>
      <w:b/>
      <w:bCs/>
      <w:iCs/>
      <w:sz w:val="25"/>
      <w:szCs w:val="28"/>
    </w:rPr>
  </w:style>
  <w:style w:type="character" w:customStyle="1" w:styleId="37">
    <w:name w:val="Заголовок 3 Знак"/>
    <w:aliases w:val="My Heading 3 Знак Знак,My Heading 3 Знак Знак Знак Знак,Заголовок 31 Знак,My Heading 3 Знак1 Знак Знак1,My Heading 3 Знак1 Знак Знак Знак Знак Знак,My Heading 3 Знак1 Знак Знак Знак,Заголовок 3 уровень Знак,H3 Знак,3 Знак,h3 Знак"/>
    <w:basedOn w:val="afb"/>
    <w:link w:val="33"/>
    <w:locked/>
    <w:rsid w:val="00B34F2B"/>
    <w:rPr>
      <w:rFonts w:ascii="Times New Roman" w:hAnsi="Times New Roman"/>
      <w:b/>
      <w:bCs/>
      <w:sz w:val="24"/>
      <w:szCs w:val="30"/>
    </w:rPr>
  </w:style>
  <w:style w:type="character" w:customStyle="1" w:styleId="42">
    <w:name w:val="Заголовок 4 Знак"/>
    <w:aliases w:val="h4 Знак,Level 4 Topic Heading Знак,H4 Знак,Sub-Minor Знак,Case Sub-Header Знак,heading4 Знак,Заголовок 4 (Приложение) Знак,heading 4 Знак,4 Знак,I4 Знак,l4 Знак,I41 Знак,41 Знак,l41 Знак,heading41 Знак,(Shift Ctrl 4) Знак,Titre 41 Знак"/>
    <w:basedOn w:val="afb"/>
    <w:link w:val="41"/>
    <w:uiPriority w:val="9"/>
    <w:rsid w:val="00B34F2B"/>
    <w:rPr>
      <w:rFonts w:ascii="Times New Roman" w:hAnsi="Times New Roman"/>
      <w:b/>
      <w:bCs/>
      <w:sz w:val="24"/>
      <w:szCs w:val="30"/>
    </w:rPr>
  </w:style>
  <w:style w:type="character" w:customStyle="1" w:styleId="55">
    <w:name w:val="Заголовок 5 Знак"/>
    <w:aliases w:val="h5 Знак,Level 5 Topic Heading Знак,heading 5 Знак,H5 Знак,ITT t5 Знак,PA Pico Section Знак,5 Знак,Roman list Знак,Roman list1 Знак,Roman list2 Знак,Roman list11 Знак,Roman list3 Знак,Roman list12 Знак,Roman list21 Знак,Çàãîëîâîê 5 Знак"/>
    <w:basedOn w:val="afb"/>
    <w:link w:val="54"/>
    <w:uiPriority w:val="9"/>
    <w:rsid w:val="00B34F2B"/>
    <w:rPr>
      <w:rFonts w:ascii="Times New Roman" w:hAnsi="Times New Roman"/>
      <w:b/>
      <w:bCs/>
      <w:iCs/>
      <w:sz w:val="24"/>
      <w:szCs w:val="30"/>
    </w:rPr>
  </w:style>
  <w:style w:type="character" w:customStyle="1" w:styleId="62">
    <w:name w:val="Заголовок 6 Знак"/>
    <w:aliases w:val="H6 Знак,ITT t6 Знак,PA Appendix Знак,6 Знак,Bullet list Знак,Bullet list1 Знак,Bullet list2 Знак,Bullet list11 Знак,Bullet list3 Знак,Bullet list12 Знак,Bullet list21 Знак,Bullet list111 Знак,Bullet lis Знак,PIM 6 Знак,__Подпункт Знак"/>
    <w:basedOn w:val="afb"/>
    <w:link w:val="61"/>
    <w:uiPriority w:val="9"/>
    <w:rsid w:val="00B34F2B"/>
    <w:rPr>
      <w:rFonts w:ascii="Times New Roman" w:hAnsi="Times New Roman"/>
      <w:b/>
      <w:bCs/>
      <w:sz w:val="24"/>
      <w:szCs w:val="28"/>
    </w:rPr>
  </w:style>
  <w:style w:type="character" w:customStyle="1" w:styleId="70">
    <w:name w:val="Заголовок 7 Знак"/>
    <w:aliases w:val="ITT t7 Знак,PA Appendix Major Знак,7 Знак,req3 Знак,letter list Знак,lettered list Знак,letter list1 Знак,lettered list1 Знак,letter list2 Знак,lettered list2 Знак,letter list11 Знак,lettered list11 Знак,letter list3 Знак,PIM 7 Знак"/>
    <w:basedOn w:val="afb"/>
    <w:link w:val="7"/>
    <w:locked/>
    <w:rsid w:val="00B34F2B"/>
    <w:rPr>
      <w:rFonts w:ascii="Times New Roman" w:hAnsi="Times New Roman"/>
      <w:sz w:val="24"/>
      <w:szCs w:val="30"/>
    </w:rPr>
  </w:style>
  <w:style w:type="character" w:customStyle="1" w:styleId="80">
    <w:name w:val="Заголовок 8 Знак"/>
    <w:aliases w:val="ОБР_Заголовок 8 Прил Знак,ITT t8 Знак,PA Appendix Minor Знак,8 Знак,r Знак,requirement Знак,req2 Знак,Reference List Знак,action Знак,action1 Знак,action2 Знак,action11 Знак,action3 Знак,action4 Знак,action5 Знак,action6 Знак,H8 Знак"/>
    <w:basedOn w:val="afb"/>
    <w:link w:val="8"/>
    <w:uiPriority w:val="5"/>
    <w:locked/>
    <w:rsid w:val="00B34F2B"/>
    <w:rPr>
      <w:rFonts w:ascii="Times New Roman" w:hAnsi="Times New Roman"/>
      <w:i/>
      <w:iCs/>
      <w:sz w:val="24"/>
      <w:szCs w:val="30"/>
    </w:rPr>
  </w:style>
  <w:style w:type="character" w:customStyle="1" w:styleId="90">
    <w:name w:val="Заголовок 9 Знак"/>
    <w:aliases w:val="ITT t9 Знак,9 Знак,rb Знак,req bullet Знак,req1 Знак,progress Знак,Titre 10 Знак,App Heading Знак,progress1 Знак,progress2 Знак,progress11 Знак,progress3 Знак,progress4 Знак,progress5 Знак,progress6 Знак,progress7 Знак,progress12 Знак"/>
    <w:basedOn w:val="afb"/>
    <w:link w:val="9"/>
    <w:locked/>
    <w:rsid w:val="00B34F2B"/>
    <w:rPr>
      <w:rFonts w:ascii="Times New Roman" w:hAnsi="Times New Roman" w:cs="Arial"/>
      <w:sz w:val="22"/>
      <w:szCs w:val="22"/>
    </w:rPr>
  </w:style>
  <w:style w:type="paragraph" w:customStyle="1" w:styleId="afe">
    <w:name w:val="Заголовок_без нумерации"/>
    <w:basedOn w:val="12"/>
    <w:qFormat/>
    <w:rsid w:val="00310B6F"/>
    <w:pPr>
      <w:numPr>
        <w:numId w:val="0"/>
      </w:numPr>
      <w:tabs>
        <w:tab w:val="clear" w:pos="851"/>
        <w:tab w:val="left" w:pos="0"/>
      </w:tabs>
      <w:jc w:val="center"/>
    </w:pPr>
  </w:style>
  <w:style w:type="character" w:styleId="aff">
    <w:name w:val="annotation reference"/>
    <w:basedOn w:val="afb"/>
    <w:uiPriority w:val="99"/>
    <w:unhideWhenUsed/>
    <w:rsid w:val="002750BE"/>
    <w:rPr>
      <w:sz w:val="16"/>
      <w:szCs w:val="16"/>
    </w:rPr>
  </w:style>
  <w:style w:type="character" w:styleId="aff0">
    <w:name w:val="footnote reference"/>
    <w:basedOn w:val="afb"/>
    <w:uiPriority w:val="99"/>
    <w:unhideWhenUsed/>
    <w:qFormat/>
    <w:locked/>
    <w:rsid w:val="002750BE"/>
    <w:rPr>
      <w:vertAlign w:val="superscript"/>
    </w:rPr>
  </w:style>
  <w:style w:type="paragraph" w:styleId="aff1">
    <w:name w:val="List Bullet"/>
    <w:basedOn w:val="afa"/>
    <w:unhideWhenUsed/>
    <w:rsid w:val="002750BE"/>
    <w:pPr>
      <w:tabs>
        <w:tab w:val="num" w:pos="926"/>
      </w:tabs>
      <w:ind w:left="926" w:hanging="360"/>
      <w:contextualSpacing/>
    </w:pPr>
    <w:rPr>
      <w:szCs w:val="30"/>
      <w:lang w:eastAsia="ru-RU"/>
    </w:rPr>
  </w:style>
  <w:style w:type="character" w:styleId="aff2">
    <w:name w:val="Book Title"/>
    <w:uiPriority w:val="33"/>
    <w:qFormat/>
    <w:rsid w:val="002750BE"/>
    <w:rPr>
      <w:b/>
      <w:bCs/>
      <w:smallCaps/>
      <w:spacing w:val="5"/>
    </w:rPr>
  </w:style>
  <w:style w:type="character" w:styleId="aff3">
    <w:name w:val="page number"/>
    <w:rsid w:val="002750BE"/>
    <w:rPr>
      <w:rFonts w:ascii="Times New Roman" w:hAnsi="Times New Roman" w:cs="Times New Roman"/>
      <w:sz w:val="20"/>
    </w:rPr>
  </w:style>
  <w:style w:type="paragraph" w:customStyle="1" w:styleId="a2">
    <w:name w:val="Нумерация таблиц"/>
    <w:basedOn w:val="afa"/>
    <w:qFormat/>
    <w:rsid w:val="002750BE"/>
    <w:pPr>
      <w:numPr>
        <w:numId w:val="2"/>
      </w:numPr>
      <w:spacing w:before="60" w:afterLines="60"/>
      <w:ind w:right="57"/>
      <w:jc w:val="left"/>
    </w:pPr>
    <w:rPr>
      <w:szCs w:val="28"/>
      <w:lang w:eastAsia="ru-RU"/>
    </w:rPr>
  </w:style>
  <w:style w:type="paragraph" w:styleId="af9">
    <w:name w:val="List Number"/>
    <w:rsid w:val="002750BE"/>
    <w:pPr>
      <w:numPr>
        <w:numId w:val="3"/>
      </w:numPr>
      <w:spacing w:after="120" w:line="288" w:lineRule="auto"/>
      <w:contextualSpacing/>
      <w:jc w:val="both"/>
    </w:pPr>
    <w:rPr>
      <w:rFonts w:ascii="Times New Roman" w:hAnsi="Times New Roman"/>
      <w:sz w:val="28"/>
      <w:szCs w:val="24"/>
      <w:lang w:eastAsia="en-US"/>
    </w:rPr>
  </w:style>
  <w:style w:type="paragraph" w:styleId="29">
    <w:name w:val="List Number 2"/>
    <w:basedOn w:val="af9"/>
    <w:rsid w:val="002750BE"/>
    <w:pPr>
      <w:keepLines/>
      <w:numPr>
        <w:ilvl w:val="1"/>
      </w:numPr>
    </w:pPr>
  </w:style>
  <w:style w:type="paragraph" w:styleId="43">
    <w:name w:val="toc 4"/>
    <w:basedOn w:val="times"/>
    <w:next w:val="afa"/>
    <w:unhideWhenUsed/>
    <w:locked/>
    <w:rsid w:val="00F23507"/>
    <w:pPr>
      <w:spacing w:after="60" w:line="240" w:lineRule="auto"/>
      <w:ind w:left="510" w:firstLine="0"/>
      <w:contextualSpacing w:val="0"/>
    </w:pPr>
  </w:style>
  <w:style w:type="paragraph" w:styleId="38">
    <w:name w:val="toc 3"/>
    <w:basedOn w:val="times0"/>
    <w:next w:val="afa"/>
    <w:uiPriority w:val="39"/>
    <w:unhideWhenUsed/>
    <w:locked/>
    <w:rsid w:val="00F23507"/>
    <w:pPr>
      <w:spacing w:after="60" w:line="240" w:lineRule="auto"/>
      <w:ind w:left="397"/>
      <w:jc w:val="left"/>
    </w:pPr>
  </w:style>
  <w:style w:type="paragraph" w:styleId="2c">
    <w:name w:val="toc 2"/>
    <w:basedOn w:val="times0"/>
    <w:next w:val="times0"/>
    <w:uiPriority w:val="39"/>
    <w:unhideWhenUsed/>
    <w:locked/>
    <w:rsid w:val="00FE6C3B"/>
    <w:pPr>
      <w:tabs>
        <w:tab w:val="right" w:leader="dot" w:pos="9345"/>
      </w:tabs>
      <w:spacing w:after="60" w:line="240" w:lineRule="auto"/>
      <w:ind w:left="284"/>
      <w:jc w:val="left"/>
    </w:pPr>
  </w:style>
  <w:style w:type="paragraph" w:styleId="1c">
    <w:name w:val="toc 1"/>
    <w:basedOn w:val="times0"/>
    <w:next w:val="2c"/>
    <w:uiPriority w:val="39"/>
    <w:unhideWhenUsed/>
    <w:locked/>
    <w:rsid w:val="00F23507"/>
    <w:pPr>
      <w:spacing w:after="60" w:line="240" w:lineRule="auto"/>
      <w:jc w:val="left"/>
    </w:pPr>
    <w:rPr>
      <w:b/>
    </w:rPr>
  </w:style>
  <w:style w:type="paragraph" w:styleId="56">
    <w:name w:val="toc 5"/>
    <w:basedOn w:val="times0"/>
    <w:next w:val="afa"/>
    <w:uiPriority w:val="39"/>
    <w:unhideWhenUsed/>
    <w:locked/>
    <w:rsid w:val="00F23507"/>
    <w:pPr>
      <w:spacing w:after="60" w:line="240" w:lineRule="auto"/>
      <w:ind w:left="624"/>
    </w:pPr>
  </w:style>
  <w:style w:type="paragraph" w:styleId="63">
    <w:name w:val="toc 6"/>
    <w:basedOn w:val="afa"/>
    <w:next w:val="afa"/>
    <w:autoRedefine/>
    <w:uiPriority w:val="39"/>
    <w:unhideWhenUsed/>
    <w:locked/>
    <w:rsid w:val="002750BE"/>
    <w:pPr>
      <w:spacing w:after="100" w:line="276" w:lineRule="auto"/>
      <w:ind w:left="1100" w:firstLine="0"/>
      <w:jc w:val="left"/>
    </w:pPr>
    <w:rPr>
      <w:rFonts w:asciiTheme="minorHAnsi" w:eastAsiaTheme="minorEastAsia" w:hAnsiTheme="minorHAnsi" w:cstheme="minorBidi"/>
      <w:sz w:val="22"/>
      <w:szCs w:val="22"/>
      <w:lang w:eastAsia="ru-RU"/>
    </w:rPr>
  </w:style>
  <w:style w:type="paragraph" w:styleId="71">
    <w:name w:val="toc 7"/>
    <w:basedOn w:val="afa"/>
    <w:next w:val="afa"/>
    <w:autoRedefine/>
    <w:uiPriority w:val="39"/>
    <w:unhideWhenUsed/>
    <w:locked/>
    <w:rsid w:val="002750BE"/>
    <w:pPr>
      <w:spacing w:after="100" w:line="276" w:lineRule="auto"/>
      <w:ind w:left="1320" w:firstLine="0"/>
      <w:jc w:val="left"/>
    </w:pPr>
    <w:rPr>
      <w:rFonts w:asciiTheme="minorHAnsi" w:eastAsiaTheme="minorEastAsia" w:hAnsiTheme="minorHAnsi" w:cstheme="minorBidi"/>
      <w:sz w:val="22"/>
      <w:szCs w:val="22"/>
      <w:lang w:eastAsia="ru-RU"/>
    </w:rPr>
  </w:style>
  <w:style w:type="paragraph" w:styleId="81">
    <w:name w:val="toc 8"/>
    <w:basedOn w:val="afa"/>
    <w:next w:val="afa"/>
    <w:autoRedefine/>
    <w:uiPriority w:val="39"/>
    <w:unhideWhenUsed/>
    <w:locked/>
    <w:rsid w:val="002750BE"/>
    <w:pPr>
      <w:spacing w:after="100" w:line="276" w:lineRule="auto"/>
      <w:ind w:left="1540" w:firstLine="0"/>
      <w:jc w:val="left"/>
    </w:pPr>
    <w:rPr>
      <w:rFonts w:asciiTheme="minorHAnsi" w:eastAsiaTheme="minorEastAsia" w:hAnsiTheme="minorHAnsi" w:cstheme="minorBidi"/>
      <w:sz w:val="22"/>
      <w:szCs w:val="22"/>
      <w:lang w:eastAsia="ru-RU"/>
    </w:rPr>
  </w:style>
  <w:style w:type="paragraph" w:styleId="91">
    <w:name w:val="toc 9"/>
    <w:basedOn w:val="afa"/>
    <w:next w:val="afa"/>
    <w:autoRedefine/>
    <w:uiPriority w:val="39"/>
    <w:unhideWhenUsed/>
    <w:locked/>
    <w:rsid w:val="002750BE"/>
    <w:pPr>
      <w:spacing w:after="100" w:line="276" w:lineRule="auto"/>
      <w:ind w:left="1760" w:firstLine="0"/>
      <w:jc w:val="left"/>
    </w:pPr>
    <w:rPr>
      <w:rFonts w:asciiTheme="minorHAnsi" w:eastAsiaTheme="minorEastAsia" w:hAnsiTheme="minorHAnsi" w:cstheme="minorBidi"/>
      <w:sz w:val="22"/>
      <w:szCs w:val="22"/>
      <w:lang w:eastAsia="ru-RU"/>
    </w:rPr>
  </w:style>
  <w:style w:type="paragraph" w:customStyle="1" w:styleId="aff4">
    <w:name w:val="Рисунок"/>
    <w:basedOn w:val="afa"/>
    <w:link w:val="aff5"/>
    <w:qFormat/>
    <w:rsid w:val="002C587E"/>
    <w:pPr>
      <w:keepNext/>
      <w:spacing w:before="240"/>
      <w:ind w:firstLine="0"/>
      <w:jc w:val="center"/>
    </w:pPr>
    <w:rPr>
      <w:noProof/>
      <w:szCs w:val="30"/>
      <w:lang w:eastAsia="ru-RU"/>
    </w:rPr>
  </w:style>
  <w:style w:type="paragraph" w:customStyle="1" w:styleId="aff6">
    <w:name w:val="Рисунок_название"/>
    <w:basedOn w:val="aff7"/>
    <w:qFormat/>
    <w:rsid w:val="00512039"/>
    <w:pPr>
      <w:spacing w:after="120" w:line="240" w:lineRule="auto"/>
      <w:jc w:val="center"/>
    </w:pPr>
    <w:rPr>
      <w:bCs/>
      <w:iCs w:val="0"/>
      <w:szCs w:val="30"/>
      <w:lang w:eastAsia="ru-RU"/>
    </w:rPr>
  </w:style>
  <w:style w:type="paragraph" w:styleId="aff7">
    <w:name w:val="caption"/>
    <w:aliases w:val="Ви6,&quot;Таблица N&quot;,Название таблиц,Н_таблица,ТАБЛИЦА подпись,##,Название2,Название11,Заголовок Рисунков и Таблиц,Picture,Caption Char,Название объекта Знак1 Char,Название объекта Знак Знак Char,Знак Char,Название объекта Знак1,Название1"/>
    <w:basedOn w:val="afa"/>
    <w:next w:val="afa"/>
    <w:link w:val="aff8"/>
    <w:unhideWhenUsed/>
    <w:qFormat/>
    <w:locked/>
    <w:rsid w:val="002E5395"/>
    <w:pPr>
      <w:spacing w:before="60"/>
      <w:ind w:firstLine="0"/>
      <w:jc w:val="left"/>
    </w:pPr>
    <w:rPr>
      <w:iCs/>
      <w:szCs w:val="18"/>
    </w:rPr>
  </w:style>
  <w:style w:type="table" w:styleId="aff9">
    <w:name w:val="Table Grid"/>
    <w:aliases w:val="OTR,Сетка таблицы GR,Моя таблица,Tabla Microsoft Servicios,MCS Table 1,MCS Standard Table,Сф_Табл,Обозначения,Создание"/>
    <w:basedOn w:val="afc"/>
    <w:uiPriority w:val="39"/>
    <w:qFormat/>
    <w:locked/>
    <w:rsid w:val="002750BE"/>
    <w:pPr>
      <w:widowControl w:val="0"/>
    </w:pPr>
    <w:rPr>
      <w:rFonts w:ascii="Courier New" w:eastAsia="Courier New" w:hAnsi="Courier New" w:cs="Courier New"/>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d">
    <w:name w:val="Сетка таблицы1"/>
    <w:basedOn w:val="afc"/>
    <w:next w:val="aff9"/>
    <w:rsid w:val="002750BE"/>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e">
    <w:name w:val="Список 1)"/>
    <w:basedOn w:val="afa"/>
    <w:qFormat/>
    <w:rsid w:val="002750BE"/>
    <w:pPr>
      <w:ind w:firstLine="0"/>
    </w:pPr>
    <w:rPr>
      <w:szCs w:val="30"/>
      <w:lang w:eastAsia="ru-RU"/>
    </w:rPr>
  </w:style>
  <w:style w:type="paragraph" w:customStyle="1" w:styleId="af0">
    <w:name w:val="Список марк."/>
    <w:basedOn w:val="afa"/>
    <w:rsid w:val="002750BE"/>
    <w:pPr>
      <w:numPr>
        <w:numId w:val="4"/>
      </w:numPr>
      <w:tabs>
        <w:tab w:val="left" w:pos="1134"/>
      </w:tabs>
    </w:pPr>
    <w:rPr>
      <w:sz w:val="30"/>
      <w:szCs w:val="20"/>
      <w:lang w:eastAsia="ru-RU"/>
    </w:rPr>
  </w:style>
  <w:style w:type="paragraph" w:customStyle="1" w:styleId="aa">
    <w:name w:val="Список перечисление"/>
    <w:basedOn w:val="afa"/>
    <w:qFormat/>
    <w:rsid w:val="00E46730"/>
    <w:pPr>
      <w:numPr>
        <w:numId w:val="1"/>
      </w:numPr>
      <w:contextualSpacing/>
    </w:pPr>
    <w:rPr>
      <w:szCs w:val="30"/>
      <w:lang w:eastAsia="ru-RU"/>
    </w:rPr>
  </w:style>
  <w:style w:type="paragraph" w:customStyle="1" w:styleId="affa">
    <w:name w:val="СписокАБВ"/>
    <w:basedOn w:val="afa"/>
    <w:qFormat/>
    <w:rsid w:val="00AC3A02"/>
    <w:pPr>
      <w:ind w:left="567" w:firstLine="0"/>
      <w:outlineLvl w:val="0"/>
    </w:pPr>
    <w:rPr>
      <w:rFonts w:eastAsia="Courier New" w:cs="Courier New"/>
    </w:rPr>
  </w:style>
  <w:style w:type="paragraph" w:customStyle="1" w:styleId="af3">
    <w:name w:val="СписокИсточники"/>
    <w:basedOn w:val="1e"/>
    <w:qFormat/>
    <w:rsid w:val="008E6272"/>
    <w:pPr>
      <w:numPr>
        <w:numId w:val="5"/>
      </w:numPr>
    </w:pPr>
  </w:style>
  <w:style w:type="paragraph" w:styleId="affb">
    <w:name w:val="Document Map"/>
    <w:basedOn w:val="afa"/>
    <w:link w:val="affc"/>
    <w:semiHidden/>
    <w:unhideWhenUsed/>
    <w:rsid w:val="002750BE"/>
    <w:rPr>
      <w:rFonts w:ascii="Tahoma" w:hAnsi="Tahoma" w:cs="Tahoma"/>
      <w:sz w:val="16"/>
      <w:szCs w:val="16"/>
      <w:lang w:eastAsia="ru-RU"/>
    </w:rPr>
  </w:style>
  <w:style w:type="character" w:customStyle="1" w:styleId="affc">
    <w:name w:val="Схема документа Знак"/>
    <w:basedOn w:val="afb"/>
    <w:link w:val="affb"/>
    <w:semiHidden/>
    <w:rsid w:val="002750BE"/>
    <w:rPr>
      <w:rFonts w:ascii="Tahoma" w:hAnsi="Tahoma" w:cs="Tahoma"/>
      <w:sz w:val="16"/>
      <w:szCs w:val="16"/>
    </w:rPr>
  </w:style>
  <w:style w:type="paragraph" w:customStyle="1" w:styleId="affd">
    <w:name w:val="Таблица"/>
    <w:qFormat/>
    <w:rsid w:val="002750BE"/>
    <w:pPr>
      <w:spacing w:before="60" w:afterLines="60" w:line="360" w:lineRule="auto"/>
      <w:ind w:left="57" w:right="57"/>
    </w:pPr>
    <w:rPr>
      <w:rFonts w:ascii="Times New Roman" w:hAnsi="Times New Roman"/>
      <w:sz w:val="24"/>
      <w:szCs w:val="28"/>
    </w:rPr>
  </w:style>
  <w:style w:type="paragraph" w:customStyle="1" w:styleId="a">
    <w:name w:val="Таблица номер"/>
    <w:basedOn w:val="afa"/>
    <w:rsid w:val="002750BE"/>
    <w:pPr>
      <w:widowControl w:val="0"/>
      <w:numPr>
        <w:numId w:val="6"/>
      </w:numPr>
      <w:overflowPunct w:val="0"/>
      <w:autoSpaceDE w:val="0"/>
      <w:autoSpaceDN w:val="0"/>
      <w:adjustRightInd w:val="0"/>
      <w:spacing w:before="120" w:after="120"/>
      <w:jc w:val="right"/>
      <w:textAlignment w:val="baseline"/>
    </w:pPr>
    <w:rPr>
      <w:b/>
      <w:bCs/>
      <w:sz w:val="27"/>
      <w:szCs w:val="27"/>
      <w:lang w:eastAsia="ru-RU"/>
    </w:rPr>
  </w:style>
  <w:style w:type="paragraph" w:customStyle="1" w:styleId="affe">
    <w:name w:val="Таблица Шапка"/>
    <w:basedOn w:val="affd"/>
    <w:qFormat/>
    <w:rsid w:val="002750BE"/>
    <w:pPr>
      <w:jc w:val="center"/>
    </w:pPr>
    <w:rPr>
      <w:b/>
    </w:rPr>
  </w:style>
  <w:style w:type="paragraph" w:customStyle="1" w:styleId="afff">
    <w:name w:val="Таблица_название"/>
    <w:basedOn w:val="afa"/>
    <w:qFormat/>
    <w:rsid w:val="006821C9"/>
    <w:pPr>
      <w:keepNext/>
      <w:ind w:firstLine="0"/>
    </w:pPr>
    <w:rPr>
      <w:szCs w:val="30"/>
      <w:lang w:eastAsia="ru-RU"/>
    </w:rPr>
  </w:style>
  <w:style w:type="paragraph" w:customStyle="1" w:styleId="af5">
    <w:name w:val="Таблица_нумерация"/>
    <w:basedOn w:val="affd"/>
    <w:qFormat/>
    <w:rsid w:val="00E841C3"/>
    <w:pPr>
      <w:numPr>
        <w:numId w:val="15"/>
      </w:numPr>
      <w:spacing w:before="0" w:afterLines="0" w:line="240" w:lineRule="auto"/>
      <w:ind w:right="0"/>
    </w:pPr>
    <w:rPr>
      <w:rFonts w:eastAsiaTheme="minorHAnsi" w:cstheme="minorBidi"/>
      <w:bCs/>
      <w:lang w:eastAsia="en-US"/>
    </w:rPr>
  </w:style>
  <w:style w:type="paragraph" w:customStyle="1" w:styleId="a7">
    <w:name w:val="Таблица_список перечисление"/>
    <w:basedOn w:val="affd"/>
    <w:qFormat/>
    <w:rsid w:val="002750BE"/>
    <w:pPr>
      <w:numPr>
        <w:numId w:val="7"/>
      </w:numPr>
      <w:spacing w:before="0" w:afterLines="0"/>
      <w:jc w:val="both"/>
    </w:pPr>
    <w:rPr>
      <w:szCs w:val="24"/>
    </w:rPr>
  </w:style>
  <w:style w:type="paragraph" w:customStyle="1" w:styleId="afff0">
    <w:name w:val="Таблица_шапка"/>
    <w:basedOn w:val="affd"/>
    <w:qFormat/>
    <w:rsid w:val="002750BE"/>
    <w:pPr>
      <w:tabs>
        <w:tab w:val="num" w:pos="28"/>
      </w:tabs>
      <w:spacing w:before="80" w:afterLines="0" w:line="240" w:lineRule="auto"/>
      <w:ind w:left="29" w:hanging="57"/>
      <w:jc w:val="center"/>
    </w:pPr>
    <w:rPr>
      <w:b/>
      <w:spacing w:val="-2"/>
    </w:rPr>
  </w:style>
  <w:style w:type="paragraph" w:customStyle="1" w:styleId="101">
    <w:name w:val="Таблица10"/>
    <w:basedOn w:val="affd"/>
    <w:uiPriority w:val="99"/>
    <w:qFormat/>
    <w:rsid w:val="008C7BE2"/>
    <w:pPr>
      <w:spacing w:before="0" w:afterLines="0" w:line="240" w:lineRule="auto"/>
    </w:pPr>
    <w:rPr>
      <w:rFonts w:eastAsia="Calibri"/>
      <w:szCs w:val="20"/>
    </w:rPr>
  </w:style>
  <w:style w:type="paragraph" w:customStyle="1" w:styleId="102">
    <w:name w:val="Таблица10_название"/>
    <w:basedOn w:val="afff"/>
    <w:qFormat/>
    <w:rsid w:val="00BC2DDD"/>
    <w:pPr>
      <w:spacing w:before="120"/>
      <w:jc w:val="left"/>
    </w:pPr>
    <w:rPr>
      <w:szCs w:val="20"/>
    </w:rPr>
  </w:style>
  <w:style w:type="paragraph" w:customStyle="1" w:styleId="100">
    <w:name w:val="Таблица10_список перечисление"/>
    <w:basedOn w:val="101"/>
    <w:qFormat/>
    <w:rsid w:val="002635D2"/>
    <w:pPr>
      <w:numPr>
        <w:numId w:val="16"/>
      </w:numPr>
    </w:pPr>
  </w:style>
  <w:style w:type="paragraph" w:customStyle="1" w:styleId="103">
    <w:name w:val="Таблица10_шапка"/>
    <w:basedOn w:val="afff0"/>
    <w:qFormat/>
    <w:rsid w:val="008C7BE2"/>
    <w:rPr>
      <w:rFonts w:eastAsia="Calibri"/>
      <w:szCs w:val="20"/>
    </w:rPr>
  </w:style>
  <w:style w:type="paragraph" w:styleId="afff1">
    <w:name w:val="Balloon Text"/>
    <w:basedOn w:val="afa"/>
    <w:link w:val="afff2"/>
    <w:semiHidden/>
    <w:unhideWhenUsed/>
    <w:rsid w:val="002750BE"/>
    <w:rPr>
      <w:rFonts w:ascii="Tahoma" w:hAnsi="Tahoma" w:cs="Tahoma"/>
      <w:sz w:val="16"/>
      <w:szCs w:val="16"/>
      <w:lang w:eastAsia="ru-RU"/>
    </w:rPr>
  </w:style>
  <w:style w:type="character" w:customStyle="1" w:styleId="afff2">
    <w:name w:val="Текст выноски Знак"/>
    <w:basedOn w:val="afb"/>
    <w:link w:val="afff1"/>
    <w:semiHidden/>
    <w:rsid w:val="002750BE"/>
    <w:rPr>
      <w:rFonts w:ascii="Tahoma" w:hAnsi="Tahoma" w:cs="Tahoma"/>
      <w:sz w:val="16"/>
      <w:szCs w:val="16"/>
    </w:rPr>
  </w:style>
  <w:style w:type="paragraph" w:styleId="afff3">
    <w:name w:val="annotation text"/>
    <w:aliases w:val="Примечания: текст"/>
    <w:basedOn w:val="afa"/>
    <w:link w:val="afff4"/>
    <w:uiPriority w:val="99"/>
    <w:unhideWhenUsed/>
    <w:rsid w:val="002750BE"/>
    <w:rPr>
      <w:sz w:val="20"/>
      <w:szCs w:val="20"/>
      <w:lang w:eastAsia="ru-RU"/>
    </w:rPr>
  </w:style>
  <w:style w:type="character" w:customStyle="1" w:styleId="afff4">
    <w:name w:val="Текст примечания Знак"/>
    <w:aliases w:val="Примечания: текст Знак"/>
    <w:basedOn w:val="afb"/>
    <w:link w:val="afff3"/>
    <w:uiPriority w:val="99"/>
    <w:rsid w:val="002750BE"/>
    <w:rPr>
      <w:rFonts w:ascii="Times New Roman" w:hAnsi="Times New Roman"/>
    </w:rPr>
  </w:style>
  <w:style w:type="paragraph" w:styleId="afff5">
    <w:name w:val="footnote text"/>
    <w:aliases w:val=" Знак,Знак6,Footnote Text Char Знак Знак,Footnote Text Char Знак,Footnote Text Char Знак Знак Знак Знак,Знак2,Знак21"/>
    <w:basedOn w:val="afa"/>
    <w:link w:val="afff6"/>
    <w:uiPriority w:val="99"/>
    <w:unhideWhenUsed/>
    <w:qFormat/>
    <w:locked/>
    <w:rsid w:val="002750BE"/>
    <w:rPr>
      <w:sz w:val="20"/>
      <w:szCs w:val="20"/>
      <w:lang w:eastAsia="ru-RU"/>
    </w:rPr>
  </w:style>
  <w:style w:type="character" w:customStyle="1" w:styleId="afff6">
    <w:name w:val="Текст сноски Знак"/>
    <w:aliases w:val=" Знак Знак,Знак6 Знак,Footnote Text Char Знак Знак Знак,Footnote Text Char Знак Знак1,Footnote Text Char Знак Знак Знак Знак Знак,Знак2 Знак,Знак21 Знак"/>
    <w:basedOn w:val="afb"/>
    <w:link w:val="afff5"/>
    <w:uiPriority w:val="99"/>
    <w:rsid w:val="002750BE"/>
    <w:rPr>
      <w:rFonts w:ascii="Times New Roman" w:hAnsi="Times New Roman"/>
    </w:rPr>
  </w:style>
  <w:style w:type="paragraph" w:styleId="afff7">
    <w:name w:val="annotation subject"/>
    <w:basedOn w:val="afa"/>
    <w:link w:val="afff8"/>
    <w:semiHidden/>
    <w:unhideWhenUsed/>
    <w:rsid w:val="002750BE"/>
    <w:rPr>
      <w:b/>
      <w:bCs/>
      <w:sz w:val="20"/>
      <w:szCs w:val="20"/>
      <w:lang w:eastAsia="ru-RU"/>
    </w:rPr>
  </w:style>
  <w:style w:type="character" w:customStyle="1" w:styleId="afff8">
    <w:name w:val="Тема примечания Знак"/>
    <w:basedOn w:val="afb"/>
    <w:link w:val="afff7"/>
    <w:semiHidden/>
    <w:rsid w:val="002750BE"/>
    <w:rPr>
      <w:rFonts w:ascii="Times New Roman" w:hAnsi="Times New Roman"/>
      <w:b/>
      <w:bCs/>
    </w:rPr>
  </w:style>
  <w:style w:type="paragraph" w:customStyle="1" w:styleId="afff9">
    <w:name w:val="ТерминыСокращения"/>
    <w:basedOn w:val="12"/>
    <w:qFormat/>
    <w:rsid w:val="00A00E7D"/>
    <w:pPr>
      <w:numPr>
        <w:numId w:val="0"/>
      </w:numPr>
      <w:ind w:left="567"/>
      <w:jc w:val="center"/>
    </w:pPr>
    <w:rPr>
      <w:sz w:val="28"/>
    </w:rPr>
  </w:style>
  <w:style w:type="paragraph" w:customStyle="1" w:styleId="afffa">
    <w:name w:val="Титул Заглавные"/>
    <w:basedOn w:val="afa"/>
    <w:qFormat/>
    <w:rsid w:val="002750BE"/>
    <w:pPr>
      <w:ind w:firstLine="0"/>
      <w:jc w:val="center"/>
    </w:pPr>
    <w:rPr>
      <w:b/>
      <w:sz w:val="32"/>
      <w:szCs w:val="32"/>
      <w:lang w:eastAsia="ru-RU"/>
    </w:rPr>
  </w:style>
  <w:style w:type="paragraph" w:customStyle="1" w:styleId="afffb">
    <w:name w:val="Титул Москва"/>
    <w:basedOn w:val="afa"/>
    <w:qFormat/>
    <w:rsid w:val="003F2FF4"/>
    <w:pPr>
      <w:ind w:firstLine="0"/>
      <w:jc w:val="center"/>
    </w:pPr>
    <w:rPr>
      <w:sz w:val="28"/>
      <w:szCs w:val="28"/>
    </w:rPr>
  </w:style>
  <w:style w:type="paragraph" w:customStyle="1" w:styleId="afffc">
    <w:name w:val="Титул Название_прописные"/>
    <w:basedOn w:val="afa"/>
    <w:qFormat/>
    <w:rsid w:val="003F2FF4"/>
    <w:pPr>
      <w:spacing w:before="120"/>
      <w:ind w:firstLine="0"/>
      <w:jc w:val="center"/>
    </w:pPr>
    <w:rPr>
      <w:b/>
      <w:sz w:val="32"/>
      <w:szCs w:val="32"/>
      <w:lang w:eastAsia="ru-RU"/>
    </w:rPr>
  </w:style>
  <w:style w:type="paragraph" w:customStyle="1" w:styleId="afffd">
    <w:name w:val="Титул Название_строчные"/>
    <w:basedOn w:val="afa"/>
    <w:qFormat/>
    <w:rsid w:val="003F2FF4"/>
    <w:pPr>
      <w:jc w:val="center"/>
    </w:pPr>
    <w:rPr>
      <w:b/>
      <w:sz w:val="28"/>
      <w:szCs w:val="28"/>
    </w:rPr>
  </w:style>
  <w:style w:type="paragraph" w:customStyle="1" w:styleId="afffe">
    <w:name w:val="Титул Утвержаю"/>
    <w:basedOn w:val="afa"/>
    <w:qFormat/>
    <w:rsid w:val="003F2FF4"/>
    <w:pPr>
      <w:ind w:firstLine="0"/>
    </w:pPr>
    <w:rPr>
      <w:sz w:val="28"/>
      <w:szCs w:val="30"/>
      <w:lang w:eastAsia="ru-RU"/>
    </w:rPr>
  </w:style>
  <w:style w:type="paragraph" w:customStyle="1" w:styleId="affff">
    <w:name w:val="Шапка шаблона"/>
    <w:basedOn w:val="afa"/>
    <w:qFormat/>
    <w:rsid w:val="002750BE"/>
    <w:pPr>
      <w:spacing w:before="120" w:after="480"/>
      <w:ind w:firstLine="0"/>
      <w:jc w:val="center"/>
    </w:pPr>
    <w:rPr>
      <w:b/>
      <w:szCs w:val="30"/>
      <w:lang w:eastAsia="ru-RU"/>
    </w:rPr>
  </w:style>
  <w:style w:type="paragraph" w:customStyle="1" w:styleId="-12">
    <w:name w:val="Цветная заливка - Акцент 12"/>
    <w:hidden/>
    <w:uiPriority w:val="99"/>
    <w:semiHidden/>
    <w:rsid w:val="00B24A28"/>
    <w:rPr>
      <w:rFonts w:ascii="Times New Roman" w:eastAsia="Arial Unicode MS" w:hAnsi="Times New Roman"/>
      <w:sz w:val="24"/>
      <w:szCs w:val="24"/>
      <w:lang w:val="en-US" w:eastAsia="en-US" w:bidi="en-US"/>
    </w:rPr>
  </w:style>
  <w:style w:type="paragraph" w:customStyle="1" w:styleId="affff0">
    <w:name w:val="Титул_Утверждаю_верх"/>
    <w:basedOn w:val="afffb"/>
    <w:qFormat/>
    <w:rsid w:val="00C60F01"/>
    <w:pPr>
      <w:framePr w:hSpace="180" w:wrap="around" w:vAnchor="page" w:hAnchor="margin" w:y="2251"/>
    </w:pPr>
  </w:style>
  <w:style w:type="paragraph" w:customStyle="1" w:styleId="affff1">
    <w:name w:val="Титул_ЛУ"/>
    <w:basedOn w:val="afa"/>
    <w:qFormat/>
    <w:rsid w:val="00C60F01"/>
    <w:pPr>
      <w:ind w:firstLine="0"/>
      <w:jc w:val="center"/>
    </w:pPr>
  </w:style>
  <w:style w:type="character" w:styleId="affff2">
    <w:name w:val="Hyperlink"/>
    <w:basedOn w:val="afb"/>
    <w:uiPriority w:val="99"/>
    <w:unhideWhenUsed/>
    <w:locked/>
    <w:rsid w:val="00492AC0"/>
    <w:rPr>
      <w:color w:val="0000FF" w:themeColor="hyperlink"/>
      <w:u w:val="single"/>
    </w:rPr>
  </w:style>
  <w:style w:type="paragraph" w:styleId="affff3">
    <w:name w:val="footer"/>
    <w:basedOn w:val="afa"/>
    <w:link w:val="affff4"/>
    <w:uiPriority w:val="99"/>
    <w:unhideWhenUsed/>
    <w:rsid w:val="00492AC0"/>
    <w:pPr>
      <w:tabs>
        <w:tab w:val="center" w:pos="4677"/>
        <w:tab w:val="right" w:pos="9355"/>
      </w:tabs>
    </w:pPr>
    <w:rPr>
      <w:szCs w:val="30"/>
      <w:lang w:eastAsia="ru-RU"/>
    </w:rPr>
  </w:style>
  <w:style w:type="character" w:customStyle="1" w:styleId="affff4">
    <w:name w:val="Нижний колонтитул Знак"/>
    <w:basedOn w:val="afb"/>
    <w:link w:val="affff3"/>
    <w:uiPriority w:val="99"/>
    <w:rsid w:val="00492AC0"/>
    <w:rPr>
      <w:rFonts w:ascii="Times New Roman" w:hAnsi="Times New Roman"/>
      <w:sz w:val="24"/>
      <w:szCs w:val="30"/>
    </w:rPr>
  </w:style>
  <w:style w:type="paragraph" w:customStyle="1" w:styleId="110">
    <w:name w:val="Таблица11"/>
    <w:basedOn w:val="affd"/>
    <w:qFormat/>
    <w:rsid w:val="00A00E7D"/>
    <w:pPr>
      <w:spacing w:line="240" w:lineRule="auto"/>
    </w:pPr>
    <w:rPr>
      <w:rFonts w:eastAsia="Calibri"/>
      <w:sz w:val="22"/>
      <w:szCs w:val="22"/>
    </w:rPr>
  </w:style>
  <w:style w:type="paragraph" w:customStyle="1" w:styleId="a3">
    <w:name w:val="Заголовок_Приложение"/>
    <w:basedOn w:val="afe"/>
    <w:qFormat/>
    <w:rsid w:val="008E6272"/>
    <w:pPr>
      <w:numPr>
        <w:numId w:val="8"/>
      </w:numPr>
      <w:ind w:left="432"/>
      <w:jc w:val="right"/>
    </w:pPr>
    <w:rPr>
      <w:szCs w:val="32"/>
    </w:rPr>
  </w:style>
  <w:style w:type="numbering" w:customStyle="1" w:styleId="a4">
    <w:name w:val="Список перечисл"/>
    <w:uiPriority w:val="99"/>
    <w:rsid w:val="003E0F5E"/>
    <w:pPr>
      <w:numPr>
        <w:numId w:val="9"/>
      </w:numPr>
    </w:pPr>
  </w:style>
  <w:style w:type="paragraph" w:customStyle="1" w:styleId="af8">
    <w:name w:val="ДИТ. Маркир. список"/>
    <w:basedOn w:val="afa"/>
    <w:qFormat/>
    <w:rsid w:val="00E02D32"/>
    <w:pPr>
      <w:numPr>
        <w:numId w:val="10"/>
      </w:numPr>
    </w:pPr>
    <w:rPr>
      <w:rFonts w:eastAsiaTheme="minorHAnsi" w:cstheme="minorBidi"/>
    </w:rPr>
  </w:style>
  <w:style w:type="character" w:customStyle="1" w:styleId="aff5">
    <w:name w:val="Рисунок Знак"/>
    <w:link w:val="aff4"/>
    <w:rsid w:val="002C587E"/>
    <w:rPr>
      <w:rFonts w:ascii="Times New Roman" w:hAnsi="Times New Roman"/>
      <w:noProof/>
      <w:sz w:val="24"/>
      <w:szCs w:val="30"/>
    </w:rPr>
  </w:style>
  <w:style w:type="paragraph" w:customStyle="1" w:styleId="affff5">
    <w:name w:val="Рисунок_Подпись"/>
    <w:basedOn w:val="aff7"/>
    <w:qFormat/>
    <w:rsid w:val="00B354C6"/>
    <w:pPr>
      <w:spacing w:before="120"/>
      <w:ind w:firstLine="595"/>
      <w:jc w:val="center"/>
    </w:pPr>
    <w:rPr>
      <w:bCs/>
      <w:i/>
      <w:iCs w:val="0"/>
      <w:spacing w:val="-2"/>
      <w:szCs w:val="24"/>
    </w:rPr>
  </w:style>
  <w:style w:type="paragraph" w:styleId="affff6">
    <w:name w:val="Body Text"/>
    <w:aliases w:val="body text,Основной текст Знак1 Знак1,Основной текст Знак Знак Знак1,Основной текст Знак1 Знак1 Знак Знак,Основной текст Знак Знак Знак1 Знак Знак,body text Знак Знак Знак1 Знак Знак,body text Знак1 Знак Знак Знак,contents"/>
    <w:basedOn w:val="afa"/>
    <w:link w:val="affff7"/>
    <w:uiPriority w:val="99"/>
    <w:qFormat/>
    <w:rsid w:val="007A75A2"/>
    <w:pPr>
      <w:spacing w:after="120"/>
      <w:ind w:firstLine="540"/>
      <w:jc w:val="left"/>
    </w:pPr>
    <w:rPr>
      <w:rFonts w:ascii="Arial" w:hAnsi="Arial" w:cs="Arial"/>
      <w:sz w:val="20"/>
      <w:szCs w:val="20"/>
    </w:rPr>
  </w:style>
  <w:style w:type="character" w:customStyle="1" w:styleId="affff7">
    <w:name w:val="Основной текст Знак"/>
    <w:aliases w:val="body text Знак1,Основной текст Знак1 Знак1 Знак1,Основной текст Знак Знак Знак1 Знак1,Основной текст Знак1 Знак1 Знак Знак Знак1,Основной текст Знак Знак Знак1 Знак Знак Знак1,body text Знак Знак Знак1 Знак Знак Знак1,contents Знак"/>
    <w:basedOn w:val="afb"/>
    <w:link w:val="affff6"/>
    <w:uiPriority w:val="99"/>
    <w:rsid w:val="007A75A2"/>
    <w:rPr>
      <w:rFonts w:cs="Arial"/>
      <w:lang w:eastAsia="en-US"/>
    </w:rPr>
  </w:style>
  <w:style w:type="paragraph" w:styleId="92">
    <w:name w:val="index 9"/>
    <w:basedOn w:val="afa"/>
    <w:next w:val="afa"/>
    <w:autoRedefine/>
    <w:rsid w:val="00606700"/>
    <w:pPr>
      <w:ind w:left="1800" w:hanging="200"/>
      <w:jc w:val="left"/>
    </w:pPr>
    <w:rPr>
      <w:rFonts w:ascii="Calibri" w:hAnsi="Calibri" w:cs="Arial"/>
      <w:sz w:val="18"/>
      <w:szCs w:val="18"/>
    </w:rPr>
  </w:style>
  <w:style w:type="paragraph" w:customStyle="1" w:styleId="affff8">
    <w:name w:val="Таблица текст"/>
    <w:basedOn w:val="afa"/>
    <w:qFormat/>
    <w:rsid w:val="00A82134"/>
    <w:pPr>
      <w:spacing w:before="40" w:after="40"/>
      <w:ind w:firstLine="0"/>
      <w:jc w:val="left"/>
    </w:pPr>
    <w:rPr>
      <w:rFonts w:ascii="Arial" w:eastAsia="MS Mincho" w:hAnsi="Arial"/>
      <w:sz w:val="20"/>
      <w:lang w:eastAsia="ja-JP"/>
    </w:rPr>
  </w:style>
  <w:style w:type="paragraph" w:customStyle="1" w:styleId="1f">
    <w:name w:val="Рецензия1"/>
    <w:hidden/>
    <w:semiHidden/>
    <w:rsid w:val="00927E19"/>
    <w:rPr>
      <w:rFonts w:cs="Arial"/>
      <w:lang w:eastAsia="en-US"/>
    </w:rPr>
  </w:style>
  <w:style w:type="paragraph" w:customStyle="1" w:styleId="affff9">
    <w:name w:val="Основной текст документа"/>
    <w:basedOn w:val="afa"/>
    <w:autoRedefine/>
    <w:qFormat/>
    <w:rsid w:val="00927E19"/>
    <w:pPr>
      <w:ind w:firstLine="0"/>
      <w:jc w:val="left"/>
    </w:pPr>
    <w:rPr>
      <w:rFonts w:eastAsiaTheme="minorHAnsi" w:cstheme="minorBidi"/>
    </w:rPr>
  </w:style>
  <w:style w:type="paragraph" w:customStyle="1" w:styleId="104">
    <w:name w:val="Таблица10_нумерация"/>
    <w:basedOn w:val="af5"/>
    <w:qFormat/>
    <w:rsid w:val="00E841C3"/>
    <w:pPr>
      <w:framePr w:hSpace="180" w:wrap="around" w:vAnchor="text" w:hAnchor="text" w:y="1"/>
      <w:suppressOverlap/>
    </w:pPr>
    <w:rPr>
      <w:sz w:val="20"/>
      <w:szCs w:val="20"/>
    </w:rPr>
  </w:style>
  <w:style w:type="paragraph" w:styleId="affffa">
    <w:name w:val="header"/>
    <w:basedOn w:val="afa"/>
    <w:link w:val="affffb"/>
    <w:rsid w:val="009F5387"/>
    <w:pPr>
      <w:tabs>
        <w:tab w:val="center" w:pos="4677"/>
        <w:tab w:val="right" w:pos="9355"/>
      </w:tabs>
      <w:spacing w:line="240" w:lineRule="auto"/>
      <w:ind w:firstLine="0"/>
      <w:jc w:val="left"/>
    </w:pPr>
    <w:rPr>
      <w:rFonts w:cs="Arial"/>
      <w:szCs w:val="20"/>
    </w:rPr>
  </w:style>
  <w:style w:type="character" w:customStyle="1" w:styleId="affffb">
    <w:name w:val="Верхний колонтитул Знак"/>
    <w:basedOn w:val="afb"/>
    <w:link w:val="affffa"/>
    <w:uiPriority w:val="99"/>
    <w:rsid w:val="009F5387"/>
    <w:rPr>
      <w:rFonts w:ascii="Times New Roman" w:hAnsi="Times New Roman" w:cs="Arial"/>
      <w:sz w:val="24"/>
      <w:lang w:eastAsia="en-US"/>
    </w:rPr>
  </w:style>
  <w:style w:type="paragraph" w:styleId="affffc">
    <w:name w:val="Title"/>
    <w:basedOn w:val="afa"/>
    <w:link w:val="affffd"/>
    <w:qFormat/>
    <w:locked/>
    <w:rsid w:val="00EF6D17"/>
    <w:pPr>
      <w:spacing w:before="240" w:after="60"/>
      <w:ind w:firstLine="0"/>
      <w:jc w:val="center"/>
      <w:outlineLvl w:val="0"/>
    </w:pPr>
    <w:rPr>
      <w:rFonts w:ascii="Arial" w:hAnsi="Arial" w:cs="Arial"/>
      <w:b/>
      <w:bCs/>
      <w:kern w:val="28"/>
      <w:sz w:val="32"/>
      <w:szCs w:val="32"/>
    </w:rPr>
  </w:style>
  <w:style w:type="character" w:customStyle="1" w:styleId="affffd">
    <w:name w:val="Название Знак"/>
    <w:basedOn w:val="afb"/>
    <w:link w:val="affffc"/>
    <w:rsid w:val="00EF6D17"/>
    <w:rPr>
      <w:rFonts w:cs="Arial"/>
      <w:b/>
      <w:bCs/>
      <w:kern w:val="28"/>
      <w:sz w:val="32"/>
      <w:szCs w:val="32"/>
      <w:lang w:eastAsia="en-US"/>
    </w:rPr>
  </w:style>
  <w:style w:type="paragraph" w:styleId="affffe">
    <w:name w:val="Body Text Indent"/>
    <w:basedOn w:val="afa"/>
    <w:link w:val="afffff"/>
    <w:rsid w:val="00EF6D17"/>
    <w:pPr>
      <w:spacing w:after="120"/>
      <w:ind w:left="283" w:firstLine="0"/>
      <w:jc w:val="left"/>
    </w:pPr>
    <w:rPr>
      <w:rFonts w:ascii="Arial" w:hAnsi="Arial" w:cs="Arial"/>
      <w:sz w:val="20"/>
      <w:szCs w:val="20"/>
    </w:rPr>
  </w:style>
  <w:style w:type="character" w:customStyle="1" w:styleId="afffff">
    <w:name w:val="Основной текст с отступом Знак"/>
    <w:basedOn w:val="afb"/>
    <w:link w:val="affffe"/>
    <w:rsid w:val="00EF6D17"/>
    <w:rPr>
      <w:rFonts w:cs="Arial"/>
      <w:lang w:eastAsia="en-US"/>
    </w:rPr>
  </w:style>
  <w:style w:type="paragraph" w:styleId="1f0">
    <w:name w:val="index 1"/>
    <w:basedOn w:val="afa"/>
    <w:next w:val="afa"/>
    <w:autoRedefine/>
    <w:rsid w:val="00EF6D17"/>
    <w:pPr>
      <w:ind w:left="200" w:hanging="200"/>
      <w:jc w:val="left"/>
    </w:pPr>
    <w:rPr>
      <w:rFonts w:ascii="Calibri" w:hAnsi="Calibri" w:cs="Arial"/>
      <w:sz w:val="18"/>
      <w:szCs w:val="18"/>
    </w:rPr>
  </w:style>
  <w:style w:type="paragraph" w:styleId="2d">
    <w:name w:val="index 2"/>
    <w:basedOn w:val="afa"/>
    <w:next w:val="afa"/>
    <w:autoRedefine/>
    <w:rsid w:val="00EF6D17"/>
    <w:pPr>
      <w:ind w:left="400" w:hanging="200"/>
      <w:jc w:val="left"/>
    </w:pPr>
    <w:rPr>
      <w:rFonts w:ascii="Calibri" w:hAnsi="Calibri" w:cs="Arial"/>
      <w:sz w:val="18"/>
      <w:szCs w:val="18"/>
    </w:rPr>
  </w:style>
  <w:style w:type="paragraph" w:styleId="39">
    <w:name w:val="index 3"/>
    <w:basedOn w:val="afa"/>
    <w:next w:val="afa"/>
    <w:autoRedefine/>
    <w:rsid w:val="00EF6D17"/>
    <w:pPr>
      <w:ind w:left="600" w:hanging="200"/>
      <w:jc w:val="left"/>
    </w:pPr>
    <w:rPr>
      <w:rFonts w:ascii="Calibri" w:hAnsi="Calibri" w:cs="Arial"/>
      <w:sz w:val="18"/>
      <w:szCs w:val="18"/>
    </w:rPr>
  </w:style>
  <w:style w:type="paragraph" w:styleId="44">
    <w:name w:val="index 4"/>
    <w:basedOn w:val="afa"/>
    <w:next w:val="afa"/>
    <w:autoRedefine/>
    <w:rsid w:val="00EF6D17"/>
    <w:pPr>
      <w:ind w:left="800" w:hanging="200"/>
      <w:jc w:val="left"/>
    </w:pPr>
    <w:rPr>
      <w:rFonts w:ascii="Calibri" w:hAnsi="Calibri" w:cs="Arial"/>
      <w:sz w:val="18"/>
      <w:szCs w:val="18"/>
    </w:rPr>
  </w:style>
  <w:style w:type="paragraph" w:styleId="57">
    <w:name w:val="index 5"/>
    <w:basedOn w:val="afa"/>
    <w:next w:val="afa"/>
    <w:autoRedefine/>
    <w:rsid w:val="00EF6D17"/>
    <w:pPr>
      <w:ind w:left="1000" w:hanging="200"/>
      <w:jc w:val="left"/>
    </w:pPr>
    <w:rPr>
      <w:rFonts w:ascii="Calibri" w:hAnsi="Calibri" w:cs="Arial"/>
      <w:sz w:val="18"/>
      <w:szCs w:val="18"/>
    </w:rPr>
  </w:style>
  <w:style w:type="paragraph" w:styleId="64">
    <w:name w:val="index 6"/>
    <w:basedOn w:val="afa"/>
    <w:next w:val="afa"/>
    <w:autoRedefine/>
    <w:rsid w:val="00EF6D17"/>
    <w:pPr>
      <w:ind w:left="1200" w:hanging="200"/>
      <w:jc w:val="left"/>
    </w:pPr>
    <w:rPr>
      <w:rFonts w:ascii="Calibri" w:hAnsi="Calibri" w:cs="Arial"/>
      <w:sz w:val="18"/>
      <w:szCs w:val="18"/>
    </w:rPr>
  </w:style>
  <w:style w:type="paragraph" w:styleId="72">
    <w:name w:val="index 7"/>
    <w:basedOn w:val="afa"/>
    <w:next w:val="afa"/>
    <w:autoRedefine/>
    <w:rsid w:val="00EF6D17"/>
    <w:pPr>
      <w:ind w:left="1400" w:hanging="200"/>
      <w:jc w:val="left"/>
    </w:pPr>
    <w:rPr>
      <w:rFonts w:ascii="Calibri" w:hAnsi="Calibri" w:cs="Arial"/>
      <w:sz w:val="18"/>
      <w:szCs w:val="18"/>
    </w:rPr>
  </w:style>
  <w:style w:type="paragraph" w:styleId="82">
    <w:name w:val="index 8"/>
    <w:basedOn w:val="afa"/>
    <w:next w:val="afa"/>
    <w:autoRedefine/>
    <w:rsid w:val="00EF6D17"/>
    <w:pPr>
      <w:ind w:left="1600" w:hanging="200"/>
      <w:jc w:val="left"/>
    </w:pPr>
    <w:rPr>
      <w:rFonts w:ascii="Calibri" w:hAnsi="Calibri" w:cs="Arial"/>
      <w:sz w:val="18"/>
      <w:szCs w:val="18"/>
    </w:rPr>
  </w:style>
  <w:style w:type="paragraph" w:styleId="afffff0">
    <w:name w:val="index heading"/>
    <w:basedOn w:val="afa"/>
    <w:next w:val="1f0"/>
    <w:rsid w:val="00EF6D17"/>
    <w:pPr>
      <w:spacing w:before="240" w:after="120"/>
      <w:ind w:firstLine="0"/>
      <w:jc w:val="center"/>
    </w:pPr>
    <w:rPr>
      <w:rFonts w:ascii="Calibri" w:hAnsi="Calibri" w:cs="Arial"/>
      <w:b/>
      <w:bCs/>
      <w:sz w:val="26"/>
      <w:szCs w:val="26"/>
    </w:rPr>
  </w:style>
  <w:style w:type="paragraph" w:styleId="afffff1">
    <w:name w:val="TOC Heading"/>
    <w:basedOn w:val="12"/>
    <w:next w:val="afa"/>
    <w:uiPriority w:val="39"/>
    <w:unhideWhenUsed/>
    <w:qFormat/>
    <w:rsid w:val="00EF6D17"/>
    <w:pPr>
      <w:keepLines/>
      <w:pageBreakBefore w:val="0"/>
      <w:numPr>
        <w:numId w:val="0"/>
      </w:numPr>
      <w:tabs>
        <w:tab w:val="clear" w:pos="851"/>
      </w:tabs>
      <w:spacing w:before="480" w:line="276" w:lineRule="auto"/>
      <w:outlineLvl w:val="9"/>
    </w:pPr>
    <w:rPr>
      <w:rFonts w:ascii="Cambria" w:eastAsia="Times New Roman" w:hAnsi="Cambria"/>
      <w:color w:val="365F91"/>
      <w:kern w:val="0"/>
      <w:sz w:val="28"/>
    </w:rPr>
  </w:style>
  <w:style w:type="paragraph" w:styleId="afffff2">
    <w:name w:val="Revision"/>
    <w:hidden/>
    <w:uiPriority w:val="62"/>
    <w:rsid w:val="00EF6D17"/>
    <w:rPr>
      <w:rFonts w:cs="Arial"/>
      <w:lang w:eastAsia="en-US"/>
    </w:rPr>
  </w:style>
  <w:style w:type="paragraph" w:customStyle="1" w:styleId="afffff3">
    <w:name w:val="Код документа"/>
    <w:rsid w:val="00EF6D17"/>
    <w:pPr>
      <w:spacing w:before="240" w:after="120" w:line="288" w:lineRule="auto"/>
      <w:jc w:val="center"/>
    </w:pPr>
    <w:rPr>
      <w:rFonts w:ascii="Times New Roman" w:hAnsi="Times New Roman"/>
      <w:bCs/>
      <w:sz w:val="24"/>
      <w:szCs w:val="24"/>
      <w:lang w:eastAsia="en-US"/>
    </w:rPr>
  </w:style>
  <w:style w:type="paragraph" w:styleId="afffff4">
    <w:name w:val="Plain Text"/>
    <w:basedOn w:val="afa"/>
    <w:link w:val="afffff5"/>
    <w:qFormat/>
    <w:rsid w:val="00EF6D17"/>
    <w:pPr>
      <w:ind w:firstLine="0"/>
    </w:pPr>
    <w:rPr>
      <w:sz w:val="28"/>
      <w:szCs w:val="20"/>
      <w:lang w:eastAsia="ru-RU"/>
    </w:rPr>
  </w:style>
  <w:style w:type="character" w:customStyle="1" w:styleId="afffff5">
    <w:name w:val="Текст Знак"/>
    <w:basedOn w:val="afb"/>
    <w:link w:val="afffff4"/>
    <w:rsid w:val="00EF6D17"/>
    <w:rPr>
      <w:rFonts w:ascii="Times New Roman" w:hAnsi="Times New Roman"/>
      <w:sz w:val="28"/>
    </w:rPr>
  </w:style>
  <w:style w:type="paragraph" w:customStyle="1" w:styleId="1f1">
    <w:name w:val="Стиль1"/>
    <w:basedOn w:val="afffff4"/>
    <w:link w:val="1f2"/>
    <w:qFormat/>
    <w:rsid w:val="00EF6D17"/>
    <w:pPr>
      <w:ind w:left="-170"/>
    </w:pPr>
    <w:rPr>
      <w:sz w:val="24"/>
    </w:rPr>
  </w:style>
  <w:style w:type="character" w:customStyle="1" w:styleId="1f2">
    <w:name w:val="Стиль1 Знак"/>
    <w:basedOn w:val="afffff5"/>
    <w:link w:val="1f1"/>
    <w:rsid w:val="00EF6D17"/>
    <w:rPr>
      <w:rFonts w:ascii="Times New Roman" w:hAnsi="Times New Roman"/>
      <w:sz w:val="24"/>
    </w:rPr>
  </w:style>
  <w:style w:type="paragraph" w:customStyle="1" w:styleId="afffff6">
    <w:name w:val="Обычный (тбл)"/>
    <w:basedOn w:val="afa"/>
    <w:link w:val="afffff7"/>
    <w:uiPriority w:val="99"/>
    <w:qFormat/>
    <w:rsid w:val="00EF6D17"/>
    <w:pPr>
      <w:spacing w:before="40" w:after="80"/>
      <w:ind w:firstLine="0"/>
      <w:jc w:val="left"/>
    </w:pPr>
    <w:rPr>
      <w:bCs/>
      <w:sz w:val="22"/>
      <w:szCs w:val="18"/>
      <w:lang w:eastAsia="ru-RU"/>
    </w:rPr>
  </w:style>
  <w:style w:type="paragraph" w:customStyle="1" w:styleId="afffff8">
    <w:name w:val="ТЛ_Название_учреждения"/>
    <w:basedOn w:val="afa"/>
    <w:uiPriority w:val="99"/>
    <w:rsid w:val="00EF6D17"/>
    <w:pPr>
      <w:spacing w:before="120" w:after="120"/>
      <w:ind w:firstLine="0"/>
      <w:jc w:val="center"/>
    </w:pPr>
    <w:rPr>
      <w:caps/>
      <w:sz w:val="28"/>
      <w:lang w:eastAsia="ru-RU"/>
    </w:rPr>
  </w:style>
  <w:style w:type="paragraph" w:styleId="afffff9">
    <w:name w:val="E-mail Signature"/>
    <w:basedOn w:val="afa"/>
    <w:link w:val="afffffa"/>
    <w:rsid w:val="00EF6D17"/>
    <w:rPr>
      <w:lang w:eastAsia="ru-RU"/>
    </w:rPr>
  </w:style>
  <w:style w:type="character" w:customStyle="1" w:styleId="afffffa">
    <w:name w:val="Электронная подпись Знак"/>
    <w:basedOn w:val="afb"/>
    <w:link w:val="afffff9"/>
    <w:rsid w:val="00EF6D17"/>
    <w:rPr>
      <w:rFonts w:ascii="Times New Roman" w:hAnsi="Times New Roman"/>
      <w:sz w:val="24"/>
      <w:szCs w:val="24"/>
    </w:rPr>
  </w:style>
  <w:style w:type="paragraph" w:customStyle="1" w:styleId="afffffb">
    <w:name w:val="По центру"/>
    <w:basedOn w:val="afa"/>
    <w:autoRedefine/>
    <w:qFormat/>
    <w:rsid w:val="00EF6D17"/>
    <w:pPr>
      <w:spacing w:before="120"/>
      <w:ind w:firstLine="0"/>
      <w:jc w:val="center"/>
    </w:pPr>
    <w:rPr>
      <w:b/>
      <w:bCs/>
      <w:iCs/>
      <w:caps/>
      <w:lang w:eastAsia="ru-RU"/>
    </w:rPr>
  </w:style>
  <w:style w:type="paragraph" w:customStyle="1" w:styleId="afffffc">
    <w:name w:val="Комментарий Список"/>
    <w:basedOn w:val="afa"/>
    <w:rsid w:val="00EF6D17"/>
    <w:pPr>
      <w:tabs>
        <w:tab w:val="num" w:pos="1080"/>
      </w:tabs>
      <w:ind w:firstLine="720"/>
    </w:pPr>
    <w:rPr>
      <w:color w:val="0000FF"/>
      <w:lang w:eastAsia="ru-RU"/>
    </w:rPr>
  </w:style>
  <w:style w:type="paragraph" w:styleId="50">
    <w:name w:val="List Bullet 5"/>
    <w:basedOn w:val="afa"/>
    <w:uiPriority w:val="99"/>
    <w:unhideWhenUsed/>
    <w:rsid w:val="00EF6D17"/>
    <w:pPr>
      <w:numPr>
        <w:numId w:val="12"/>
      </w:numPr>
      <w:contextualSpacing/>
      <w:jc w:val="left"/>
    </w:pPr>
    <w:rPr>
      <w:rFonts w:ascii="Arial" w:hAnsi="Arial" w:cs="Arial"/>
      <w:sz w:val="20"/>
      <w:szCs w:val="20"/>
    </w:rPr>
  </w:style>
  <w:style w:type="paragraph" w:customStyle="1" w:styleId="afffffd">
    <w:name w:val="Подпункт ТУ"/>
    <w:basedOn w:val="afa"/>
    <w:link w:val="afffffe"/>
    <w:qFormat/>
    <w:rsid w:val="00990ED8"/>
    <w:pPr>
      <w:tabs>
        <w:tab w:val="left" w:pos="1701"/>
      </w:tabs>
      <w:ind w:firstLine="567"/>
      <w:contextualSpacing/>
    </w:pPr>
    <w:rPr>
      <w:rFonts w:eastAsia="Calibri"/>
      <w:lang w:eastAsia="ar-SA"/>
    </w:rPr>
  </w:style>
  <w:style w:type="character" w:customStyle="1" w:styleId="afffffe">
    <w:name w:val="Подпункт ТУ Знак"/>
    <w:basedOn w:val="afb"/>
    <w:link w:val="afffffd"/>
    <w:rsid w:val="00990ED8"/>
    <w:rPr>
      <w:rFonts w:ascii="Times New Roman" w:eastAsia="Calibri" w:hAnsi="Times New Roman"/>
      <w:sz w:val="24"/>
      <w:szCs w:val="24"/>
      <w:lang w:eastAsia="ar-SA"/>
    </w:rPr>
  </w:style>
  <w:style w:type="paragraph" w:customStyle="1" w:styleId="1a">
    <w:name w:val="Приложение_Заголовок1"/>
    <w:basedOn w:val="12"/>
    <w:qFormat/>
    <w:rsid w:val="00EF3E7B"/>
    <w:pPr>
      <w:keepLines/>
      <w:pageBreakBefore w:val="0"/>
      <w:numPr>
        <w:numId w:val="13"/>
      </w:numPr>
      <w:tabs>
        <w:tab w:val="left" w:pos="1"/>
        <w:tab w:val="left" w:pos="284"/>
        <w:tab w:val="left" w:pos="568"/>
        <w:tab w:val="left" w:pos="1418"/>
        <w:tab w:val="left" w:pos="1701"/>
        <w:tab w:val="left" w:pos="1985"/>
      </w:tabs>
      <w:suppressAutoHyphens/>
      <w:spacing w:after="60"/>
      <w:jc w:val="center"/>
    </w:pPr>
    <w:rPr>
      <w:rFonts w:eastAsia="Courier New" w:cs="Courier New"/>
      <w:bCs w:val="0"/>
      <w:kern w:val="0"/>
      <w:sz w:val="28"/>
      <w:szCs w:val="44"/>
    </w:rPr>
  </w:style>
  <w:style w:type="paragraph" w:customStyle="1" w:styleId="affffff">
    <w:name w:val="Заголовок_тип приложения"/>
    <w:basedOn w:val="afa"/>
    <w:qFormat/>
    <w:rsid w:val="006022C8"/>
    <w:pPr>
      <w:ind w:firstLine="0"/>
      <w:jc w:val="center"/>
    </w:pPr>
    <w:rPr>
      <w:rFonts w:eastAsia="Courier New" w:cs="Courier New"/>
      <w:sz w:val="28"/>
      <w:szCs w:val="28"/>
      <w:lang w:eastAsia="ru-RU"/>
    </w:rPr>
  </w:style>
  <w:style w:type="character" w:styleId="affffff0">
    <w:name w:val="Strong"/>
    <w:aliases w:val="Таблица_заголовок"/>
    <w:basedOn w:val="afb"/>
    <w:uiPriority w:val="22"/>
    <w:qFormat/>
    <w:locked/>
    <w:rsid w:val="00710C13"/>
    <w:rPr>
      <w:b/>
      <w:bCs/>
    </w:rPr>
  </w:style>
  <w:style w:type="character" w:customStyle="1" w:styleId="aff8">
    <w:name w:val="Название объекта Знак"/>
    <w:aliases w:val="Ви6 Знак,&quot;Таблица N&quot; Знак,Название таблиц Знак,Н_таблица Знак,ТАБЛИЦА подпись Знак,## Знак,Название2 Знак,Название11 Знак,Заголовок Рисунков и Таблиц Знак,Picture Знак,Caption Char Знак,Название объекта Знак1 Char Знак"/>
    <w:link w:val="aff7"/>
    <w:qFormat/>
    <w:locked/>
    <w:rsid w:val="002E5395"/>
    <w:rPr>
      <w:rFonts w:ascii="Times New Roman" w:hAnsi="Times New Roman"/>
      <w:iCs/>
      <w:sz w:val="24"/>
      <w:szCs w:val="18"/>
      <w:lang w:eastAsia="en-US"/>
    </w:rPr>
  </w:style>
  <w:style w:type="paragraph" w:customStyle="1" w:styleId="affffff1">
    <w:name w:val="НижнийКолонтитул"/>
    <w:qFormat/>
    <w:rsid w:val="006022C8"/>
    <w:pPr>
      <w:framePr w:hSpace="180" w:wrap="around" w:vAnchor="text" w:hAnchor="text" w:x="144" w:y="1"/>
      <w:spacing w:before="120" w:after="120"/>
      <w:ind w:left="-32767"/>
      <w:suppressOverlap/>
      <w:jc w:val="center"/>
    </w:pPr>
    <w:rPr>
      <w:rFonts w:ascii="Times New Roman" w:eastAsia="Courier New" w:hAnsi="Times New Roman" w:cs="Arial"/>
      <w:sz w:val="24"/>
      <w:szCs w:val="24"/>
    </w:rPr>
  </w:style>
  <w:style w:type="paragraph" w:styleId="affffff2">
    <w:name w:val="Normal (Web)"/>
    <w:basedOn w:val="afa"/>
    <w:semiHidden/>
    <w:unhideWhenUsed/>
    <w:rsid w:val="006022C8"/>
    <w:pPr>
      <w:spacing w:before="100" w:beforeAutospacing="1" w:after="100" w:afterAutospacing="1"/>
      <w:ind w:firstLine="0"/>
    </w:pPr>
    <w:rPr>
      <w:rFonts w:eastAsia="Courier New" w:cs="Courier New"/>
      <w:lang w:eastAsia="ru-RU"/>
    </w:rPr>
  </w:style>
  <w:style w:type="paragraph" w:customStyle="1" w:styleId="1f3">
    <w:name w:val="Обычный 1"/>
    <w:basedOn w:val="afa"/>
    <w:link w:val="111"/>
    <w:rsid w:val="006022C8"/>
    <w:pPr>
      <w:spacing w:before="60" w:after="60"/>
      <w:ind w:firstLine="709"/>
    </w:pPr>
    <w:rPr>
      <w:rFonts w:eastAsia="Courier New" w:cs="Courier New"/>
      <w:szCs w:val="20"/>
      <w:lang w:eastAsia="ru-RU"/>
    </w:rPr>
  </w:style>
  <w:style w:type="character" w:customStyle="1" w:styleId="b0c3086d-9bf0-412a-8d2e-b13810838075">
    <w:name w:val="Строгий_b0c3086d-9bf0-412a-8d2e-b13810838075"/>
    <w:qFormat/>
    <w:rsid w:val="00710C13"/>
    <w:rPr>
      <w:b/>
      <w:bCs/>
    </w:rPr>
  </w:style>
  <w:style w:type="character" w:customStyle="1" w:styleId="b05c692a-e051-441b-8d48-a25ee60ab62a">
    <w:name w:val="Строгий_b05c692a-e051-441b-8d48-a25ee60ab62a"/>
    <w:qFormat/>
    <w:rsid w:val="00710C13"/>
    <w:rPr>
      <w:b/>
      <w:bCs/>
    </w:rPr>
  </w:style>
  <w:style w:type="character" w:customStyle="1" w:styleId="111">
    <w:name w:val="Обычный 1 Знак1"/>
    <w:link w:val="1f3"/>
    <w:locked/>
    <w:rsid w:val="006022C8"/>
    <w:rPr>
      <w:rFonts w:ascii="Times New Roman" w:eastAsia="Courier New" w:hAnsi="Times New Roman" w:cs="Courier New"/>
      <w:sz w:val="24"/>
    </w:rPr>
  </w:style>
  <w:style w:type="character" w:styleId="affffff3">
    <w:name w:val="FollowedHyperlink"/>
    <w:uiPriority w:val="99"/>
    <w:semiHidden/>
    <w:unhideWhenUsed/>
    <w:rsid w:val="006022C8"/>
    <w:rPr>
      <w:color w:val="954F72"/>
      <w:u w:val="single"/>
    </w:rPr>
  </w:style>
  <w:style w:type="character" w:customStyle="1" w:styleId="b28a4775-3e05-452b-937a-868e9c38491f">
    <w:name w:val="Строгий_b28a4775-3e05-452b-937a-868e9c38491f"/>
    <w:qFormat/>
    <w:rsid w:val="00710C13"/>
    <w:rPr>
      <w:b/>
      <w:bCs/>
    </w:rPr>
  </w:style>
  <w:style w:type="paragraph" w:customStyle="1" w:styleId="affffff4">
    <w:name w:val="Заголовок_название приложения"/>
    <w:basedOn w:val="affffff"/>
    <w:qFormat/>
    <w:rsid w:val="006022C8"/>
    <w:pPr>
      <w:spacing w:after="120"/>
    </w:pPr>
    <w:rPr>
      <w:b/>
      <w:sz w:val="32"/>
      <w:szCs w:val="32"/>
    </w:rPr>
  </w:style>
  <w:style w:type="paragraph" w:customStyle="1" w:styleId="2-41">
    <w:name w:val="Средний список 2 - Акцент 41"/>
    <w:basedOn w:val="afa"/>
    <w:uiPriority w:val="34"/>
    <w:qFormat/>
    <w:rsid w:val="006022C8"/>
    <w:pPr>
      <w:tabs>
        <w:tab w:val="num" w:pos="927"/>
      </w:tabs>
      <w:ind w:left="927" w:hanging="190"/>
      <w:contextualSpacing/>
    </w:pPr>
    <w:rPr>
      <w:szCs w:val="30"/>
      <w:lang w:eastAsia="ru-RU"/>
    </w:rPr>
  </w:style>
  <w:style w:type="paragraph" w:customStyle="1" w:styleId="affffff5">
    <w:name w:val="Текст абзаца"/>
    <w:basedOn w:val="afa"/>
    <w:link w:val="affffff6"/>
    <w:qFormat/>
    <w:rsid w:val="006022C8"/>
    <w:pPr>
      <w:contextualSpacing/>
    </w:pPr>
    <w:rPr>
      <w:rFonts w:cs="Courier New"/>
    </w:rPr>
  </w:style>
  <w:style w:type="character" w:customStyle="1" w:styleId="affffff6">
    <w:name w:val="Текст абзаца Знак"/>
    <w:link w:val="affffff5"/>
    <w:rsid w:val="006022C8"/>
    <w:rPr>
      <w:rFonts w:ascii="Times New Roman" w:hAnsi="Times New Roman" w:cs="Courier New"/>
      <w:sz w:val="24"/>
      <w:szCs w:val="24"/>
      <w:lang w:eastAsia="en-US"/>
    </w:rPr>
  </w:style>
  <w:style w:type="paragraph" w:customStyle="1" w:styleId="13">
    <w:name w:val="Список 1"/>
    <w:basedOn w:val="afa"/>
    <w:link w:val="1f4"/>
    <w:qFormat/>
    <w:rsid w:val="006022C8"/>
    <w:pPr>
      <w:numPr>
        <w:numId w:val="18"/>
      </w:numPr>
    </w:pPr>
    <w:rPr>
      <w:rFonts w:eastAsia="Calibri" w:cs="Courier New"/>
      <w:sz w:val="28"/>
      <w:szCs w:val="22"/>
      <w:lang w:eastAsia="ru-RU"/>
    </w:rPr>
  </w:style>
  <w:style w:type="paragraph" w:customStyle="1" w:styleId="-21">
    <w:name w:val="Цветной список - Акцент 21"/>
    <w:link w:val="-20"/>
    <w:uiPriority w:val="1"/>
    <w:qFormat/>
    <w:rsid w:val="006022C8"/>
    <w:pPr>
      <w:spacing w:line="360" w:lineRule="auto"/>
      <w:ind w:firstLine="851"/>
      <w:jc w:val="both"/>
    </w:pPr>
    <w:rPr>
      <w:rFonts w:ascii="Times New Roman" w:eastAsia="Calibri" w:hAnsi="Times New Roman"/>
      <w:sz w:val="24"/>
      <w:szCs w:val="22"/>
      <w:lang w:eastAsia="en-US"/>
    </w:rPr>
  </w:style>
  <w:style w:type="character" w:customStyle="1" w:styleId="1f4">
    <w:name w:val="Список 1 Знак"/>
    <w:link w:val="13"/>
    <w:qFormat/>
    <w:rsid w:val="006022C8"/>
    <w:rPr>
      <w:rFonts w:ascii="Times New Roman" w:eastAsia="Calibri" w:hAnsi="Times New Roman" w:cs="Courier New"/>
      <w:sz w:val="28"/>
      <w:szCs w:val="22"/>
    </w:rPr>
  </w:style>
  <w:style w:type="character" w:customStyle="1" w:styleId="-20">
    <w:name w:val="Цветной список - Акцент 2 Знак"/>
    <w:link w:val="-21"/>
    <w:uiPriority w:val="1"/>
    <w:rsid w:val="006022C8"/>
    <w:rPr>
      <w:rFonts w:ascii="Times New Roman" w:eastAsia="Calibri" w:hAnsi="Times New Roman"/>
      <w:sz w:val="24"/>
      <w:szCs w:val="22"/>
      <w:lang w:eastAsia="en-US"/>
    </w:rPr>
  </w:style>
  <w:style w:type="paragraph" w:customStyle="1" w:styleId="affffff7">
    <w:name w:val="Заголовок_приложение"/>
    <w:basedOn w:val="afe"/>
    <w:qFormat/>
    <w:rsid w:val="006022C8"/>
    <w:pPr>
      <w:keepLines/>
      <w:tabs>
        <w:tab w:val="clear" w:pos="0"/>
        <w:tab w:val="left" w:pos="1"/>
        <w:tab w:val="left" w:pos="284"/>
        <w:tab w:val="left" w:pos="568"/>
        <w:tab w:val="left" w:pos="1418"/>
        <w:tab w:val="left" w:pos="1701"/>
        <w:tab w:val="left" w:pos="1985"/>
      </w:tabs>
      <w:suppressAutoHyphens/>
      <w:spacing w:after="60"/>
      <w:jc w:val="right"/>
    </w:pPr>
    <w:rPr>
      <w:rFonts w:eastAsia="Courier New" w:cs="Courier New"/>
      <w:bCs w:val="0"/>
      <w:kern w:val="0"/>
      <w:szCs w:val="32"/>
    </w:rPr>
  </w:style>
  <w:style w:type="paragraph" w:customStyle="1" w:styleId="affffff8">
    <w:name w:val="Титул_утверждено"/>
    <w:basedOn w:val="affffff9"/>
    <w:qFormat/>
    <w:rsid w:val="006022C8"/>
    <w:pPr>
      <w:jc w:val="left"/>
    </w:pPr>
  </w:style>
  <w:style w:type="paragraph" w:customStyle="1" w:styleId="affffffa">
    <w:name w:val="Заголовок_разделы приложения"/>
    <w:basedOn w:val="afa"/>
    <w:qFormat/>
    <w:rsid w:val="006022C8"/>
    <w:pPr>
      <w:spacing w:before="240" w:after="120"/>
    </w:pPr>
    <w:rPr>
      <w:rFonts w:eastAsia="Courier New" w:cs="Courier New"/>
      <w:b/>
      <w:sz w:val="28"/>
      <w:szCs w:val="28"/>
      <w:lang w:eastAsia="ru-RU"/>
    </w:rPr>
  </w:style>
  <w:style w:type="paragraph" w:styleId="2a">
    <w:name w:val="List 2"/>
    <w:basedOn w:val="afa"/>
    <w:rsid w:val="006022C8"/>
    <w:pPr>
      <w:numPr>
        <w:ilvl w:val="2"/>
        <w:numId w:val="17"/>
      </w:numPr>
      <w:spacing w:after="120"/>
      <w:jc w:val="left"/>
    </w:pPr>
    <w:rPr>
      <w:rFonts w:cs="Courier New"/>
      <w:lang w:eastAsia="ru-RU"/>
    </w:rPr>
  </w:style>
  <w:style w:type="paragraph" w:customStyle="1" w:styleId="affffffb">
    <w:name w:val="Титул_абзац_ГОСТ_Утверждено_Согласовано"/>
    <w:basedOn w:val="afa"/>
    <w:uiPriority w:val="99"/>
    <w:qFormat/>
    <w:rsid w:val="00710C13"/>
    <w:pPr>
      <w:spacing w:before="120" w:after="120"/>
      <w:ind w:left="-850" w:firstLine="0"/>
      <w:jc w:val="right"/>
    </w:pPr>
    <w:rPr>
      <w:caps/>
      <w:sz w:val="28"/>
      <w:szCs w:val="28"/>
      <w:lang w:eastAsia="ru-RU"/>
    </w:rPr>
  </w:style>
  <w:style w:type="paragraph" w:customStyle="1" w:styleId="affffffc">
    <w:name w:val="Титул_абзац_ГОСТ_ЛУ_Наименование_документа"/>
    <w:basedOn w:val="afa"/>
    <w:uiPriority w:val="99"/>
    <w:rsid w:val="00710C13"/>
    <w:pPr>
      <w:spacing w:before="120" w:after="120"/>
      <w:ind w:firstLine="0"/>
      <w:jc w:val="center"/>
    </w:pPr>
    <w:rPr>
      <w:b/>
      <w:sz w:val="32"/>
      <w:lang w:eastAsia="ru-RU"/>
    </w:rPr>
  </w:style>
  <w:style w:type="paragraph" w:customStyle="1" w:styleId="affffffd">
    <w:name w:val="Титул_абзац_ГОСТ_ЛУ_Обозначение_документа"/>
    <w:basedOn w:val="afa"/>
    <w:rsid w:val="00710C13"/>
    <w:pPr>
      <w:spacing w:before="120" w:after="120"/>
      <w:ind w:firstLine="0"/>
      <w:jc w:val="center"/>
    </w:pPr>
    <w:rPr>
      <w:sz w:val="28"/>
      <w:lang w:eastAsia="ru-RU"/>
    </w:rPr>
  </w:style>
  <w:style w:type="paragraph" w:customStyle="1" w:styleId="affffffe">
    <w:name w:val="Стиль Таблица_название"/>
    <w:basedOn w:val="afff"/>
    <w:rsid w:val="006022C8"/>
    <w:rPr>
      <w:rFonts w:eastAsia="Courier New"/>
    </w:rPr>
  </w:style>
  <w:style w:type="paragraph" w:styleId="HTML">
    <w:name w:val="HTML Preformatted"/>
    <w:basedOn w:val="afa"/>
    <w:link w:val="HTML0"/>
    <w:uiPriority w:val="99"/>
    <w:unhideWhenUsed/>
    <w:rsid w:val="006022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szCs w:val="20"/>
      <w:lang w:eastAsia="ru-RU"/>
    </w:rPr>
  </w:style>
  <w:style w:type="character" w:customStyle="1" w:styleId="HTML0">
    <w:name w:val="Стандартный HTML Знак"/>
    <w:basedOn w:val="afb"/>
    <w:link w:val="HTML"/>
    <w:uiPriority w:val="99"/>
    <w:rsid w:val="006022C8"/>
    <w:rPr>
      <w:rFonts w:ascii="Courier New" w:hAnsi="Courier New" w:cs="Courier New"/>
    </w:rPr>
  </w:style>
  <w:style w:type="paragraph" w:customStyle="1" w:styleId="1f5">
    <w:name w:val="Стиль Приложение_Заголовок1"/>
    <w:basedOn w:val="1a"/>
    <w:rsid w:val="006022C8"/>
    <w:pPr>
      <w:keepLines w:val="0"/>
      <w:numPr>
        <w:numId w:val="0"/>
      </w:numPr>
      <w:tabs>
        <w:tab w:val="clear" w:pos="1"/>
        <w:tab w:val="clear" w:pos="284"/>
        <w:tab w:val="clear" w:pos="568"/>
        <w:tab w:val="clear" w:pos="1418"/>
        <w:tab w:val="clear" w:pos="1701"/>
        <w:tab w:val="clear" w:pos="1985"/>
        <w:tab w:val="num" w:pos="927"/>
      </w:tabs>
      <w:suppressAutoHyphens w:val="0"/>
      <w:spacing w:after="120"/>
      <w:ind w:left="927" w:hanging="190"/>
      <w:jc w:val="both"/>
    </w:pPr>
    <w:rPr>
      <w:rFonts w:eastAsia="MS Gothic" w:cs="Times New Roman"/>
      <w:bCs/>
      <w:kern w:val="32"/>
      <w:szCs w:val="28"/>
    </w:rPr>
  </w:style>
  <w:style w:type="character" w:customStyle="1" w:styleId="1f6">
    <w:name w:val="Основной текст Знак1"/>
    <w:aliases w:val="body text Знак,Основной текст Знак1 Знак1 Знак,Основной текст Знак Знак Знак1 Знак,Основной текст Знак1 Знак1 Знак Знак Знак,Основной текст Знак Знак Знак1 Знак Знак Знак,body text Знак Знак Знак1 Знак Знак Знак"/>
    <w:semiHidden/>
    <w:locked/>
    <w:rsid w:val="006022C8"/>
    <w:rPr>
      <w:rFonts w:eastAsia="Times New Roman" w:cs="Times New Roman"/>
    </w:rPr>
  </w:style>
  <w:style w:type="paragraph" w:customStyle="1" w:styleId="afffffff">
    <w:name w:val="Содержимое таблицы"/>
    <w:basedOn w:val="afa"/>
    <w:link w:val="afffffff0"/>
    <w:qFormat/>
    <w:rsid w:val="006022C8"/>
    <w:pPr>
      <w:ind w:firstLine="0"/>
    </w:pPr>
    <w:rPr>
      <w:lang w:eastAsia="ru-RU"/>
    </w:rPr>
  </w:style>
  <w:style w:type="paragraph" w:customStyle="1" w:styleId="afffffff1">
    <w:name w:val="Табличный"/>
    <w:link w:val="afffffff2"/>
    <w:qFormat/>
    <w:rsid w:val="006022C8"/>
    <w:pPr>
      <w:spacing w:before="60" w:after="60" w:line="360" w:lineRule="auto"/>
      <w:ind w:left="-32767"/>
      <w:jc w:val="both"/>
    </w:pPr>
    <w:rPr>
      <w:rFonts w:ascii="Times New Roman" w:hAnsi="Times New Roman"/>
      <w:sz w:val="24"/>
      <w:szCs w:val="24"/>
      <w:lang w:eastAsia="en-US"/>
    </w:rPr>
  </w:style>
  <w:style w:type="character" w:customStyle="1" w:styleId="afffffff0">
    <w:name w:val="Содержимое таблицы Знак"/>
    <w:link w:val="afffffff"/>
    <w:rsid w:val="006022C8"/>
    <w:rPr>
      <w:rFonts w:ascii="Times New Roman" w:hAnsi="Times New Roman"/>
      <w:sz w:val="24"/>
      <w:szCs w:val="24"/>
    </w:rPr>
  </w:style>
  <w:style w:type="paragraph" w:customStyle="1" w:styleId="afffffff3">
    <w:name w:val="Код"/>
    <w:basedOn w:val="afffffff"/>
    <w:link w:val="afffffff4"/>
    <w:qFormat/>
    <w:rsid w:val="006022C8"/>
    <w:rPr>
      <w:rFonts w:ascii="Courier" w:hAnsi="Courier"/>
      <w:lang w:val="en-US"/>
    </w:rPr>
  </w:style>
  <w:style w:type="paragraph" w:customStyle="1" w:styleId="3a">
    <w:name w:val="ТРП список 3 ур"/>
    <w:basedOn w:val="afa"/>
    <w:rsid w:val="006022C8"/>
    <w:pPr>
      <w:tabs>
        <w:tab w:val="num" w:pos="2126"/>
      </w:tabs>
      <w:ind w:left="1276" w:firstLine="567"/>
      <w:jc w:val="left"/>
    </w:pPr>
    <w:rPr>
      <w:lang w:eastAsia="ru-RU"/>
    </w:rPr>
  </w:style>
  <w:style w:type="paragraph" w:customStyle="1" w:styleId="afffffff5">
    <w:name w:val="ТРП список дефис"/>
    <w:basedOn w:val="afa"/>
    <w:qFormat/>
    <w:rsid w:val="006022C8"/>
    <w:pPr>
      <w:tabs>
        <w:tab w:val="left" w:pos="1080"/>
        <w:tab w:val="num" w:pos="1730"/>
      </w:tabs>
      <w:ind w:left="709" w:firstLine="709"/>
    </w:pPr>
    <w:rPr>
      <w:lang w:eastAsia="ru-RU"/>
    </w:rPr>
  </w:style>
  <w:style w:type="paragraph" w:customStyle="1" w:styleId="2e">
    <w:name w:val="ТРП список 2 уровень"/>
    <w:basedOn w:val="afa"/>
    <w:rsid w:val="006022C8"/>
    <w:pPr>
      <w:tabs>
        <w:tab w:val="num" w:pos="1620"/>
        <w:tab w:val="num" w:pos="2101"/>
      </w:tabs>
      <w:ind w:left="720" w:firstLine="540"/>
    </w:pPr>
    <w:rPr>
      <w:lang w:eastAsia="ru-RU"/>
    </w:rPr>
  </w:style>
  <w:style w:type="character" w:customStyle="1" w:styleId="afffffff4">
    <w:name w:val="Код Знак"/>
    <w:link w:val="afffffff3"/>
    <w:rsid w:val="006022C8"/>
    <w:rPr>
      <w:rFonts w:ascii="Courier" w:hAnsi="Courier"/>
      <w:sz w:val="24"/>
      <w:szCs w:val="24"/>
      <w:lang w:val="en-US"/>
    </w:rPr>
  </w:style>
  <w:style w:type="paragraph" w:customStyle="1" w:styleId="afffffff6">
    <w:name w:val="Колонтитул_Наимаенование приложения"/>
    <w:basedOn w:val="afa"/>
    <w:qFormat/>
    <w:rsid w:val="006022C8"/>
    <w:pPr>
      <w:framePr w:hSpace="180" w:wrap="around" w:vAnchor="text" w:hAnchor="text" w:y="1"/>
      <w:spacing w:after="100" w:afterAutospacing="1"/>
      <w:suppressOverlap/>
      <w:jc w:val="center"/>
    </w:pPr>
    <w:rPr>
      <w:rFonts w:eastAsia="Courier New" w:cs="Courier New"/>
      <w:szCs w:val="20"/>
      <w:lang w:eastAsia="ru-RU"/>
    </w:rPr>
  </w:style>
  <w:style w:type="character" w:customStyle="1" w:styleId="afffffff7">
    <w:name w:val="ТРП абзац Знак"/>
    <w:link w:val="afffffff8"/>
    <w:locked/>
    <w:rsid w:val="006022C8"/>
  </w:style>
  <w:style w:type="paragraph" w:customStyle="1" w:styleId="afffffff8">
    <w:name w:val="ТРП абзац"/>
    <w:basedOn w:val="afa"/>
    <w:link w:val="afffffff7"/>
    <w:rsid w:val="006022C8"/>
    <w:pPr>
      <w:ind w:firstLine="709"/>
    </w:pPr>
    <w:rPr>
      <w:rFonts w:ascii="Arial" w:hAnsi="Arial"/>
      <w:sz w:val="20"/>
      <w:szCs w:val="20"/>
      <w:lang w:eastAsia="ru-RU"/>
    </w:rPr>
  </w:style>
  <w:style w:type="numbering" w:customStyle="1" w:styleId="a6">
    <w:name w:val="Список перечисление_ДИТ"/>
    <w:uiPriority w:val="99"/>
    <w:rsid w:val="00AC3A02"/>
    <w:pPr>
      <w:numPr>
        <w:numId w:val="14"/>
      </w:numPr>
    </w:pPr>
  </w:style>
  <w:style w:type="paragraph" w:customStyle="1" w:styleId="afffffff9">
    <w:name w:val="Колонтитул_Наименование проекта"/>
    <w:basedOn w:val="afffffff6"/>
    <w:qFormat/>
    <w:rsid w:val="006022C8"/>
    <w:pPr>
      <w:framePr w:wrap="around"/>
    </w:pPr>
    <w:rPr>
      <w:b/>
    </w:rPr>
  </w:style>
  <w:style w:type="paragraph" w:customStyle="1" w:styleId="1-21">
    <w:name w:val="Средняя сетка 1 - Акцент 21"/>
    <w:aliases w:val="Bullet List,FooterText,numbered"/>
    <w:basedOn w:val="afa"/>
    <w:link w:val="1-2"/>
    <w:uiPriority w:val="1"/>
    <w:qFormat/>
    <w:rsid w:val="006022C8"/>
    <w:pPr>
      <w:ind w:left="720" w:firstLine="0"/>
      <w:contextualSpacing/>
      <w:jc w:val="left"/>
    </w:pPr>
    <w:rPr>
      <w:rFonts w:ascii="Arial" w:hAnsi="Arial"/>
      <w:spacing w:val="-12"/>
      <w:sz w:val="36"/>
      <w:szCs w:val="36"/>
    </w:rPr>
  </w:style>
  <w:style w:type="character" w:customStyle="1" w:styleId="1-2">
    <w:name w:val="Средняя сетка 1 - Акцент 2 Знак"/>
    <w:aliases w:val="Bullet List Знак,FooterText Знак,numbered Знак,Абзац списка Знак,Bullet 1 Знак,Use Case List Paragraph Знак,Абзац списка◄ Знак,it_List1 Знак,Средняя сетка 1 - Акцент 21 Знак,A_маркированный_список Знак,ТЗ список Знак"/>
    <w:link w:val="1-21"/>
    <w:uiPriority w:val="1"/>
    <w:qFormat/>
    <w:locked/>
    <w:rsid w:val="006022C8"/>
    <w:rPr>
      <w:spacing w:val="-12"/>
      <w:sz w:val="36"/>
      <w:szCs w:val="36"/>
    </w:rPr>
  </w:style>
  <w:style w:type="paragraph" w:customStyle="1" w:styleId="afffffffa">
    <w:name w:val="Колонтитул_шифр документа"/>
    <w:basedOn w:val="affffa"/>
    <w:qFormat/>
    <w:rsid w:val="006022C8"/>
    <w:pPr>
      <w:ind w:firstLine="851"/>
      <w:jc w:val="center"/>
    </w:pPr>
    <w:rPr>
      <w:rFonts w:eastAsia="Courier New" w:cs="Courier New"/>
      <w:sz w:val="18"/>
      <w:szCs w:val="18"/>
      <w:lang w:eastAsia="ru-RU"/>
    </w:rPr>
  </w:style>
  <w:style w:type="character" w:customStyle="1" w:styleId="afffffff2">
    <w:name w:val="Табличный Знак"/>
    <w:link w:val="afffffff1"/>
    <w:locked/>
    <w:rsid w:val="006022C8"/>
    <w:rPr>
      <w:rFonts w:ascii="Times New Roman" w:hAnsi="Times New Roman"/>
      <w:sz w:val="24"/>
      <w:szCs w:val="24"/>
      <w:lang w:eastAsia="en-US"/>
    </w:rPr>
  </w:style>
  <w:style w:type="character" w:customStyle="1" w:styleId="afffffffb">
    <w:name w:val="Основной текст_"/>
    <w:link w:val="105"/>
    <w:rsid w:val="006022C8"/>
    <w:rPr>
      <w:spacing w:val="10"/>
      <w:shd w:val="clear" w:color="auto" w:fill="FFFFFF"/>
    </w:rPr>
  </w:style>
  <w:style w:type="paragraph" w:customStyle="1" w:styleId="105">
    <w:name w:val="Основной текст10"/>
    <w:basedOn w:val="afa"/>
    <w:link w:val="afffffffb"/>
    <w:rsid w:val="006022C8"/>
    <w:pPr>
      <w:shd w:val="clear" w:color="auto" w:fill="FFFFFF"/>
      <w:spacing w:before="600" w:after="360" w:line="0" w:lineRule="atLeast"/>
      <w:ind w:hanging="380"/>
    </w:pPr>
    <w:rPr>
      <w:rFonts w:ascii="Arial" w:hAnsi="Arial"/>
      <w:spacing w:val="10"/>
      <w:sz w:val="20"/>
      <w:szCs w:val="20"/>
      <w:lang w:eastAsia="ru-RU"/>
    </w:rPr>
  </w:style>
  <w:style w:type="paragraph" w:customStyle="1" w:styleId="1f7">
    <w:name w:val="ТРП () список1"/>
    <w:basedOn w:val="afa"/>
    <w:rsid w:val="006022C8"/>
    <w:pPr>
      <w:tabs>
        <w:tab w:val="num" w:pos="993"/>
      </w:tabs>
      <w:ind w:left="-141" w:firstLine="709"/>
    </w:pPr>
    <w:rPr>
      <w:lang w:eastAsia="ru-RU"/>
    </w:rPr>
  </w:style>
  <w:style w:type="paragraph" w:customStyle="1" w:styleId="afffffffc">
    <w:name w:val="Обычный текст"/>
    <w:basedOn w:val="afa"/>
    <w:link w:val="afffffffd"/>
    <w:qFormat/>
    <w:rsid w:val="006022C8"/>
    <w:pPr>
      <w:ind w:firstLine="567"/>
    </w:pPr>
    <w:rPr>
      <w:lang w:eastAsia="ru-RU"/>
    </w:rPr>
  </w:style>
  <w:style w:type="character" w:customStyle="1" w:styleId="afffffffd">
    <w:name w:val="Обычный текст Знак"/>
    <w:link w:val="afffffffc"/>
    <w:rsid w:val="006022C8"/>
    <w:rPr>
      <w:rFonts w:ascii="Times New Roman" w:hAnsi="Times New Roman"/>
      <w:sz w:val="24"/>
      <w:szCs w:val="24"/>
    </w:rPr>
  </w:style>
  <w:style w:type="paragraph" w:customStyle="1" w:styleId="3b">
    <w:name w:val="ТРП () список3"/>
    <w:basedOn w:val="afa"/>
    <w:qFormat/>
    <w:rsid w:val="006022C8"/>
    <w:pPr>
      <w:tabs>
        <w:tab w:val="num" w:pos="1134"/>
      </w:tabs>
      <w:suppressAutoHyphens/>
      <w:ind w:firstLine="709"/>
    </w:pPr>
    <w:rPr>
      <w:lang w:eastAsia="ar-SA"/>
    </w:rPr>
  </w:style>
  <w:style w:type="paragraph" w:customStyle="1" w:styleId="afffffffe">
    <w:name w:val="Содержание"/>
    <w:basedOn w:val="afa"/>
    <w:qFormat/>
    <w:rsid w:val="006022C8"/>
    <w:pPr>
      <w:ind w:firstLine="0"/>
      <w:jc w:val="center"/>
    </w:pPr>
    <w:rPr>
      <w:rFonts w:eastAsia="Courier New" w:cs="Courier New"/>
      <w:b/>
      <w:sz w:val="40"/>
      <w:szCs w:val="40"/>
      <w:lang w:eastAsia="ru-RU"/>
    </w:rPr>
  </w:style>
  <w:style w:type="paragraph" w:customStyle="1" w:styleId="-11">
    <w:name w:val="Цветная заливка - Акцент 11"/>
    <w:hidden/>
    <w:uiPriority w:val="71"/>
    <w:unhideWhenUsed/>
    <w:rsid w:val="006022C8"/>
    <w:rPr>
      <w:rFonts w:ascii="Times New Roman" w:eastAsia="Courier New" w:hAnsi="Times New Roman"/>
      <w:sz w:val="24"/>
      <w:szCs w:val="30"/>
    </w:rPr>
  </w:style>
  <w:style w:type="paragraph" w:customStyle="1" w:styleId="affffffff">
    <w:name w:val="Титул Утвержаю_основной текст"/>
    <w:basedOn w:val="afa"/>
    <w:qFormat/>
    <w:rsid w:val="006022C8"/>
    <w:pPr>
      <w:spacing w:before="40" w:after="80"/>
      <w:ind w:firstLine="0"/>
    </w:pPr>
    <w:rPr>
      <w:rFonts w:eastAsia="Courier New"/>
      <w:lang w:eastAsia="ru-RU"/>
    </w:rPr>
  </w:style>
  <w:style w:type="character" w:customStyle="1" w:styleId="58">
    <w:name w:val="Основной текст (5)_"/>
    <w:link w:val="59"/>
    <w:rsid w:val="006022C8"/>
    <w:rPr>
      <w:sz w:val="26"/>
      <w:szCs w:val="26"/>
      <w:shd w:val="clear" w:color="auto" w:fill="FFFFFF"/>
    </w:rPr>
  </w:style>
  <w:style w:type="character" w:customStyle="1" w:styleId="2f">
    <w:name w:val="Основной текст (2)_"/>
    <w:link w:val="2f0"/>
    <w:rsid w:val="006022C8"/>
    <w:rPr>
      <w:sz w:val="26"/>
      <w:szCs w:val="26"/>
      <w:shd w:val="clear" w:color="auto" w:fill="FFFFFF"/>
    </w:rPr>
  </w:style>
  <w:style w:type="paragraph" w:customStyle="1" w:styleId="112">
    <w:name w:val="Таблица11_название"/>
    <w:basedOn w:val="afff"/>
    <w:qFormat/>
    <w:rsid w:val="006022C8"/>
    <w:rPr>
      <w:rFonts w:eastAsia="Courier New" w:cs="Courier New"/>
      <w:szCs w:val="24"/>
    </w:rPr>
  </w:style>
  <w:style w:type="paragraph" w:customStyle="1" w:styleId="113">
    <w:name w:val="Таблица11_список перечисление"/>
    <w:basedOn w:val="110"/>
    <w:rsid w:val="006022C8"/>
    <w:pPr>
      <w:ind w:left="777" w:hanging="360"/>
    </w:pPr>
    <w:rPr>
      <w:rFonts w:eastAsia="Courier New" w:cs="Courier New"/>
      <w:color w:val="000000"/>
    </w:rPr>
  </w:style>
  <w:style w:type="paragraph" w:customStyle="1" w:styleId="114">
    <w:name w:val="Таблица11_шапка"/>
    <w:basedOn w:val="afff0"/>
    <w:qFormat/>
    <w:rsid w:val="006022C8"/>
    <w:rPr>
      <w:rFonts w:eastAsia="Calibri"/>
      <w:sz w:val="22"/>
      <w:szCs w:val="22"/>
    </w:rPr>
  </w:style>
  <w:style w:type="paragraph" w:customStyle="1" w:styleId="121">
    <w:name w:val="Таблица12"/>
    <w:basedOn w:val="affd"/>
    <w:qFormat/>
    <w:rsid w:val="00657081"/>
    <w:pPr>
      <w:widowControl w:val="0"/>
      <w:spacing w:before="0" w:afterLines="0" w:line="240" w:lineRule="auto"/>
      <w:ind w:left="0" w:right="0"/>
    </w:pPr>
    <w:rPr>
      <w:rFonts w:eastAsia="Calibri" w:cs="Courier New"/>
      <w:sz w:val="20"/>
      <w:szCs w:val="20"/>
      <w:lang w:eastAsia="en-US"/>
    </w:rPr>
  </w:style>
  <w:style w:type="paragraph" w:customStyle="1" w:styleId="122">
    <w:name w:val="Таблица12_название"/>
    <w:basedOn w:val="102"/>
    <w:qFormat/>
    <w:rsid w:val="00714320"/>
    <w:pPr>
      <w:jc w:val="center"/>
    </w:pPr>
    <w:rPr>
      <w:rFonts w:eastAsia="Courier New" w:cs="Courier New"/>
      <w:b/>
      <w:szCs w:val="24"/>
    </w:rPr>
  </w:style>
  <w:style w:type="paragraph" w:customStyle="1" w:styleId="120">
    <w:name w:val="Таблица12_список перечисление"/>
    <w:basedOn w:val="afa"/>
    <w:rsid w:val="0075686E"/>
    <w:pPr>
      <w:widowControl w:val="0"/>
      <w:numPr>
        <w:numId w:val="21"/>
      </w:numPr>
      <w:ind w:left="199" w:right="57" w:hanging="142"/>
    </w:pPr>
    <w:rPr>
      <w:rFonts w:eastAsia="Courier New" w:cs="Courier New"/>
      <w:color w:val="000000"/>
      <w:sz w:val="20"/>
      <w:szCs w:val="22"/>
      <w:lang w:eastAsia="ru-RU"/>
    </w:rPr>
  </w:style>
  <w:style w:type="paragraph" w:customStyle="1" w:styleId="124">
    <w:name w:val="Таблица12_шапка"/>
    <w:basedOn w:val="afff0"/>
    <w:qFormat/>
    <w:rsid w:val="00773071"/>
    <w:pPr>
      <w:spacing w:before="40"/>
      <w:ind w:left="0" w:right="0" w:firstLine="0"/>
    </w:pPr>
    <w:rPr>
      <w:rFonts w:eastAsia="Calibri" w:cstheme="minorBidi"/>
      <w:szCs w:val="20"/>
      <w:lang w:eastAsia="en-US"/>
    </w:rPr>
  </w:style>
  <w:style w:type="paragraph" w:customStyle="1" w:styleId="2f0">
    <w:name w:val="Основной текст (2)"/>
    <w:basedOn w:val="afa"/>
    <w:link w:val="2f"/>
    <w:rsid w:val="006022C8"/>
    <w:pPr>
      <w:widowControl w:val="0"/>
      <w:shd w:val="clear" w:color="auto" w:fill="FFFFFF"/>
      <w:spacing w:line="0" w:lineRule="atLeast"/>
      <w:ind w:hanging="480"/>
      <w:jc w:val="left"/>
    </w:pPr>
    <w:rPr>
      <w:rFonts w:ascii="Arial" w:hAnsi="Arial"/>
      <w:sz w:val="26"/>
      <w:szCs w:val="26"/>
      <w:lang w:eastAsia="ru-RU"/>
    </w:rPr>
  </w:style>
  <w:style w:type="paragraph" w:customStyle="1" w:styleId="59">
    <w:name w:val="Основной текст (5)"/>
    <w:basedOn w:val="afa"/>
    <w:link w:val="58"/>
    <w:rsid w:val="006022C8"/>
    <w:pPr>
      <w:widowControl w:val="0"/>
      <w:shd w:val="clear" w:color="auto" w:fill="FFFFFF"/>
      <w:spacing w:before="960" w:line="317" w:lineRule="exact"/>
      <w:ind w:firstLine="0"/>
    </w:pPr>
    <w:rPr>
      <w:rFonts w:ascii="Arial" w:hAnsi="Arial"/>
      <w:sz w:val="26"/>
      <w:szCs w:val="26"/>
      <w:lang w:eastAsia="ru-RU"/>
    </w:rPr>
  </w:style>
  <w:style w:type="paragraph" w:customStyle="1" w:styleId="affffffff0">
    <w:name w:val="Титул_название организации"/>
    <w:basedOn w:val="afa"/>
    <w:qFormat/>
    <w:rsid w:val="006022C8"/>
    <w:pPr>
      <w:ind w:firstLine="0"/>
      <w:jc w:val="center"/>
    </w:pPr>
    <w:rPr>
      <w:rFonts w:ascii="Times New Roman Полужирный" w:hAnsi="Times New Roman Полужирный" w:cs="Courier New"/>
      <w:b/>
      <w:caps/>
      <w:sz w:val="28"/>
      <w:szCs w:val="28"/>
    </w:rPr>
  </w:style>
  <w:style w:type="paragraph" w:customStyle="1" w:styleId="affffffff1">
    <w:name w:val="Титул_наименование системы"/>
    <w:basedOn w:val="afffc"/>
    <w:qFormat/>
    <w:rsid w:val="006022C8"/>
    <w:pPr>
      <w:spacing w:before="360" w:after="360"/>
    </w:pPr>
    <w:rPr>
      <w:b w:val="0"/>
      <w:sz w:val="28"/>
      <w:szCs w:val="28"/>
    </w:rPr>
  </w:style>
  <w:style w:type="paragraph" w:customStyle="1" w:styleId="affffffff2">
    <w:name w:val="Титул Наименование системы"/>
    <w:basedOn w:val="afa"/>
    <w:qFormat/>
    <w:rsid w:val="003F2FF4"/>
    <w:pPr>
      <w:pBdr>
        <w:bottom w:val="single" w:sz="4" w:space="1" w:color="auto"/>
      </w:pBdr>
      <w:spacing w:line="288" w:lineRule="auto"/>
      <w:ind w:firstLine="0"/>
      <w:jc w:val="center"/>
    </w:pPr>
    <w:rPr>
      <w:b/>
      <w:sz w:val="28"/>
      <w:szCs w:val="28"/>
    </w:rPr>
  </w:style>
  <w:style w:type="paragraph" w:customStyle="1" w:styleId="affffffff3">
    <w:name w:val="Титул ЛУ"/>
    <w:basedOn w:val="afffd"/>
    <w:qFormat/>
    <w:rsid w:val="006022C8"/>
    <w:pPr>
      <w:spacing w:before="360" w:after="360"/>
    </w:pPr>
    <w:rPr>
      <w:rFonts w:eastAsia="Courier New"/>
      <w:b w:val="0"/>
      <w:szCs w:val="24"/>
    </w:rPr>
  </w:style>
  <w:style w:type="paragraph" w:customStyle="1" w:styleId="affffffff4">
    <w:name w:val="Титул Название"/>
    <w:basedOn w:val="afffa"/>
    <w:rsid w:val="006022C8"/>
  </w:style>
  <w:style w:type="paragraph" w:customStyle="1" w:styleId="affffffff5">
    <w:name w:val="Титул Утверждаю"/>
    <w:basedOn w:val="affffffff"/>
    <w:qFormat/>
    <w:rsid w:val="006022C8"/>
    <w:pPr>
      <w:framePr w:hSpace="180" w:wrap="around" w:vAnchor="page" w:hAnchor="margin" w:y="1590"/>
    </w:pPr>
    <w:rPr>
      <w:b/>
      <w:bCs/>
    </w:rPr>
  </w:style>
  <w:style w:type="paragraph" w:customStyle="1" w:styleId="affffff9">
    <w:name w:val="Титул Шифр"/>
    <w:basedOn w:val="afffd"/>
    <w:qFormat/>
    <w:rsid w:val="006022C8"/>
    <w:rPr>
      <w:rFonts w:eastAsia="Courier New"/>
      <w:b w:val="0"/>
      <w:szCs w:val="24"/>
    </w:rPr>
  </w:style>
  <w:style w:type="paragraph" w:customStyle="1" w:styleId="affffffff6">
    <w:name w:val="Титул_ДИТ"/>
    <w:basedOn w:val="afa"/>
    <w:qFormat/>
    <w:rsid w:val="006022C8"/>
    <w:pPr>
      <w:ind w:firstLine="0"/>
      <w:jc w:val="center"/>
    </w:pPr>
    <w:rPr>
      <w:b/>
      <w:sz w:val="28"/>
      <w:szCs w:val="28"/>
      <w:lang w:eastAsia="ru-RU"/>
    </w:rPr>
  </w:style>
  <w:style w:type="paragraph" w:customStyle="1" w:styleId="affffffff7">
    <w:name w:val="Титул_лист утверждения"/>
    <w:basedOn w:val="affffff9"/>
    <w:qFormat/>
    <w:rsid w:val="006022C8"/>
    <w:rPr>
      <w:b/>
    </w:rPr>
  </w:style>
  <w:style w:type="paragraph" w:customStyle="1" w:styleId="affffffff8">
    <w:name w:val="Титул_название документа"/>
    <w:basedOn w:val="afffc"/>
    <w:qFormat/>
    <w:rsid w:val="006022C8"/>
    <w:pPr>
      <w:spacing w:before="360" w:after="360"/>
    </w:pPr>
    <w:rPr>
      <w:sz w:val="28"/>
      <w:szCs w:val="28"/>
    </w:rPr>
  </w:style>
  <w:style w:type="paragraph" w:customStyle="1" w:styleId="affffffff9">
    <w:name w:val="Титул_наименование контракта"/>
    <w:basedOn w:val="affffffff4"/>
    <w:qFormat/>
    <w:rsid w:val="006022C8"/>
    <w:rPr>
      <w:sz w:val="28"/>
      <w:szCs w:val="28"/>
    </w:rPr>
  </w:style>
  <w:style w:type="paragraph" w:customStyle="1" w:styleId="1f8">
    <w:name w:val="Титул1"/>
    <w:link w:val="1f9"/>
    <w:qFormat/>
    <w:rsid w:val="006022C8"/>
    <w:pPr>
      <w:suppressAutoHyphens/>
      <w:spacing w:line="276" w:lineRule="auto"/>
      <w:jc w:val="center"/>
    </w:pPr>
    <w:rPr>
      <w:rFonts w:ascii="Times New Roman" w:eastAsia="Calibri" w:hAnsi="Times New Roman"/>
      <w:caps/>
      <w:sz w:val="24"/>
      <w:szCs w:val="24"/>
    </w:rPr>
  </w:style>
  <w:style w:type="character" w:customStyle="1" w:styleId="1f9">
    <w:name w:val="Титул1 Знак"/>
    <w:link w:val="1f8"/>
    <w:rsid w:val="006022C8"/>
    <w:rPr>
      <w:rFonts w:ascii="Times New Roman" w:eastAsia="Calibri" w:hAnsi="Times New Roman"/>
      <w:caps/>
      <w:sz w:val="24"/>
      <w:szCs w:val="24"/>
    </w:rPr>
  </w:style>
  <w:style w:type="character" w:customStyle="1" w:styleId="65ad25c1-d38f-47bc-9b0f-292d9c866f04">
    <w:name w:val="Строгий_65ad25c1-d38f-47bc-9b0f-292d9c866f04"/>
    <w:qFormat/>
    <w:rsid w:val="006022C8"/>
    <w:rPr>
      <w:b/>
      <w:bCs/>
    </w:rPr>
  </w:style>
  <w:style w:type="paragraph" w:customStyle="1" w:styleId="affffffffa">
    <w:name w:val="Наименование Акта"/>
    <w:basedOn w:val="afa"/>
    <w:qFormat/>
    <w:rsid w:val="006022C8"/>
    <w:pPr>
      <w:ind w:firstLine="0"/>
      <w:jc w:val="center"/>
    </w:pPr>
    <w:rPr>
      <w:b/>
      <w:szCs w:val="20"/>
      <w:lang w:eastAsia="ru-RU"/>
    </w:rPr>
  </w:style>
  <w:style w:type="paragraph" w:customStyle="1" w:styleId="affffffffb">
    <w:name w:val="Наименование приложения"/>
    <w:basedOn w:val="afa"/>
    <w:qFormat/>
    <w:rsid w:val="006022C8"/>
    <w:pPr>
      <w:ind w:firstLine="0"/>
    </w:pPr>
    <w:rPr>
      <w:szCs w:val="20"/>
      <w:lang w:eastAsia="ru-RU"/>
    </w:rPr>
  </w:style>
  <w:style w:type="paragraph" w:customStyle="1" w:styleId="106">
    <w:name w:val="Таблица 10"/>
    <w:basedOn w:val="affffa"/>
    <w:qFormat/>
    <w:rsid w:val="006022C8"/>
    <w:pPr>
      <w:tabs>
        <w:tab w:val="clear" w:pos="4677"/>
        <w:tab w:val="clear" w:pos="9355"/>
        <w:tab w:val="center" w:pos="4153"/>
        <w:tab w:val="right" w:pos="8306"/>
      </w:tabs>
    </w:pPr>
    <w:rPr>
      <w:rFonts w:cs="Times New Roman"/>
      <w:szCs w:val="24"/>
      <w:lang w:eastAsia="ru-RU"/>
    </w:rPr>
  </w:style>
  <w:style w:type="paragraph" w:customStyle="1" w:styleId="107">
    <w:name w:val="Таблица 10_шапка"/>
    <w:basedOn w:val="106"/>
    <w:rsid w:val="006022C8"/>
    <w:pPr>
      <w:jc w:val="center"/>
    </w:pPr>
    <w:rPr>
      <w:b/>
      <w:bCs/>
      <w:szCs w:val="20"/>
    </w:rPr>
  </w:style>
  <w:style w:type="paragraph" w:customStyle="1" w:styleId="125">
    <w:name w:val="Стиль Таблица 12 название"/>
    <w:basedOn w:val="afa"/>
    <w:rsid w:val="006022C8"/>
    <w:pPr>
      <w:keepNext/>
      <w:spacing w:before="120"/>
      <w:ind w:firstLine="0"/>
    </w:pPr>
    <w:rPr>
      <w:szCs w:val="20"/>
      <w:lang w:eastAsia="ru-RU"/>
    </w:rPr>
  </w:style>
  <w:style w:type="paragraph" w:customStyle="1" w:styleId="15">
    <w:name w:val="Стиль Список перечисление + междустрочный  15 строки"/>
    <w:basedOn w:val="aa"/>
    <w:rsid w:val="006022C8"/>
    <w:pPr>
      <w:numPr>
        <w:numId w:val="11"/>
      </w:numPr>
      <w:contextualSpacing w:val="0"/>
    </w:pPr>
    <w:rPr>
      <w:szCs w:val="20"/>
    </w:rPr>
  </w:style>
  <w:style w:type="paragraph" w:customStyle="1" w:styleId="affffffffc">
    <w:name w:val="Шапка таблицы"/>
    <w:basedOn w:val="afffff6"/>
    <w:link w:val="affffffffd"/>
    <w:autoRedefine/>
    <w:rsid w:val="006022C8"/>
    <w:pPr>
      <w:keepNext/>
      <w:spacing w:before="60" w:after="0"/>
    </w:pPr>
    <w:rPr>
      <w:b/>
      <w:sz w:val="20"/>
      <w:szCs w:val="20"/>
    </w:rPr>
  </w:style>
  <w:style w:type="character" w:customStyle="1" w:styleId="afffff7">
    <w:name w:val="Обычный (тбл) Знак"/>
    <w:link w:val="afffff6"/>
    <w:uiPriority w:val="99"/>
    <w:locked/>
    <w:rsid w:val="006022C8"/>
    <w:rPr>
      <w:rFonts w:ascii="Times New Roman" w:hAnsi="Times New Roman"/>
      <w:bCs/>
      <w:sz w:val="22"/>
      <w:szCs w:val="18"/>
    </w:rPr>
  </w:style>
  <w:style w:type="character" w:customStyle="1" w:styleId="affffffffd">
    <w:name w:val="Шапка таблицы Знак"/>
    <w:link w:val="affffffffc"/>
    <w:locked/>
    <w:rsid w:val="006022C8"/>
    <w:rPr>
      <w:rFonts w:ascii="Times New Roman" w:hAnsi="Times New Roman"/>
      <w:b/>
      <w:bCs/>
    </w:rPr>
  </w:style>
  <w:style w:type="paragraph" w:customStyle="1" w:styleId="36">
    <w:name w:val="Нумерованный список 3 (тбл)"/>
    <w:basedOn w:val="afa"/>
    <w:uiPriority w:val="99"/>
    <w:rsid w:val="006022C8"/>
    <w:pPr>
      <w:numPr>
        <w:numId w:val="19"/>
      </w:numPr>
      <w:spacing w:before="40" w:after="80"/>
      <w:jc w:val="left"/>
    </w:pPr>
    <w:rPr>
      <w:bCs/>
      <w:sz w:val="22"/>
      <w:szCs w:val="18"/>
      <w:lang w:eastAsia="ru-RU"/>
    </w:rPr>
  </w:style>
  <w:style w:type="character" w:styleId="affffffffe">
    <w:name w:val="Emphasis"/>
    <w:uiPriority w:val="20"/>
    <w:qFormat/>
    <w:locked/>
    <w:rsid w:val="006022C8"/>
    <w:rPr>
      <w:rFonts w:ascii="Times New Roman" w:hAnsi="Times New Roman" w:cs="Times New Roman"/>
      <w:i/>
      <w:iCs/>
      <w:color w:val="auto"/>
    </w:rPr>
  </w:style>
  <w:style w:type="paragraph" w:customStyle="1" w:styleId="126">
    <w:name w:val="ТЛ_12"/>
    <w:basedOn w:val="afa"/>
    <w:qFormat/>
    <w:rsid w:val="00EA5315"/>
    <w:pPr>
      <w:spacing w:before="120" w:after="120"/>
      <w:ind w:firstLine="0"/>
    </w:pPr>
    <w:rPr>
      <w:rFonts w:eastAsiaTheme="minorHAnsi" w:cstheme="minorBidi"/>
    </w:rPr>
  </w:style>
  <w:style w:type="paragraph" w:styleId="afffffffff">
    <w:name w:val="List Paragraph"/>
    <w:aliases w:val="Bullet 1,Use Case List Paragraph,Абзац списка◄,it_List1,A_маркированный_список,ПС - Нумерованный,ТЗ список,Абзац списка литеральный,Подпись рисунка,Маркированный список_уровень1,Содержание. 2 уровень,SL_Абзац списка,Paragraphe de liste1,lp1"/>
    <w:basedOn w:val="afa"/>
    <w:uiPriority w:val="1"/>
    <w:qFormat/>
    <w:rsid w:val="00F838F2"/>
    <w:pPr>
      <w:ind w:left="720"/>
      <w:contextualSpacing/>
    </w:pPr>
  </w:style>
  <w:style w:type="paragraph" w:customStyle="1" w:styleId="19">
    <w:name w:val="_Нумерованный 1"/>
    <w:basedOn w:val="afa"/>
    <w:link w:val="115"/>
    <w:qFormat/>
    <w:rsid w:val="0018079F"/>
    <w:pPr>
      <w:widowControl w:val="0"/>
      <w:numPr>
        <w:numId w:val="20"/>
      </w:numPr>
      <w:autoSpaceDN w:val="0"/>
      <w:adjustRightInd w:val="0"/>
      <w:spacing w:line="360" w:lineRule="atLeast"/>
      <w:textAlignment w:val="baseline"/>
    </w:pPr>
    <w:rPr>
      <w:lang w:eastAsia="ru-RU"/>
    </w:rPr>
  </w:style>
  <w:style w:type="paragraph" w:customStyle="1" w:styleId="28">
    <w:name w:val="_Нумерованный 2"/>
    <w:basedOn w:val="19"/>
    <w:qFormat/>
    <w:rsid w:val="0018079F"/>
    <w:pPr>
      <w:numPr>
        <w:ilvl w:val="1"/>
      </w:numPr>
      <w:tabs>
        <w:tab w:val="clear" w:pos="1701"/>
        <w:tab w:val="num" w:pos="360"/>
      </w:tabs>
      <w:ind w:left="2291" w:hanging="360"/>
    </w:pPr>
  </w:style>
  <w:style w:type="paragraph" w:customStyle="1" w:styleId="35">
    <w:name w:val="_Нумерованный 3"/>
    <w:basedOn w:val="28"/>
    <w:rsid w:val="0018079F"/>
    <w:pPr>
      <w:numPr>
        <w:ilvl w:val="2"/>
      </w:numPr>
      <w:tabs>
        <w:tab w:val="clear" w:pos="1701"/>
        <w:tab w:val="num" w:pos="360"/>
      </w:tabs>
      <w:ind w:left="3011" w:hanging="360"/>
    </w:pPr>
  </w:style>
  <w:style w:type="paragraph" w:customStyle="1" w:styleId="afffffffff0">
    <w:name w:val="Абзац"/>
    <w:basedOn w:val="afa"/>
    <w:link w:val="afffffffff1"/>
    <w:qFormat/>
    <w:rsid w:val="00694F2F"/>
    <w:pPr>
      <w:spacing w:before="120"/>
      <w:ind w:left="567" w:hanging="567"/>
    </w:pPr>
    <w:rPr>
      <w:rFonts w:eastAsia="Courier New" w:cs="Courier New"/>
      <w:i/>
      <w:lang w:eastAsia="ru-RU"/>
    </w:rPr>
  </w:style>
  <w:style w:type="paragraph" w:customStyle="1" w:styleId="afffffffff2">
    <w:name w:val="таблица"/>
    <w:basedOn w:val="afa"/>
    <w:rsid w:val="00694F2F"/>
    <w:pPr>
      <w:spacing w:line="276" w:lineRule="auto"/>
      <w:ind w:firstLine="0"/>
      <w:jc w:val="left"/>
    </w:pPr>
    <w:rPr>
      <w:rFonts w:eastAsiaTheme="minorHAnsi"/>
      <w:lang w:eastAsia="ru-RU"/>
    </w:rPr>
  </w:style>
  <w:style w:type="paragraph" w:customStyle="1" w:styleId="16">
    <w:name w:val="Список нумерованный 1"/>
    <w:basedOn w:val="afa"/>
    <w:rsid w:val="00694F2F"/>
    <w:pPr>
      <w:numPr>
        <w:numId w:val="22"/>
      </w:numPr>
      <w:spacing w:before="60" w:after="60"/>
    </w:pPr>
    <w:rPr>
      <w:lang w:eastAsia="ru-RU"/>
    </w:rPr>
  </w:style>
  <w:style w:type="paragraph" w:styleId="afffffffff3">
    <w:name w:val="endnote text"/>
    <w:basedOn w:val="afa"/>
    <w:link w:val="afffffffff4"/>
    <w:semiHidden/>
    <w:unhideWhenUsed/>
    <w:rsid w:val="00694F2F"/>
    <w:pPr>
      <w:ind w:firstLine="709"/>
    </w:pPr>
    <w:rPr>
      <w:rFonts w:eastAsia="Courier New" w:cs="Courier New"/>
      <w:sz w:val="20"/>
      <w:szCs w:val="20"/>
      <w:lang w:eastAsia="ru-RU"/>
    </w:rPr>
  </w:style>
  <w:style w:type="character" w:customStyle="1" w:styleId="afffffffff4">
    <w:name w:val="Текст концевой сноски Знак"/>
    <w:basedOn w:val="afb"/>
    <w:link w:val="afffffffff3"/>
    <w:semiHidden/>
    <w:rsid w:val="00694F2F"/>
    <w:rPr>
      <w:rFonts w:ascii="Times New Roman" w:eastAsia="Courier New" w:hAnsi="Times New Roman" w:cs="Courier New"/>
    </w:rPr>
  </w:style>
  <w:style w:type="paragraph" w:customStyle="1" w:styleId="Drawing">
    <w:name w:val="Drawing"/>
    <w:next w:val="aff7"/>
    <w:rsid w:val="00694F2F"/>
    <w:pPr>
      <w:keepNext/>
      <w:spacing w:before="360" w:after="120"/>
      <w:ind w:left="284" w:right="284"/>
      <w:jc w:val="center"/>
    </w:pPr>
    <w:rPr>
      <w:rFonts w:ascii="Times New Roman" w:hAnsi="Times New Roman"/>
      <w:sz w:val="24"/>
      <w:szCs w:val="24"/>
      <w:lang w:eastAsia="en-US"/>
    </w:rPr>
  </w:style>
  <w:style w:type="paragraph" w:customStyle="1" w:styleId="af4">
    <w:name w:val="КомментарийГОСТСписок"/>
    <w:basedOn w:val="afa"/>
    <w:uiPriority w:val="99"/>
    <w:rsid w:val="00694F2F"/>
    <w:pPr>
      <w:numPr>
        <w:numId w:val="23"/>
      </w:numPr>
      <w:ind w:left="0" w:firstLine="720"/>
    </w:pPr>
    <w:rPr>
      <w:color w:val="800000"/>
      <w:sz w:val="28"/>
      <w:lang w:eastAsia="ru-RU"/>
    </w:rPr>
  </w:style>
  <w:style w:type="paragraph" w:customStyle="1" w:styleId="afffffffff5">
    <w:name w:val="ТЗ.Обычный"/>
    <w:basedOn w:val="aff4"/>
    <w:link w:val="afffffffff6"/>
    <w:rsid w:val="00694F2F"/>
    <w:pPr>
      <w:widowControl w:val="0"/>
      <w:contextualSpacing/>
    </w:pPr>
  </w:style>
  <w:style w:type="character" w:customStyle="1" w:styleId="afffffffff6">
    <w:name w:val="ТЗ.Обычный Знак"/>
    <w:link w:val="afffffffff5"/>
    <w:rsid w:val="00694F2F"/>
    <w:rPr>
      <w:rFonts w:ascii="Times New Roman" w:hAnsi="Times New Roman"/>
      <w:noProof/>
      <w:sz w:val="24"/>
      <w:szCs w:val="30"/>
    </w:rPr>
  </w:style>
  <w:style w:type="numbering" w:customStyle="1" w:styleId="af7">
    <w:name w:val="Стиль маркированный (!)"/>
    <w:rsid w:val="00694F2F"/>
    <w:pPr>
      <w:numPr>
        <w:numId w:val="24"/>
      </w:numPr>
    </w:pPr>
  </w:style>
  <w:style w:type="paragraph" w:customStyle="1" w:styleId="afffffffff7">
    <w:name w:val="Комментарии"/>
    <w:basedOn w:val="afa"/>
    <w:link w:val="CharChar"/>
    <w:rsid w:val="00694F2F"/>
    <w:rPr>
      <w:color w:val="FF9900"/>
      <w:lang w:eastAsia="ru-RU"/>
    </w:rPr>
  </w:style>
  <w:style w:type="character" w:customStyle="1" w:styleId="CharChar">
    <w:name w:val="Комментарии Char Char"/>
    <w:link w:val="afffffffff7"/>
    <w:rsid w:val="00694F2F"/>
    <w:rPr>
      <w:rFonts w:ascii="Times New Roman" w:hAnsi="Times New Roman"/>
      <w:color w:val="FF9900"/>
      <w:sz w:val="24"/>
      <w:szCs w:val="24"/>
    </w:rPr>
  </w:style>
  <w:style w:type="paragraph" w:customStyle="1" w:styleId="afffffffff8">
    <w:name w:val="_Табл_Заголовок"/>
    <w:basedOn w:val="afa"/>
    <w:rsid w:val="00694F2F"/>
    <w:pPr>
      <w:keepNext/>
      <w:spacing w:before="120" w:after="120"/>
      <w:ind w:firstLine="0"/>
      <w:jc w:val="center"/>
    </w:pPr>
    <w:rPr>
      <w:b/>
      <w:sz w:val="22"/>
      <w:lang w:eastAsia="ru-RU"/>
    </w:rPr>
  </w:style>
  <w:style w:type="paragraph" w:customStyle="1" w:styleId="afffffffff9">
    <w:name w:val="_Табл_Текст"/>
    <w:basedOn w:val="afa"/>
    <w:rsid w:val="00694F2F"/>
    <w:pPr>
      <w:ind w:firstLine="0"/>
      <w:jc w:val="left"/>
    </w:pPr>
    <w:rPr>
      <w:szCs w:val="20"/>
      <w:lang w:eastAsia="ru-RU"/>
    </w:rPr>
  </w:style>
  <w:style w:type="character" w:customStyle="1" w:styleId="115">
    <w:name w:val="_Нумерованный 1 Знак1"/>
    <w:link w:val="19"/>
    <w:rsid w:val="00694F2F"/>
    <w:rPr>
      <w:rFonts w:ascii="Times New Roman" w:hAnsi="Times New Roman"/>
      <w:sz w:val="24"/>
      <w:szCs w:val="24"/>
    </w:rPr>
  </w:style>
  <w:style w:type="paragraph" w:customStyle="1" w:styleId="afffffffffa">
    <w:name w:val="_Табл_Название"/>
    <w:basedOn w:val="afa"/>
    <w:rsid w:val="00694F2F"/>
    <w:pPr>
      <w:keepNext/>
      <w:widowControl w:val="0"/>
      <w:autoSpaceDN w:val="0"/>
      <w:adjustRightInd w:val="0"/>
      <w:spacing w:before="240" w:after="240"/>
      <w:ind w:firstLine="0"/>
      <w:jc w:val="left"/>
      <w:textAlignment w:val="baseline"/>
    </w:pPr>
    <w:rPr>
      <w:lang w:eastAsia="ru-RU"/>
    </w:rPr>
  </w:style>
  <w:style w:type="paragraph" w:customStyle="1" w:styleId="afffffffffb">
    <w:name w:val="Стиль Титул Утвержаю_основной текст + По левому краю"/>
    <w:basedOn w:val="affffffff"/>
    <w:rsid w:val="00694F2F"/>
    <w:pPr>
      <w:spacing w:before="0" w:after="0"/>
      <w:jc w:val="left"/>
    </w:pPr>
    <w:rPr>
      <w:rFonts w:eastAsia="Times New Roman"/>
      <w:szCs w:val="20"/>
      <w:lang w:eastAsia="en-US"/>
    </w:rPr>
  </w:style>
  <w:style w:type="paragraph" w:customStyle="1" w:styleId="AppendixHeading3">
    <w:name w:val="Appendix Heading 3"/>
    <w:basedOn w:val="AppendixHeading2"/>
    <w:next w:val="afa"/>
    <w:rsid w:val="00694F2F"/>
    <w:pPr>
      <w:numPr>
        <w:ilvl w:val="2"/>
      </w:numPr>
      <w:spacing w:after="180"/>
    </w:pPr>
    <w:rPr>
      <w:sz w:val="21"/>
      <w:szCs w:val="21"/>
    </w:rPr>
  </w:style>
  <w:style w:type="paragraph" w:customStyle="1" w:styleId="AppendixHeading2">
    <w:name w:val="Appendix Heading 2"/>
    <w:basedOn w:val="AppendixHeading1"/>
    <w:next w:val="afa"/>
    <w:rsid w:val="00694F2F"/>
    <w:pPr>
      <w:numPr>
        <w:ilvl w:val="1"/>
      </w:numPr>
    </w:pPr>
    <w:rPr>
      <w:b/>
      <w:caps w:val="0"/>
      <w:sz w:val="23"/>
      <w:szCs w:val="23"/>
    </w:rPr>
  </w:style>
  <w:style w:type="paragraph" w:customStyle="1" w:styleId="AppendixHeading4">
    <w:name w:val="Appendix Heading 4"/>
    <w:basedOn w:val="AppendixHeading3"/>
    <w:next w:val="afa"/>
    <w:rsid w:val="00694F2F"/>
    <w:pPr>
      <w:numPr>
        <w:ilvl w:val="3"/>
      </w:numPr>
      <w:spacing w:after="0"/>
    </w:pPr>
    <w:rPr>
      <w:b w:val="0"/>
    </w:rPr>
  </w:style>
  <w:style w:type="paragraph" w:customStyle="1" w:styleId="AppendixHeading1">
    <w:name w:val="Appendix Heading 1"/>
    <w:basedOn w:val="12"/>
    <w:next w:val="afa"/>
    <w:rsid w:val="00694F2F"/>
    <w:pPr>
      <w:keepLines/>
      <w:numPr>
        <w:numId w:val="25"/>
      </w:numPr>
      <w:tabs>
        <w:tab w:val="left" w:pos="1"/>
        <w:tab w:val="left" w:pos="284"/>
        <w:tab w:val="left" w:pos="568"/>
        <w:tab w:val="left" w:pos="1418"/>
        <w:tab w:val="left" w:pos="1985"/>
      </w:tabs>
      <w:suppressAutoHyphens/>
      <w:spacing w:before="40" w:after="300"/>
    </w:pPr>
    <w:rPr>
      <w:rFonts w:eastAsia="Times New Roman"/>
      <w:b w:val="0"/>
      <w:bCs w:val="0"/>
      <w:caps/>
      <w:color w:val="017CC2"/>
      <w:kern w:val="0"/>
      <w:sz w:val="30"/>
      <w:szCs w:val="30"/>
      <w:lang w:val="en-GB" w:eastAsia="en-US"/>
    </w:rPr>
  </w:style>
  <w:style w:type="character" w:customStyle="1" w:styleId="afffffffffc">
    <w:name w:val="Заголовок Знак"/>
    <w:basedOn w:val="afb"/>
    <w:uiPriority w:val="99"/>
    <w:qFormat/>
    <w:rsid w:val="00694F2F"/>
    <w:rPr>
      <w:rFonts w:ascii="Arial" w:eastAsia="Times New Roman" w:hAnsi="Arial" w:cs="Arial"/>
      <w:b/>
      <w:bCs/>
      <w:caps/>
      <w:sz w:val="32"/>
      <w:szCs w:val="32"/>
      <w:lang w:eastAsia="ru-RU"/>
    </w:rPr>
  </w:style>
  <w:style w:type="character" w:customStyle="1" w:styleId="1fa">
    <w:name w:val="Обычный 1 Знак"/>
    <w:link w:val="1fb"/>
    <w:qFormat/>
    <w:locked/>
    <w:rsid w:val="00694F2F"/>
  </w:style>
  <w:style w:type="paragraph" w:customStyle="1" w:styleId="1fb">
    <w:name w:val="Заг 1 АННОТАЦИЯ"/>
    <w:basedOn w:val="afa"/>
    <w:link w:val="1fa"/>
    <w:qFormat/>
    <w:rsid w:val="00694F2F"/>
    <w:pPr>
      <w:pageBreakBefore/>
      <w:spacing w:before="120" w:after="60"/>
      <w:jc w:val="center"/>
    </w:pPr>
    <w:rPr>
      <w:rFonts w:ascii="Arial" w:hAnsi="Arial"/>
      <w:sz w:val="20"/>
      <w:szCs w:val="20"/>
      <w:lang w:eastAsia="ru-RU"/>
    </w:rPr>
  </w:style>
  <w:style w:type="paragraph" w:customStyle="1" w:styleId="1fc">
    <w:name w:val="Основной текст1"/>
    <w:basedOn w:val="afa"/>
    <w:rsid w:val="00694F2F"/>
    <w:pPr>
      <w:spacing w:after="120"/>
      <w:ind w:firstLine="540"/>
      <w:jc w:val="left"/>
    </w:pPr>
    <w:rPr>
      <w:rFonts w:ascii="Arial" w:hAnsi="Arial" w:cs="Arial"/>
      <w:sz w:val="20"/>
      <w:szCs w:val="20"/>
    </w:rPr>
  </w:style>
  <w:style w:type="paragraph" w:customStyle="1" w:styleId="0">
    <w:name w:val="_Текст0_ПереченьТерминов"/>
    <w:qFormat/>
    <w:rsid w:val="00694F2F"/>
    <w:pPr>
      <w:spacing w:before="20" w:after="220"/>
      <w:jc w:val="both"/>
    </w:pPr>
    <w:rPr>
      <w:rFonts w:eastAsia="MS Mincho" w:cs="Arial"/>
      <w:sz w:val="24"/>
      <w:szCs w:val="24"/>
    </w:rPr>
  </w:style>
  <w:style w:type="paragraph" w:customStyle="1" w:styleId="afffffffffd">
    <w:name w:val="*Основной текст"/>
    <w:basedOn w:val="afa"/>
    <w:autoRedefine/>
    <w:qFormat/>
    <w:rsid w:val="00694F2F"/>
    <w:pPr>
      <w:spacing w:line="276" w:lineRule="auto"/>
      <w:ind w:firstLine="0"/>
    </w:pPr>
    <w:rPr>
      <w:rFonts w:eastAsia="MS Mincho"/>
      <w:i/>
      <w:sz w:val="32"/>
      <w:szCs w:val="32"/>
      <w:lang w:val="en-US" w:eastAsia="ru-RU"/>
    </w:rPr>
  </w:style>
  <w:style w:type="paragraph" w:styleId="afffffffffe">
    <w:name w:val="No Spacing"/>
    <w:uiPriority w:val="1"/>
    <w:qFormat/>
    <w:rsid w:val="00694F2F"/>
    <w:rPr>
      <w:rFonts w:ascii="Calibri" w:eastAsia="Calibri" w:hAnsi="Calibri"/>
      <w:sz w:val="22"/>
      <w:szCs w:val="22"/>
      <w:lang w:eastAsia="en-US"/>
    </w:rPr>
  </w:style>
  <w:style w:type="paragraph" w:customStyle="1" w:styleId="GG">
    <w:name w:val="GG Верхний колонтитул"/>
    <w:basedOn w:val="affffa"/>
    <w:link w:val="GG0"/>
    <w:qFormat/>
    <w:rsid w:val="00694F2F"/>
    <w:pPr>
      <w:jc w:val="center"/>
    </w:pPr>
    <w:rPr>
      <w:rFonts w:cs="Times New Roman"/>
      <w:szCs w:val="24"/>
      <w:lang w:eastAsia="ru-RU"/>
    </w:rPr>
  </w:style>
  <w:style w:type="character" w:customStyle="1" w:styleId="GG0">
    <w:name w:val="GG Верхний колонтитул Знак"/>
    <w:link w:val="GG"/>
    <w:rsid w:val="00694F2F"/>
    <w:rPr>
      <w:rFonts w:ascii="Times New Roman" w:hAnsi="Times New Roman"/>
      <w:sz w:val="24"/>
      <w:szCs w:val="24"/>
    </w:rPr>
  </w:style>
  <w:style w:type="paragraph" w:customStyle="1" w:styleId="12120">
    <w:name w:val="Абзац 12пт 1.2 интервала"/>
    <w:basedOn w:val="afa"/>
    <w:link w:val="12121"/>
    <w:qFormat/>
    <w:rsid w:val="004A6F65"/>
    <w:pPr>
      <w:keepLines/>
      <w:widowControl w:val="0"/>
      <w:autoSpaceDE w:val="0"/>
      <w:autoSpaceDN w:val="0"/>
      <w:adjustRightInd w:val="0"/>
      <w:spacing w:before="60" w:after="60" w:line="288" w:lineRule="auto"/>
    </w:pPr>
    <w:rPr>
      <w:szCs w:val="20"/>
      <w:lang w:eastAsia="ru-RU"/>
    </w:rPr>
  </w:style>
  <w:style w:type="character" w:customStyle="1" w:styleId="12121">
    <w:name w:val="Абзац 12пт 1.2 интервала Знак"/>
    <w:basedOn w:val="afb"/>
    <w:link w:val="12120"/>
    <w:rsid w:val="004A6F65"/>
    <w:rPr>
      <w:rFonts w:ascii="Times New Roman" w:hAnsi="Times New Roman"/>
      <w:sz w:val="24"/>
    </w:rPr>
  </w:style>
  <w:style w:type="paragraph" w:customStyle="1" w:styleId="1212">
    <w:name w:val="АбзацМ 12пт 1.2 интервала"/>
    <w:basedOn w:val="12120"/>
    <w:link w:val="12122"/>
    <w:qFormat/>
    <w:rsid w:val="004A6F65"/>
    <w:pPr>
      <w:numPr>
        <w:numId w:val="26"/>
      </w:numPr>
    </w:pPr>
  </w:style>
  <w:style w:type="character" w:customStyle="1" w:styleId="12122">
    <w:name w:val="АбзацМ 12пт 1.2 интервала Знак"/>
    <w:basedOn w:val="12121"/>
    <w:link w:val="1212"/>
    <w:rsid w:val="004A6F65"/>
    <w:rPr>
      <w:rFonts w:ascii="Times New Roman" w:hAnsi="Times New Roman"/>
      <w:sz w:val="24"/>
    </w:rPr>
  </w:style>
  <w:style w:type="paragraph" w:customStyle="1" w:styleId="A-text">
    <w:name w:val="A-text"/>
    <w:basedOn w:val="afa"/>
    <w:qFormat/>
    <w:rsid w:val="00C54949"/>
    <w:pPr>
      <w:spacing w:before="120"/>
      <w:ind w:left="426"/>
    </w:pPr>
    <w:rPr>
      <w:rFonts w:eastAsiaTheme="minorEastAsia"/>
      <w:b/>
      <w:szCs w:val="22"/>
      <w:lang w:eastAsia="ru-RU"/>
    </w:rPr>
  </w:style>
  <w:style w:type="paragraph" w:customStyle="1" w:styleId="affffffffff">
    <w:name w:val="Текст таблиц"/>
    <w:basedOn w:val="afa"/>
    <w:qFormat/>
    <w:rsid w:val="008F1816"/>
    <w:pPr>
      <w:spacing w:before="40" w:after="40"/>
      <w:ind w:firstLine="0"/>
      <w:jc w:val="left"/>
    </w:pPr>
    <w:rPr>
      <w:rFonts w:eastAsiaTheme="minorHAnsi" w:cstheme="minorBidi"/>
      <w:sz w:val="22"/>
    </w:rPr>
  </w:style>
  <w:style w:type="paragraph" w:customStyle="1" w:styleId="Affffffffff0">
    <w:name w:val="A_Таблица_НумерСписок"/>
    <w:basedOn w:val="afa"/>
    <w:next w:val="afa"/>
    <w:qFormat/>
    <w:rsid w:val="00D430C3"/>
    <w:pPr>
      <w:spacing w:before="60" w:after="60"/>
      <w:ind w:left="142" w:firstLine="0"/>
    </w:pPr>
    <w:rPr>
      <w:rFonts w:ascii="Arial" w:eastAsia="Calibri" w:hAnsi="Arial" w:cs="Arial"/>
      <w:sz w:val="20"/>
      <w:szCs w:val="20"/>
      <w:shd w:val="clear" w:color="auto" w:fill="FFFFFF"/>
      <w:lang w:val="en-US"/>
    </w:rPr>
  </w:style>
  <w:style w:type="paragraph" w:customStyle="1" w:styleId="A10">
    <w:name w:val="A_Таблица_текст10"/>
    <w:basedOn w:val="afa"/>
    <w:qFormat/>
    <w:rsid w:val="00BA0ADB"/>
    <w:pPr>
      <w:spacing w:before="60" w:after="60"/>
      <w:ind w:firstLine="0"/>
    </w:pPr>
    <w:rPr>
      <w:rFonts w:ascii="Arial" w:eastAsia="Calibri" w:hAnsi="Arial" w:cs="Arial"/>
      <w:sz w:val="20"/>
      <w:szCs w:val="20"/>
      <w:shd w:val="clear" w:color="auto" w:fill="FFFFFF"/>
      <w:lang w:val="en-US"/>
    </w:rPr>
  </w:style>
  <w:style w:type="paragraph" w:customStyle="1" w:styleId="xl65">
    <w:name w:val="xl65"/>
    <w:basedOn w:val="afa"/>
    <w:rsid w:val="001E6E0C"/>
    <w:pPr>
      <w:pBdr>
        <w:top w:val="single" w:sz="8" w:space="0" w:color="auto"/>
        <w:left w:val="single" w:sz="8" w:space="0" w:color="auto"/>
        <w:bottom w:val="single" w:sz="8" w:space="0" w:color="auto"/>
        <w:right w:val="single" w:sz="8" w:space="0" w:color="auto"/>
      </w:pBdr>
      <w:spacing w:before="100" w:beforeAutospacing="1" w:after="100" w:afterAutospacing="1"/>
      <w:ind w:firstLine="0"/>
      <w:jc w:val="center"/>
      <w:textAlignment w:val="center"/>
    </w:pPr>
    <w:rPr>
      <w:b/>
      <w:bCs/>
      <w:lang w:eastAsia="ru-RU"/>
    </w:rPr>
  </w:style>
  <w:style w:type="paragraph" w:customStyle="1" w:styleId="xl66">
    <w:name w:val="xl66"/>
    <w:basedOn w:val="afa"/>
    <w:rsid w:val="001E6E0C"/>
    <w:pPr>
      <w:pBdr>
        <w:top w:val="single" w:sz="8" w:space="0" w:color="auto"/>
        <w:bottom w:val="single" w:sz="8" w:space="0" w:color="auto"/>
        <w:right w:val="single" w:sz="8" w:space="0" w:color="auto"/>
      </w:pBdr>
      <w:spacing w:before="100" w:beforeAutospacing="1" w:after="100" w:afterAutospacing="1"/>
      <w:ind w:firstLine="0"/>
      <w:jc w:val="center"/>
      <w:textAlignment w:val="center"/>
    </w:pPr>
    <w:rPr>
      <w:b/>
      <w:bCs/>
      <w:lang w:eastAsia="ru-RU"/>
    </w:rPr>
  </w:style>
  <w:style w:type="paragraph" w:customStyle="1" w:styleId="xl67">
    <w:name w:val="xl67"/>
    <w:basedOn w:val="afa"/>
    <w:rsid w:val="001E6E0C"/>
    <w:pPr>
      <w:pBdr>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68">
    <w:name w:val="xl68"/>
    <w:basedOn w:val="afa"/>
    <w:rsid w:val="001E6E0C"/>
    <w:pPr>
      <w:pBdr>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69">
    <w:name w:val="xl69"/>
    <w:basedOn w:val="afa"/>
    <w:rsid w:val="001E6E0C"/>
    <w:pPr>
      <w:pBdr>
        <w:left w:val="single" w:sz="8" w:space="0" w:color="auto"/>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0">
    <w:name w:val="xl70"/>
    <w:basedOn w:val="afa"/>
    <w:rsid w:val="001E6E0C"/>
    <w:pPr>
      <w:pBdr>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1">
    <w:name w:val="xl71"/>
    <w:basedOn w:val="afa"/>
    <w:rsid w:val="001E6E0C"/>
    <w:pPr>
      <w:pBdr>
        <w:top w:val="single" w:sz="8" w:space="0" w:color="auto"/>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2">
    <w:name w:val="xl72"/>
    <w:basedOn w:val="afa"/>
    <w:rsid w:val="001E6E0C"/>
    <w:pPr>
      <w:pBdr>
        <w:right w:val="single" w:sz="8" w:space="0" w:color="auto"/>
      </w:pBdr>
      <w:spacing w:before="100" w:beforeAutospacing="1" w:after="100" w:afterAutospacing="1"/>
      <w:ind w:firstLine="0"/>
      <w:jc w:val="left"/>
      <w:textAlignment w:val="center"/>
    </w:pPr>
    <w:rPr>
      <w:lang w:eastAsia="ru-RU"/>
    </w:rPr>
  </w:style>
  <w:style w:type="paragraph" w:customStyle="1" w:styleId="xl73">
    <w:name w:val="xl73"/>
    <w:basedOn w:val="afa"/>
    <w:rsid w:val="001E6E0C"/>
    <w:pPr>
      <w:pBdr>
        <w:top w:val="single" w:sz="8" w:space="0" w:color="auto"/>
        <w:left w:val="single" w:sz="8" w:space="0" w:color="auto"/>
      </w:pBdr>
      <w:spacing w:before="100" w:beforeAutospacing="1" w:after="100" w:afterAutospacing="1"/>
      <w:ind w:firstLine="0"/>
      <w:jc w:val="left"/>
      <w:textAlignment w:val="center"/>
    </w:pPr>
    <w:rPr>
      <w:sz w:val="20"/>
      <w:szCs w:val="20"/>
      <w:lang w:eastAsia="ru-RU"/>
    </w:rPr>
  </w:style>
  <w:style w:type="paragraph" w:customStyle="1" w:styleId="xl74">
    <w:name w:val="xl74"/>
    <w:basedOn w:val="afa"/>
    <w:rsid w:val="001E6E0C"/>
    <w:pPr>
      <w:pBdr>
        <w:left w:val="single" w:sz="8" w:space="0" w:color="auto"/>
      </w:pBdr>
      <w:spacing w:before="100" w:beforeAutospacing="1" w:after="100" w:afterAutospacing="1"/>
      <w:ind w:firstLine="0"/>
      <w:jc w:val="left"/>
      <w:textAlignment w:val="center"/>
    </w:pPr>
    <w:rPr>
      <w:lang w:eastAsia="ru-RU"/>
    </w:rPr>
  </w:style>
  <w:style w:type="paragraph" w:customStyle="1" w:styleId="xl75">
    <w:name w:val="xl75"/>
    <w:basedOn w:val="afa"/>
    <w:rsid w:val="001E6E0C"/>
    <w:pPr>
      <w:pBdr>
        <w:top w:val="single" w:sz="8" w:space="0" w:color="auto"/>
      </w:pBdr>
      <w:spacing w:before="100" w:beforeAutospacing="1" w:after="100" w:afterAutospacing="1"/>
      <w:ind w:firstLine="0"/>
      <w:jc w:val="left"/>
      <w:textAlignment w:val="center"/>
    </w:pPr>
    <w:rPr>
      <w:sz w:val="20"/>
      <w:szCs w:val="20"/>
      <w:lang w:eastAsia="ru-RU"/>
    </w:rPr>
  </w:style>
  <w:style w:type="paragraph" w:customStyle="1" w:styleId="xl76">
    <w:name w:val="xl76"/>
    <w:basedOn w:val="afa"/>
    <w:rsid w:val="001E6E0C"/>
    <w:pPr>
      <w:spacing w:before="100" w:beforeAutospacing="1" w:after="100" w:afterAutospacing="1"/>
      <w:ind w:firstLine="0"/>
      <w:jc w:val="left"/>
      <w:textAlignment w:val="center"/>
    </w:pPr>
    <w:rPr>
      <w:lang w:eastAsia="ru-RU"/>
    </w:rPr>
  </w:style>
  <w:style w:type="paragraph" w:customStyle="1" w:styleId="xl77">
    <w:name w:val="xl77"/>
    <w:basedOn w:val="afa"/>
    <w:rsid w:val="001E6E0C"/>
    <w:pPr>
      <w:pBdr>
        <w:left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8">
    <w:name w:val="xl78"/>
    <w:basedOn w:val="afa"/>
    <w:rsid w:val="001E6E0C"/>
    <w:pPr>
      <w:pBdr>
        <w:left w:val="single" w:sz="8" w:space="0" w:color="auto"/>
        <w:bottom w:val="single" w:sz="8" w:space="0" w:color="auto"/>
        <w:right w:val="single" w:sz="8" w:space="0" w:color="auto"/>
      </w:pBdr>
      <w:spacing w:before="100" w:beforeAutospacing="1" w:after="100" w:afterAutospacing="1"/>
      <w:ind w:firstLine="0"/>
      <w:jc w:val="left"/>
      <w:textAlignment w:val="center"/>
    </w:pPr>
    <w:rPr>
      <w:lang w:eastAsia="ru-RU"/>
    </w:rPr>
  </w:style>
  <w:style w:type="paragraph" w:customStyle="1" w:styleId="xl79">
    <w:name w:val="xl79"/>
    <w:basedOn w:val="afa"/>
    <w:rsid w:val="001E6E0C"/>
    <w:pPr>
      <w:pBdr>
        <w:left w:val="single" w:sz="8" w:space="0" w:color="auto"/>
      </w:pBdr>
      <w:spacing w:before="100" w:beforeAutospacing="1" w:after="100" w:afterAutospacing="1"/>
      <w:ind w:firstLine="0"/>
      <w:jc w:val="left"/>
      <w:textAlignment w:val="center"/>
    </w:pPr>
    <w:rPr>
      <w:sz w:val="20"/>
      <w:szCs w:val="20"/>
      <w:lang w:eastAsia="ru-RU"/>
    </w:rPr>
  </w:style>
  <w:style w:type="paragraph" w:customStyle="1" w:styleId="xl80">
    <w:name w:val="xl80"/>
    <w:basedOn w:val="afa"/>
    <w:rsid w:val="001E6E0C"/>
    <w:pPr>
      <w:spacing w:before="100" w:beforeAutospacing="1" w:after="100" w:afterAutospacing="1"/>
      <w:ind w:firstLine="0"/>
      <w:jc w:val="left"/>
      <w:textAlignment w:val="center"/>
    </w:pPr>
    <w:rPr>
      <w:sz w:val="20"/>
      <w:szCs w:val="20"/>
      <w:lang w:eastAsia="ru-RU"/>
    </w:rPr>
  </w:style>
  <w:style w:type="character" w:customStyle="1" w:styleId="ListLabel3">
    <w:name w:val="ListLabel 3"/>
    <w:qFormat/>
    <w:rsid w:val="000A6B22"/>
    <w:rPr>
      <w:rFonts w:cs="Times New Roman"/>
    </w:rPr>
  </w:style>
  <w:style w:type="paragraph" w:customStyle="1" w:styleId="TableContent">
    <w:name w:val="Table Content"/>
    <w:basedOn w:val="afa"/>
    <w:uiPriority w:val="99"/>
    <w:rsid w:val="006061E4"/>
    <w:pPr>
      <w:pBdr>
        <w:top w:val="none" w:sz="4" w:space="0" w:color="000000"/>
        <w:left w:val="none" w:sz="4" w:space="0" w:color="000000"/>
        <w:bottom w:val="none" w:sz="4" w:space="0" w:color="000000"/>
        <w:right w:val="none" w:sz="4" w:space="0" w:color="000000"/>
        <w:between w:val="none" w:sz="4" w:space="0" w:color="000000"/>
      </w:pBdr>
      <w:spacing w:before="60" w:after="60"/>
      <w:ind w:firstLine="0"/>
      <w:jc w:val="left"/>
    </w:pPr>
    <w:rPr>
      <w:rFonts w:ascii="Arial" w:hAnsi="Arial"/>
      <w:sz w:val="17"/>
      <w:szCs w:val="22"/>
      <w:lang w:val="en-GB"/>
    </w:rPr>
  </w:style>
  <w:style w:type="character" w:customStyle="1" w:styleId="ListLabel157">
    <w:name w:val="ListLabel 157"/>
    <w:qFormat/>
    <w:rsid w:val="002E58ED"/>
    <w:rPr>
      <w:i w:val="0"/>
    </w:rPr>
  </w:style>
  <w:style w:type="paragraph" w:customStyle="1" w:styleId="Normal1fc53f5c-afd7-4f30-90c6-dd2ef36f5e26">
    <w:name w:val="Normal_1fc53f5c-afd7-4f30-90c6-dd2ef36f5e26"/>
    <w:next w:val="afa"/>
    <w:qFormat/>
    <w:rsid w:val="002D65C6"/>
    <w:rPr>
      <w:rFonts w:ascii="Calibri" w:eastAsia="Calibri" w:hAnsi="Calibri"/>
      <w:szCs w:val="22"/>
      <w:lang w:eastAsia="en-US"/>
    </w:rPr>
  </w:style>
  <w:style w:type="character" w:customStyle="1" w:styleId="c7d818c5-c427-444f-9497-5de4af6c8e4a">
    <w:name w:val="Строгий_c7d818c5-c427-444f-9497-5de4af6c8e4a"/>
    <w:qFormat/>
    <w:rsid w:val="002D65C6"/>
    <w:rPr>
      <w:b/>
      <w:bCs/>
    </w:rPr>
  </w:style>
  <w:style w:type="paragraph" w:customStyle="1" w:styleId="font5">
    <w:name w:val="font5"/>
    <w:basedOn w:val="afa"/>
    <w:rsid w:val="00B15A61"/>
    <w:pPr>
      <w:spacing w:before="100" w:beforeAutospacing="1" w:after="100" w:afterAutospacing="1"/>
      <w:ind w:firstLine="0"/>
      <w:jc w:val="left"/>
    </w:pPr>
    <w:rPr>
      <w:rFonts w:ascii="Tahoma" w:hAnsi="Tahoma" w:cs="Tahoma"/>
      <w:b/>
      <w:bCs/>
      <w:color w:val="000000"/>
      <w:sz w:val="16"/>
      <w:szCs w:val="16"/>
      <w:lang w:eastAsia="ru-RU"/>
    </w:rPr>
  </w:style>
  <w:style w:type="paragraph" w:customStyle="1" w:styleId="xl288">
    <w:name w:val="xl288"/>
    <w:basedOn w:val="afa"/>
    <w:rsid w:val="00B15A61"/>
    <w:pPr>
      <w:spacing w:before="100" w:beforeAutospacing="1" w:after="100" w:afterAutospacing="1"/>
      <w:ind w:firstLine="0"/>
      <w:jc w:val="center"/>
    </w:pPr>
    <w:rPr>
      <w:rFonts w:ascii="Arial" w:hAnsi="Arial" w:cs="Arial"/>
      <w:lang w:eastAsia="ru-RU"/>
    </w:rPr>
  </w:style>
  <w:style w:type="paragraph" w:customStyle="1" w:styleId="xl289">
    <w:name w:val="xl289"/>
    <w:basedOn w:val="afa"/>
    <w:rsid w:val="00B15A61"/>
    <w:pPr>
      <w:spacing w:before="100" w:beforeAutospacing="1" w:after="100" w:afterAutospacing="1"/>
      <w:ind w:firstLine="0"/>
      <w:jc w:val="center"/>
    </w:pPr>
    <w:rPr>
      <w:lang w:eastAsia="ru-RU"/>
    </w:rPr>
  </w:style>
  <w:style w:type="paragraph" w:customStyle="1" w:styleId="xl290">
    <w:name w:val="xl290"/>
    <w:basedOn w:val="afa"/>
    <w:rsid w:val="00B15A61"/>
    <w:pPr>
      <w:pBdr>
        <w:top w:val="single" w:sz="8" w:space="0" w:color="000000"/>
        <w:left w:val="single" w:sz="8" w:space="0" w:color="000000"/>
        <w:bottom w:val="single" w:sz="8" w:space="0" w:color="000000"/>
        <w:right w:val="single" w:sz="8" w:space="0" w:color="000000"/>
      </w:pBdr>
      <w:spacing w:before="100" w:beforeAutospacing="1" w:after="100" w:afterAutospacing="1"/>
      <w:ind w:firstLine="0"/>
      <w:jc w:val="center"/>
      <w:textAlignment w:val="center"/>
    </w:pPr>
    <w:rPr>
      <w:b/>
      <w:bCs/>
      <w:sz w:val="22"/>
      <w:szCs w:val="22"/>
      <w:lang w:eastAsia="ru-RU"/>
    </w:rPr>
  </w:style>
  <w:style w:type="paragraph" w:customStyle="1" w:styleId="xl291">
    <w:name w:val="xl291"/>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pPr>
    <w:rPr>
      <w:rFonts w:ascii="Arial" w:hAnsi="Arial" w:cs="Arial"/>
      <w:color w:val="FF0000"/>
      <w:lang w:eastAsia="ru-RU"/>
    </w:rPr>
  </w:style>
  <w:style w:type="paragraph" w:customStyle="1" w:styleId="xl292">
    <w:name w:val="xl292"/>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pPr>
    <w:rPr>
      <w:rFonts w:ascii="Arial" w:hAnsi="Arial" w:cs="Arial"/>
      <w:color w:val="FF0000"/>
      <w:lang w:eastAsia="ru-RU"/>
    </w:rPr>
  </w:style>
  <w:style w:type="paragraph" w:customStyle="1" w:styleId="xl293">
    <w:name w:val="xl293"/>
    <w:basedOn w:val="afa"/>
    <w:rsid w:val="00B15A61"/>
    <w:pPr>
      <w:spacing w:before="100" w:beforeAutospacing="1" w:after="100" w:afterAutospacing="1"/>
      <w:ind w:firstLine="0"/>
      <w:jc w:val="left"/>
    </w:pPr>
    <w:rPr>
      <w:rFonts w:ascii="Arial" w:hAnsi="Arial" w:cs="Arial"/>
      <w:b/>
      <w:bCs/>
      <w:lang w:eastAsia="ru-RU"/>
    </w:rPr>
  </w:style>
  <w:style w:type="paragraph" w:customStyle="1" w:styleId="xl294">
    <w:name w:val="xl294"/>
    <w:basedOn w:val="afa"/>
    <w:rsid w:val="00B15A61"/>
    <w:pPr>
      <w:spacing w:before="100" w:beforeAutospacing="1" w:after="100" w:afterAutospacing="1"/>
      <w:ind w:firstLine="0"/>
      <w:jc w:val="left"/>
    </w:pPr>
    <w:rPr>
      <w:lang w:eastAsia="ru-RU"/>
    </w:rPr>
  </w:style>
  <w:style w:type="paragraph" w:customStyle="1" w:styleId="xl295">
    <w:name w:val="xl295"/>
    <w:basedOn w:val="afa"/>
    <w:rsid w:val="00B15A61"/>
    <w:pPr>
      <w:spacing w:before="100" w:beforeAutospacing="1" w:after="100" w:afterAutospacing="1"/>
      <w:ind w:firstLine="0"/>
      <w:jc w:val="left"/>
    </w:pPr>
    <w:rPr>
      <w:lang w:eastAsia="ru-RU"/>
    </w:rPr>
  </w:style>
  <w:style w:type="paragraph" w:customStyle="1" w:styleId="xl296">
    <w:name w:val="xl296"/>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center"/>
      <w:textAlignment w:val="center"/>
    </w:pPr>
    <w:rPr>
      <w:b/>
      <w:bCs/>
      <w:sz w:val="22"/>
      <w:szCs w:val="22"/>
      <w:lang w:eastAsia="ru-RU"/>
    </w:rPr>
  </w:style>
  <w:style w:type="paragraph" w:customStyle="1" w:styleId="xl297">
    <w:name w:val="xl297"/>
    <w:basedOn w:val="afa"/>
    <w:rsid w:val="00B15A61"/>
    <w:pPr>
      <w:pBdr>
        <w:top w:val="single" w:sz="4" w:space="0" w:color="000000"/>
        <w:left w:val="single" w:sz="4" w:space="0" w:color="000000"/>
        <w:bottom w:val="single" w:sz="4" w:space="0" w:color="000000"/>
        <w:right w:val="single" w:sz="4" w:space="0" w:color="000000"/>
      </w:pBdr>
      <w:spacing w:before="100" w:beforeAutospacing="1" w:after="100" w:afterAutospacing="1"/>
      <w:ind w:firstLine="0"/>
      <w:jc w:val="left"/>
      <w:textAlignment w:val="center"/>
    </w:pPr>
    <w:rPr>
      <w:lang w:eastAsia="ru-RU"/>
    </w:rPr>
  </w:style>
  <w:style w:type="paragraph" w:customStyle="1" w:styleId="xl298">
    <w:name w:val="xl298"/>
    <w:basedOn w:val="afa"/>
    <w:rsid w:val="00B15A61"/>
    <w:pPr>
      <w:pBdr>
        <w:left w:val="single" w:sz="4" w:space="0" w:color="000000"/>
        <w:bottom w:val="single" w:sz="4" w:space="0" w:color="000000"/>
        <w:right w:val="single" w:sz="4" w:space="0" w:color="000000"/>
      </w:pBdr>
      <w:spacing w:before="100" w:beforeAutospacing="1" w:after="100" w:afterAutospacing="1"/>
      <w:ind w:firstLine="0"/>
      <w:jc w:val="left"/>
      <w:textAlignment w:val="center"/>
    </w:pPr>
    <w:rPr>
      <w:lang w:eastAsia="ru-RU"/>
    </w:rPr>
  </w:style>
  <w:style w:type="paragraph" w:customStyle="1" w:styleId="1fd">
    <w:name w:val="ОБР_1_МаркСписок"/>
    <w:basedOn w:val="aa"/>
    <w:qFormat/>
    <w:rsid w:val="00AF2147"/>
    <w:pPr>
      <w:contextualSpacing w:val="0"/>
    </w:pPr>
  </w:style>
  <w:style w:type="paragraph" w:customStyle="1" w:styleId="23">
    <w:name w:val="ОБР_2_МаркСписок"/>
    <w:basedOn w:val="aa"/>
    <w:qFormat/>
    <w:rsid w:val="00BE1754"/>
    <w:pPr>
      <w:numPr>
        <w:ilvl w:val="1"/>
      </w:numPr>
      <w:ind w:left="1985" w:hanging="357"/>
      <w:contextualSpacing w:val="0"/>
    </w:pPr>
  </w:style>
  <w:style w:type="paragraph" w:customStyle="1" w:styleId="30">
    <w:name w:val="ОБР_3_МаркСписок"/>
    <w:basedOn w:val="aa"/>
    <w:qFormat/>
    <w:rsid w:val="00BE1754"/>
    <w:pPr>
      <w:numPr>
        <w:ilvl w:val="4"/>
        <w:numId w:val="27"/>
      </w:numPr>
      <w:ind w:left="2410" w:hanging="357"/>
      <w:contextualSpacing w:val="0"/>
    </w:pPr>
  </w:style>
  <w:style w:type="paragraph" w:customStyle="1" w:styleId="affffffffff1">
    <w:name w:val="ОБР_Титул_Подпиант"/>
    <w:basedOn w:val="afa"/>
    <w:qFormat/>
    <w:rsid w:val="00A27FF0"/>
    <w:pPr>
      <w:widowControl w:val="0"/>
      <w:ind w:firstLine="0"/>
    </w:pPr>
    <w:rPr>
      <w:rFonts w:eastAsia="Courier New" w:cs="Courier New"/>
      <w:b/>
    </w:rPr>
  </w:style>
  <w:style w:type="paragraph" w:customStyle="1" w:styleId="affffffffff2">
    <w:name w:val="ОБР_ТитулПрописные"/>
    <w:basedOn w:val="afa"/>
    <w:qFormat/>
    <w:rsid w:val="006C3988"/>
    <w:pPr>
      <w:ind w:firstLine="0"/>
      <w:jc w:val="center"/>
    </w:pPr>
    <w:rPr>
      <w:rFonts w:ascii="Times New Roman Полужирный" w:hAnsi="Times New Roman Полужирный"/>
      <w:b/>
      <w:caps/>
    </w:rPr>
  </w:style>
  <w:style w:type="paragraph" w:customStyle="1" w:styleId="2f1">
    <w:name w:val="ОБР_Титул_Подписант2"/>
    <w:basedOn w:val="affffffffff1"/>
    <w:qFormat/>
    <w:rsid w:val="00FB064B"/>
    <w:rPr>
      <w:b w:val="0"/>
    </w:rPr>
  </w:style>
  <w:style w:type="paragraph" w:customStyle="1" w:styleId="times">
    <w:name w:val="times обычный"/>
    <w:basedOn w:val="afa"/>
    <w:link w:val="times1"/>
    <w:qFormat/>
    <w:rsid w:val="00C00069"/>
    <w:pPr>
      <w:ind w:firstLine="709"/>
      <w:contextualSpacing/>
    </w:pPr>
    <w:rPr>
      <w:rFonts w:eastAsiaTheme="minorHAnsi" w:cs="Calibri"/>
      <w:szCs w:val="22"/>
    </w:rPr>
  </w:style>
  <w:style w:type="character" w:customStyle="1" w:styleId="times1">
    <w:name w:val="times обычный Знак"/>
    <w:basedOn w:val="afb"/>
    <w:link w:val="times"/>
    <w:rsid w:val="00C00069"/>
    <w:rPr>
      <w:rFonts w:ascii="Times New Roman" w:eastAsiaTheme="minorHAnsi" w:hAnsi="Times New Roman" w:cs="Calibri"/>
      <w:sz w:val="24"/>
      <w:szCs w:val="22"/>
      <w:lang w:eastAsia="en-US"/>
    </w:rPr>
  </w:style>
  <w:style w:type="paragraph" w:customStyle="1" w:styleId="times0">
    <w:name w:val="times без отступа"/>
    <w:basedOn w:val="times"/>
    <w:link w:val="times2"/>
    <w:qFormat/>
    <w:rsid w:val="00C00069"/>
    <w:pPr>
      <w:ind w:firstLine="0"/>
      <w:contextualSpacing w:val="0"/>
    </w:pPr>
  </w:style>
  <w:style w:type="character" w:customStyle="1" w:styleId="times2">
    <w:name w:val="times без отступа Знак"/>
    <w:basedOn w:val="times1"/>
    <w:link w:val="times0"/>
    <w:rsid w:val="00C00069"/>
    <w:rPr>
      <w:rFonts w:ascii="Times New Roman" w:eastAsiaTheme="minorHAnsi" w:hAnsi="Times New Roman" w:cs="Calibri"/>
      <w:sz w:val="24"/>
      <w:szCs w:val="22"/>
      <w:lang w:eastAsia="en-US"/>
    </w:rPr>
  </w:style>
  <w:style w:type="paragraph" w:customStyle="1" w:styleId="affffffffff3">
    <w:name w:val="ОБР_Основной текст"/>
    <w:link w:val="affffffffff4"/>
    <w:qFormat/>
    <w:rsid w:val="006253B4"/>
    <w:pPr>
      <w:keepLines/>
      <w:spacing w:line="360" w:lineRule="auto"/>
      <w:ind w:firstLine="709"/>
      <w:jc w:val="both"/>
    </w:pPr>
    <w:rPr>
      <w:rFonts w:ascii="Times New Roman" w:hAnsi="Times New Roman"/>
      <w:sz w:val="24"/>
    </w:rPr>
  </w:style>
  <w:style w:type="character" w:customStyle="1" w:styleId="affffffffff4">
    <w:name w:val="ОБР_Основной текст Знак"/>
    <w:basedOn w:val="afb"/>
    <w:link w:val="affffffffff3"/>
    <w:rsid w:val="006253B4"/>
    <w:rPr>
      <w:rFonts w:ascii="Times New Roman" w:hAnsi="Times New Roman"/>
      <w:sz w:val="24"/>
    </w:rPr>
  </w:style>
  <w:style w:type="paragraph" w:customStyle="1" w:styleId="affffffffff5">
    <w:name w:val="ОБР_Заголовок_без номера"/>
    <w:basedOn w:val="12"/>
    <w:next w:val="affffffffff3"/>
    <w:link w:val="affffffffff6"/>
    <w:qFormat/>
    <w:rsid w:val="00856FDD"/>
    <w:pPr>
      <w:keepLines/>
      <w:numPr>
        <w:numId w:val="0"/>
      </w:numPr>
      <w:tabs>
        <w:tab w:val="clear" w:pos="851"/>
        <w:tab w:val="left" w:pos="567"/>
      </w:tabs>
      <w:suppressAutoHyphens/>
      <w:spacing w:after="120" w:line="288" w:lineRule="auto"/>
      <w:jc w:val="center"/>
    </w:pPr>
    <w:rPr>
      <w:rFonts w:ascii="Times New Roman Полужирный" w:hAnsi="Times New Roman Полужирный" w:cstheme="majorBidi"/>
      <w:kern w:val="0"/>
      <w:sz w:val="28"/>
    </w:rPr>
  </w:style>
  <w:style w:type="character" w:customStyle="1" w:styleId="affffffffff6">
    <w:name w:val="ОБР_Заголовок_без номера Знак"/>
    <w:basedOn w:val="afb"/>
    <w:link w:val="affffffffff5"/>
    <w:rsid w:val="00856FDD"/>
    <w:rPr>
      <w:rFonts w:ascii="Times New Roman Полужирный" w:eastAsiaTheme="majorEastAsia" w:hAnsi="Times New Roman Полужирный" w:cstheme="majorBidi"/>
      <w:b/>
      <w:bCs/>
      <w:sz w:val="28"/>
      <w:szCs w:val="28"/>
    </w:rPr>
  </w:style>
  <w:style w:type="paragraph" w:customStyle="1" w:styleId="affffffffff7">
    <w:name w:val="ОБР_Текст таблицы"/>
    <w:basedOn w:val="afa"/>
    <w:link w:val="affffffffff8"/>
    <w:qFormat/>
    <w:rsid w:val="00856FDD"/>
    <w:pPr>
      <w:keepLines/>
      <w:autoSpaceDE w:val="0"/>
      <w:autoSpaceDN w:val="0"/>
      <w:adjustRightInd w:val="0"/>
      <w:spacing w:line="264" w:lineRule="auto"/>
      <w:ind w:firstLine="0"/>
      <w:jc w:val="left"/>
    </w:pPr>
    <w:rPr>
      <w:szCs w:val="20"/>
      <w:lang w:eastAsia="ru-RU"/>
    </w:rPr>
  </w:style>
  <w:style w:type="character" w:customStyle="1" w:styleId="affffffffff8">
    <w:name w:val="ОБР_Текст таблицы Знак"/>
    <w:basedOn w:val="afb"/>
    <w:link w:val="affffffffff7"/>
    <w:qFormat/>
    <w:locked/>
    <w:rsid w:val="00856FDD"/>
    <w:rPr>
      <w:rFonts w:ascii="Times New Roman" w:hAnsi="Times New Roman"/>
      <w:sz w:val="24"/>
    </w:rPr>
  </w:style>
  <w:style w:type="paragraph" w:customStyle="1" w:styleId="affffffffff9">
    <w:name w:val="ОБР_Название таблицы"/>
    <w:basedOn w:val="affffffffff3"/>
    <w:next w:val="affffffffff3"/>
    <w:link w:val="affffffffffa"/>
    <w:qFormat/>
    <w:rsid w:val="00856FDD"/>
    <w:pPr>
      <w:keepNext/>
      <w:ind w:firstLine="0"/>
    </w:pPr>
    <w:rPr>
      <w:szCs w:val="18"/>
    </w:rPr>
  </w:style>
  <w:style w:type="character" w:customStyle="1" w:styleId="affffffffffa">
    <w:name w:val="ОБР_Название таблицы Знак"/>
    <w:basedOn w:val="afb"/>
    <w:link w:val="affffffffff9"/>
    <w:rsid w:val="00856FDD"/>
    <w:rPr>
      <w:rFonts w:ascii="Times New Roman" w:hAnsi="Times New Roman"/>
      <w:sz w:val="24"/>
      <w:szCs w:val="18"/>
    </w:rPr>
  </w:style>
  <w:style w:type="paragraph" w:customStyle="1" w:styleId="affffffffffb">
    <w:name w:val="ОБР_Шапка таблицы"/>
    <w:basedOn w:val="affffffffff7"/>
    <w:link w:val="affffffffffc"/>
    <w:qFormat/>
    <w:rsid w:val="00856FDD"/>
    <w:rPr>
      <w:b/>
    </w:rPr>
  </w:style>
  <w:style w:type="paragraph" w:customStyle="1" w:styleId="affffffffffd">
    <w:name w:val="ОБР_Примечание"/>
    <w:basedOn w:val="afa"/>
    <w:link w:val="affffffffffe"/>
    <w:qFormat/>
    <w:rsid w:val="006367D9"/>
    <w:pPr>
      <w:keepLines/>
      <w:spacing w:line="264" w:lineRule="auto"/>
      <w:ind w:firstLine="709"/>
    </w:pPr>
    <w:rPr>
      <w:i/>
      <w:color w:val="808080" w:themeColor="background1" w:themeShade="80"/>
      <w:sz w:val="28"/>
      <w:szCs w:val="20"/>
      <w:lang w:eastAsia="ru-RU"/>
    </w:rPr>
  </w:style>
  <w:style w:type="character" w:customStyle="1" w:styleId="affffffffffe">
    <w:name w:val="ОБР_Примечание Знак"/>
    <w:basedOn w:val="afb"/>
    <w:link w:val="affffffffffd"/>
    <w:rsid w:val="006367D9"/>
    <w:rPr>
      <w:rFonts w:ascii="Times New Roman" w:hAnsi="Times New Roman"/>
      <w:i/>
      <w:color w:val="808080" w:themeColor="background1" w:themeShade="80"/>
      <w:sz w:val="28"/>
    </w:rPr>
  </w:style>
  <w:style w:type="paragraph" w:customStyle="1" w:styleId="afffffffffff">
    <w:name w:val="О_текст"/>
    <w:basedOn w:val="afa"/>
    <w:qFormat/>
    <w:rsid w:val="006367D9"/>
    <w:pPr>
      <w:tabs>
        <w:tab w:val="left" w:pos="851"/>
      </w:tabs>
      <w:ind w:firstLine="0"/>
    </w:pPr>
    <w:rPr>
      <w:rFonts w:eastAsiaTheme="minorHAnsi" w:cstheme="minorBidi"/>
      <w:szCs w:val="28"/>
    </w:rPr>
  </w:style>
  <w:style w:type="paragraph" w:customStyle="1" w:styleId="afffffffffff0">
    <w:name w:val="МЭШ_без отступа"/>
    <w:next w:val="afa"/>
    <w:qFormat/>
    <w:rsid w:val="00DC08D5"/>
    <w:pPr>
      <w:spacing w:line="312" w:lineRule="auto"/>
      <w:contextualSpacing/>
    </w:pPr>
    <w:rPr>
      <w:rFonts w:ascii="Times New Roman" w:eastAsiaTheme="minorHAnsi" w:hAnsi="Times New Roman" w:cstheme="minorBidi"/>
      <w:sz w:val="24"/>
      <w:szCs w:val="24"/>
      <w:lang w:eastAsia="en-US"/>
    </w:rPr>
  </w:style>
  <w:style w:type="paragraph" w:customStyle="1" w:styleId="afffffffffff1">
    <w:name w:val="МЭШ_текст основной"/>
    <w:qFormat/>
    <w:rsid w:val="00DC08D5"/>
    <w:pPr>
      <w:spacing w:line="312" w:lineRule="auto"/>
      <w:ind w:firstLine="709"/>
      <w:contextualSpacing/>
      <w:jc w:val="both"/>
    </w:pPr>
    <w:rPr>
      <w:rFonts w:ascii="Times New Roman" w:eastAsiaTheme="minorHAnsi" w:hAnsi="Times New Roman"/>
      <w:sz w:val="24"/>
      <w:szCs w:val="24"/>
      <w:lang w:eastAsia="en-US"/>
    </w:rPr>
  </w:style>
  <w:style w:type="paragraph" w:customStyle="1" w:styleId="11">
    <w:name w:val="МЭШ_заголовок 1ур"/>
    <w:next w:val="afa"/>
    <w:link w:val="1fe"/>
    <w:qFormat/>
    <w:rsid w:val="00DC08D5"/>
    <w:pPr>
      <w:keepNext/>
      <w:keepLines/>
      <w:pageBreakBefore/>
      <w:numPr>
        <w:numId w:val="38"/>
      </w:numPr>
      <w:spacing w:after="60" w:line="312" w:lineRule="auto"/>
      <w:contextualSpacing/>
      <w:outlineLvl w:val="0"/>
    </w:pPr>
    <w:rPr>
      <w:rFonts w:ascii="Times New Roman Полужирный" w:eastAsiaTheme="minorHAnsi" w:hAnsi="Times New Roman Полужирный"/>
      <w:b/>
      <w:bCs/>
      <w:sz w:val="26"/>
      <w:szCs w:val="26"/>
      <w:lang w:eastAsia="en-US"/>
    </w:rPr>
  </w:style>
  <w:style w:type="character" w:customStyle="1" w:styleId="1fe">
    <w:name w:val="МЭШ_заголовок 1ур Знак"/>
    <w:basedOn w:val="afb"/>
    <w:link w:val="11"/>
    <w:rsid w:val="00DC08D5"/>
    <w:rPr>
      <w:rFonts w:ascii="Times New Roman Полужирный" w:eastAsiaTheme="minorHAnsi" w:hAnsi="Times New Roman Полужирный"/>
      <w:b/>
      <w:bCs/>
      <w:sz w:val="26"/>
      <w:szCs w:val="26"/>
      <w:lang w:eastAsia="en-US"/>
    </w:rPr>
  </w:style>
  <w:style w:type="paragraph" w:customStyle="1" w:styleId="24">
    <w:name w:val="МЭШ_заголовок 2ур"/>
    <w:next w:val="afa"/>
    <w:qFormat/>
    <w:rsid w:val="00DC08D5"/>
    <w:pPr>
      <w:keepNext/>
      <w:keepLines/>
      <w:numPr>
        <w:ilvl w:val="1"/>
        <w:numId w:val="38"/>
      </w:numPr>
      <w:spacing w:before="120" w:after="60" w:line="312" w:lineRule="auto"/>
      <w:contextualSpacing/>
      <w:outlineLvl w:val="1"/>
    </w:pPr>
    <w:rPr>
      <w:rFonts w:ascii="Times New Roman" w:eastAsiaTheme="minorHAnsi" w:hAnsi="Times New Roman"/>
      <w:b/>
      <w:bCs/>
      <w:sz w:val="24"/>
      <w:szCs w:val="24"/>
      <w:lang w:eastAsia="en-US"/>
    </w:rPr>
  </w:style>
  <w:style w:type="paragraph" w:customStyle="1" w:styleId="32">
    <w:name w:val="МЭШ_заголовок 3ур"/>
    <w:next w:val="afa"/>
    <w:qFormat/>
    <w:rsid w:val="009833E6"/>
    <w:pPr>
      <w:keepNext/>
      <w:keepLines/>
      <w:numPr>
        <w:ilvl w:val="2"/>
        <w:numId w:val="38"/>
      </w:numPr>
      <w:spacing w:before="120" w:after="60" w:line="312" w:lineRule="auto"/>
      <w:contextualSpacing/>
      <w:outlineLvl w:val="2"/>
    </w:pPr>
    <w:rPr>
      <w:rFonts w:ascii="Times New Roman" w:eastAsiaTheme="minorHAnsi" w:hAnsi="Times New Roman"/>
      <w:b/>
      <w:sz w:val="24"/>
      <w:szCs w:val="24"/>
      <w:lang w:eastAsia="en-US"/>
    </w:rPr>
  </w:style>
  <w:style w:type="paragraph" w:customStyle="1" w:styleId="40">
    <w:name w:val="МЭШ_заголовок 4ур"/>
    <w:next w:val="afa"/>
    <w:qFormat/>
    <w:rsid w:val="00DC08D5"/>
    <w:pPr>
      <w:keepNext/>
      <w:keepLines/>
      <w:numPr>
        <w:ilvl w:val="3"/>
        <w:numId w:val="38"/>
      </w:numPr>
      <w:spacing w:before="120" w:after="60" w:line="312" w:lineRule="auto"/>
      <w:contextualSpacing/>
      <w:outlineLvl w:val="3"/>
    </w:pPr>
    <w:rPr>
      <w:rFonts w:ascii="Times New Roman" w:eastAsiaTheme="minorHAnsi" w:hAnsi="Times New Roman"/>
      <w:b/>
      <w:bCs/>
      <w:sz w:val="24"/>
      <w:szCs w:val="24"/>
      <w:lang w:eastAsia="en-US"/>
    </w:rPr>
  </w:style>
  <w:style w:type="paragraph" w:customStyle="1" w:styleId="53">
    <w:name w:val="МЭШ_заголовок 5ур"/>
    <w:next w:val="afa"/>
    <w:qFormat/>
    <w:rsid w:val="00DC08D5"/>
    <w:pPr>
      <w:keepNext/>
      <w:keepLines/>
      <w:numPr>
        <w:ilvl w:val="4"/>
        <w:numId w:val="38"/>
      </w:numPr>
      <w:spacing w:before="120" w:after="60" w:line="312" w:lineRule="auto"/>
      <w:contextualSpacing/>
      <w:outlineLvl w:val="4"/>
    </w:pPr>
    <w:rPr>
      <w:rFonts w:ascii="Times New Roman" w:eastAsiaTheme="minorHAnsi" w:hAnsi="Times New Roman"/>
      <w:b/>
      <w:bCs/>
      <w:sz w:val="24"/>
      <w:szCs w:val="24"/>
      <w:lang w:eastAsia="en-US"/>
    </w:rPr>
  </w:style>
  <w:style w:type="paragraph" w:customStyle="1" w:styleId="afffffffffff2">
    <w:name w:val="МЭШ_заголовок без номера"/>
    <w:next w:val="afa"/>
    <w:qFormat/>
    <w:rsid w:val="00DC08D5"/>
    <w:pPr>
      <w:keepNext/>
      <w:keepLines/>
      <w:pageBreakBefore/>
      <w:spacing w:before="120" w:after="60" w:line="312" w:lineRule="auto"/>
      <w:contextualSpacing/>
      <w:jc w:val="center"/>
      <w:outlineLvl w:val="0"/>
    </w:pPr>
    <w:rPr>
      <w:rFonts w:ascii="Times New Roman" w:eastAsiaTheme="minorHAnsi" w:hAnsi="Times New Roman"/>
      <w:b/>
      <w:bCs/>
      <w:sz w:val="26"/>
      <w:szCs w:val="26"/>
      <w:lang w:eastAsia="en-US"/>
    </w:rPr>
  </w:style>
  <w:style w:type="paragraph" w:customStyle="1" w:styleId="afffffffffff3">
    <w:name w:val="МЭШ_колонтитул верхний"/>
    <w:qFormat/>
    <w:rsid w:val="00DC08D5"/>
    <w:pPr>
      <w:spacing w:after="120"/>
      <w:contextualSpacing/>
      <w:jc w:val="center"/>
    </w:pPr>
    <w:rPr>
      <w:rFonts w:ascii="Times New Roman" w:eastAsiaTheme="minorHAnsi" w:hAnsi="Times New Roman"/>
      <w:sz w:val="24"/>
      <w:szCs w:val="24"/>
      <w:lang w:eastAsia="en-US"/>
    </w:rPr>
  </w:style>
  <w:style w:type="paragraph" w:customStyle="1" w:styleId="afffffffffff4">
    <w:name w:val="МЭШ_колонтитул нижний"/>
    <w:qFormat/>
    <w:rsid w:val="00DC08D5"/>
    <w:pPr>
      <w:spacing w:after="160"/>
      <w:contextualSpacing/>
      <w:jc w:val="right"/>
    </w:pPr>
    <w:rPr>
      <w:rFonts w:ascii="Times New Roman" w:eastAsiaTheme="minorHAnsi" w:hAnsi="Times New Roman" w:cstheme="minorBidi"/>
      <w:sz w:val="24"/>
      <w:szCs w:val="22"/>
      <w:lang w:eastAsia="en-US"/>
    </w:rPr>
  </w:style>
  <w:style w:type="numbering" w:customStyle="1" w:styleId="a1">
    <w:name w:val="МЭШ_маркеры"/>
    <w:uiPriority w:val="99"/>
    <w:rsid w:val="00DC08D5"/>
    <w:pPr>
      <w:numPr>
        <w:numId w:val="30"/>
      </w:numPr>
    </w:pPr>
  </w:style>
  <w:style w:type="numbering" w:customStyle="1" w:styleId="ad">
    <w:name w:val="МЭШ_нумерация"/>
    <w:uiPriority w:val="99"/>
    <w:rsid w:val="00DC08D5"/>
    <w:pPr>
      <w:numPr>
        <w:numId w:val="60"/>
      </w:numPr>
    </w:pPr>
  </w:style>
  <w:style w:type="numbering" w:customStyle="1" w:styleId="afffffffffff5">
    <w:name w:val="МЭШ_нумерация приложений"/>
    <w:uiPriority w:val="99"/>
    <w:rsid w:val="00DC08D5"/>
  </w:style>
  <w:style w:type="paragraph" w:customStyle="1" w:styleId="18">
    <w:name w:val="МЭШ_приложение 1ур"/>
    <w:next w:val="afa"/>
    <w:qFormat/>
    <w:rsid w:val="00DC08D5"/>
    <w:pPr>
      <w:numPr>
        <w:ilvl w:val="1"/>
        <w:numId w:val="32"/>
      </w:numPr>
      <w:spacing w:before="120" w:after="60" w:line="312" w:lineRule="auto"/>
      <w:contextualSpacing/>
      <w:outlineLvl w:val="1"/>
    </w:pPr>
    <w:rPr>
      <w:rFonts w:ascii="Times New Roman Полужирный" w:eastAsiaTheme="minorHAnsi" w:hAnsi="Times New Roman Полужирный"/>
      <w:b/>
      <w:bCs/>
      <w:sz w:val="24"/>
      <w:szCs w:val="24"/>
      <w:lang w:eastAsia="en-US"/>
    </w:rPr>
  </w:style>
  <w:style w:type="paragraph" w:customStyle="1" w:styleId="27">
    <w:name w:val="МЭШ_приложение 2ур"/>
    <w:next w:val="afa"/>
    <w:qFormat/>
    <w:rsid w:val="00DC08D5"/>
    <w:pPr>
      <w:numPr>
        <w:ilvl w:val="2"/>
        <w:numId w:val="32"/>
      </w:numPr>
      <w:spacing w:before="120" w:after="60" w:line="312" w:lineRule="auto"/>
      <w:contextualSpacing/>
      <w:outlineLvl w:val="2"/>
    </w:pPr>
    <w:rPr>
      <w:rFonts w:ascii="Times New Roman Полужирный" w:eastAsiaTheme="minorHAnsi" w:hAnsi="Times New Roman Полужирный"/>
      <w:b/>
      <w:bCs/>
      <w:sz w:val="24"/>
      <w:szCs w:val="24"/>
      <w:lang w:eastAsia="en-US"/>
    </w:rPr>
  </w:style>
  <w:style w:type="paragraph" w:customStyle="1" w:styleId="34">
    <w:name w:val="МЭШ_приложение 3ур"/>
    <w:next w:val="afa"/>
    <w:qFormat/>
    <w:rsid w:val="00DC08D5"/>
    <w:pPr>
      <w:numPr>
        <w:ilvl w:val="3"/>
        <w:numId w:val="32"/>
      </w:numPr>
      <w:spacing w:before="120" w:after="60" w:line="312" w:lineRule="auto"/>
      <w:contextualSpacing/>
    </w:pPr>
    <w:rPr>
      <w:rFonts w:ascii="Times New Roman" w:eastAsiaTheme="minorHAnsi" w:hAnsi="Times New Roman"/>
      <w:b/>
      <w:bCs/>
      <w:sz w:val="24"/>
      <w:szCs w:val="24"/>
      <w:lang w:eastAsia="en-US"/>
    </w:rPr>
  </w:style>
  <w:style w:type="paragraph" w:customStyle="1" w:styleId="af1">
    <w:name w:val="МЭШ_приложение название"/>
    <w:next w:val="afa"/>
    <w:qFormat/>
    <w:rsid w:val="00DC08D5"/>
    <w:pPr>
      <w:pageBreakBefore/>
      <w:numPr>
        <w:numId w:val="32"/>
      </w:numPr>
      <w:spacing w:after="60" w:line="312" w:lineRule="auto"/>
      <w:contextualSpacing/>
      <w:jc w:val="right"/>
      <w:outlineLvl w:val="0"/>
    </w:pPr>
    <w:rPr>
      <w:rFonts w:ascii="Times New Roman Полужирный" w:eastAsiaTheme="minorHAnsi" w:hAnsi="Times New Roman Полужирный"/>
      <w:b/>
      <w:sz w:val="26"/>
      <w:szCs w:val="24"/>
      <w:lang w:eastAsia="en-US"/>
    </w:rPr>
  </w:style>
  <w:style w:type="paragraph" w:customStyle="1" w:styleId="afffffffffff6">
    <w:name w:val="МЭШ_рисунок название"/>
    <w:next w:val="afa"/>
    <w:qFormat/>
    <w:rsid w:val="00DC08D5"/>
    <w:pPr>
      <w:spacing w:after="120" w:line="312" w:lineRule="auto"/>
      <w:contextualSpacing/>
      <w:jc w:val="center"/>
    </w:pPr>
    <w:rPr>
      <w:rFonts w:ascii="Times New Roman" w:eastAsiaTheme="minorHAnsi" w:hAnsi="Times New Roman"/>
      <w:sz w:val="24"/>
      <w:szCs w:val="24"/>
      <w:lang w:eastAsia="en-US"/>
    </w:rPr>
  </w:style>
  <w:style w:type="paragraph" w:customStyle="1" w:styleId="afffffffffff7">
    <w:name w:val="МЭШ_рисунок положение"/>
    <w:next w:val="afffffffffff6"/>
    <w:qFormat/>
    <w:rsid w:val="00DC08D5"/>
    <w:pPr>
      <w:keepNext/>
      <w:spacing w:after="120"/>
      <w:jc w:val="center"/>
    </w:pPr>
    <w:rPr>
      <w:rFonts w:ascii="Times New Roman" w:eastAsiaTheme="minorHAnsi" w:hAnsi="Times New Roman"/>
      <w:noProof/>
      <w:sz w:val="24"/>
      <w:szCs w:val="24"/>
      <w:lang w:eastAsia="en-US"/>
    </w:rPr>
  </w:style>
  <w:style w:type="paragraph" w:customStyle="1" w:styleId="1ff">
    <w:name w:val="МЭШ_список маркер 1ур"/>
    <w:basedOn w:val="afffffffffff1"/>
    <w:qFormat/>
    <w:rsid w:val="00DC08D5"/>
    <w:pPr>
      <w:ind w:firstLine="0"/>
    </w:pPr>
  </w:style>
  <w:style w:type="paragraph" w:customStyle="1" w:styleId="22">
    <w:name w:val="МЭШ_список маркер 2ур"/>
    <w:basedOn w:val="afffffffffff1"/>
    <w:qFormat/>
    <w:rsid w:val="00DC08D5"/>
    <w:pPr>
      <w:numPr>
        <w:ilvl w:val="1"/>
        <w:numId w:val="33"/>
      </w:numPr>
    </w:pPr>
  </w:style>
  <w:style w:type="paragraph" w:customStyle="1" w:styleId="31">
    <w:name w:val="МЭШ_список маркер 3ур"/>
    <w:basedOn w:val="afffffffffff1"/>
    <w:qFormat/>
    <w:rsid w:val="00DC08D5"/>
    <w:pPr>
      <w:numPr>
        <w:ilvl w:val="2"/>
        <w:numId w:val="33"/>
      </w:numPr>
    </w:pPr>
  </w:style>
  <w:style w:type="paragraph" w:customStyle="1" w:styleId="ab">
    <w:name w:val="МЭШ_список нумерованный"/>
    <w:basedOn w:val="afffffffffff1"/>
    <w:qFormat/>
    <w:rsid w:val="00DC08D5"/>
    <w:pPr>
      <w:numPr>
        <w:numId w:val="34"/>
      </w:numPr>
    </w:pPr>
  </w:style>
  <w:style w:type="numbering" w:customStyle="1" w:styleId="21">
    <w:name w:val="МЭШ_список нумерованный 2"/>
    <w:uiPriority w:val="99"/>
    <w:rsid w:val="00DC08D5"/>
    <w:pPr>
      <w:numPr>
        <w:numId w:val="35"/>
      </w:numPr>
    </w:pPr>
  </w:style>
  <w:style w:type="paragraph" w:customStyle="1" w:styleId="afffffffffff8">
    <w:name w:val="МЭШ_таблица заголовок"/>
    <w:qFormat/>
    <w:rsid w:val="00DC08D5"/>
    <w:pPr>
      <w:spacing w:line="312" w:lineRule="auto"/>
      <w:contextualSpacing/>
      <w:jc w:val="center"/>
    </w:pPr>
    <w:rPr>
      <w:rFonts w:ascii="Times New Roman" w:eastAsiaTheme="minorHAnsi" w:hAnsi="Times New Roman"/>
      <w:b/>
      <w:sz w:val="24"/>
      <w:szCs w:val="24"/>
      <w:lang w:eastAsia="en-US"/>
    </w:rPr>
  </w:style>
  <w:style w:type="paragraph" w:customStyle="1" w:styleId="afffffffffff9">
    <w:name w:val="МЭШ_таблица название"/>
    <w:qFormat/>
    <w:rsid w:val="00DC08D5"/>
    <w:pPr>
      <w:keepNext/>
      <w:spacing w:line="312" w:lineRule="auto"/>
      <w:contextualSpacing/>
    </w:pPr>
    <w:rPr>
      <w:rFonts w:ascii="Times New Roman" w:eastAsiaTheme="minorHAnsi" w:hAnsi="Times New Roman"/>
      <w:sz w:val="24"/>
      <w:szCs w:val="24"/>
      <w:lang w:eastAsia="en-US"/>
    </w:rPr>
  </w:style>
  <w:style w:type="paragraph" w:customStyle="1" w:styleId="afffffffffffa">
    <w:name w:val="МЭШ_таблица текст"/>
    <w:qFormat/>
    <w:rsid w:val="00DC08D5"/>
    <w:pPr>
      <w:spacing w:line="312" w:lineRule="auto"/>
      <w:contextualSpacing/>
    </w:pPr>
    <w:rPr>
      <w:rFonts w:ascii="Times New Roman" w:eastAsiaTheme="minorHAnsi" w:hAnsi="Times New Roman"/>
      <w:sz w:val="24"/>
      <w:szCs w:val="24"/>
      <w:lang w:eastAsia="en-US"/>
    </w:rPr>
  </w:style>
  <w:style w:type="paragraph" w:customStyle="1" w:styleId="af">
    <w:name w:val="МЭШ_таблица список маркер"/>
    <w:basedOn w:val="afffffffffffa"/>
    <w:qFormat/>
    <w:rsid w:val="00DC08D5"/>
    <w:pPr>
      <w:numPr>
        <w:numId w:val="36"/>
      </w:numPr>
    </w:pPr>
  </w:style>
  <w:style w:type="paragraph" w:customStyle="1" w:styleId="ac">
    <w:name w:val="МЭШ_таблица список нумерованный"/>
    <w:basedOn w:val="afffffffffff1"/>
    <w:qFormat/>
    <w:rsid w:val="00DC08D5"/>
    <w:pPr>
      <w:numPr>
        <w:numId w:val="37"/>
      </w:numPr>
      <w:jc w:val="left"/>
    </w:pPr>
  </w:style>
  <w:style w:type="paragraph" w:customStyle="1" w:styleId="af6">
    <w:name w:val="ГС_Список_МаркОтст"/>
    <w:link w:val="afffffffffffb"/>
    <w:rsid w:val="00F1795F"/>
    <w:pPr>
      <w:numPr>
        <w:numId w:val="39"/>
      </w:numPr>
      <w:tabs>
        <w:tab w:val="left" w:pos="851"/>
        <w:tab w:val="left" w:pos="1588"/>
        <w:tab w:val="left" w:pos="1985"/>
      </w:tabs>
      <w:spacing w:after="60" w:line="360" w:lineRule="auto"/>
      <w:contextualSpacing/>
      <w:jc w:val="both"/>
    </w:pPr>
    <w:rPr>
      <w:rFonts w:ascii="Times New Roman" w:hAnsi="Times New Roman"/>
      <w:sz w:val="24"/>
    </w:rPr>
  </w:style>
  <w:style w:type="paragraph" w:customStyle="1" w:styleId="af2">
    <w:name w:val="Ст_СписокМногоур_Марк_Отст"/>
    <w:qFormat/>
    <w:rsid w:val="00F1795F"/>
    <w:pPr>
      <w:numPr>
        <w:numId w:val="40"/>
      </w:numPr>
      <w:spacing w:line="360" w:lineRule="auto"/>
    </w:pPr>
    <w:rPr>
      <w:rFonts w:ascii="Times New Roman" w:eastAsiaTheme="minorHAnsi" w:hAnsi="Times New Roman"/>
      <w:sz w:val="28"/>
      <w:szCs w:val="24"/>
      <w:lang w:eastAsia="en-US"/>
    </w:rPr>
  </w:style>
  <w:style w:type="paragraph" w:customStyle="1" w:styleId="afffffffffffc">
    <w:name w:val="Ст_ТекстАбзацасОтступом"/>
    <w:qFormat/>
    <w:rsid w:val="00F1795F"/>
    <w:pPr>
      <w:tabs>
        <w:tab w:val="left" w:pos="851"/>
      </w:tabs>
      <w:spacing w:line="360" w:lineRule="auto"/>
      <w:ind w:firstLine="851"/>
      <w:jc w:val="both"/>
    </w:pPr>
    <w:rPr>
      <w:rFonts w:ascii="Times New Roman" w:eastAsiaTheme="minorHAnsi" w:hAnsi="Times New Roman"/>
      <w:sz w:val="28"/>
      <w:szCs w:val="24"/>
      <w:lang w:eastAsia="en-US"/>
    </w:rPr>
  </w:style>
  <w:style w:type="paragraph" w:customStyle="1" w:styleId="afffffffffffd">
    <w:name w:val="ГС_МелкийТекст"/>
    <w:link w:val="afffffffffffe"/>
    <w:qFormat/>
    <w:rsid w:val="006A6BB2"/>
    <w:pPr>
      <w:spacing w:before="40" w:after="40"/>
    </w:pPr>
    <w:rPr>
      <w:rFonts w:ascii="Times New Roman" w:eastAsia="ArialMT" w:hAnsi="Times New Roman"/>
      <w:szCs w:val="22"/>
    </w:rPr>
  </w:style>
  <w:style w:type="paragraph" w:customStyle="1" w:styleId="affffffffffff">
    <w:name w:val="ГС_НазвСтолбца"/>
    <w:basedOn w:val="afffffffffffd"/>
    <w:link w:val="affffffffffff0"/>
    <w:rsid w:val="006A6BB2"/>
    <w:pPr>
      <w:keepNext/>
      <w:jc w:val="center"/>
    </w:pPr>
    <w:rPr>
      <w:b/>
      <w:bCs/>
    </w:rPr>
  </w:style>
  <w:style w:type="paragraph" w:customStyle="1" w:styleId="a0">
    <w:name w:val="ГС_СписМелкМарк"/>
    <w:link w:val="affffffffffff1"/>
    <w:rsid w:val="006A6BB2"/>
    <w:pPr>
      <w:numPr>
        <w:numId w:val="41"/>
      </w:numPr>
      <w:tabs>
        <w:tab w:val="left" w:pos="284"/>
        <w:tab w:val="left" w:pos="567"/>
        <w:tab w:val="left" w:pos="851"/>
        <w:tab w:val="left" w:pos="1134"/>
      </w:tabs>
      <w:spacing w:before="40" w:after="40"/>
    </w:pPr>
    <w:rPr>
      <w:rFonts w:ascii="Times New Roman" w:hAnsi="Times New Roman"/>
      <w:szCs w:val="24"/>
    </w:rPr>
  </w:style>
  <w:style w:type="character" w:customStyle="1" w:styleId="afffffffffffe">
    <w:name w:val="ГС_МелкийТекст Знак"/>
    <w:link w:val="afffffffffffd"/>
    <w:qFormat/>
    <w:locked/>
    <w:rsid w:val="006A6BB2"/>
    <w:rPr>
      <w:rFonts w:ascii="Times New Roman" w:eastAsia="ArialMT" w:hAnsi="Times New Roman"/>
      <w:szCs w:val="22"/>
    </w:rPr>
  </w:style>
  <w:style w:type="character" w:customStyle="1" w:styleId="affffffffffff0">
    <w:name w:val="ГС_НазвСтолбца Знак"/>
    <w:link w:val="affffffffffff"/>
    <w:rsid w:val="006A6BB2"/>
    <w:rPr>
      <w:rFonts w:ascii="Times New Roman" w:eastAsia="ArialMT" w:hAnsi="Times New Roman"/>
      <w:b/>
      <w:bCs/>
      <w:szCs w:val="22"/>
    </w:rPr>
  </w:style>
  <w:style w:type="character" w:customStyle="1" w:styleId="affffffffffff1">
    <w:name w:val="ГС_СписМелкМарк Знак"/>
    <w:link w:val="a0"/>
    <w:qFormat/>
    <w:rsid w:val="006A6BB2"/>
    <w:rPr>
      <w:rFonts w:ascii="Times New Roman" w:hAnsi="Times New Roman"/>
      <w:szCs w:val="24"/>
    </w:rPr>
  </w:style>
  <w:style w:type="paragraph" w:customStyle="1" w:styleId="Default">
    <w:name w:val="Default"/>
    <w:rsid w:val="00B865EC"/>
    <w:pPr>
      <w:autoSpaceDE w:val="0"/>
      <w:autoSpaceDN w:val="0"/>
      <w:adjustRightInd w:val="0"/>
    </w:pPr>
    <w:rPr>
      <w:rFonts w:ascii="Times New Roman" w:hAnsi="Times New Roman"/>
      <w:color w:val="000000"/>
      <w:sz w:val="24"/>
      <w:szCs w:val="24"/>
    </w:rPr>
  </w:style>
  <w:style w:type="paragraph" w:customStyle="1" w:styleId="affffffffffff2">
    <w:name w:val="ГС_Основной_текст"/>
    <w:link w:val="affffffffffff3"/>
    <w:rsid w:val="009741E3"/>
    <w:pPr>
      <w:tabs>
        <w:tab w:val="left" w:pos="851"/>
      </w:tabs>
      <w:spacing w:before="60" w:after="60" w:line="360" w:lineRule="auto"/>
      <w:ind w:firstLine="851"/>
      <w:contextualSpacing/>
      <w:jc w:val="both"/>
    </w:pPr>
    <w:rPr>
      <w:rFonts w:ascii="Times New Roman" w:hAnsi="Times New Roman"/>
      <w:snapToGrid w:val="0"/>
      <w:sz w:val="24"/>
      <w:szCs w:val="24"/>
    </w:rPr>
  </w:style>
  <w:style w:type="character" w:customStyle="1" w:styleId="affffffffffff3">
    <w:name w:val="ГС_Основной_текст Знак"/>
    <w:link w:val="affffffffffff2"/>
    <w:rsid w:val="009741E3"/>
    <w:rPr>
      <w:rFonts w:ascii="Times New Roman" w:hAnsi="Times New Roman"/>
      <w:snapToGrid w:val="0"/>
      <w:sz w:val="24"/>
      <w:szCs w:val="24"/>
    </w:rPr>
  </w:style>
  <w:style w:type="character" w:customStyle="1" w:styleId="afffffffffffb">
    <w:name w:val="ГС_Список_МаркОтст Знак"/>
    <w:link w:val="af6"/>
    <w:qFormat/>
    <w:rsid w:val="009741E3"/>
    <w:rPr>
      <w:rFonts w:ascii="Times New Roman" w:hAnsi="Times New Roman"/>
      <w:sz w:val="24"/>
    </w:rPr>
  </w:style>
  <w:style w:type="table" w:customStyle="1" w:styleId="GR1">
    <w:name w:val="Сетка таблицы GR1"/>
    <w:basedOn w:val="afc"/>
    <w:next w:val="aff9"/>
    <w:rsid w:val="00F454D5"/>
    <w:pPr>
      <w:pBdr>
        <w:top w:val="none" w:sz="4" w:space="0" w:color="000000"/>
        <w:left w:val="none" w:sz="4" w:space="0" w:color="000000"/>
        <w:bottom w:val="none" w:sz="4" w:space="0" w:color="000000"/>
        <w:right w:val="none" w:sz="4" w:space="0" w:color="000000"/>
        <w:between w:val="none" w:sz="4" w:space="0" w:color="000000"/>
      </w:pBdr>
    </w:pPr>
    <w:rPr>
      <w:rFonts w:ascii="Times New Roman" w:hAnsi="Times New Roman"/>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
    <w:name w:val="ОБР-ТАБЛИЦА"/>
    <w:basedOn w:val="affffffffff9"/>
    <w:link w:val="-0"/>
    <w:qFormat/>
    <w:rsid w:val="00EB62CE"/>
    <w:pPr>
      <w:spacing w:after="60" w:line="240" w:lineRule="auto"/>
    </w:pPr>
    <w:rPr>
      <w:noProof/>
    </w:rPr>
  </w:style>
  <w:style w:type="character" w:customStyle="1" w:styleId="-0">
    <w:name w:val="ОБР-ТАБЛИЦА Знак"/>
    <w:basedOn w:val="affffffffffa"/>
    <w:link w:val="-"/>
    <w:rsid w:val="00EB62CE"/>
    <w:rPr>
      <w:rFonts w:ascii="Times New Roman" w:hAnsi="Times New Roman"/>
      <w:noProof/>
      <w:sz w:val="24"/>
      <w:szCs w:val="18"/>
    </w:rPr>
  </w:style>
  <w:style w:type="paragraph" w:customStyle="1" w:styleId="-3">
    <w:name w:val="ОБР-ТТ"/>
    <w:basedOn w:val="affffffffffb"/>
    <w:link w:val="-4"/>
    <w:qFormat/>
    <w:rsid w:val="00EB62CE"/>
    <w:pPr>
      <w:spacing w:line="300" w:lineRule="auto"/>
    </w:pPr>
    <w:rPr>
      <w:b w:val="0"/>
      <w:bCs/>
      <w:szCs w:val="24"/>
    </w:rPr>
  </w:style>
  <w:style w:type="character" w:customStyle="1" w:styleId="affffffffffc">
    <w:name w:val="ОБР_Шапка таблицы Знак"/>
    <w:basedOn w:val="affffffffff8"/>
    <w:link w:val="affffffffffb"/>
    <w:rsid w:val="00EB62CE"/>
    <w:rPr>
      <w:rFonts w:ascii="Times New Roman" w:hAnsi="Times New Roman"/>
      <w:b/>
      <w:sz w:val="24"/>
    </w:rPr>
  </w:style>
  <w:style w:type="character" w:customStyle="1" w:styleId="-4">
    <w:name w:val="ОБР-ТТ Знак"/>
    <w:basedOn w:val="affffffffffc"/>
    <w:link w:val="-3"/>
    <w:rsid w:val="00EB62CE"/>
    <w:rPr>
      <w:rFonts w:ascii="Times New Roman" w:hAnsi="Times New Roman"/>
      <w:b w:val="0"/>
      <w:bCs/>
      <w:sz w:val="24"/>
      <w:szCs w:val="24"/>
    </w:rPr>
  </w:style>
  <w:style w:type="paragraph" w:customStyle="1" w:styleId="-1">
    <w:name w:val="ОБР-1список"/>
    <w:basedOn w:val="afa"/>
    <w:link w:val="-10"/>
    <w:qFormat/>
    <w:rsid w:val="004D18B0"/>
    <w:pPr>
      <w:keepLines/>
      <w:numPr>
        <w:numId w:val="42"/>
      </w:numPr>
    </w:pPr>
    <w:rPr>
      <w:szCs w:val="20"/>
      <w:lang w:eastAsia="ru-RU"/>
    </w:rPr>
  </w:style>
  <w:style w:type="character" w:customStyle="1" w:styleId="-10">
    <w:name w:val="ОБР-1список Знак"/>
    <w:basedOn w:val="afb"/>
    <w:link w:val="-1"/>
    <w:rsid w:val="004D18B0"/>
    <w:rPr>
      <w:rFonts w:ascii="Times New Roman" w:hAnsi="Times New Roman"/>
      <w:sz w:val="24"/>
    </w:rPr>
  </w:style>
  <w:style w:type="character" w:customStyle="1" w:styleId="affffffffffff4">
    <w:name w:val="Другое_"/>
    <w:basedOn w:val="afb"/>
    <w:link w:val="affffffffffff5"/>
    <w:rsid w:val="004D18B0"/>
    <w:rPr>
      <w:rFonts w:ascii="Times New Roman" w:hAnsi="Times New Roman"/>
      <w:sz w:val="28"/>
      <w:szCs w:val="28"/>
    </w:rPr>
  </w:style>
  <w:style w:type="paragraph" w:customStyle="1" w:styleId="affffffffffff5">
    <w:name w:val="Другое"/>
    <w:basedOn w:val="afa"/>
    <w:link w:val="affffffffffff4"/>
    <w:rsid w:val="004D18B0"/>
    <w:pPr>
      <w:widowControl w:val="0"/>
      <w:spacing w:line="240" w:lineRule="auto"/>
      <w:ind w:firstLine="400"/>
      <w:jc w:val="left"/>
    </w:pPr>
    <w:rPr>
      <w:sz w:val="28"/>
      <w:szCs w:val="28"/>
      <w:lang w:eastAsia="ru-RU"/>
    </w:rPr>
  </w:style>
  <w:style w:type="paragraph" w:customStyle="1" w:styleId="SB">
    <w:name w:val="SB_А"/>
    <w:basedOn w:val="afa"/>
    <w:link w:val="SB0"/>
    <w:qFormat/>
    <w:rsid w:val="004738E3"/>
    <w:pPr>
      <w:spacing w:before="60" w:after="60" w:line="276" w:lineRule="auto"/>
      <w:ind w:firstLine="720"/>
    </w:pPr>
    <w:rPr>
      <w:rFonts w:eastAsiaTheme="minorHAnsi" w:cstheme="minorBidi"/>
      <w:sz w:val="26"/>
      <w:szCs w:val="26"/>
    </w:rPr>
  </w:style>
  <w:style w:type="character" w:customStyle="1" w:styleId="SB0">
    <w:name w:val="SB_А Знак"/>
    <w:basedOn w:val="afb"/>
    <w:link w:val="SB"/>
    <w:rsid w:val="004738E3"/>
    <w:rPr>
      <w:rFonts w:ascii="Times New Roman" w:eastAsiaTheme="minorHAnsi" w:hAnsi="Times New Roman" w:cstheme="minorBidi"/>
      <w:sz w:val="26"/>
      <w:szCs w:val="26"/>
      <w:lang w:eastAsia="en-US"/>
    </w:rPr>
  </w:style>
  <w:style w:type="table" w:styleId="45">
    <w:name w:val="Table Classic 4"/>
    <w:basedOn w:val="afc"/>
    <w:rsid w:val="00C80851"/>
    <w:pPr>
      <w:spacing w:line="360" w:lineRule="auto"/>
      <w:ind w:firstLine="851"/>
    </w:pPr>
    <w:rPr>
      <w:rFonts w:ascii="Times New Roman" w:hAnsi="Times New Roma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paragraph" w:customStyle="1" w:styleId="127">
    <w:name w:val="Ст_МелкийТекст_12"/>
    <w:basedOn w:val="afa"/>
    <w:qFormat/>
    <w:rsid w:val="00C80851"/>
    <w:pPr>
      <w:tabs>
        <w:tab w:val="left" w:pos="851"/>
      </w:tabs>
      <w:spacing w:line="240" w:lineRule="auto"/>
      <w:ind w:firstLine="0"/>
      <w:jc w:val="left"/>
    </w:pPr>
    <w:rPr>
      <w:rFonts w:eastAsiaTheme="minorHAnsi"/>
      <w:lang w:val="en-US"/>
    </w:rPr>
  </w:style>
  <w:style w:type="paragraph" w:customStyle="1" w:styleId="2">
    <w:name w:val="ГС_Заголовок2_прил"/>
    <w:basedOn w:val="26"/>
    <w:next w:val="affffffffffff2"/>
    <w:rsid w:val="00AC32B6"/>
    <w:pPr>
      <w:keepLines w:val="0"/>
      <w:widowControl/>
      <w:numPr>
        <w:numId w:val="43"/>
      </w:numPr>
      <w:tabs>
        <w:tab w:val="clear" w:pos="1134"/>
        <w:tab w:val="clear" w:pos="1276"/>
      </w:tabs>
      <w:spacing w:before="180" w:after="180" w:line="240" w:lineRule="auto"/>
      <w:jc w:val="left"/>
    </w:pPr>
    <w:rPr>
      <w:rFonts w:ascii="Arial" w:hAnsi="Arial"/>
      <w:bCs w:val="0"/>
      <w:i/>
      <w:iCs w:val="0"/>
      <w:kern w:val="28"/>
      <w:sz w:val="28"/>
    </w:rPr>
  </w:style>
  <w:style w:type="paragraph" w:customStyle="1" w:styleId="1">
    <w:name w:val="ГС_Заголовок1_прил"/>
    <w:basedOn w:val="12"/>
    <w:next w:val="affffffffffff2"/>
    <w:rsid w:val="00AC32B6"/>
    <w:pPr>
      <w:numPr>
        <w:numId w:val="43"/>
      </w:numPr>
      <w:tabs>
        <w:tab w:val="clear" w:pos="851"/>
        <w:tab w:val="left" w:pos="1213"/>
      </w:tabs>
      <w:spacing w:before="180" w:after="180" w:line="240" w:lineRule="auto"/>
      <w:jc w:val="center"/>
    </w:pPr>
    <w:rPr>
      <w:rFonts w:ascii="Arial" w:eastAsia="Times New Roman" w:hAnsi="Arial"/>
      <w:kern w:val="28"/>
      <w:sz w:val="28"/>
    </w:rPr>
  </w:style>
  <w:style w:type="paragraph" w:customStyle="1" w:styleId="3">
    <w:name w:val="ГС_Заголовок3_прил"/>
    <w:basedOn w:val="33"/>
    <w:next w:val="affffffffffff2"/>
    <w:rsid w:val="00AC32B6"/>
    <w:pPr>
      <w:numPr>
        <w:numId w:val="43"/>
      </w:numPr>
      <w:tabs>
        <w:tab w:val="clear" w:pos="1276"/>
      </w:tabs>
      <w:spacing w:before="240" w:after="240" w:line="240" w:lineRule="auto"/>
      <w:jc w:val="left"/>
    </w:pPr>
    <w:rPr>
      <w:rFonts w:ascii="Arial" w:hAnsi="Arial"/>
      <w:bCs w:val="0"/>
      <w:szCs w:val="24"/>
    </w:rPr>
  </w:style>
  <w:style w:type="paragraph" w:customStyle="1" w:styleId="4">
    <w:name w:val="ГС_Заголовок4_прил"/>
    <w:basedOn w:val="41"/>
    <w:next w:val="affffffffffff2"/>
    <w:rsid w:val="00AC32B6"/>
    <w:pPr>
      <w:numPr>
        <w:numId w:val="43"/>
      </w:numPr>
      <w:tabs>
        <w:tab w:val="clear" w:pos="1418"/>
      </w:tabs>
      <w:spacing w:after="240" w:line="240" w:lineRule="auto"/>
      <w:jc w:val="left"/>
    </w:pPr>
    <w:rPr>
      <w:rFonts w:ascii="Arial" w:hAnsi="Arial"/>
      <w:bCs w:val="0"/>
      <w:i/>
      <w:snapToGrid w:val="0"/>
      <w:szCs w:val="24"/>
    </w:rPr>
  </w:style>
  <w:style w:type="paragraph" w:customStyle="1" w:styleId="51">
    <w:name w:val="ГС_Заголовок5_прил"/>
    <w:basedOn w:val="54"/>
    <w:next w:val="affffffffffff2"/>
    <w:rsid w:val="00AC32B6"/>
    <w:pPr>
      <w:keepNext/>
      <w:numPr>
        <w:numId w:val="43"/>
      </w:numPr>
      <w:tabs>
        <w:tab w:val="clear" w:pos="1701"/>
      </w:tabs>
      <w:spacing w:before="120" w:after="240" w:line="240" w:lineRule="auto"/>
      <w:jc w:val="left"/>
    </w:pPr>
    <w:rPr>
      <w:rFonts w:ascii="Arial" w:hAnsi="Arial"/>
      <w:bCs w:val="0"/>
      <w:iCs w:val="0"/>
      <w:snapToGrid w:val="0"/>
      <w:sz w:val="22"/>
      <w:szCs w:val="20"/>
    </w:rPr>
  </w:style>
  <w:style w:type="paragraph" w:customStyle="1" w:styleId="6">
    <w:name w:val="ГС_Заголовок6_прил"/>
    <w:basedOn w:val="61"/>
    <w:next w:val="affffffffffff2"/>
    <w:rsid w:val="00AC32B6"/>
    <w:pPr>
      <w:keepNext/>
      <w:numPr>
        <w:numId w:val="43"/>
      </w:numPr>
      <w:spacing w:before="120" w:after="240" w:line="240" w:lineRule="auto"/>
      <w:jc w:val="left"/>
    </w:pPr>
    <w:rPr>
      <w:rFonts w:ascii="Arial" w:hAnsi="Arial"/>
      <w:bCs w:val="0"/>
      <w:i/>
      <w:snapToGrid w:val="0"/>
      <w:sz w:val="22"/>
      <w:szCs w:val="20"/>
    </w:rPr>
  </w:style>
  <w:style w:type="paragraph" w:styleId="5">
    <w:name w:val="List Number 5"/>
    <w:basedOn w:val="afa"/>
    <w:rsid w:val="00E57DB2"/>
    <w:pPr>
      <w:numPr>
        <w:numId w:val="44"/>
      </w:numPr>
      <w:tabs>
        <w:tab w:val="left" w:pos="3686"/>
      </w:tabs>
    </w:pPr>
    <w:rPr>
      <w:rFonts w:eastAsiaTheme="minorHAnsi" w:cstheme="minorBidi"/>
    </w:rPr>
  </w:style>
  <w:style w:type="character" w:customStyle="1" w:styleId="29pt">
    <w:name w:val="Основной текст (2) + 9 pt"/>
    <w:aliases w:val="Полужирный,Не курсив"/>
    <w:basedOn w:val="afb"/>
    <w:rsid w:val="00F8641D"/>
    <w:rPr>
      <w:rFonts w:ascii="Times New Roman" w:eastAsia="Times New Roman" w:hAnsi="Times New Roman" w:cs="Times New Roman" w:hint="default"/>
      <w:b/>
      <w:bCs/>
      <w:i/>
      <w:iCs/>
      <w:smallCaps w:val="0"/>
      <w:strike w:val="0"/>
      <w:dstrike w:val="0"/>
      <w:color w:val="000000"/>
      <w:spacing w:val="0"/>
      <w:w w:val="100"/>
      <w:position w:val="0"/>
      <w:sz w:val="18"/>
      <w:szCs w:val="18"/>
      <w:u w:val="none"/>
      <w:effect w:val="none"/>
      <w:lang w:val="ru-RU" w:eastAsia="ru-RU" w:bidi="ru-RU"/>
    </w:rPr>
  </w:style>
  <w:style w:type="character" w:customStyle="1" w:styleId="285pt">
    <w:name w:val="Основной текст (2) + 8;5 pt;Не курсив"/>
    <w:basedOn w:val="afb"/>
    <w:rsid w:val="00F8641D"/>
    <w:rPr>
      <w:rFonts w:ascii="Times New Roman" w:eastAsia="Times New Roman" w:hAnsi="Times New Roman" w:cs="Times New Roman"/>
      <w:b w:val="0"/>
      <w:bCs w:val="0"/>
      <w:i/>
      <w:iCs/>
      <w:smallCaps w:val="0"/>
      <w:strike w:val="0"/>
      <w:color w:val="000000"/>
      <w:spacing w:val="0"/>
      <w:w w:val="100"/>
      <w:position w:val="0"/>
      <w:sz w:val="17"/>
      <w:szCs w:val="17"/>
      <w:u w:val="none"/>
      <w:lang w:val="ru-RU" w:eastAsia="ru-RU" w:bidi="ru-RU"/>
    </w:rPr>
  </w:style>
  <w:style w:type="numbering" w:customStyle="1" w:styleId="a5">
    <w:name w:val="Список приложение"/>
    <w:uiPriority w:val="99"/>
    <w:rsid w:val="00F466D7"/>
    <w:pPr>
      <w:numPr>
        <w:numId w:val="45"/>
      </w:numPr>
    </w:pPr>
  </w:style>
  <w:style w:type="paragraph" w:customStyle="1" w:styleId="-5">
    <w:name w:val="ГОСТ-абзац"/>
    <w:basedOn w:val="afa"/>
    <w:link w:val="-6"/>
    <w:qFormat/>
    <w:rsid w:val="003B027D"/>
    <w:pPr>
      <w:ind w:firstLine="709"/>
    </w:pPr>
    <w:rPr>
      <w:rFonts w:cs="Calibri"/>
      <w:lang w:eastAsia="ar-SA"/>
    </w:rPr>
  </w:style>
  <w:style w:type="character" w:customStyle="1" w:styleId="-6">
    <w:name w:val="ГОСТ-абзац Знак"/>
    <w:basedOn w:val="afb"/>
    <w:link w:val="-5"/>
    <w:rsid w:val="003B027D"/>
    <w:rPr>
      <w:rFonts w:ascii="Times New Roman" w:hAnsi="Times New Roman" w:cs="Calibri"/>
      <w:sz w:val="24"/>
      <w:szCs w:val="24"/>
      <w:lang w:eastAsia="ar-SA"/>
    </w:rPr>
  </w:style>
  <w:style w:type="paragraph" w:customStyle="1" w:styleId="-7">
    <w:name w:val="ЕМИАС-Таблица"/>
    <w:basedOn w:val="aff7"/>
    <w:link w:val="-8"/>
    <w:qFormat/>
    <w:rsid w:val="003B027D"/>
    <w:pPr>
      <w:keepNext/>
      <w:spacing w:before="0"/>
      <w:jc w:val="right"/>
    </w:pPr>
    <w:rPr>
      <w:b/>
      <w:bCs/>
      <w:iCs w:val="0"/>
      <w:szCs w:val="24"/>
    </w:rPr>
  </w:style>
  <w:style w:type="character" w:customStyle="1" w:styleId="-8">
    <w:name w:val="ЕМИАС-Таблица Знак"/>
    <w:basedOn w:val="afb"/>
    <w:link w:val="-7"/>
    <w:rsid w:val="003B027D"/>
    <w:rPr>
      <w:rFonts w:ascii="Times New Roman" w:hAnsi="Times New Roman"/>
      <w:b/>
      <w:bCs/>
      <w:sz w:val="24"/>
      <w:szCs w:val="24"/>
      <w:lang w:eastAsia="en-US"/>
    </w:rPr>
  </w:style>
  <w:style w:type="paragraph" w:customStyle="1" w:styleId="BZ1">
    <w:name w:val="BZ_список_1"/>
    <w:next w:val="afa"/>
    <w:rsid w:val="005A57AB"/>
    <w:pPr>
      <w:numPr>
        <w:numId w:val="46"/>
      </w:numPr>
      <w:tabs>
        <w:tab w:val="right" w:pos="1134"/>
      </w:tabs>
      <w:spacing w:before="60" w:after="60"/>
      <w:jc w:val="both"/>
    </w:pPr>
    <w:rPr>
      <w:rFonts w:ascii="Times New Roman" w:eastAsia="Calibri" w:hAnsi="Times New Roman"/>
      <w:sz w:val="26"/>
      <w:szCs w:val="26"/>
    </w:rPr>
  </w:style>
  <w:style w:type="paragraph" w:customStyle="1" w:styleId="affffffffffff6">
    <w:name w:val="Абзац основной"/>
    <w:basedOn w:val="afa"/>
    <w:link w:val="affffffffffff7"/>
    <w:qFormat/>
    <w:rsid w:val="005A57AB"/>
    <w:pPr>
      <w:spacing w:before="40" w:after="40" w:line="288" w:lineRule="auto"/>
      <w:ind w:firstLine="720"/>
    </w:pPr>
    <w:rPr>
      <w:rFonts w:eastAsiaTheme="minorHAnsi" w:cstheme="minorBidi"/>
      <w:sz w:val="26"/>
      <w:lang w:eastAsia="ru-RU"/>
    </w:rPr>
  </w:style>
  <w:style w:type="character" w:customStyle="1" w:styleId="affffffffffff7">
    <w:name w:val="Абзац основной Знак"/>
    <w:basedOn w:val="afb"/>
    <w:link w:val="affffffffffff6"/>
    <w:rsid w:val="005A57AB"/>
    <w:rPr>
      <w:rFonts w:ascii="Times New Roman" w:eastAsiaTheme="minorHAnsi" w:hAnsi="Times New Roman" w:cstheme="minorBidi"/>
      <w:sz w:val="26"/>
      <w:szCs w:val="24"/>
    </w:rPr>
  </w:style>
  <w:style w:type="character" w:customStyle="1" w:styleId="tocoutline">
    <w:name w:val="tocoutline"/>
    <w:basedOn w:val="afb"/>
    <w:rsid w:val="00A957E3"/>
  </w:style>
  <w:style w:type="paragraph" w:customStyle="1" w:styleId="SB1">
    <w:name w:val="SB_Сп_1"/>
    <w:basedOn w:val="afa"/>
    <w:link w:val="SB10"/>
    <w:qFormat/>
    <w:rsid w:val="00E34EB9"/>
    <w:pPr>
      <w:tabs>
        <w:tab w:val="left" w:pos="1276"/>
      </w:tabs>
      <w:spacing w:before="60" w:after="60" w:line="276" w:lineRule="auto"/>
      <w:ind w:firstLine="0"/>
      <w:contextualSpacing/>
    </w:pPr>
    <w:rPr>
      <w:rFonts w:eastAsia="Calibri"/>
      <w:sz w:val="26"/>
      <w:szCs w:val="26"/>
      <w:lang w:eastAsia="ru-RU"/>
    </w:rPr>
  </w:style>
  <w:style w:type="character" w:customStyle="1" w:styleId="SB10">
    <w:name w:val="SB_Сп_1 Знак"/>
    <w:basedOn w:val="afb"/>
    <w:link w:val="SB1"/>
    <w:rsid w:val="00E34EB9"/>
    <w:rPr>
      <w:rFonts w:ascii="Times New Roman" w:eastAsia="Calibri" w:hAnsi="Times New Roman"/>
      <w:sz w:val="26"/>
      <w:szCs w:val="26"/>
    </w:rPr>
  </w:style>
  <w:style w:type="table" w:customStyle="1" w:styleId="2f2">
    <w:name w:val="Сетка таблицы2"/>
    <w:basedOn w:val="afc"/>
    <w:next w:val="aff9"/>
    <w:uiPriority w:val="99"/>
    <w:rsid w:val="00080BA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3">
    <w:name w:val="Заголовок 2 Приложение"/>
    <w:basedOn w:val="26"/>
    <w:next w:val="afa"/>
    <w:qFormat/>
    <w:rsid w:val="00843960"/>
    <w:pPr>
      <w:keepLines w:val="0"/>
      <w:widowControl/>
      <w:numPr>
        <w:ilvl w:val="0"/>
        <w:numId w:val="0"/>
      </w:numPr>
      <w:tabs>
        <w:tab w:val="clear" w:pos="1134"/>
        <w:tab w:val="clear" w:pos="1276"/>
        <w:tab w:val="num" w:pos="576"/>
      </w:tabs>
      <w:spacing w:before="240" w:after="240" w:line="240" w:lineRule="auto"/>
      <w:ind w:left="576" w:hanging="576"/>
      <w:jc w:val="left"/>
    </w:pPr>
    <w:rPr>
      <w:rFonts w:cs="Arial CYR"/>
      <w:iCs w:val="0"/>
      <w:sz w:val="32"/>
      <w:szCs w:val="32"/>
    </w:rPr>
  </w:style>
  <w:style w:type="paragraph" w:customStyle="1" w:styleId="3c">
    <w:name w:val="Заголовок 3 Приложение"/>
    <w:basedOn w:val="33"/>
    <w:next w:val="afa"/>
    <w:autoRedefine/>
    <w:qFormat/>
    <w:rsid w:val="00843960"/>
    <w:pPr>
      <w:keepLines/>
      <w:numPr>
        <w:ilvl w:val="0"/>
        <w:numId w:val="0"/>
      </w:numPr>
      <w:tabs>
        <w:tab w:val="clear" w:pos="1276"/>
        <w:tab w:val="num" w:pos="720"/>
      </w:tabs>
      <w:spacing w:before="240" w:line="240" w:lineRule="auto"/>
      <w:ind w:left="720" w:hanging="720"/>
      <w:jc w:val="left"/>
    </w:pPr>
    <w:rPr>
      <w:bCs w:val="0"/>
      <w:sz w:val="28"/>
      <w:szCs w:val="28"/>
    </w:rPr>
  </w:style>
  <w:style w:type="table" w:customStyle="1" w:styleId="181">
    <w:name w:val="Сетка таблицы18"/>
    <w:basedOn w:val="afc"/>
    <w:next w:val="aff9"/>
    <w:uiPriority w:val="59"/>
    <w:rsid w:val="003515A3"/>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0">
    <w:name w:val="Сетка таблицы181"/>
    <w:basedOn w:val="afc"/>
    <w:next w:val="aff9"/>
    <w:uiPriority w:val="59"/>
    <w:rsid w:val="009D7C73"/>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C-2">
    <w:name w:val="NIC_Обычный-2"/>
    <w:link w:val="NIC-20"/>
    <w:qFormat/>
    <w:rsid w:val="00731D96"/>
    <w:pPr>
      <w:spacing w:before="40" w:after="40" w:line="360" w:lineRule="auto"/>
      <w:ind w:firstLine="709"/>
      <w:jc w:val="both"/>
    </w:pPr>
    <w:rPr>
      <w:rFonts w:ascii="Times New Roman" w:hAnsi="Times New Roman"/>
      <w:sz w:val="24"/>
      <w:szCs w:val="26"/>
    </w:rPr>
  </w:style>
  <w:style w:type="character" w:customStyle="1" w:styleId="NIC-20">
    <w:name w:val="NIC_Обычный-2 Знак"/>
    <w:link w:val="NIC-2"/>
    <w:qFormat/>
    <w:rsid w:val="00731D96"/>
    <w:rPr>
      <w:rFonts w:ascii="Times New Roman" w:hAnsi="Times New Roman"/>
      <w:sz w:val="24"/>
      <w:szCs w:val="26"/>
    </w:rPr>
  </w:style>
  <w:style w:type="character" w:customStyle="1" w:styleId="1ff0">
    <w:name w:val="Неразрешенное упоминание1"/>
    <w:basedOn w:val="afb"/>
    <w:uiPriority w:val="99"/>
    <w:semiHidden/>
    <w:unhideWhenUsed/>
    <w:rsid w:val="00793F23"/>
    <w:rPr>
      <w:color w:val="605E5C"/>
      <w:shd w:val="clear" w:color="auto" w:fill="E1DFDD"/>
    </w:rPr>
  </w:style>
  <w:style w:type="table" w:customStyle="1" w:styleId="116">
    <w:name w:val="Сетка таблицы11"/>
    <w:rsid w:val="000E509E"/>
    <w:rPr>
      <w:rFonts w:ascii="Calibri" w:eastAsia="Arial" w:hAnsi="Calibri"/>
      <w:sz w:val="22"/>
      <w:szCs w:val="22"/>
    </w:rPr>
    <w:tblPr>
      <w:tblCellMar>
        <w:top w:w="0" w:type="dxa"/>
        <w:left w:w="0" w:type="dxa"/>
        <w:bottom w:w="0" w:type="dxa"/>
        <w:right w:w="0" w:type="dxa"/>
      </w:tblCellMar>
    </w:tblPr>
  </w:style>
  <w:style w:type="paragraph" w:customStyle="1" w:styleId="NIC20">
    <w:name w:val="NIC_Заголовок_2"/>
    <w:link w:val="NIC21"/>
    <w:qFormat/>
    <w:rsid w:val="000625D4"/>
    <w:pPr>
      <w:keepNext/>
      <w:numPr>
        <w:ilvl w:val="1"/>
        <w:numId w:val="51"/>
      </w:numPr>
      <w:tabs>
        <w:tab w:val="left" w:pos="1276"/>
      </w:tabs>
      <w:spacing w:before="120" w:after="120" w:line="276" w:lineRule="auto"/>
      <w:jc w:val="both"/>
      <w:outlineLvl w:val="1"/>
    </w:pPr>
    <w:rPr>
      <w:rFonts w:ascii="Times New Roman" w:hAnsi="Times New Roman"/>
      <w:b/>
      <w:sz w:val="24"/>
      <w:szCs w:val="28"/>
    </w:rPr>
  </w:style>
  <w:style w:type="character" w:customStyle="1" w:styleId="NIC21">
    <w:name w:val="NIC_Заголовок_2 Знак"/>
    <w:link w:val="NIC20"/>
    <w:rsid w:val="000625D4"/>
    <w:rPr>
      <w:rFonts w:ascii="Times New Roman" w:hAnsi="Times New Roman"/>
      <w:b/>
      <w:sz w:val="24"/>
      <w:szCs w:val="28"/>
    </w:rPr>
  </w:style>
  <w:style w:type="paragraph" w:customStyle="1" w:styleId="NIC1">
    <w:name w:val="NIC_Заголовок_1"/>
    <w:autoRedefine/>
    <w:qFormat/>
    <w:rsid w:val="000625D4"/>
    <w:pPr>
      <w:pageBreakBefore/>
      <w:numPr>
        <w:numId w:val="51"/>
      </w:numPr>
      <w:tabs>
        <w:tab w:val="left" w:pos="567"/>
      </w:tabs>
      <w:spacing w:after="120" w:line="360" w:lineRule="auto"/>
      <w:jc w:val="both"/>
      <w:outlineLvl w:val="0"/>
    </w:pPr>
    <w:rPr>
      <w:rFonts w:ascii="Times New Roman Полужирный" w:hAnsi="Times New Roman Полужирный"/>
      <w:b/>
      <w:sz w:val="24"/>
      <w:szCs w:val="26"/>
    </w:rPr>
  </w:style>
  <w:style w:type="paragraph" w:customStyle="1" w:styleId="NIC33">
    <w:name w:val="NIC_Заголовок_33"/>
    <w:basedOn w:val="NIC20"/>
    <w:qFormat/>
    <w:rsid w:val="000625D4"/>
    <w:pPr>
      <w:numPr>
        <w:ilvl w:val="2"/>
      </w:numPr>
      <w:tabs>
        <w:tab w:val="clear" w:pos="1276"/>
        <w:tab w:val="clear" w:pos="1418"/>
      </w:tabs>
      <w:ind w:left="1577" w:hanging="284"/>
      <w:outlineLvl w:val="2"/>
    </w:pPr>
    <w:rPr>
      <w:szCs w:val="26"/>
    </w:rPr>
  </w:style>
  <w:style w:type="paragraph" w:customStyle="1" w:styleId="NIC4">
    <w:name w:val="NIC_Заголовок_4"/>
    <w:basedOn w:val="NIC33"/>
    <w:qFormat/>
    <w:rsid w:val="000625D4"/>
    <w:pPr>
      <w:numPr>
        <w:ilvl w:val="3"/>
      </w:numPr>
      <w:tabs>
        <w:tab w:val="clear" w:pos="1559"/>
      </w:tabs>
      <w:ind w:left="1940" w:hanging="284"/>
      <w:outlineLvl w:val="9"/>
    </w:pPr>
  </w:style>
  <w:style w:type="paragraph" w:customStyle="1" w:styleId="NIC10">
    <w:name w:val="NIC_Список 1"/>
    <w:basedOn w:val="afa"/>
    <w:link w:val="NIC11"/>
    <w:qFormat/>
    <w:rsid w:val="000625D4"/>
    <w:pPr>
      <w:widowControl w:val="0"/>
      <w:numPr>
        <w:numId w:val="52"/>
      </w:numPr>
      <w:spacing w:before="40" w:after="40"/>
      <w:ind w:left="993" w:hanging="284"/>
    </w:pPr>
    <w:rPr>
      <w:rFonts w:eastAsia="Tahoma"/>
      <w:kern w:val="24"/>
      <w:szCs w:val="26"/>
      <w:lang w:eastAsia="ru-RU"/>
    </w:rPr>
  </w:style>
  <w:style w:type="character" w:customStyle="1" w:styleId="NIC11">
    <w:name w:val="NIC_Список 1 Знак"/>
    <w:basedOn w:val="afb"/>
    <w:link w:val="NIC10"/>
    <w:locked/>
    <w:rsid w:val="000625D4"/>
    <w:rPr>
      <w:rFonts w:ascii="Times New Roman" w:eastAsia="Tahoma" w:hAnsi="Times New Roman"/>
      <w:kern w:val="24"/>
      <w:sz w:val="24"/>
      <w:szCs w:val="26"/>
    </w:rPr>
  </w:style>
  <w:style w:type="numbering" w:customStyle="1" w:styleId="1ai30">
    <w:name w:val="1 / a / i30"/>
    <w:basedOn w:val="afd"/>
    <w:next w:val="1ai"/>
    <w:uiPriority w:val="99"/>
    <w:unhideWhenUsed/>
    <w:rsid w:val="000625D4"/>
    <w:pPr>
      <w:numPr>
        <w:numId w:val="51"/>
      </w:numPr>
    </w:pPr>
  </w:style>
  <w:style w:type="numbering" w:styleId="1ai">
    <w:name w:val="Outline List 1"/>
    <w:basedOn w:val="afd"/>
    <w:semiHidden/>
    <w:unhideWhenUsed/>
    <w:rsid w:val="000625D4"/>
  </w:style>
  <w:style w:type="paragraph" w:customStyle="1" w:styleId="BZ10">
    <w:name w:val="BZ_Список 1"/>
    <w:basedOn w:val="afa"/>
    <w:link w:val="BZ11"/>
    <w:uiPriority w:val="39"/>
    <w:qFormat/>
    <w:rsid w:val="0092623C"/>
    <w:pPr>
      <w:numPr>
        <w:numId w:val="53"/>
      </w:numPr>
      <w:tabs>
        <w:tab w:val="left" w:pos="1134"/>
      </w:tabs>
      <w:ind w:left="0" w:firstLine="709"/>
    </w:pPr>
    <w:rPr>
      <w:sz w:val="28"/>
      <w:szCs w:val="28"/>
      <w:lang w:val="x-none" w:eastAsia="x-none"/>
    </w:rPr>
  </w:style>
  <w:style w:type="character" w:customStyle="1" w:styleId="BZ11">
    <w:name w:val="BZ_Список 1 Знак"/>
    <w:basedOn w:val="afb"/>
    <w:link w:val="BZ10"/>
    <w:uiPriority w:val="39"/>
    <w:rsid w:val="0092623C"/>
    <w:rPr>
      <w:rFonts w:ascii="Times New Roman" w:hAnsi="Times New Roman"/>
      <w:sz w:val="28"/>
      <w:szCs w:val="28"/>
      <w:lang w:val="x-none" w:eastAsia="x-none"/>
    </w:rPr>
  </w:style>
  <w:style w:type="paragraph" w:customStyle="1" w:styleId="123">
    <w:name w:val="ГС_Список_123"/>
    <w:rsid w:val="00295933"/>
    <w:pPr>
      <w:numPr>
        <w:numId w:val="54"/>
      </w:numPr>
      <w:spacing w:after="60" w:line="360" w:lineRule="auto"/>
      <w:contextualSpacing/>
      <w:jc w:val="both"/>
    </w:pPr>
    <w:rPr>
      <w:rFonts w:ascii="Times New Roman" w:hAnsi="Times New Roman"/>
      <w:sz w:val="24"/>
    </w:rPr>
  </w:style>
  <w:style w:type="paragraph" w:customStyle="1" w:styleId="affffffffffff8">
    <w:name w:val="!Обычный"/>
    <w:basedOn w:val="afa"/>
    <w:link w:val="affffffffffff9"/>
    <w:qFormat/>
    <w:rsid w:val="00295933"/>
    <w:pPr>
      <w:widowControl w:val="0"/>
      <w:shd w:val="clear" w:color="auto" w:fill="FFFFFF"/>
      <w:autoSpaceDE w:val="0"/>
      <w:autoSpaceDN w:val="0"/>
      <w:adjustRightInd w:val="0"/>
      <w:spacing w:before="60" w:after="60" w:line="276" w:lineRule="auto"/>
      <w:ind w:firstLine="709"/>
    </w:pPr>
    <w:rPr>
      <w:rFonts w:eastAsia="Calibri"/>
      <w:sz w:val="26"/>
      <w:szCs w:val="26"/>
    </w:rPr>
  </w:style>
  <w:style w:type="character" w:customStyle="1" w:styleId="affffffffffff9">
    <w:name w:val="!Обычный Знак"/>
    <w:link w:val="affffffffffff8"/>
    <w:rsid w:val="00295933"/>
    <w:rPr>
      <w:rFonts w:ascii="Times New Roman" w:eastAsia="Calibri" w:hAnsi="Times New Roman"/>
      <w:sz w:val="26"/>
      <w:szCs w:val="26"/>
      <w:shd w:val="clear" w:color="auto" w:fill="FFFFFF"/>
      <w:lang w:eastAsia="en-US"/>
    </w:rPr>
  </w:style>
  <w:style w:type="paragraph" w:customStyle="1" w:styleId="BZ">
    <w:name w:val="BZ_Таб_Ш"/>
    <w:link w:val="BZ0"/>
    <w:qFormat/>
    <w:rsid w:val="00B80DE6"/>
    <w:pPr>
      <w:spacing w:before="60" w:after="60"/>
      <w:jc w:val="center"/>
    </w:pPr>
    <w:rPr>
      <w:rFonts w:ascii="Times New Roman" w:hAnsi="Times New Roman"/>
      <w:b/>
      <w:sz w:val="24"/>
      <w:szCs w:val="24"/>
      <w:lang w:eastAsia="x-none"/>
    </w:rPr>
  </w:style>
  <w:style w:type="character" w:customStyle="1" w:styleId="BZ0">
    <w:name w:val="BZ_Таб_Ш Знак"/>
    <w:basedOn w:val="afb"/>
    <w:link w:val="BZ"/>
    <w:rsid w:val="00B80DE6"/>
    <w:rPr>
      <w:rFonts w:ascii="Times New Roman" w:hAnsi="Times New Roman"/>
      <w:b/>
      <w:sz w:val="24"/>
      <w:szCs w:val="24"/>
      <w:lang w:eastAsia="x-none"/>
    </w:rPr>
  </w:style>
  <w:style w:type="paragraph" w:customStyle="1" w:styleId="Subdescriptionlist">
    <w:name w:val="Sub description  list"/>
    <w:basedOn w:val="afa"/>
    <w:uiPriority w:val="39"/>
    <w:qFormat/>
    <w:rsid w:val="00B80DE6"/>
    <w:pPr>
      <w:numPr>
        <w:numId w:val="55"/>
      </w:numPr>
      <w:tabs>
        <w:tab w:val="clear" w:pos="2628"/>
        <w:tab w:val="num" w:pos="2438"/>
      </w:tabs>
      <w:spacing w:before="60" w:after="60" w:line="240" w:lineRule="auto"/>
      <w:jc w:val="left"/>
    </w:pPr>
    <w:rPr>
      <w:rFonts w:ascii="Arial" w:hAnsi="Arial"/>
      <w:noProof/>
      <w:sz w:val="20"/>
      <w:szCs w:val="20"/>
      <w:lang w:val="en-US"/>
    </w:rPr>
  </w:style>
  <w:style w:type="character" w:customStyle="1" w:styleId="fontstyle01">
    <w:name w:val="fontstyle01"/>
    <w:rsid w:val="00A0357A"/>
    <w:rPr>
      <w:rFonts w:ascii="Times New Roman" w:hAnsi="Times New Roman" w:cs="Times New Roman" w:hint="default"/>
      <w:b w:val="0"/>
      <w:bCs w:val="0"/>
      <w:i w:val="0"/>
      <w:iCs w:val="0"/>
      <w:color w:val="000000"/>
      <w:sz w:val="28"/>
      <w:szCs w:val="28"/>
    </w:rPr>
  </w:style>
  <w:style w:type="paragraph" w:customStyle="1" w:styleId="NV">
    <w:name w:val="NV_Сокр"/>
    <w:next w:val="SB"/>
    <w:link w:val="NV0"/>
    <w:rsid w:val="001A0A6F"/>
    <w:pPr>
      <w:spacing w:before="240" w:after="120" w:line="276" w:lineRule="auto"/>
    </w:pPr>
    <w:rPr>
      <w:rFonts w:ascii="Times New Roman" w:eastAsiaTheme="minorHAnsi" w:hAnsi="Times New Roman" w:cstheme="minorBidi"/>
      <w:b/>
      <w:caps/>
      <w:sz w:val="28"/>
      <w:szCs w:val="28"/>
      <w:lang w:eastAsia="en-US"/>
    </w:rPr>
  </w:style>
  <w:style w:type="character" w:customStyle="1" w:styleId="NV0">
    <w:name w:val="NV_Сокр Знак"/>
    <w:basedOn w:val="SB0"/>
    <w:link w:val="NV"/>
    <w:rsid w:val="001A0A6F"/>
    <w:rPr>
      <w:rFonts w:ascii="Times New Roman" w:eastAsiaTheme="minorHAnsi" w:hAnsi="Times New Roman" w:cstheme="minorBidi"/>
      <w:b/>
      <w:caps/>
      <w:sz w:val="28"/>
      <w:szCs w:val="28"/>
      <w:lang w:eastAsia="en-US"/>
    </w:rPr>
  </w:style>
  <w:style w:type="paragraph" w:customStyle="1" w:styleId="NIC22">
    <w:name w:val="NIC_Обычный2"/>
    <w:link w:val="NIC23"/>
    <w:qFormat/>
    <w:rsid w:val="001A0A6F"/>
    <w:pPr>
      <w:ind w:firstLine="709"/>
      <w:jc w:val="both"/>
    </w:pPr>
    <w:rPr>
      <w:rFonts w:ascii="Times New Roman" w:hAnsi="Times New Roman"/>
      <w:sz w:val="24"/>
      <w:szCs w:val="26"/>
    </w:rPr>
  </w:style>
  <w:style w:type="character" w:customStyle="1" w:styleId="NIC23">
    <w:name w:val="NIC_Обычный2 Знак"/>
    <w:link w:val="NIC22"/>
    <w:rsid w:val="001A0A6F"/>
    <w:rPr>
      <w:rFonts w:ascii="Times New Roman" w:hAnsi="Times New Roman"/>
      <w:sz w:val="24"/>
      <w:szCs w:val="26"/>
    </w:rPr>
  </w:style>
  <w:style w:type="paragraph" w:customStyle="1" w:styleId="NIC">
    <w:name w:val="NIC_Заг_Табл"/>
    <w:link w:val="NIC0"/>
    <w:qFormat/>
    <w:rsid w:val="00B0236B"/>
    <w:pPr>
      <w:keepNext/>
      <w:spacing w:before="120"/>
      <w:jc w:val="both"/>
    </w:pPr>
    <w:rPr>
      <w:rFonts w:ascii="Times New Roman" w:hAnsi="Times New Roman"/>
      <w:sz w:val="24"/>
    </w:rPr>
  </w:style>
  <w:style w:type="character" w:customStyle="1" w:styleId="NIC0">
    <w:name w:val="NIC_Заг_Табл Знак"/>
    <w:link w:val="NIC"/>
    <w:qFormat/>
    <w:rsid w:val="00B0236B"/>
    <w:rPr>
      <w:rFonts w:ascii="Times New Roman" w:hAnsi="Times New Roman"/>
      <w:sz w:val="24"/>
    </w:rPr>
  </w:style>
  <w:style w:type="paragraph" w:customStyle="1" w:styleId="NIC3">
    <w:name w:val="NIC_Рисунок"/>
    <w:basedOn w:val="NIC-2"/>
    <w:link w:val="NIC5"/>
    <w:qFormat/>
    <w:rsid w:val="00B0236B"/>
    <w:pPr>
      <w:spacing w:before="120" w:after="240"/>
      <w:ind w:firstLine="0"/>
      <w:jc w:val="center"/>
    </w:pPr>
  </w:style>
  <w:style w:type="character" w:customStyle="1" w:styleId="NIC5">
    <w:name w:val="NIC_Рисунок Знак"/>
    <w:basedOn w:val="NIC-20"/>
    <w:link w:val="NIC3"/>
    <w:qFormat/>
    <w:rsid w:val="00B0236B"/>
    <w:rPr>
      <w:rFonts w:ascii="Times New Roman" w:hAnsi="Times New Roman"/>
      <w:sz w:val="24"/>
      <w:szCs w:val="26"/>
    </w:rPr>
  </w:style>
  <w:style w:type="paragraph" w:customStyle="1" w:styleId="NIC2">
    <w:name w:val="NIC_Список 2"/>
    <w:basedOn w:val="afa"/>
    <w:link w:val="NIC24"/>
    <w:qFormat/>
    <w:rsid w:val="00B0236B"/>
    <w:pPr>
      <w:widowControl w:val="0"/>
      <w:numPr>
        <w:numId w:val="56"/>
      </w:numPr>
      <w:spacing w:before="40" w:after="40"/>
      <w:ind w:left="1701" w:hanging="425"/>
    </w:pPr>
    <w:rPr>
      <w:rFonts w:eastAsia="Tahoma" w:cs="Arial"/>
      <w:kern w:val="24"/>
      <w:szCs w:val="26"/>
    </w:rPr>
  </w:style>
  <w:style w:type="character" w:customStyle="1" w:styleId="NIC24">
    <w:name w:val="NIC_Список 2 Знак"/>
    <w:basedOn w:val="afb"/>
    <w:link w:val="NIC2"/>
    <w:locked/>
    <w:rsid w:val="00B0236B"/>
    <w:rPr>
      <w:rFonts w:ascii="Times New Roman" w:eastAsia="Tahoma" w:hAnsi="Times New Roman" w:cs="Arial"/>
      <w:kern w:val="24"/>
      <w:sz w:val="24"/>
      <w:szCs w:val="26"/>
      <w:lang w:eastAsia="en-US"/>
    </w:rPr>
  </w:style>
  <w:style w:type="paragraph" w:customStyle="1" w:styleId="s1">
    <w:name w:val="s_1"/>
    <w:basedOn w:val="afa"/>
    <w:rsid w:val="00822B18"/>
    <w:pPr>
      <w:spacing w:before="100" w:beforeAutospacing="1" w:after="100" w:afterAutospacing="1" w:line="240" w:lineRule="auto"/>
      <w:ind w:firstLine="0"/>
      <w:jc w:val="left"/>
    </w:pPr>
    <w:rPr>
      <w:lang w:eastAsia="ru-RU"/>
    </w:rPr>
  </w:style>
  <w:style w:type="paragraph" w:customStyle="1" w:styleId="3d">
    <w:name w:val="Название документа 3"/>
    <w:basedOn w:val="afa"/>
    <w:rsid w:val="00BC54F4"/>
    <w:pPr>
      <w:suppressAutoHyphens/>
      <w:spacing w:line="240" w:lineRule="auto"/>
      <w:ind w:firstLine="0"/>
      <w:jc w:val="center"/>
    </w:pPr>
    <w:rPr>
      <w:b/>
      <w:bCs/>
      <w:lang w:eastAsia="ru-RU"/>
    </w:rPr>
  </w:style>
  <w:style w:type="paragraph" w:customStyle="1" w:styleId="14">
    <w:name w:val="_Маркированный список уровня 1"/>
    <w:basedOn w:val="afa"/>
    <w:qFormat/>
    <w:rsid w:val="00537F17"/>
    <w:pPr>
      <w:numPr>
        <w:numId w:val="57"/>
      </w:numPr>
      <w:tabs>
        <w:tab w:val="left" w:pos="1134"/>
        <w:tab w:val="left" w:pos="9923"/>
      </w:tabs>
      <w:spacing w:line="288" w:lineRule="auto"/>
      <w:contextualSpacing/>
    </w:pPr>
    <w:rPr>
      <w:kern w:val="1"/>
      <w:sz w:val="28"/>
      <w:szCs w:val="28"/>
      <w:lang w:eastAsia="ar-SA"/>
    </w:rPr>
  </w:style>
  <w:style w:type="paragraph" w:customStyle="1" w:styleId="affffffffffffa">
    <w:name w:val="Т_Текст согласования"/>
    <w:basedOn w:val="affff6"/>
    <w:uiPriority w:val="99"/>
    <w:qFormat/>
    <w:rsid w:val="00537F17"/>
    <w:pPr>
      <w:spacing w:after="0" w:line="312" w:lineRule="auto"/>
      <w:ind w:firstLine="0"/>
    </w:pPr>
    <w:rPr>
      <w:rFonts w:ascii="Times New Roman" w:eastAsia="Calibri" w:hAnsi="Times New Roman" w:cs="Times New Roman"/>
      <w:sz w:val="24"/>
      <w:szCs w:val="22"/>
    </w:rPr>
  </w:style>
  <w:style w:type="paragraph" w:customStyle="1" w:styleId="-2">
    <w:name w:val="ВБ - ненум список 2 ур"/>
    <w:basedOn w:val="afa"/>
    <w:link w:val="-22"/>
    <w:rsid w:val="00003B80"/>
    <w:pPr>
      <w:numPr>
        <w:numId w:val="58"/>
      </w:numPr>
      <w:autoSpaceDE w:val="0"/>
      <w:autoSpaceDN w:val="0"/>
      <w:adjustRightInd w:val="0"/>
      <w:spacing w:line="276" w:lineRule="auto"/>
    </w:pPr>
    <w:rPr>
      <w:rFonts w:ascii="Arial Narrow" w:hAnsi="Arial Narrow" w:cs="MSTT31b35e9446O09703800"/>
      <w:lang w:eastAsia="ru-RU"/>
    </w:rPr>
  </w:style>
  <w:style w:type="character" w:customStyle="1" w:styleId="-22">
    <w:name w:val="ВБ - ненум список 2 ур Знак"/>
    <w:basedOn w:val="afb"/>
    <w:link w:val="-2"/>
    <w:rsid w:val="00003B80"/>
    <w:rPr>
      <w:rFonts w:ascii="Arial Narrow" w:hAnsi="Arial Narrow" w:cs="MSTT31b35e9446O09703800"/>
      <w:sz w:val="24"/>
      <w:szCs w:val="24"/>
    </w:rPr>
  </w:style>
  <w:style w:type="numbering" w:customStyle="1" w:styleId="17">
    <w:name w:val="МЭШ_маркеры1"/>
    <w:uiPriority w:val="99"/>
    <w:rsid w:val="00E91420"/>
    <w:pPr>
      <w:numPr>
        <w:numId w:val="31"/>
      </w:numPr>
    </w:pPr>
  </w:style>
  <w:style w:type="numbering" w:customStyle="1" w:styleId="210">
    <w:name w:val="МЭШ_список нумерованный 21"/>
    <w:uiPriority w:val="99"/>
    <w:rsid w:val="00E91420"/>
    <w:pPr>
      <w:numPr>
        <w:numId w:val="36"/>
      </w:numPr>
    </w:pPr>
  </w:style>
  <w:style w:type="paragraph" w:customStyle="1" w:styleId="3e">
    <w:name w:val="Основной текст3"/>
    <w:basedOn w:val="afa"/>
    <w:rsid w:val="00D3244E"/>
    <w:pPr>
      <w:widowControl w:val="0"/>
      <w:shd w:val="clear" w:color="auto" w:fill="FFFFFF"/>
      <w:spacing w:before="840" w:after="60" w:line="0" w:lineRule="atLeast"/>
      <w:ind w:hanging="340"/>
      <w:jc w:val="left"/>
    </w:pPr>
    <w:rPr>
      <w:sz w:val="28"/>
      <w:szCs w:val="28"/>
      <w:lang w:eastAsia="ru-RU"/>
    </w:rPr>
  </w:style>
  <w:style w:type="paragraph" w:customStyle="1" w:styleId="SL2">
    <w:name w:val="SL_Заголовок документа 2 часть"/>
    <w:basedOn w:val="afa"/>
    <w:next w:val="afa"/>
    <w:link w:val="SL20"/>
    <w:qFormat/>
    <w:rsid w:val="001F2C78"/>
    <w:pPr>
      <w:jc w:val="center"/>
    </w:pPr>
    <w:rPr>
      <w:rFonts w:ascii="Arial" w:hAnsi="Arial"/>
      <w:b/>
      <w:sz w:val="26"/>
      <w:szCs w:val="36"/>
    </w:rPr>
  </w:style>
  <w:style w:type="character" w:customStyle="1" w:styleId="SL20">
    <w:name w:val="SL_Заголовок документа 2 часть Знак"/>
    <w:link w:val="SL2"/>
    <w:rsid w:val="001F2C78"/>
    <w:rPr>
      <w:b/>
      <w:sz w:val="26"/>
      <w:szCs w:val="36"/>
      <w:lang w:eastAsia="en-US"/>
    </w:rPr>
  </w:style>
  <w:style w:type="paragraph" w:customStyle="1" w:styleId="gpotype">
    <w:name w:val="gpotype"/>
    <w:basedOn w:val="afa"/>
    <w:rsid w:val="001F2C78"/>
    <w:pPr>
      <w:keepLines/>
      <w:spacing w:before="100" w:beforeAutospacing="1" w:after="100" w:afterAutospacing="1" w:line="240" w:lineRule="auto"/>
      <w:ind w:firstLine="0"/>
      <w:jc w:val="left"/>
    </w:pPr>
    <w:rPr>
      <w:rFonts w:ascii="MS Shell Dlg" w:hAnsi="MS Shell Dlg"/>
      <w:b/>
      <w:bCs/>
      <w:color w:val="333333"/>
      <w:lang w:val="en-US" w:eastAsia="ru-RU"/>
    </w:rPr>
  </w:style>
  <w:style w:type="paragraph" w:customStyle="1" w:styleId="a8">
    <w:name w:val="имена абзацев"/>
    <w:basedOn w:val="afa"/>
    <w:autoRedefine/>
    <w:rsid w:val="00063544"/>
    <w:pPr>
      <w:numPr>
        <w:numId w:val="61"/>
      </w:numPr>
      <w:tabs>
        <w:tab w:val="clear" w:pos="360"/>
      </w:tabs>
      <w:ind w:left="0" w:firstLine="0"/>
    </w:pPr>
    <w:rPr>
      <w:b/>
      <w:i/>
      <w:spacing w:val="20"/>
      <w:sz w:val="22"/>
      <w:szCs w:val="22"/>
      <w:lang w:eastAsia="ru-RU"/>
    </w:rPr>
  </w:style>
  <w:style w:type="paragraph" w:customStyle="1" w:styleId="10">
    <w:name w:val="Контент список 1 уровня"/>
    <w:basedOn w:val="afffffffff"/>
    <w:qFormat/>
    <w:rsid w:val="00063544"/>
    <w:pPr>
      <w:keepLines/>
      <w:numPr>
        <w:numId w:val="62"/>
      </w:numPr>
      <w:ind w:left="720"/>
    </w:pPr>
    <w:rPr>
      <w:rFonts w:eastAsia="Calibri"/>
      <w:sz w:val="28"/>
      <w:szCs w:val="22"/>
    </w:rPr>
  </w:style>
  <w:style w:type="paragraph" w:customStyle="1" w:styleId="1ff1">
    <w:name w:val="Абзац списка1"/>
    <w:basedOn w:val="afa"/>
    <w:qFormat/>
    <w:rsid w:val="00063E2E"/>
    <w:pPr>
      <w:spacing w:line="276" w:lineRule="auto"/>
      <w:ind w:left="720" w:firstLine="0"/>
      <w:jc w:val="left"/>
    </w:pPr>
    <w:rPr>
      <w:rFonts w:ascii="Calibri" w:hAnsi="Calibri" w:cs="Calibri"/>
      <w:sz w:val="22"/>
      <w:szCs w:val="22"/>
    </w:rPr>
  </w:style>
  <w:style w:type="paragraph" w:customStyle="1" w:styleId="affffffffffffb">
    <w:name w:val="_Основной с красной строки"/>
    <w:basedOn w:val="afa"/>
    <w:link w:val="affffffffffffc"/>
    <w:uiPriority w:val="99"/>
    <w:qFormat/>
    <w:rsid w:val="006B1A3E"/>
    <w:pPr>
      <w:ind w:firstLine="709"/>
    </w:pPr>
    <w:rPr>
      <w:lang w:eastAsia="ru-RU"/>
    </w:rPr>
  </w:style>
  <w:style w:type="character" w:customStyle="1" w:styleId="affffffffffffc">
    <w:name w:val="_Основной с красной строки Знак"/>
    <w:link w:val="affffffffffffb"/>
    <w:uiPriority w:val="99"/>
    <w:qFormat/>
    <w:rsid w:val="006B1A3E"/>
    <w:rPr>
      <w:rFonts w:ascii="Times New Roman" w:hAnsi="Times New Roman"/>
      <w:sz w:val="24"/>
      <w:szCs w:val="24"/>
    </w:rPr>
  </w:style>
  <w:style w:type="paragraph" w:customStyle="1" w:styleId="affffffffffffd">
    <w:name w:val="_Текст таблицы"/>
    <w:basedOn w:val="afa"/>
    <w:rsid w:val="006B1A3E"/>
    <w:pPr>
      <w:ind w:firstLine="0"/>
    </w:pPr>
    <w:rPr>
      <w:bCs/>
      <w:lang w:eastAsia="ru-RU" w:bidi="en-US"/>
    </w:rPr>
  </w:style>
  <w:style w:type="character" w:customStyle="1" w:styleId="affffffffffffe">
    <w:name w:val="_Текст_полужирный"/>
    <w:uiPriority w:val="1"/>
    <w:qFormat/>
    <w:rsid w:val="006B1A3E"/>
    <w:rPr>
      <w:b/>
    </w:rPr>
  </w:style>
  <w:style w:type="paragraph" w:customStyle="1" w:styleId="afffffffffffff">
    <w:name w:val="Ст_Таблица_название"/>
    <w:basedOn w:val="afa"/>
    <w:next w:val="afa"/>
    <w:qFormat/>
    <w:rsid w:val="006B1A3E"/>
    <w:pPr>
      <w:keepNext/>
      <w:keepLines/>
      <w:spacing w:before="240"/>
      <w:ind w:firstLine="0"/>
    </w:pPr>
    <w:rPr>
      <w:sz w:val="28"/>
      <w:lang w:eastAsia="ru-RU"/>
    </w:rPr>
  </w:style>
  <w:style w:type="paragraph" w:customStyle="1" w:styleId="ae">
    <w:name w:val="– список"/>
    <w:basedOn w:val="afa"/>
    <w:qFormat/>
    <w:rsid w:val="006B1A3E"/>
    <w:pPr>
      <w:numPr>
        <w:numId w:val="63"/>
      </w:numPr>
    </w:pPr>
    <w:rPr>
      <w:lang w:eastAsia="ar-SA"/>
    </w:rPr>
  </w:style>
  <w:style w:type="paragraph" w:customStyle="1" w:styleId="25">
    <w:name w:val="– список 2 уровень"/>
    <w:basedOn w:val="ae"/>
    <w:qFormat/>
    <w:rsid w:val="006B1A3E"/>
    <w:pPr>
      <w:numPr>
        <w:ilvl w:val="1"/>
      </w:numPr>
      <w:tabs>
        <w:tab w:val="clear" w:pos="1559"/>
        <w:tab w:val="left" w:pos="1418"/>
      </w:tabs>
      <w:ind w:left="2770" w:hanging="851"/>
    </w:pPr>
  </w:style>
  <w:style w:type="character" w:customStyle="1" w:styleId="afffffffffffff0">
    <w:name w:val="Нет"/>
    <w:rsid w:val="00DA2253"/>
  </w:style>
  <w:style w:type="character" w:customStyle="1" w:styleId="Hyperlink0">
    <w:name w:val="Hyperlink.0"/>
    <w:basedOn w:val="afffffffffffff0"/>
    <w:rsid w:val="00DA2253"/>
    <w:rPr>
      <w:outline w:val="0"/>
      <w:color w:val="000000"/>
      <w:sz w:val="26"/>
      <w:szCs w:val="26"/>
      <w:u w:color="000000"/>
    </w:rPr>
  </w:style>
  <w:style w:type="numbering" w:customStyle="1" w:styleId="180">
    <w:name w:val="Импортированный стиль 18"/>
    <w:rsid w:val="00DA2253"/>
    <w:pPr>
      <w:numPr>
        <w:numId w:val="65"/>
      </w:numPr>
    </w:pPr>
  </w:style>
  <w:style w:type="character" w:customStyle="1" w:styleId="afffffffff1">
    <w:name w:val="Абзац Знак"/>
    <w:link w:val="afffffffff0"/>
    <w:rsid w:val="00DA2253"/>
    <w:rPr>
      <w:rFonts w:ascii="Times New Roman" w:eastAsia="Courier New" w:hAnsi="Times New Roman" w:cs="Courier New"/>
      <w:i/>
      <w:sz w:val="24"/>
      <w:szCs w:val="24"/>
    </w:rPr>
  </w:style>
  <w:style w:type="paragraph" w:customStyle="1" w:styleId="a9">
    <w:name w:val="ГС_НумСтрокиТабл"/>
    <w:rsid w:val="00B85DA4"/>
    <w:pPr>
      <w:numPr>
        <w:numId w:val="67"/>
      </w:numPr>
      <w:spacing w:before="40" w:after="40"/>
    </w:pPr>
    <w:rPr>
      <w:rFonts w:ascii="Times New Roman" w:hAnsi="Times New Roman"/>
    </w:rPr>
  </w:style>
  <w:style w:type="numbering" w:customStyle="1" w:styleId="52">
    <w:name w:val="Импортированный стиль 5"/>
    <w:rsid w:val="00F16F40"/>
    <w:pPr>
      <w:numPr>
        <w:numId w:val="69"/>
      </w:numPr>
    </w:pPr>
  </w:style>
  <w:style w:type="table" w:customStyle="1" w:styleId="TableNormal">
    <w:name w:val="Table Normal"/>
    <w:rsid w:val="00A9446D"/>
    <w:pPr>
      <w:pBdr>
        <w:top w:val="nil"/>
        <w:left w:val="nil"/>
        <w:bottom w:val="nil"/>
        <w:right w:val="nil"/>
        <w:between w:val="nil"/>
        <w:bar w:val="nil"/>
      </w:pBdr>
    </w:pPr>
    <w:rPr>
      <w:rFonts w:ascii="Times New Roman" w:eastAsia="Arial Unicode MS" w:hAnsi="Times New Roman"/>
      <w:bdr w:val="nil"/>
    </w:rPr>
    <w:tblPr>
      <w:tblInd w:w="0" w:type="dxa"/>
      <w:tblCellMar>
        <w:top w:w="0" w:type="dxa"/>
        <w:left w:w="0" w:type="dxa"/>
        <w:bottom w:w="0" w:type="dxa"/>
        <w:right w:w="0" w:type="dxa"/>
      </w:tblCellMar>
    </w:tblPr>
  </w:style>
  <w:style w:type="paragraph" w:customStyle="1" w:styleId="afffffffffffff1">
    <w:name w:val="Колонтитулы"/>
    <w:rsid w:val="00A9446D"/>
    <w:pPr>
      <w:pBdr>
        <w:top w:val="nil"/>
        <w:left w:val="nil"/>
        <w:bottom w:val="nil"/>
        <w:right w:val="nil"/>
        <w:between w:val="nil"/>
        <w:bar w:val="nil"/>
      </w:pBdr>
      <w:tabs>
        <w:tab w:val="right" w:pos="9020"/>
      </w:tabs>
    </w:pPr>
    <w:rPr>
      <w:rFonts w:ascii="Helvetica Neue" w:eastAsia="Arial Unicode MS" w:hAnsi="Helvetica Neue" w:cs="Arial Unicode MS"/>
      <w:color w:val="000000"/>
      <w:sz w:val="24"/>
      <w:szCs w:val="24"/>
      <w:bdr w:val="nil"/>
      <w14:textOutline w14:w="0" w14:cap="flat" w14:cmpd="sng" w14:algn="ctr">
        <w14:noFill/>
        <w14:prstDash w14:val="solid"/>
        <w14:bevel/>
      </w14:textOutline>
    </w:rPr>
  </w:style>
  <w:style w:type="paragraph" w:customStyle="1" w:styleId="phconfirmstamptitle">
    <w:name w:val="ph_confirmstamp_title"/>
    <w:next w:val="phconfirmstampstamp"/>
    <w:rsid w:val="00A9446D"/>
    <w:pPr>
      <w:pBdr>
        <w:top w:val="nil"/>
        <w:left w:val="nil"/>
        <w:bottom w:val="nil"/>
        <w:right w:val="nil"/>
        <w:between w:val="nil"/>
        <w:bar w:val="nil"/>
      </w:pBdr>
      <w:spacing w:before="20" w:after="120"/>
    </w:pPr>
    <w:rPr>
      <w:rFonts w:ascii="Times New Roman" w:eastAsia="Arial Unicode MS" w:hAnsi="Times New Roman" w:cs="Arial Unicode MS"/>
      <w:caps/>
      <w:color w:val="000000"/>
      <w:sz w:val="24"/>
      <w:szCs w:val="24"/>
      <w:u w:color="000000"/>
      <w:bdr w:val="nil"/>
    </w:rPr>
  </w:style>
  <w:style w:type="paragraph" w:customStyle="1" w:styleId="phconfirmstampstamp">
    <w:name w:val="ph_confirmstamp_stamp"/>
    <w:rsid w:val="00A9446D"/>
    <w:pPr>
      <w:pBdr>
        <w:top w:val="nil"/>
        <w:left w:val="nil"/>
        <w:bottom w:val="nil"/>
        <w:right w:val="nil"/>
        <w:between w:val="nil"/>
        <w:bar w:val="nil"/>
      </w:pBdr>
      <w:spacing w:before="20" w:after="120"/>
    </w:pPr>
    <w:rPr>
      <w:rFonts w:ascii="Times New Roman" w:eastAsia="Arial Unicode MS" w:hAnsi="Times New Roman" w:cs="Arial Unicode MS"/>
      <w:color w:val="000000"/>
      <w:sz w:val="24"/>
      <w:szCs w:val="24"/>
      <w:u w:color="000000"/>
      <w:bdr w:val="nil"/>
    </w:rPr>
  </w:style>
  <w:style w:type="paragraph" w:customStyle="1" w:styleId="1ff2">
    <w:name w:val="ГС_Заг1_БезНом"/>
    <w:rsid w:val="00A9446D"/>
    <w:pPr>
      <w:keepNext/>
      <w:pageBreakBefore/>
      <w:pBdr>
        <w:top w:val="nil"/>
        <w:left w:val="nil"/>
        <w:bottom w:val="nil"/>
        <w:right w:val="nil"/>
        <w:between w:val="nil"/>
        <w:bar w:val="nil"/>
      </w:pBdr>
      <w:tabs>
        <w:tab w:val="left" w:pos="1213"/>
      </w:tabs>
      <w:spacing w:before="180" w:after="180"/>
      <w:ind w:left="851"/>
      <w:outlineLvl w:val="3"/>
    </w:pPr>
    <w:rPr>
      <w:rFonts w:eastAsia="Arial" w:cs="Arial"/>
      <w:b/>
      <w:bCs/>
      <w:color w:val="000000"/>
      <w:kern w:val="28"/>
      <w:sz w:val="28"/>
      <w:szCs w:val="28"/>
      <w:u w:color="000000"/>
      <w:bdr w:val="nil"/>
    </w:rPr>
  </w:style>
  <w:style w:type="numbering" w:customStyle="1" w:styleId="60">
    <w:name w:val="Импортированный стиль 6"/>
    <w:rsid w:val="00A9446D"/>
    <w:pPr>
      <w:numPr>
        <w:numId w:val="70"/>
      </w:numPr>
    </w:pPr>
  </w:style>
  <w:style w:type="paragraph" w:customStyle="1" w:styleId="afffffffffffff2">
    <w:name w:val="_Текст+абзац"/>
    <w:rsid w:val="00A9446D"/>
    <w:pPr>
      <w:widowControl w:val="0"/>
      <w:pBdr>
        <w:top w:val="nil"/>
        <w:left w:val="nil"/>
        <w:bottom w:val="nil"/>
        <w:right w:val="nil"/>
        <w:between w:val="nil"/>
        <w:bar w:val="nil"/>
      </w:pBdr>
      <w:spacing w:line="360" w:lineRule="auto"/>
      <w:ind w:firstLine="567"/>
      <w:jc w:val="both"/>
    </w:pPr>
    <w:rPr>
      <w:rFonts w:ascii="Times New Roman" w:hAnsi="Times New Roman"/>
      <w:color w:val="000000"/>
      <w:spacing w:val="-2"/>
      <w:sz w:val="28"/>
      <w:szCs w:val="28"/>
      <w:u w:color="000000"/>
      <w:bdr w:val="nil"/>
    </w:rPr>
  </w:style>
  <w:style w:type="character" w:customStyle="1" w:styleId="Hyperlink1">
    <w:name w:val="Hyperlink.1"/>
    <w:basedOn w:val="afffffffffffff0"/>
    <w:rsid w:val="00A9446D"/>
    <w:rPr>
      <w:sz w:val="26"/>
      <w:szCs w:val="26"/>
    </w:rPr>
  </w:style>
  <w:style w:type="paragraph" w:customStyle="1" w:styleId="afffffffffffff3">
    <w:name w:val="!Заголовок таблица"/>
    <w:rsid w:val="00A9446D"/>
    <w:pPr>
      <w:pBdr>
        <w:top w:val="nil"/>
        <w:left w:val="nil"/>
        <w:bottom w:val="nil"/>
        <w:right w:val="nil"/>
        <w:between w:val="nil"/>
        <w:bar w:val="nil"/>
      </w:pBdr>
      <w:suppressAutoHyphens/>
      <w:jc w:val="center"/>
    </w:pPr>
    <w:rPr>
      <w:rFonts w:ascii="Times New Roman" w:eastAsia="Arial Unicode MS" w:hAnsi="Times New Roman" w:cs="Arial Unicode MS"/>
      <w:b/>
      <w:bCs/>
      <w:color w:val="000000"/>
      <w:sz w:val="24"/>
      <w:szCs w:val="24"/>
      <w:u w:color="000000"/>
      <w:bdr w:val="nil"/>
    </w:rPr>
  </w:style>
  <w:style w:type="numbering" w:customStyle="1" w:styleId="160">
    <w:name w:val="Импортированный стиль 16"/>
    <w:rsid w:val="00A9446D"/>
    <w:pPr>
      <w:numPr>
        <w:numId w:val="71"/>
      </w:numPr>
    </w:pPr>
  </w:style>
  <w:style w:type="paragraph" w:customStyle="1" w:styleId="afffffffffffff4">
    <w:name w:val="_текст в таблице"/>
    <w:rsid w:val="00A9446D"/>
    <w:pPr>
      <w:pBdr>
        <w:top w:val="nil"/>
        <w:left w:val="nil"/>
        <w:bottom w:val="nil"/>
        <w:right w:val="nil"/>
        <w:between w:val="nil"/>
        <w:bar w:val="nil"/>
      </w:pBdr>
    </w:pPr>
    <w:rPr>
      <w:rFonts w:ascii="Times New Roman" w:eastAsia="Arial Unicode MS" w:hAnsi="Times New Roman" w:cs="Arial Unicode MS"/>
      <w:color w:val="000000"/>
      <w:u w:color="000000"/>
      <w:bdr w:val="nil"/>
    </w:rPr>
  </w:style>
  <w:style w:type="paragraph" w:customStyle="1" w:styleId="afffffffffffff5">
    <w:name w:val="_Табл_текст"/>
    <w:rsid w:val="00A9446D"/>
    <w:pPr>
      <w:pBdr>
        <w:top w:val="nil"/>
        <w:left w:val="nil"/>
        <w:bottom w:val="nil"/>
        <w:right w:val="nil"/>
        <w:between w:val="nil"/>
        <w:bar w:val="nil"/>
      </w:pBdr>
      <w:spacing w:after="40" w:line="360" w:lineRule="auto"/>
      <w:jc w:val="both"/>
    </w:pPr>
    <w:rPr>
      <w:rFonts w:ascii="Times New Roman" w:eastAsia="Arial Unicode MS" w:hAnsi="Times New Roman" w:cs="Arial Unicode MS"/>
      <w:color w:val="000000"/>
      <w:u w:color="000000"/>
      <w:bdr w:val="nil"/>
    </w:rPr>
  </w:style>
  <w:style w:type="numbering" w:customStyle="1" w:styleId="20">
    <w:name w:val="Импортированный стиль 20"/>
    <w:rsid w:val="00A9446D"/>
    <w:pPr>
      <w:numPr>
        <w:numId w:val="72"/>
      </w:numPr>
    </w:pPr>
  </w:style>
  <w:style w:type="paragraph" w:customStyle="1" w:styleId="afffffffffffff6">
    <w:name w:val="ГС_Список_марк"/>
    <w:rsid w:val="00A9446D"/>
    <w:pPr>
      <w:widowControl w:val="0"/>
      <w:pBdr>
        <w:top w:val="nil"/>
        <w:left w:val="nil"/>
        <w:bottom w:val="nil"/>
        <w:right w:val="nil"/>
        <w:between w:val="nil"/>
        <w:bar w:val="nil"/>
      </w:pBdr>
      <w:tabs>
        <w:tab w:val="left" w:pos="1211"/>
      </w:tabs>
      <w:spacing w:after="60" w:line="360" w:lineRule="auto"/>
      <w:ind w:firstLine="851"/>
      <w:jc w:val="both"/>
    </w:pPr>
    <w:rPr>
      <w:rFonts w:ascii="Times New Roman" w:eastAsia="Arial Unicode MS" w:hAnsi="Times New Roman" w:cs="Arial Unicode MS"/>
      <w:color w:val="000000"/>
      <w:sz w:val="24"/>
      <w:szCs w:val="24"/>
      <w:u w:color="000000"/>
      <w:bdr w:val="nil"/>
    </w:rPr>
  </w:style>
  <w:style w:type="numbering" w:customStyle="1" w:styleId="230">
    <w:name w:val="Импортированный стиль 23"/>
    <w:rsid w:val="00A9446D"/>
    <w:pPr>
      <w:numPr>
        <w:numId w:val="73"/>
      </w:numPr>
    </w:pPr>
  </w:style>
  <w:style w:type="paragraph" w:customStyle="1" w:styleId="afffffffffffff7">
    <w:name w:val="Обычный по центру"/>
    <w:rsid w:val="00A9446D"/>
    <w:pPr>
      <w:widowControl w:val="0"/>
      <w:pBdr>
        <w:top w:val="nil"/>
        <w:left w:val="nil"/>
        <w:bottom w:val="nil"/>
        <w:right w:val="nil"/>
        <w:between w:val="nil"/>
        <w:bar w:val="nil"/>
      </w:pBdr>
      <w:jc w:val="center"/>
    </w:pPr>
    <w:rPr>
      <w:rFonts w:ascii="Times New Roman" w:eastAsia="Arial Unicode MS" w:hAnsi="Times New Roman" w:cs="Arial Unicode MS"/>
      <w:color w:val="000000"/>
      <w:sz w:val="28"/>
      <w:szCs w:val="28"/>
      <w:u w:color="000000"/>
      <w:bdr w:val="nil"/>
    </w:rPr>
  </w:style>
  <w:style w:type="paragraph" w:customStyle="1" w:styleId="2f4">
    <w:name w:val="Пункт 2"/>
    <w:rsid w:val="00A9446D"/>
    <w:pPr>
      <w:pBdr>
        <w:top w:val="nil"/>
        <w:left w:val="nil"/>
        <w:bottom w:val="nil"/>
        <w:right w:val="nil"/>
        <w:between w:val="nil"/>
        <w:bar w:val="nil"/>
      </w:pBdr>
      <w:tabs>
        <w:tab w:val="left" w:pos="1560"/>
      </w:tabs>
      <w:spacing w:before="120" w:line="360" w:lineRule="auto"/>
      <w:ind w:firstLine="851"/>
      <w:jc w:val="both"/>
    </w:pPr>
    <w:rPr>
      <w:rFonts w:ascii="Times New Roman" w:eastAsia="Arial Unicode MS" w:hAnsi="Times New Roman" w:cs="Arial Unicode MS"/>
      <w:color w:val="000000"/>
      <w:kern w:val="28"/>
      <w:sz w:val="28"/>
      <w:szCs w:val="28"/>
      <w:u w:color="000000"/>
      <w:bdr w:val="nil"/>
    </w:rPr>
  </w:style>
  <w:style w:type="paragraph" w:customStyle="1" w:styleId="128">
    <w:name w:val="Стиль 12 пт По центру"/>
    <w:rsid w:val="00A9446D"/>
    <w:pPr>
      <w:widowControl w:val="0"/>
      <w:pBdr>
        <w:top w:val="nil"/>
        <w:left w:val="nil"/>
        <w:bottom w:val="nil"/>
        <w:right w:val="nil"/>
        <w:between w:val="nil"/>
        <w:bar w:val="nil"/>
      </w:pBdr>
      <w:jc w:val="center"/>
    </w:pPr>
    <w:rPr>
      <w:rFonts w:ascii="Times New Roman" w:eastAsia="Arial Unicode MS" w:hAnsi="Times New Roman" w:cs="Arial Unicode MS"/>
      <w:color w:val="000000"/>
      <w:sz w:val="24"/>
      <w:szCs w:val="24"/>
      <w:u w:color="000000"/>
      <w:bdr w:val="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
      <w:marLeft w:val="0"/>
      <w:marRight w:val="0"/>
      <w:marTop w:val="0"/>
      <w:marBottom w:val="0"/>
      <w:divBdr>
        <w:top w:val="none" w:sz="0" w:space="0" w:color="auto"/>
        <w:left w:val="none" w:sz="0" w:space="0" w:color="auto"/>
        <w:bottom w:val="none" w:sz="0" w:space="0" w:color="auto"/>
        <w:right w:val="none" w:sz="0" w:space="0" w:color="auto"/>
      </w:divBdr>
    </w:div>
    <w:div w:id="16">
      <w:marLeft w:val="0"/>
      <w:marRight w:val="0"/>
      <w:marTop w:val="0"/>
      <w:marBottom w:val="0"/>
      <w:divBdr>
        <w:top w:val="none" w:sz="0" w:space="0" w:color="auto"/>
        <w:left w:val="none" w:sz="0" w:space="0" w:color="auto"/>
        <w:bottom w:val="none" w:sz="0" w:space="0" w:color="auto"/>
        <w:right w:val="none" w:sz="0" w:space="0" w:color="auto"/>
      </w:divBdr>
      <w:divsChild>
        <w:div w:id="43">
          <w:marLeft w:val="0"/>
          <w:marRight w:val="0"/>
          <w:marTop w:val="0"/>
          <w:marBottom w:val="0"/>
          <w:divBdr>
            <w:top w:val="none" w:sz="0" w:space="0" w:color="auto"/>
            <w:left w:val="none" w:sz="0" w:space="0" w:color="auto"/>
            <w:bottom w:val="none" w:sz="0" w:space="0" w:color="auto"/>
            <w:right w:val="none" w:sz="0" w:space="0" w:color="auto"/>
          </w:divBdr>
          <w:divsChild>
            <w:div w:id="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
      <w:marLeft w:val="0"/>
      <w:marRight w:val="0"/>
      <w:marTop w:val="0"/>
      <w:marBottom w:val="0"/>
      <w:divBdr>
        <w:top w:val="none" w:sz="0" w:space="0" w:color="auto"/>
        <w:left w:val="none" w:sz="0" w:space="0" w:color="auto"/>
        <w:bottom w:val="none" w:sz="0" w:space="0" w:color="auto"/>
        <w:right w:val="none" w:sz="0" w:space="0" w:color="auto"/>
      </w:divBdr>
    </w:div>
    <w:div w:id="22">
      <w:marLeft w:val="0"/>
      <w:marRight w:val="0"/>
      <w:marTop w:val="0"/>
      <w:marBottom w:val="0"/>
      <w:divBdr>
        <w:top w:val="none" w:sz="0" w:space="0" w:color="auto"/>
        <w:left w:val="none" w:sz="0" w:space="0" w:color="auto"/>
        <w:bottom w:val="none" w:sz="0" w:space="0" w:color="auto"/>
        <w:right w:val="none" w:sz="0" w:space="0" w:color="auto"/>
      </w:divBdr>
    </w:div>
    <w:div w:id="23">
      <w:marLeft w:val="0"/>
      <w:marRight w:val="0"/>
      <w:marTop w:val="0"/>
      <w:marBottom w:val="0"/>
      <w:divBdr>
        <w:top w:val="none" w:sz="0" w:space="0" w:color="auto"/>
        <w:left w:val="none" w:sz="0" w:space="0" w:color="auto"/>
        <w:bottom w:val="none" w:sz="0" w:space="0" w:color="auto"/>
        <w:right w:val="none" w:sz="0" w:space="0" w:color="auto"/>
      </w:divBdr>
      <w:divsChild>
        <w:div w:id="33">
          <w:marLeft w:val="0"/>
          <w:marRight w:val="0"/>
          <w:marTop w:val="0"/>
          <w:marBottom w:val="0"/>
          <w:divBdr>
            <w:top w:val="none" w:sz="0" w:space="0" w:color="auto"/>
            <w:left w:val="none" w:sz="0" w:space="0" w:color="auto"/>
            <w:bottom w:val="none" w:sz="0" w:space="0" w:color="auto"/>
            <w:right w:val="none" w:sz="0" w:space="0" w:color="auto"/>
          </w:divBdr>
          <w:divsChild>
            <w:div w:id="11">
              <w:marLeft w:val="0"/>
              <w:marRight w:val="0"/>
              <w:marTop w:val="0"/>
              <w:marBottom w:val="0"/>
              <w:divBdr>
                <w:top w:val="none" w:sz="0" w:space="0" w:color="auto"/>
                <w:left w:val="none" w:sz="0" w:space="0" w:color="auto"/>
                <w:bottom w:val="none" w:sz="0" w:space="0" w:color="auto"/>
                <w:right w:val="none" w:sz="0" w:space="0" w:color="auto"/>
              </w:divBdr>
              <w:divsChild>
                <w:div w:id="25">
                  <w:marLeft w:val="0"/>
                  <w:marRight w:val="0"/>
                  <w:marTop w:val="0"/>
                  <w:marBottom w:val="0"/>
                  <w:divBdr>
                    <w:top w:val="none" w:sz="0" w:space="0" w:color="auto"/>
                    <w:left w:val="none" w:sz="0" w:space="0" w:color="auto"/>
                    <w:bottom w:val="none" w:sz="0" w:space="0" w:color="auto"/>
                    <w:right w:val="none" w:sz="0" w:space="0" w:color="auto"/>
                  </w:divBdr>
                  <w:divsChild>
                    <w:div w:id="30">
                      <w:marLeft w:val="0"/>
                      <w:marRight w:val="0"/>
                      <w:marTop w:val="0"/>
                      <w:marBottom w:val="0"/>
                      <w:divBdr>
                        <w:top w:val="none" w:sz="0" w:space="0" w:color="auto"/>
                        <w:left w:val="none" w:sz="0" w:space="0" w:color="auto"/>
                        <w:bottom w:val="none" w:sz="0" w:space="0" w:color="auto"/>
                        <w:right w:val="none" w:sz="0" w:space="0" w:color="auto"/>
                      </w:divBdr>
                      <w:divsChild>
                        <w:div w:id="40">
                          <w:marLeft w:val="0"/>
                          <w:marRight w:val="0"/>
                          <w:marTop w:val="0"/>
                          <w:marBottom w:val="195"/>
                          <w:divBdr>
                            <w:top w:val="none" w:sz="0" w:space="0" w:color="auto"/>
                            <w:left w:val="none" w:sz="0" w:space="0" w:color="auto"/>
                            <w:bottom w:val="none" w:sz="0" w:space="0" w:color="auto"/>
                            <w:right w:val="none" w:sz="0" w:space="0" w:color="auto"/>
                          </w:divBdr>
                        </w:div>
                      </w:divsChild>
                    </w:div>
                  </w:divsChild>
                </w:div>
              </w:divsChild>
            </w:div>
          </w:divsChild>
        </w:div>
      </w:divsChild>
    </w:div>
    <w:div w:id="28">
      <w:marLeft w:val="0"/>
      <w:marRight w:val="0"/>
      <w:marTop w:val="0"/>
      <w:marBottom w:val="0"/>
      <w:divBdr>
        <w:top w:val="none" w:sz="0" w:space="0" w:color="auto"/>
        <w:left w:val="none" w:sz="0" w:space="0" w:color="auto"/>
        <w:bottom w:val="none" w:sz="0" w:space="0" w:color="auto"/>
        <w:right w:val="none" w:sz="0" w:space="0" w:color="auto"/>
      </w:divBdr>
      <w:divsChild>
        <w:div w:id="14">
          <w:marLeft w:val="0"/>
          <w:marRight w:val="0"/>
          <w:marTop w:val="0"/>
          <w:marBottom w:val="0"/>
          <w:divBdr>
            <w:top w:val="none" w:sz="0" w:space="0" w:color="auto"/>
            <w:left w:val="none" w:sz="0" w:space="0" w:color="auto"/>
            <w:bottom w:val="none" w:sz="0" w:space="0" w:color="auto"/>
            <w:right w:val="none" w:sz="0" w:space="0" w:color="auto"/>
          </w:divBdr>
          <w:divsChild>
            <w:div w:id="59">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57">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
      <w:marLeft w:val="0"/>
      <w:marRight w:val="0"/>
      <w:marTop w:val="0"/>
      <w:marBottom w:val="0"/>
      <w:divBdr>
        <w:top w:val="none" w:sz="0" w:space="0" w:color="auto"/>
        <w:left w:val="none" w:sz="0" w:space="0" w:color="auto"/>
        <w:bottom w:val="none" w:sz="0" w:space="0" w:color="auto"/>
        <w:right w:val="none" w:sz="0" w:space="0" w:color="auto"/>
      </w:divBdr>
      <w:divsChild>
        <w:div w:id="15">
          <w:marLeft w:val="2045"/>
          <w:marRight w:val="0"/>
          <w:marTop w:val="58"/>
          <w:marBottom w:val="0"/>
          <w:divBdr>
            <w:top w:val="none" w:sz="0" w:space="0" w:color="auto"/>
            <w:left w:val="none" w:sz="0" w:space="0" w:color="auto"/>
            <w:bottom w:val="none" w:sz="0" w:space="0" w:color="auto"/>
            <w:right w:val="none" w:sz="0" w:space="0" w:color="auto"/>
          </w:divBdr>
        </w:div>
        <w:div w:id="65">
          <w:marLeft w:val="2045"/>
          <w:marRight w:val="0"/>
          <w:marTop w:val="58"/>
          <w:marBottom w:val="0"/>
          <w:divBdr>
            <w:top w:val="none" w:sz="0" w:space="0" w:color="auto"/>
            <w:left w:val="none" w:sz="0" w:space="0" w:color="auto"/>
            <w:bottom w:val="none" w:sz="0" w:space="0" w:color="auto"/>
            <w:right w:val="none" w:sz="0" w:space="0" w:color="auto"/>
          </w:divBdr>
        </w:div>
      </w:divsChild>
    </w:div>
    <w:div w:id="35">
      <w:marLeft w:val="0"/>
      <w:marRight w:val="0"/>
      <w:marTop w:val="0"/>
      <w:marBottom w:val="0"/>
      <w:divBdr>
        <w:top w:val="none" w:sz="0" w:space="0" w:color="auto"/>
        <w:left w:val="none" w:sz="0" w:space="0" w:color="auto"/>
        <w:bottom w:val="none" w:sz="0" w:space="0" w:color="auto"/>
        <w:right w:val="none" w:sz="0" w:space="0" w:color="auto"/>
      </w:divBdr>
      <w:divsChild>
        <w:div w:id="41">
          <w:marLeft w:val="0"/>
          <w:marRight w:val="0"/>
          <w:marTop w:val="0"/>
          <w:marBottom w:val="0"/>
          <w:divBdr>
            <w:top w:val="none" w:sz="0" w:space="0" w:color="auto"/>
            <w:left w:val="none" w:sz="0" w:space="0" w:color="auto"/>
            <w:bottom w:val="none" w:sz="0" w:space="0" w:color="auto"/>
            <w:right w:val="none" w:sz="0" w:space="0" w:color="auto"/>
          </w:divBdr>
          <w:divsChild>
            <w:div w:id="13">
              <w:marLeft w:val="0"/>
              <w:marRight w:val="0"/>
              <w:marTop w:val="0"/>
              <w:marBottom w:val="0"/>
              <w:divBdr>
                <w:top w:val="none" w:sz="0" w:space="0" w:color="auto"/>
                <w:left w:val="none" w:sz="0" w:space="0" w:color="auto"/>
                <w:bottom w:val="none" w:sz="0" w:space="0" w:color="auto"/>
                <w:right w:val="none" w:sz="0" w:space="0" w:color="auto"/>
              </w:divBdr>
              <w:divsChild>
                <w:div w:id="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
      <w:marLeft w:val="0"/>
      <w:marRight w:val="0"/>
      <w:marTop w:val="0"/>
      <w:marBottom w:val="0"/>
      <w:divBdr>
        <w:top w:val="none" w:sz="0" w:space="0" w:color="auto"/>
        <w:left w:val="none" w:sz="0" w:space="0" w:color="auto"/>
        <w:bottom w:val="none" w:sz="0" w:space="0" w:color="auto"/>
        <w:right w:val="none" w:sz="0" w:space="0" w:color="auto"/>
      </w:divBdr>
      <w:divsChild>
        <w:div w:id="21">
          <w:marLeft w:val="0"/>
          <w:marRight w:val="0"/>
          <w:marTop w:val="0"/>
          <w:marBottom w:val="0"/>
          <w:divBdr>
            <w:top w:val="none" w:sz="0" w:space="0" w:color="auto"/>
            <w:left w:val="none" w:sz="0" w:space="0" w:color="auto"/>
            <w:bottom w:val="none" w:sz="0" w:space="0" w:color="auto"/>
            <w:right w:val="none" w:sz="0" w:space="0" w:color="auto"/>
          </w:divBdr>
          <w:divsChild>
            <w:div w:id="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
      <w:marLeft w:val="0"/>
      <w:marRight w:val="0"/>
      <w:marTop w:val="0"/>
      <w:marBottom w:val="0"/>
      <w:divBdr>
        <w:top w:val="none" w:sz="0" w:space="0" w:color="auto"/>
        <w:left w:val="none" w:sz="0" w:space="0" w:color="auto"/>
        <w:bottom w:val="none" w:sz="0" w:space="0" w:color="auto"/>
        <w:right w:val="none" w:sz="0" w:space="0" w:color="auto"/>
      </w:divBdr>
    </w:div>
    <w:div w:id="42">
      <w:marLeft w:val="0"/>
      <w:marRight w:val="0"/>
      <w:marTop w:val="0"/>
      <w:marBottom w:val="0"/>
      <w:divBdr>
        <w:top w:val="none" w:sz="0" w:space="0" w:color="auto"/>
        <w:left w:val="none" w:sz="0" w:space="0" w:color="auto"/>
        <w:bottom w:val="none" w:sz="0" w:space="0" w:color="auto"/>
        <w:right w:val="none" w:sz="0" w:space="0" w:color="auto"/>
      </w:divBdr>
    </w:div>
    <w:div w:id="45">
      <w:marLeft w:val="0"/>
      <w:marRight w:val="0"/>
      <w:marTop w:val="0"/>
      <w:marBottom w:val="0"/>
      <w:divBdr>
        <w:top w:val="none" w:sz="0" w:space="0" w:color="auto"/>
        <w:left w:val="none" w:sz="0" w:space="0" w:color="auto"/>
        <w:bottom w:val="none" w:sz="0" w:space="0" w:color="auto"/>
        <w:right w:val="none" w:sz="0" w:space="0" w:color="auto"/>
      </w:divBdr>
      <w:divsChild>
        <w:div w:id="10">
          <w:marLeft w:val="0"/>
          <w:marRight w:val="0"/>
          <w:marTop w:val="0"/>
          <w:marBottom w:val="0"/>
          <w:divBdr>
            <w:top w:val="none" w:sz="0" w:space="0" w:color="auto"/>
            <w:left w:val="none" w:sz="0" w:space="0" w:color="auto"/>
            <w:bottom w:val="none" w:sz="0" w:space="0" w:color="auto"/>
            <w:right w:val="none" w:sz="0" w:space="0" w:color="auto"/>
          </w:divBdr>
          <w:divsChild>
            <w:div w:id="64">
              <w:marLeft w:val="0"/>
              <w:marRight w:val="0"/>
              <w:marTop w:val="0"/>
              <w:marBottom w:val="0"/>
              <w:divBdr>
                <w:top w:val="none" w:sz="0" w:space="0" w:color="auto"/>
                <w:left w:val="none" w:sz="0" w:space="0" w:color="auto"/>
                <w:bottom w:val="none" w:sz="0" w:space="0" w:color="auto"/>
                <w:right w:val="none" w:sz="0" w:space="0" w:color="auto"/>
              </w:divBdr>
              <w:divsChild>
                <w:div w:id="17">
                  <w:marLeft w:val="0"/>
                  <w:marRight w:val="0"/>
                  <w:marTop w:val="0"/>
                  <w:marBottom w:val="0"/>
                  <w:divBdr>
                    <w:top w:val="none" w:sz="0" w:space="0" w:color="auto"/>
                    <w:left w:val="none" w:sz="0" w:space="0" w:color="auto"/>
                    <w:bottom w:val="none" w:sz="0" w:space="0" w:color="auto"/>
                    <w:right w:val="none" w:sz="0" w:space="0" w:color="auto"/>
                  </w:divBdr>
                  <w:divsChild>
                    <w:div w:id="29">
                      <w:marLeft w:val="0"/>
                      <w:marRight w:val="0"/>
                      <w:marTop w:val="0"/>
                      <w:marBottom w:val="0"/>
                      <w:divBdr>
                        <w:top w:val="none" w:sz="0" w:space="0" w:color="auto"/>
                        <w:left w:val="none" w:sz="0" w:space="0" w:color="auto"/>
                        <w:bottom w:val="none" w:sz="0" w:space="0" w:color="auto"/>
                        <w:right w:val="none" w:sz="0" w:space="0" w:color="auto"/>
                      </w:divBdr>
                      <w:divsChild>
                        <w:div w:id="49">
                          <w:marLeft w:val="0"/>
                          <w:marRight w:val="0"/>
                          <w:marTop w:val="0"/>
                          <w:marBottom w:val="132"/>
                          <w:divBdr>
                            <w:top w:val="none" w:sz="0" w:space="0" w:color="auto"/>
                            <w:left w:val="none" w:sz="0" w:space="0" w:color="auto"/>
                            <w:bottom w:val="none" w:sz="0" w:space="0" w:color="auto"/>
                            <w:right w:val="none" w:sz="0" w:space="0" w:color="auto"/>
                          </w:divBdr>
                        </w:div>
                      </w:divsChild>
                    </w:div>
                  </w:divsChild>
                </w:div>
              </w:divsChild>
            </w:div>
          </w:divsChild>
        </w:div>
      </w:divsChild>
    </w:div>
    <w:div w:id="48">
      <w:marLeft w:val="0"/>
      <w:marRight w:val="0"/>
      <w:marTop w:val="0"/>
      <w:marBottom w:val="0"/>
      <w:divBdr>
        <w:top w:val="none" w:sz="0" w:space="0" w:color="auto"/>
        <w:left w:val="none" w:sz="0" w:space="0" w:color="auto"/>
        <w:bottom w:val="none" w:sz="0" w:space="0" w:color="auto"/>
        <w:right w:val="none" w:sz="0" w:space="0" w:color="auto"/>
      </w:divBdr>
    </w:div>
    <w:div w:id="50">
      <w:marLeft w:val="0"/>
      <w:marRight w:val="0"/>
      <w:marTop w:val="0"/>
      <w:marBottom w:val="0"/>
      <w:divBdr>
        <w:top w:val="none" w:sz="0" w:space="0" w:color="auto"/>
        <w:left w:val="none" w:sz="0" w:space="0" w:color="auto"/>
        <w:bottom w:val="none" w:sz="0" w:space="0" w:color="auto"/>
        <w:right w:val="none" w:sz="0" w:space="0" w:color="auto"/>
      </w:divBdr>
      <w:divsChild>
        <w:div w:id="47">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36">
                  <w:marLeft w:val="0"/>
                  <w:marRight w:val="0"/>
                  <w:marTop w:val="0"/>
                  <w:marBottom w:val="0"/>
                  <w:divBdr>
                    <w:top w:val="none" w:sz="0" w:space="0" w:color="auto"/>
                    <w:left w:val="none" w:sz="0" w:space="0" w:color="auto"/>
                    <w:bottom w:val="none" w:sz="0" w:space="0" w:color="auto"/>
                    <w:right w:val="none" w:sz="0" w:space="0" w:color="auto"/>
                  </w:divBdr>
                  <w:divsChild>
                    <w:div w:id="9">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
      <w:marLeft w:val="0"/>
      <w:marRight w:val="0"/>
      <w:marTop w:val="0"/>
      <w:marBottom w:val="0"/>
      <w:divBdr>
        <w:top w:val="none" w:sz="0" w:space="0" w:color="auto"/>
        <w:left w:val="none" w:sz="0" w:space="0" w:color="auto"/>
        <w:bottom w:val="none" w:sz="0" w:space="0" w:color="auto"/>
        <w:right w:val="none" w:sz="0" w:space="0" w:color="auto"/>
      </w:divBdr>
    </w:div>
    <w:div w:id="54">
      <w:marLeft w:val="0"/>
      <w:marRight w:val="0"/>
      <w:marTop w:val="0"/>
      <w:marBottom w:val="0"/>
      <w:divBdr>
        <w:top w:val="none" w:sz="0" w:space="0" w:color="auto"/>
        <w:left w:val="none" w:sz="0" w:space="0" w:color="auto"/>
        <w:bottom w:val="none" w:sz="0" w:space="0" w:color="auto"/>
        <w:right w:val="none" w:sz="0" w:space="0" w:color="auto"/>
      </w:divBdr>
      <w:divsChild>
        <w:div w:id="26">
          <w:marLeft w:val="0"/>
          <w:marRight w:val="0"/>
          <w:marTop w:val="0"/>
          <w:marBottom w:val="0"/>
          <w:divBdr>
            <w:top w:val="none" w:sz="0" w:space="0" w:color="auto"/>
            <w:left w:val="none" w:sz="0" w:space="0" w:color="auto"/>
            <w:bottom w:val="none" w:sz="0" w:space="0" w:color="auto"/>
            <w:right w:val="none" w:sz="0" w:space="0" w:color="auto"/>
          </w:divBdr>
          <w:divsChild>
            <w:div w:id="58">
              <w:marLeft w:val="0"/>
              <w:marRight w:val="0"/>
              <w:marTop w:val="0"/>
              <w:marBottom w:val="0"/>
              <w:divBdr>
                <w:top w:val="none" w:sz="0" w:space="0" w:color="auto"/>
                <w:left w:val="none" w:sz="0" w:space="0" w:color="auto"/>
                <w:bottom w:val="none" w:sz="0" w:space="0" w:color="auto"/>
                <w:right w:val="none" w:sz="0" w:space="0" w:color="auto"/>
              </w:divBdr>
              <w:divsChild>
                <w:div w:id="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
      <w:marLeft w:val="0"/>
      <w:marRight w:val="0"/>
      <w:marTop w:val="0"/>
      <w:marBottom w:val="0"/>
      <w:divBdr>
        <w:top w:val="none" w:sz="0" w:space="0" w:color="auto"/>
        <w:left w:val="none" w:sz="0" w:space="0" w:color="auto"/>
        <w:bottom w:val="none" w:sz="0" w:space="0" w:color="auto"/>
        <w:right w:val="none" w:sz="0" w:space="0" w:color="auto"/>
      </w:divBdr>
    </w:div>
    <w:div w:id="60">
      <w:marLeft w:val="0"/>
      <w:marRight w:val="0"/>
      <w:marTop w:val="0"/>
      <w:marBottom w:val="0"/>
      <w:divBdr>
        <w:top w:val="none" w:sz="0" w:space="0" w:color="auto"/>
        <w:left w:val="none" w:sz="0" w:space="0" w:color="auto"/>
        <w:bottom w:val="none" w:sz="0" w:space="0" w:color="auto"/>
        <w:right w:val="none" w:sz="0" w:space="0" w:color="auto"/>
      </w:divBdr>
    </w:div>
    <w:div w:id="63">
      <w:marLeft w:val="0"/>
      <w:marRight w:val="0"/>
      <w:marTop w:val="0"/>
      <w:marBottom w:val="0"/>
      <w:divBdr>
        <w:top w:val="single" w:sz="2" w:space="0" w:color="000000"/>
        <w:left w:val="none" w:sz="0" w:space="0" w:color="auto"/>
        <w:bottom w:val="none" w:sz="0" w:space="0" w:color="auto"/>
        <w:right w:val="none" w:sz="0" w:space="0" w:color="auto"/>
      </w:divBdr>
      <w:divsChild>
        <w:div w:id="78">
          <w:marLeft w:val="0"/>
          <w:marRight w:val="0"/>
          <w:marTop w:val="0"/>
          <w:marBottom w:val="0"/>
          <w:divBdr>
            <w:top w:val="none" w:sz="0" w:space="0" w:color="auto"/>
            <w:left w:val="none" w:sz="0" w:space="0" w:color="auto"/>
            <w:bottom w:val="none" w:sz="0" w:space="0" w:color="auto"/>
            <w:right w:val="none" w:sz="0" w:space="0" w:color="auto"/>
          </w:divBdr>
          <w:divsChild>
            <w:div w:id="32">
              <w:marLeft w:val="0"/>
              <w:marRight w:val="0"/>
              <w:marTop w:val="0"/>
              <w:marBottom w:val="0"/>
              <w:divBdr>
                <w:top w:val="none" w:sz="0" w:space="0" w:color="auto"/>
                <w:left w:val="none" w:sz="0" w:space="0" w:color="auto"/>
                <w:bottom w:val="none" w:sz="0" w:space="0" w:color="auto"/>
                <w:right w:val="none" w:sz="0" w:space="0" w:color="auto"/>
              </w:divBdr>
              <w:divsChild>
                <w:div w:id="52">
                  <w:marLeft w:val="0"/>
                  <w:marRight w:val="0"/>
                  <w:marTop w:val="100"/>
                  <w:marBottom w:val="100"/>
                  <w:divBdr>
                    <w:top w:val="single" w:sz="2" w:space="0" w:color="000000"/>
                    <w:left w:val="none" w:sz="0" w:space="0" w:color="auto"/>
                    <w:bottom w:val="none" w:sz="0" w:space="0" w:color="auto"/>
                    <w:right w:val="none" w:sz="0" w:space="0" w:color="auto"/>
                  </w:divBdr>
                  <w:divsChild>
                    <w:div w:id="77">
                      <w:marLeft w:val="51"/>
                      <w:marRight w:val="51"/>
                      <w:marTop w:val="0"/>
                      <w:marBottom w:val="0"/>
                      <w:divBdr>
                        <w:top w:val="none" w:sz="0" w:space="0" w:color="auto"/>
                        <w:left w:val="none" w:sz="0" w:space="0" w:color="auto"/>
                        <w:bottom w:val="none" w:sz="0" w:space="0" w:color="auto"/>
                        <w:right w:val="none" w:sz="0" w:space="0" w:color="auto"/>
                      </w:divBdr>
                      <w:divsChild>
                        <w:div w:id="56">
                          <w:marLeft w:val="61"/>
                          <w:marRight w:val="0"/>
                          <w:marTop w:val="0"/>
                          <w:marBottom w:val="152"/>
                          <w:divBdr>
                            <w:top w:val="none" w:sz="0" w:space="0" w:color="auto"/>
                            <w:left w:val="none" w:sz="0" w:space="0" w:color="auto"/>
                            <w:bottom w:val="none" w:sz="0" w:space="0" w:color="auto"/>
                            <w:right w:val="none" w:sz="0" w:space="0" w:color="auto"/>
                          </w:divBdr>
                          <w:divsChild>
                            <w:div w:id="7">
                              <w:marLeft w:val="0"/>
                              <w:marRight w:val="0"/>
                              <w:marTop w:val="0"/>
                              <w:marBottom w:val="0"/>
                              <w:divBdr>
                                <w:top w:val="none" w:sz="0" w:space="0" w:color="auto"/>
                                <w:left w:val="none" w:sz="0" w:space="0" w:color="auto"/>
                                <w:bottom w:val="none" w:sz="0" w:space="0" w:color="auto"/>
                                <w:right w:val="none" w:sz="0" w:space="0" w:color="auto"/>
                              </w:divBdr>
                              <w:divsChild>
                                <w:div w:id="61">
                                  <w:marLeft w:val="0"/>
                                  <w:marRight w:val="81"/>
                                  <w:marTop w:val="0"/>
                                  <w:marBottom w:val="0"/>
                                  <w:divBdr>
                                    <w:top w:val="none" w:sz="0" w:space="0" w:color="auto"/>
                                    <w:left w:val="none" w:sz="0" w:space="0" w:color="auto"/>
                                    <w:bottom w:val="none" w:sz="0" w:space="0" w:color="auto"/>
                                    <w:right w:val="none" w:sz="0" w:space="0" w:color="auto"/>
                                  </w:divBdr>
                                  <w:divsChild>
                                    <w:div w:id="34">
                                      <w:marLeft w:val="0"/>
                                      <w:marRight w:val="0"/>
                                      <w:marTop w:val="0"/>
                                      <w:marBottom w:val="0"/>
                                      <w:divBdr>
                                        <w:top w:val="single" w:sz="2" w:space="0" w:color="CCCCCC"/>
                                        <w:left w:val="single" w:sz="4" w:space="0" w:color="CCCCCC"/>
                                        <w:bottom w:val="single" w:sz="4" w:space="0" w:color="CCCCCC"/>
                                        <w:right w:val="single" w:sz="4" w:space="0" w:color="CCCCCC"/>
                                      </w:divBdr>
                                      <w:divsChild>
                                        <w:div w:id="20">
                                          <w:marLeft w:val="0"/>
                                          <w:marRight w:val="0"/>
                                          <w:marTop w:val="0"/>
                                          <w:marBottom w:val="0"/>
                                          <w:divBdr>
                                            <w:top w:val="single" w:sz="2" w:space="0" w:color="000000"/>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6">
      <w:marLeft w:val="0"/>
      <w:marRight w:val="0"/>
      <w:marTop w:val="0"/>
      <w:marBottom w:val="0"/>
      <w:divBdr>
        <w:top w:val="none" w:sz="0" w:space="0" w:color="auto"/>
        <w:left w:val="none" w:sz="0" w:space="0" w:color="auto"/>
        <w:bottom w:val="none" w:sz="0" w:space="0" w:color="auto"/>
        <w:right w:val="none" w:sz="0" w:space="0" w:color="auto"/>
      </w:divBdr>
    </w:div>
    <w:div w:id="68">
      <w:marLeft w:val="0"/>
      <w:marRight w:val="0"/>
      <w:marTop w:val="0"/>
      <w:marBottom w:val="0"/>
      <w:divBdr>
        <w:top w:val="none" w:sz="0" w:space="0" w:color="auto"/>
        <w:left w:val="none" w:sz="0" w:space="0" w:color="auto"/>
        <w:bottom w:val="none" w:sz="0" w:space="0" w:color="auto"/>
        <w:right w:val="none" w:sz="0" w:space="0" w:color="auto"/>
      </w:divBdr>
    </w:div>
    <w:div w:id="72">
      <w:marLeft w:val="0"/>
      <w:marRight w:val="0"/>
      <w:marTop w:val="0"/>
      <w:marBottom w:val="0"/>
      <w:divBdr>
        <w:top w:val="none" w:sz="0" w:space="0" w:color="auto"/>
        <w:left w:val="none" w:sz="0" w:space="0" w:color="auto"/>
        <w:bottom w:val="none" w:sz="0" w:space="0" w:color="auto"/>
        <w:right w:val="none" w:sz="0" w:space="0" w:color="auto"/>
      </w:divBdr>
      <w:divsChild>
        <w:div w:id="44">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
      <w:marLeft w:val="0"/>
      <w:marRight w:val="0"/>
      <w:marTop w:val="0"/>
      <w:marBottom w:val="0"/>
      <w:divBdr>
        <w:top w:val="single" w:sz="2" w:space="0" w:color="000000"/>
        <w:left w:val="none" w:sz="0" w:space="0" w:color="auto"/>
        <w:bottom w:val="none" w:sz="0" w:space="0" w:color="auto"/>
        <w:right w:val="none" w:sz="0" w:space="0" w:color="auto"/>
      </w:divBdr>
      <w:divsChild>
        <w:div w:id="76">
          <w:marLeft w:val="0"/>
          <w:marRight w:val="0"/>
          <w:marTop w:val="0"/>
          <w:marBottom w:val="0"/>
          <w:divBdr>
            <w:top w:val="none" w:sz="0" w:space="0" w:color="auto"/>
            <w:left w:val="none" w:sz="0" w:space="0" w:color="auto"/>
            <w:bottom w:val="none" w:sz="0" w:space="0" w:color="auto"/>
            <w:right w:val="none" w:sz="0" w:space="0" w:color="auto"/>
          </w:divBdr>
          <w:divsChild>
            <w:div w:id="70">
              <w:marLeft w:val="0"/>
              <w:marRight w:val="0"/>
              <w:marTop w:val="0"/>
              <w:marBottom w:val="0"/>
              <w:divBdr>
                <w:top w:val="none" w:sz="0" w:space="0" w:color="auto"/>
                <w:left w:val="none" w:sz="0" w:space="0" w:color="auto"/>
                <w:bottom w:val="none" w:sz="0" w:space="0" w:color="auto"/>
                <w:right w:val="none" w:sz="0" w:space="0" w:color="auto"/>
              </w:divBdr>
              <w:divsChild>
                <w:div w:id="53">
                  <w:marLeft w:val="0"/>
                  <w:marRight w:val="0"/>
                  <w:marTop w:val="100"/>
                  <w:marBottom w:val="100"/>
                  <w:divBdr>
                    <w:top w:val="single" w:sz="2" w:space="0" w:color="000000"/>
                    <w:left w:val="none" w:sz="0" w:space="0" w:color="auto"/>
                    <w:bottom w:val="none" w:sz="0" w:space="0" w:color="auto"/>
                    <w:right w:val="none" w:sz="0" w:space="0" w:color="auto"/>
                  </w:divBdr>
                  <w:divsChild>
                    <w:div w:id="24">
                      <w:marLeft w:val="75"/>
                      <w:marRight w:val="75"/>
                      <w:marTop w:val="0"/>
                      <w:marBottom w:val="0"/>
                      <w:divBdr>
                        <w:top w:val="none" w:sz="0" w:space="0" w:color="auto"/>
                        <w:left w:val="none" w:sz="0" w:space="0" w:color="auto"/>
                        <w:bottom w:val="none" w:sz="0" w:space="0" w:color="auto"/>
                        <w:right w:val="none" w:sz="0" w:space="0" w:color="auto"/>
                      </w:divBdr>
                      <w:divsChild>
                        <w:div w:id="69">
                          <w:marLeft w:val="90"/>
                          <w:marRight w:val="0"/>
                          <w:marTop w:val="0"/>
                          <w:marBottom w:val="225"/>
                          <w:divBdr>
                            <w:top w:val="none" w:sz="0" w:space="0" w:color="auto"/>
                            <w:left w:val="none" w:sz="0" w:space="0" w:color="auto"/>
                            <w:bottom w:val="none" w:sz="0" w:space="0" w:color="auto"/>
                            <w:right w:val="none" w:sz="0" w:space="0" w:color="auto"/>
                          </w:divBdr>
                          <w:divsChild>
                            <w:div w:id="46">
                              <w:marLeft w:val="0"/>
                              <w:marRight w:val="0"/>
                              <w:marTop w:val="0"/>
                              <w:marBottom w:val="0"/>
                              <w:divBdr>
                                <w:top w:val="none" w:sz="0" w:space="0" w:color="auto"/>
                                <w:left w:val="none" w:sz="0" w:space="0" w:color="auto"/>
                                <w:bottom w:val="none" w:sz="0" w:space="0" w:color="auto"/>
                                <w:right w:val="none" w:sz="0" w:space="0" w:color="auto"/>
                              </w:divBdr>
                              <w:divsChild>
                                <w:div w:id="71">
                                  <w:marLeft w:val="0"/>
                                  <w:marRight w:val="120"/>
                                  <w:marTop w:val="0"/>
                                  <w:marBottom w:val="0"/>
                                  <w:divBdr>
                                    <w:top w:val="none" w:sz="0" w:space="0" w:color="auto"/>
                                    <w:left w:val="none" w:sz="0" w:space="0" w:color="auto"/>
                                    <w:bottom w:val="none" w:sz="0" w:space="0" w:color="auto"/>
                                    <w:right w:val="none" w:sz="0" w:space="0" w:color="auto"/>
                                  </w:divBdr>
                                  <w:divsChild>
                                    <w:div w:id="37">
                                      <w:marLeft w:val="0"/>
                                      <w:marRight w:val="0"/>
                                      <w:marTop w:val="0"/>
                                      <w:marBottom w:val="0"/>
                                      <w:divBdr>
                                        <w:top w:val="single" w:sz="2" w:space="0" w:color="CCCCCC"/>
                                        <w:left w:val="single" w:sz="6" w:space="0" w:color="CCCCCC"/>
                                        <w:bottom w:val="single" w:sz="6" w:space="0" w:color="CCCCCC"/>
                                        <w:right w:val="single" w:sz="6" w:space="0" w:color="CCCCCC"/>
                                      </w:divBdr>
                                      <w:divsChild>
                                        <w:div w:id="67">
                                          <w:marLeft w:val="0"/>
                                          <w:marRight w:val="0"/>
                                          <w:marTop w:val="0"/>
                                          <w:marBottom w:val="0"/>
                                          <w:divBdr>
                                            <w:top w:val="single" w:sz="2" w:space="0" w:color="000000"/>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9">
      <w:marLeft w:val="0"/>
      <w:marRight w:val="0"/>
      <w:marTop w:val="0"/>
      <w:marBottom w:val="0"/>
      <w:divBdr>
        <w:top w:val="none" w:sz="0" w:space="0" w:color="auto"/>
        <w:left w:val="none" w:sz="0" w:space="0" w:color="auto"/>
        <w:bottom w:val="none" w:sz="0" w:space="0" w:color="auto"/>
        <w:right w:val="none" w:sz="0" w:space="0" w:color="auto"/>
      </w:divBdr>
    </w:div>
    <w:div w:id="14619917">
      <w:bodyDiv w:val="1"/>
      <w:marLeft w:val="0"/>
      <w:marRight w:val="0"/>
      <w:marTop w:val="0"/>
      <w:marBottom w:val="0"/>
      <w:divBdr>
        <w:top w:val="none" w:sz="0" w:space="0" w:color="auto"/>
        <w:left w:val="none" w:sz="0" w:space="0" w:color="auto"/>
        <w:bottom w:val="none" w:sz="0" w:space="0" w:color="auto"/>
        <w:right w:val="none" w:sz="0" w:space="0" w:color="auto"/>
      </w:divBdr>
    </w:div>
    <w:div w:id="35667111">
      <w:bodyDiv w:val="1"/>
      <w:marLeft w:val="0"/>
      <w:marRight w:val="0"/>
      <w:marTop w:val="0"/>
      <w:marBottom w:val="0"/>
      <w:divBdr>
        <w:top w:val="none" w:sz="0" w:space="0" w:color="auto"/>
        <w:left w:val="none" w:sz="0" w:space="0" w:color="auto"/>
        <w:bottom w:val="none" w:sz="0" w:space="0" w:color="auto"/>
        <w:right w:val="none" w:sz="0" w:space="0" w:color="auto"/>
      </w:divBdr>
    </w:div>
    <w:div w:id="39789813">
      <w:bodyDiv w:val="1"/>
      <w:marLeft w:val="0"/>
      <w:marRight w:val="0"/>
      <w:marTop w:val="0"/>
      <w:marBottom w:val="0"/>
      <w:divBdr>
        <w:top w:val="none" w:sz="0" w:space="0" w:color="auto"/>
        <w:left w:val="none" w:sz="0" w:space="0" w:color="auto"/>
        <w:bottom w:val="none" w:sz="0" w:space="0" w:color="auto"/>
        <w:right w:val="none" w:sz="0" w:space="0" w:color="auto"/>
      </w:divBdr>
    </w:div>
    <w:div w:id="41952821">
      <w:bodyDiv w:val="1"/>
      <w:marLeft w:val="0"/>
      <w:marRight w:val="0"/>
      <w:marTop w:val="0"/>
      <w:marBottom w:val="0"/>
      <w:divBdr>
        <w:top w:val="none" w:sz="0" w:space="0" w:color="auto"/>
        <w:left w:val="none" w:sz="0" w:space="0" w:color="auto"/>
        <w:bottom w:val="none" w:sz="0" w:space="0" w:color="auto"/>
        <w:right w:val="none" w:sz="0" w:space="0" w:color="auto"/>
      </w:divBdr>
    </w:div>
    <w:div w:id="45030089">
      <w:bodyDiv w:val="1"/>
      <w:marLeft w:val="0"/>
      <w:marRight w:val="0"/>
      <w:marTop w:val="0"/>
      <w:marBottom w:val="0"/>
      <w:divBdr>
        <w:top w:val="none" w:sz="0" w:space="0" w:color="auto"/>
        <w:left w:val="none" w:sz="0" w:space="0" w:color="auto"/>
        <w:bottom w:val="none" w:sz="0" w:space="0" w:color="auto"/>
        <w:right w:val="none" w:sz="0" w:space="0" w:color="auto"/>
      </w:divBdr>
    </w:div>
    <w:div w:id="65228241">
      <w:bodyDiv w:val="1"/>
      <w:marLeft w:val="0"/>
      <w:marRight w:val="0"/>
      <w:marTop w:val="0"/>
      <w:marBottom w:val="0"/>
      <w:divBdr>
        <w:top w:val="none" w:sz="0" w:space="0" w:color="auto"/>
        <w:left w:val="none" w:sz="0" w:space="0" w:color="auto"/>
        <w:bottom w:val="none" w:sz="0" w:space="0" w:color="auto"/>
        <w:right w:val="none" w:sz="0" w:space="0" w:color="auto"/>
      </w:divBdr>
    </w:div>
    <w:div w:id="65735654">
      <w:bodyDiv w:val="1"/>
      <w:marLeft w:val="0"/>
      <w:marRight w:val="0"/>
      <w:marTop w:val="0"/>
      <w:marBottom w:val="0"/>
      <w:divBdr>
        <w:top w:val="none" w:sz="0" w:space="0" w:color="auto"/>
        <w:left w:val="none" w:sz="0" w:space="0" w:color="auto"/>
        <w:bottom w:val="none" w:sz="0" w:space="0" w:color="auto"/>
        <w:right w:val="none" w:sz="0" w:space="0" w:color="auto"/>
      </w:divBdr>
    </w:div>
    <w:div w:id="155078590">
      <w:bodyDiv w:val="1"/>
      <w:marLeft w:val="0"/>
      <w:marRight w:val="0"/>
      <w:marTop w:val="0"/>
      <w:marBottom w:val="0"/>
      <w:divBdr>
        <w:top w:val="none" w:sz="0" w:space="0" w:color="auto"/>
        <w:left w:val="none" w:sz="0" w:space="0" w:color="auto"/>
        <w:bottom w:val="none" w:sz="0" w:space="0" w:color="auto"/>
        <w:right w:val="none" w:sz="0" w:space="0" w:color="auto"/>
      </w:divBdr>
    </w:div>
    <w:div w:id="161052335">
      <w:bodyDiv w:val="1"/>
      <w:marLeft w:val="0"/>
      <w:marRight w:val="0"/>
      <w:marTop w:val="0"/>
      <w:marBottom w:val="0"/>
      <w:divBdr>
        <w:top w:val="none" w:sz="0" w:space="0" w:color="auto"/>
        <w:left w:val="none" w:sz="0" w:space="0" w:color="auto"/>
        <w:bottom w:val="none" w:sz="0" w:space="0" w:color="auto"/>
        <w:right w:val="none" w:sz="0" w:space="0" w:color="auto"/>
      </w:divBdr>
    </w:div>
    <w:div w:id="183448869">
      <w:bodyDiv w:val="1"/>
      <w:marLeft w:val="0"/>
      <w:marRight w:val="0"/>
      <w:marTop w:val="0"/>
      <w:marBottom w:val="0"/>
      <w:divBdr>
        <w:top w:val="none" w:sz="0" w:space="0" w:color="auto"/>
        <w:left w:val="none" w:sz="0" w:space="0" w:color="auto"/>
        <w:bottom w:val="none" w:sz="0" w:space="0" w:color="auto"/>
        <w:right w:val="none" w:sz="0" w:space="0" w:color="auto"/>
      </w:divBdr>
    </w:div>
    <w:div w:id="185098383">
      <w:bodyDiv w:val="1"/>
      <w:marLeft w:val="0"/>
      <w:marRight w:val="0"/>
      <w:marTop w:val="0"/>
      <w:marBottom w:val="0"/>
      <w:divBdr>
        <w:top w:val="none" w:sz="0" w:space="0" w:color="auto"/>
        <w:left w:val="none" w:sz="0" w:space="0" w:color="auto"/>
        <w:bottom w:val="none" w:sz="0" w:space="0" w:color="auto"/>
        <w:right w:val="none" w:sz="0" w:space="0" w:color="auto"/>
      </w:divBdr>
    </w:div>
    <w:div w:id="210850054">
      <w:bodyDiv w:val="1"/>
      <w:marLeft w:val="0"/>
      <w:marRight w:val="0"/>
      <w:marTop w:val="0"/>
      <w:marBottom w:val="0"/>
      <w:divBdr>
        <w:top w:val="none" w:sz="0" w:space="0" w:color="auto"/>
        <w:left w:val="none" w:sz="0" w:space="0" w:color="auto"/>
        <w:bottom w:val="none" w:sz="0" w:space="0" w:color="auto"/>
        <w:right w:val="none" w:sz="0" w:space="0" w:color="auto"/>
      </w:divBdr>
    </w:div>
    <w:div w:id="232931217">
      <w:bodyDiv w:val="1"/>
      <w:marLeft w:val="0"/>
      <w:marRight w:val="0"/>
      <w:marTop w:val="0"/>
      <w:marBottom w:val="0"/>
      <w:divBdr>
        <w:top w:val="none" w:sz="0" w:space="0" w:color="auto"/>
        <w:left w:val="none" w:sz="0" w:space="0" w:color="auto"/>
        <w:bottom w:val="none" w:sz="0" w:space="0" w:color="auto"/>
        <w:right w:val="none" w:sz="0" w:space="0" w:color="auto"/>
      </w:divBdr>
    </w:div>
    <w:div w:id="243686501">
      <w:bodyDiv w:val="1"/>
      <w:marLeft w:val="0"/>
      <w:marRight w:val="0"/>
      <w:marTop w:val="0"/>
      <w:marBottom w:val="0"/>
      <w:divBdr>
        <w:top w:val="none" w:sz="0" w:space="0" w:color="auto"/>
        <w:left w:val="none" w:sz="0" w:space="0" w:color="auto"/>
        <w:bottom w:val="none" w:sz="0" w:space="0" w:color="auto"/>
        <w:right w:val="none" w:sz="0" w:space="0" w:color="auto"/>
      </w:divBdr>
    </w:div>
    <w:div w:id="308675197">
      <w:bodyDiv w:val="1"/>
      <w:marLeft w:val="0"/>
      <w:marRight w:val="0"/>
      <w:marTop w:val="0"/>
      <w:marBottom w:val="0"/>
      <w:divBdr>
        <w:top w:val="none" w:sz="0" w:space="0" w:color="auto"/>
        <w:left w:val="none" w:sz="0" w:space="0" w:color="auto"/>
        <w:bottom w:val="none" w:sz="0" w:space="0" w:color="auto"/>
        <w:right w:val="none" w:sz="0" w:space="0" w:color="auto"/>
      </w:divBdr>
    </w:div>
    <w:div w:id="311452271">
      <w:bodyDiv w:val="1"/>
      <w:marLeft w:val="0"/>
      <w:marRight w:val="0"/>
      <w:marTop w:val="0"/>
      <w:marBottom w:val="0"/>
      <w:divBdr>
        <w:top w:val="none" w:sz="0" w:space="0" w:color="auto"/>
        <w:left w:val="none" w:sz="0" w:space="0" w:color="auto"/>
        <w:bottom w:val="none" w:sz="0" w:space="0" w:color="auto"/>
        <w:right w:val="none" w:sz="0" w:space="0" w:color="auto"/>
      </w:divBdr>
    </w:div>
    <w:div w:id="329061483">
      <w:bodyDiv w:val="1"/>
      <w:marLeft w:val="0"/>
      <w:marRight w:val="0"/>
      <w:marTop w:val="0"/>
      <w:marBottom w:val="0"/>
      <w:divBdr>
        <w:top w:val="none" w:sz="0" w:space="0" w:color="auto"/>
        <w:left w:val="none" w:sz="0" w:space="0" w:color="auto"/>
        <w:bottom w:val="none" w:sz="0" w:space="0" w:color="auto"/>
        <w:right w:val="none" w:sz="0" w:space="0" w:color="auto"/>
      </w:divBdr>
    </w:div>
    <w:div w:id="398988293">
      <w:bodyDiv w:val="1"/>
      <w:marLeft w:val="0"/>
      <w:marRight w:val="0"/>
      <w:marTop w:val="0"/>
      <w:marBottom w:val="0"/>
      <w:divBdr>
        <w:top w:val="none" w:sz="0" w:space="0" w:color="auto"/>
        <w:left w:val="none" w:sz="0" w:space="0" w:color="auto"/>
        <w:bottom w:val="none" w:sz="0" w:space="0" w:color="auto"/>
        <w:right w:val="none" w:sz="0" w:space="0" w:color="auto"/>
      </w:divBdr>
    </w:div>
    <w:div w:id="405372872">
      <w:bodyDiv w:val="1"/>
      <w:marLeft w:val="0"/>
      <w:marRight w:val="0"/>
      <w:marTop w:val="0"/>
      <w:marBottom w:val="0"/>
      <w:divBdr>
        <w:top w:val="none" w:sz="0" w:space="0" w:color="auto"/>
        <w:left w:val="none" w:sz="0" w:space="0" w:color="auto"/>
        <w:bottom w:val="none" w:sz="0" w:space="0" w:color="auto"/>
        <w:right w:val="none" w:sz="0" w:space="0" w:color="auto"/>
      </w:divBdr>
      <w:divsChild>
        <w:div w:id="629944528">
          <w:marLeft w:val="0"/>
          <w:marRight w:val="0"/>
          <w:marTop w:val="0"/>
          <w:marBottom w:val="0"/>
          <w:divBdr>
            <w:top w:val="none" w:sz="0" w:space="0" w:color="auto"/>
            <w:left w:val="none" w:sz="0" w:space="0" w:color="auto"/>
            <w:bottom w:val="none" w:sz="0" w:space="0" w:color="auto"/>
            <w:right w:val="none" w:sz="0" w:space="0" w:color="auto"/>
          </w:divBdr>
        </w:div>
        <w:div w:id="1039742777">
          <w:marLeft w:val="0"/>
          <w:marRight w:val="0"/>
          <w:marTop w:val="0"/>
          <w:marBottom w:val="0"/>
          <w:divBdr>
            <w:top w:val="none" w:sz="0" w:space="0" w:color="auto"/>
            <w:left w:val="none" w:sz="0" w:space="0" w:color="auto"/>
            <w:bottom w:val="none" w:sz="0" w:space="0" w:color="auto"/>
            <w:right w:val="none" w:sz="0" w:space="0" w:color="auto"/>
          </w:divBdr>
        </w:div>
      </w:divsChild>
    </w:div>
    <w:div w:id="443813359">
      <w:bodyDiv w:val="1"/>
      <w:marLeft w:val="0"/>
      <w:marRight w:val="0"/>
      <w:marTop w:val="0"/>
      <w:marBottom w:val="0"/>
      <w:divBdr>
        <w:top w:val="none" w:sz="0" w:space="0" w:color="auto"/>
        <w:left w:val="none" w:sz="0" w:space="0" w:color="auto"/>
        <w:bottom w:val="none" w:sz="0" w:space="0" w:color="auto"/>
        <w:right w:val="none" w:sz="0" w:space="0" w:color="auto"/>
      </w:divBdr>
    </w:div>
    <w:div w:id="505171959">
      <w:bodyDiv w:val="1"/>
      <w:marLeft w:val="0"/>
      <w:marRight w:val="0"/>
      <w:marTop w:val="0"/>
      <w:marBottom w:val="0"/>
      <w:divBdr>
        <w:top w:val="none" w:sz="0" w:space="0" w:color="auto"/>
        <w:left w:val="none" w:sz="0" w:space="0" w:color="auto"/>
        <w:bottom w:val="none" w:sz="0" w:space="0" w:color="auto"/>
        <w:right w:val="none" w:sz="0" w:space="0" w:color="auto"/>
      </w:divBdr>
    </w:div>
    <w:div w:id="507600516">
      <w:bodyDiv w:val="1"/>
      <w:marLeft w:val="0"/>
      <w:marRight w:val="0"/>
      <w:marTop w:val="0"/>
      <w:marBottom w:val="0"/>
      <w:divBdr>
        <w:top w:val="none" w:sz="0" w:space="0" w:color="auto"/>
        <w:left w:val="none" w:sz="0" w:space="0" w:color="auto"/>
        <w:bottom w:val="none" w:sz="0" w:space="0" w:color="auto"/>
        <w:right w:val="none" w:sz="0" w:space="0" w:color="auto"/>
      </w:divBdr>
    </w:div>
    <w:div w:id="540941968">
      <w:bodyDiv w:val="1"/>
      <w:marLeft w:val="0"/>
      <w:marRight w:val="0"/>
      <w:marTop w:val="0"/>
      <w:marBottom w:val="0"/>
      <w:divBdr>
        <w:top w:val="none" w:sz="0" w:space="0" w:color="auto"/>
        <w:left w:val="none" w:sz="0" w:space="0" w:color="auto"/>
        <w:bottom w:val="none" w:sz="0" w:space="0" w:color="auto"/>
        <w:right w:val="none" w:sz="0" w:space="0" w:color="auto"/>
      </w:divBdr>
    </w:div>
    <w:div w:id="615599355">
      <w:bodyDiv w:val="1"/>
      <w:marLeft w:val="0"/>
      <w:marRight w:val="0"/>
      <w:marTop w:val="0"/>
      <w:marBottom w:val="0"/>
      <w:divBdr>
        <w:top w:val="none" w:sz="0" w:space="0" w:color="auto"/>
        <w:left w:val="none" w:sz="0" w:space="0" w:color="auto"/>
        <w:bottom w:val="none" w:sz="0" w:space="0" w:color="auto"/>
        <w:right w:val="none" w:sz="0" w:space="0" w:color="auto"/>
      </w:divBdr>
    </w:div>
    <w:div w:id="615599959">
      <w:bodyDiv w:val="1"/>
      <w:marLeft w:val="0"/>
      <w:marRight w:val="0"/>
      <w:marTop w:val="0"/>
      <w:marBottom w:val="0"/>
      <w:divBdr>
        <w:top w:val="none" w:sz="0" w:space="0" w:color="auto"/>
        <w:left w:val="none" w:sz="0" w:space="0" w:color="auto"/>
        <w:bottom w:val="none" w:sz="0" w:space="0" w:color="auto"/>
        <w:right w:val="none" w:sz="0" w:space="0" w:color="auto"/>
      </w:divBdr>
      <w:divsChild>
        <w:div w:id="241791372">
          <w:marLeft w:val="0"/>
          <w:marRight w:val="0"/>
          <w:marTop w:val="0"/>
          <w:marBottom w:val="0"/>
          <w:divBdr>
            <w:top w:val="none" w:sz="0" w:space="0" w:color="auto"/>
            <w:left w:val="none" w:sz="0" w:space="0" w:color="auto"/>
            <w:bottom w:val="none" w:sz="0" w:space="0" w:color="auto"/>
            <w:right w:val="none" w:sz="0" w:space="0" w:color="auto"/>
          </w:divBdr>
        </w:div>
        <w:div w:id="987317810">
          <w:marLeft w:val="0"/>
          <w:marRight w:val="0"/>
          <w:marTop w:val="0"/>
          <w:marBottom w:val="0"/>
          <w:divBdr>
            <w:top w:val="none" w:sz="0" w:space="0" w:color="auto"/>
            <w:left w:val="none" w:sz="0" w:space="0" w:color="auto"/>
            <w:bottom w:val="none" w:sz="0" w:space="0" w:color="auto"/>
            <w:right w:val="none" w:sz="0" w:space="0" w:color="auto"/>
          </w:divBdr>
        </w:div>
        <w:div w:id="1073895795">
          <w:marLeft w:val="0"/>
          <w:marRight w:val="0"/>
          <w:marTop w:val="0"/>
          <w:marBottom w:val="0"/>
          <w:divBdr>
            <w:top w:val="none" w:sz="0" w:space="0" w:color="auto"/>
            <w:left w:val="none" w:sz="0" w:space="0" w:color="auto"/>
            <w:bottom w:val="none" w:sz="0" w:space="0" w:color="auto"/>
            <w:right w:val="none" w:sz="0" w:space="0" w:color="auto"/>
          </w:divBdr>
        </w:div>
      </w:divsChild>
    </w:div>
    <w:div w:id="632172060">
      <w:bodyDiv w:val="1"/>
      <w:marLeft w:val="0"/>
      <w:marRight w:val="0"/>
      <w:marTop w:val="0"/>
      <w:marBottom w:val="0"/>
      <w:divBdr>
        <w:top w:val="none" w:sz="0" w:space="0" w:color="auto"/>
        <w:left w:val="none" w:sz="0" w:space="0" w:color="auto"/>
        <w:bottom w:val="none" w:sz="0" w:space="0" w:color="auto"/>
        <w:right w:val="none" w:sz="0" w:space="0" w:color="auto"/>
      </w:divBdr>
    </w:div>
    <w:div w:id="633214173">
      <w:bodyDiv w:val="1"/>
      <w:marLeft w:val="0"/>
      <w:marRight w:val="0"/>
      <w:marTop w:val="0"/>
      <w:marBottom w:val="0"/>
      <w:divBdr>
        <w:top w:val="none" w:sz="0" w:space="0" w:color="auto"/>
        <w:left w:val="none" w:sz="0" w:space="0" w:color="auto"/>
        <w:bottom w:val="none" w:sz="0" w:space="0" w:color="auto"/>
        <w:right w:val="none" w:sz="0" w:space="0" w:color="auto"/>
      </w:divBdr>
    </w:div>
    <w:div w:id="650717046">
      <w:bodyDiv w:val="1"/>
      <w:marLeft w:val="0"/>
      <w:marRight w:val="0"/>
      <w:marTop w:val="0"/>
      <w:marBottom w:val="0"/>
      <w:divBdr>
        <w:top w:val="none" w:sz="0" w:space="0" w:color="auto"/>
        <w:left w:val="none" w:sz="0" w:space="0" w:color="auto"/>
        <w:bottom w:val="none" w:sz="0" w:space="0" w:color="auto"/>
        <w:right w:val="none" w:sz="0" w:space="0" w:color="auto"/>
      </w:divBdr>
    </w:div>
    <w:div w:id="663700806">
      <w:bodyDiv w:val="1"/>
      <w:marLeft w:val="0"/>
      <w:marRight w:val="0"/>
      <w:marTop w:val="0"/>
      <w:marBottom w:val="0"/>
      <w:divBdr>
        <w:top w:val="none" w:sz="0" w:space="0" w:color="auto"/>
        <w:left w:val="none" w:sz="0" w:space="0" w:color="auto"/>
        <w:bottom w:val="none" w:sz="0" w:space="0" w:color="auto"/>
        <w:right w:val="none" w:sz="0" w:space="0" w:color="auto"/>
      </w:divBdr>
    </w:div>
    <w:div w:id="666174711">
      <w:bodyDiv w:val="1"/>
      <w:marLeft w:val="0"/>
      <w:marRight w:val="0"/>
      <w:marTop w:val="0"/>
      <w:marBottom w:val="0"/>
      <w:divBdr>
        <w:top w:val="none" w:sz="0" w:space="0" w:color="auto"/>
        <w:left w:val="none" w:sz="0" w:space="0" w:color="auto"/>
        <w:bottom w:val="none" w:sz="0" w:space="0" w:color="auto"/>
        <w:right w:val="none" w:sz="0" w:space="0" w:color="auto"/>
      </w:divBdr>
    </w:div>
    <w:div w:id="687219123">
      <w:bodyDiv w:val="1"/>
      <w:marLeft w:val="0"/>
      <w:marRight w:val="0"/>
      <w:marTop w:val="0"/>
      <w:marBottom w:val="0"/>
      <w:divBdr>
        <w:top w:val="none" w:sz="0" w:space="0" w:color="auto"/>
        <w:left w:val="none" w:sz="0" w:space="0" w:color="auto"/>
        <w:bottom w:val="none" w:sz="0" w:space="0" w:color="auto"/>
        <w:right w:val="none" w:sz="0" w:space="0" w:color="auto"/>
      </w:divBdr>
    </w:div>
    <w:div w:id="689835544">
      <w:bodyDiv w:val="1"/>
      <w:marLeft w:val="0"/>
      <w:marRight w:val="0"/>
      <w:marTop w:val="0"/>
      <w:marBottom w:val="0"/>
      <w:divBdr>
        <w:top w:val="none" w:sz="0" w:space="0" w:color="auto"/>
        <w:left w:val="none" w:sz="0" w:space="0" w:color="auto"/>
        <w:bottom w:val="none" w:sz="0" w:space="0" w:color="auto"/>
        <w:right w:val="none" w:sz="0" w:space="0" w:color="auto"/>
      </w:divBdr>
    </w:div>
    <w:div w:id="721096141">
      <w:bodyDiv w:val="1"/>
      <w:marLeft w:val="0"/>
      <w:marRight w:val="0"/>
      <w:marTop w:val="0"/>
      <w:marBottom w:val="0"/>
      <w:divBdr>
        <w:top w:val="none" w:sz="0" w:space="0" w:color="auto"/>
        <w:left w:val="none" w:sz="0" w:space="0" w:color="auto"/>
        <w:bottom w:val="none" w:sz="0" w:space="0" w:color="auto"/>
        <w:right w:val="none" w:sz="0" w:space="0" w:color="auto"/>
      </w:divBdr>
    </w:div>
    <w:div w:id="787505745">
      <w:bodyDiv w:val="1"/>
      <w:marLeft w:val="0"/>
      <w:marRight w:val="0"/>
      <w:marTop w:val="0"/>
      <w:marBottom w:val="0"/>
      <w:divBdr>
        <w:top w:val="none" w:sz="0" w:space="0" w:color="auto"/>
        <w:left w:val="none" w:sz="0" w:space="0" w:color="auto"/>
        <w:bottom w:val="none" w:sz="0" w:space="0" w:color="auto"/>
        <w:right w:val="none" w:sz="0" w:space="0" w:color="auto"/>
      </w:divBdr>
    </w:div>
    <w:div w:id="801272876">
      <w:bodyDiv w:val="1"/>
      <w:marLeft w:val="0"/>
      <w:marRight w:val="0"/>
      <w:marTop w:val="0"/>
      <w:marBottom w:val="0"/>
      <w:divBdr>
        <w:top w:val="none" w:sz="0" w:space="0" w:color="auto"/>
        <w:left w:val="none" w:sz="0" w:space="0" w:color="auto"/>
        <w:bottom w:val="none" w:sz="0" w:space="0" w:color="auto"/>
        <w:right w:val="none" w:sz="0" w:space="0" w:color="auto"/>
      </w:divBdr>
    </w:div>
    <w:div w:id="823081753">
      <w:bodyDiv w:val="1"/>
      <w:marLeft w:val="0"/>
      <w:marRight w:val="0"/>
      <w:marTop w:val="0"/>
      <w:marBottom w:val="0"/>
      <w:divBdr>
        <w:top w:val="none" w:sz="0" w:space="0" w:color="auto"/>
        <w:left w:val="none" w:sz="0" w:space="0" w:color="auto"/>
        <w:bottom w:val="none" w:sz="0" w:space="0" w:color="auto"/>
        <w:right w:val="none" w:sz="0" w:space="0" w:color="auto"/>
      </w:divBdr>
    </w:div>
    <w:div w:id="832643521">
      <w:bodyDiv w:val="1"/>
      <w:marLeft w:val="0"/>
      <w:marRight w:val="0"/>
      <w:marTop w:val="0"/>
      <w:marBottom w:val="0"/>
      <w:divBdr>
        <w:top w:val="none" w:sz="0" w:space="0" w:color="auto"/>
        <w:left w:val="none" w:sz="0" w:space="0" w:color="auto"/>
        <w:bottom w:val="none" w:sz="0" w:space="0" w:color="auto"/>
        <w:right w:val="none" w:sz="0" w:space="0" w:color="auto"/>
      </w:divBdr>
    </w:div>
    <w:div w:id="838890267">
      <w:bodyDiv w:val="1"/>
      <w:marLeft w:val="0"/>
      <w:marRight w:val="0"/>
      <w:marTop w:val="0"/>
      <w:marBottom w:val="0"/>
      <w:divBdr>
        <w:top w:val="none" w:sz="0" w:space="0" w:color="auto"/>
        <w:left w:val="none" w:sz="0" w:space="0" w:color="auto"/>
        <w:bottom w:val="none" w:sz="0" w:space="0" w:color="auto"/>
        <w:right w:val="none" w:sz="0" w:space="0" w:color="auto"/>
      </w:divBdr>
    </w:div>
    <w:div w:id="844128078">
      <w:bodyDiv w:val="1"/>
      <w:marLeft w:val="0"/>
      <w:marRight w:val="0"/>
      <w:marTop w:val="0"/>
      <w:marBottom w:val="0"/>
      <w:divBdr>
        <w:top w:val="none" w:sz="0" w:space="0" w:color="auto"/>
        <w:left w:val="none" w:sz="0" w:space="0" w:color="auto"/>
        <w:bottom w:val="none" w:sz="0" w:space="0" w:color="auto"/>
        <w:right w:val="none" w:sz="0" w:space="0" w:color="auto"/>
      </w:divBdr>
    </w:div>
    <w:div w:id="856964375">
      <w:bodyDiv w:val="1"/>
      <w:marLeft w:val="0"/>
      <w:marRight w:val="0"/>
      <w:marTop w:val="0"/>
      <w:marBottom w:val="0"/>
      <w:divBdr>
        <w:top w:val="none" w:sz="0" w:space="0" w:color="auto"/>
        <w:left w:val="none" w:sz="0" w:space="0" w:color="auto"/>
        <w:bottom w:val="none" w:sz="0" w:space="0" w:color="auto"/>
        <w:right w:val="none" w:sz="0" w:space="0" w:color="auto"/>
      </w:divBdr>
    </w:div>
    <w:div w:id="946615151">
      <w:bodyDiv w:val="1"/>
      <w:marLeft w:val="0"/>
      <w:marRight w:val="0"/>
      <w:marTop w:val="0"/>
      <w:marBottom w:val="0"/>
      <w:divBdr>
        <w:top w:val="none" w:sz="0" w:space="0" w:color="auto"/>
        <w:left w:val="none" w:sz="0" w:space="0" w:color="auto"/>
        <w:bottom w:val="none" w:sz="0" w:space="0" w:color="auto"/>
        <w:right w:val="none" w:sz="0" w:space="0" w:color="auto"/>
      </w:divBdr>
    </w:div>
    <w:div w:id="988903742">
      <w:bodyDiv w:val="1"/>
      <w:marLeft w:val="0"/>
      <w:marRight w:val="0"/>
      <w:marTop w:val="0"/>
      <w:marBottom w:val="0"/>
      <w:divBdr>
        <w:top w:val="none" w:sz="0" w:space="0" w:color="auto"/>
        <w:left w:val="none" w:sz="0" w:space="0" w:color="auto"/>
        <w:bottom w:val="none" w:sz="0" w:space="0" w:color="auto"/>
        <w:right w:val="none" w:sz="0" w:space="0" w:color="auto"/>
      </w:divBdr>
    </w:div>
    <w:div w:id="989096463">
      <w:bodyDiv w:val="1"/>
      <w:marLeft w:val="0"/>
      <w:marRight w:val="0"/>
      <w:marTop w:val="0"/>
      <w:marBottom w:val="0"/>
      <w:divBdr>
        <w:top w:val="none" w:sz="0" w:space="0" w:color="auto"/>
        <w:left w:val="none" w:sz="0" w:space="0" w:color="auto"/>
        <w:bottom w:val="none" w:sz="0" w:space="0" w:color="auto"/>
        <w:right w:val="none" w:sz="0" w:space="0" w:color="auto"/>
      </w:divBdr>
    </w:div>
    <w:div w:id="995181429">
      <w:bodyDiv w:val="1"/>
      <w:marLeft w:val="0"/>
      <w:marRight w:val="0"/>
      <w:marTop w:val="0"/>
      <w:marBottom w:val="0"/>
      <w:divBdr>
        <w:top w:val="none" w:sz="0" w:space="0" w:color="auto"/>
        <w:left w:val="none" w:sz="0" w:space="0" w:color="auto"/>
        <w:bottom w:val="none" w:sz="0" w:space="0" w:color="auto"/>
        <w:right w:val="none" w:sz="0" w:space="0" w:color="auto"/>
      </w:divBdr>
    </w:div>
    <w:div w:id="1176923265">
      <w:bodyDiv w:val="1"/>
      <w:marLeft w:val="0"/>
      <w:marRight w:val="0"/>
      <w:marTop w:val="0"/>
      <w:marBottom w:val="0"/>
      <w:divBdr>
        <w:top w:val="none" w:sz="0" w:space="0" w:color="auto"/>
        <w:left w:val="none" w:sz="0" w:space="0" w:color="auto"/>
        <w:bottom w:val="none" w:sz="0" w:space="0" w:color="auto"/>
        <w:right w:val="none" w:sz="0" w:space="0" w:color="auto"/>
      </w:divBdr>
    </w:div>
    <w:div w:id="1177695378">
      <w:bodyDiv w:val="1"/>
      <w:marLeft w:val="0"/>
      <w:marRight w:val="0"/>
      <w:marTop w:val="0"/>
      <w:marBottom w:val="0"/>
      <w:divBdr>
        <w:top w:val="none" w:sz="0" w:space="0" w:color="auto"/>
        <w:left w:val="none" w:sz="0" w:space="0" w:color="auto"/>
        <w:bottom w:val="none" w:sz="0" w:space="0" w:color="auto"/>
        <w:right w:val="none" w:sz="0" w:space="0" w:color="auto"/>
      </w:divBdr>
    </w:div>
    <w:div w:id="1188904211">
      <w:bodyDiv w:val="1"/>
      <w:marLeft w:val="0"/>
      <w:marRight w:val="0"/>
      <w:marTop w:val="0"/>
      <w:marBottom w:val="0"/>
      <w:divBdr>
        <w:top w:val="none" w:sz="0" w:space="0" w:color="auto"/>
        <w:left w:val="none" w:sz="0" w:space="0" w:color="auto"/>
        <w:bottom w:val="none" w:sz="0" w:space="0" w:color="auto"/>
        <w:right w:val="none" w:sz="0" w:space="0" w:color="auto"/>
      </w:divBdr>
    </w:div>
    <w:div w:id="1207763934">
      <w:bodyDiv w:val="1"/>
      <w:marLeft w:val="0"/>
      <w:marRight w:val="0"/>
      <w:marTop w:val="0"/>
      <w:marBottom w:val="0"/>
      <w:divBdr>
        <w:top w:val="none" w:sz="0" w:space="0" w:color="auto"/>
        <w:left w:val="none" w:sz="0" w:space="0" w:color="auto"/>
        <w:bottom w:val="none" w:sz="0" w:space="0" w:color="auto"/>
        <w:right w:val="none" w:sz="0" w:space="0" w:color="auto"/>
      </w:divBdr>
    </w:div>
    <w:div w:id="1216234494">
      <w:bodyDiv w:val="1"/>
      <w:marLeft w:val="0"/>
      <w:marRight w:val="0"/>
      <w:marTop w:val="0"/>
      <w:marBottom w:val="0"/>
      <w:divBdr>
        <w:top w:val="none" w:sz="0" w:space="0" w:color="auto"/>
        <w:left w:val="none" w:sz="0" w:space="0" w:color="auto"/>
        <w:bottom w:val="none" w:sz="0" w:space="0" w:color="auto"/>
        <w:right w:val="none" w:sz="0" w:space="0" w:color="auto"/>
      </w:divBdr>
    </w:div>
    <w:div w:id="1233395453">
      <w:bodyDiv w:val="1"/>
      <w:marLeft w:val="0"/>
      <w:marRight w:val="0"/>
      <w:marTop w:val="0"/>
      <w:marBottom w:val="0"/>
      <w:divBdr>
        <w:top w:val="none" w:sz="0" w:space="0" w:color="auto"/>
        <w:left w:val="none" w:sz="0" w:space="0" w:color="auto"/>
        <w:bottom w:val="none" w:sz="0" w:space="0" w:color="auto"/>
        <w:right w:val="none" w:sz="0" w:space="0" w:color="auto"/>
      </w:divBdr>
    </w:div>
    <w:div w:id="1366364437">
      <w:bodyDiv w:val="1"/>
      <w:marLeft w:val="0"/>
      <w:marRight w:val="0"/>
      <w:marTop w:val="0"/>
      <w:marBottom w:val="0"/>
      <w:divBdr>
        <w:top w:val="none" w:sz="0" w:space="0" w:color="auto"/>
        <w:left w:val="none" w:sz="0" w:space="0" w:color="auto"/>
        <w:bottom w:val="none" w:sz="0" w:space="0" w:color="auto"/>
        <w:right w:val="none" w:sz="0" w:space="0" w:color="auto"/>
      </w:divBdr>
    </w:div>
    <w:div w:id="1375108943">
      <w:bodyDiv w:val="1"/>
      <w:marLeft w:val="0"/>
      <w:marRight w:val="0"/>
      <w:marTop w:val="0"/>
      <w:marBottom w:val="0"/>
      <w:divBdr>
        <w:top w:val="none" w:sz="0" w:space="0" w:color="auto"/>
        <w:left w:val="none" w:sz="0" w:space="0" w:color="auto"/>
        <w:bottom w:val="none" w:sz="0" w:space="0" w:color="auto"/>
        <w:right w:val="none" w:sz="0" w:space="0" w:color="auto"/>
      </w:divBdr>
    </w:div>
    <w:div w:id="1393121228">
      <w:bodyDiv w:val="1"/>
      <w:marLeft w:val="0"/>
      <w:marRight w:val="0"/>
      <w:marTop w:val="0"/>
      <w:marBottom w:val="0"/>
      <w:divBdr>
        <w:top w:val="none" w:sz="0" w:space="0" w:color="auto"/>
        <w:left w:val="none" w:sz="0" w:space="0" w:color="auto"/>
        <w:bottom w:val="none" w:sz="0" w:space="0" w:color="auto"/>
        <w:right w:val="none" w:sz="0" w:space="0" w:color="auto"/>
      </w:divBdr>
    </w:div>
    <w:div w:id="1436755695">
      <w:bodyDiv w:val="1"/>
      <w:marLeft w:val="0"/>
      <w:marRight w:val="0"/>
      <w:marTop w:val="0"/>
      <w:marBottom w:val="0"/>
      <w:divBdr>
        <w:top w:val="none" w:sz="0" w:space="0" w:color="auto"/>
        <w:left w:val="none" w:sz="0" w:space="0" w:color="auto"/>
        <w:bottom w:val="none" w:sz="0" w:space="0" w:color="auto"/>
        <w:right w:val="none" w:sz="0" w:space="0" w:color="auto"/>
      </w:divBdr>
    </w:div>
    <w:div w:id="1476217385">
      <w:bodyDiv w:val="1"/>
      <w:marLeft w:val="0"/>
      <w:marRight w:val="0"/>
      <w:marTop w:val="0"/>
      <w:marBottom w:val="0"/>
      <w:divBdr>
        <w:top w:val="none" w:sz="0" w:space="0" w:color="auto"/>
        <w:left w:val="none" w:sz="0" w:space="0" w:color="auto"/>
        <w:bottom w:val="none" w:sz="0" w:space="0" w:color="auto"/>
        <w:right w:val="none" w:sz="0" w:space="0" w:color="auto"/>
      </w:divBdr>
    </w:div>
    <w:div w:id="1488739334">
      <w:bodyDiv w:val="1"/>
      <w:marLeft w:val="0"/>
      <w:marRight w:val="0"/>
      <w:marTop w:val="0"/>
      <w:marBottom w:val="0"/>
      <w:divBdr>
        <w:top w:val="none" w:sz="0" w:space="0" w:color="auto"/>
        <w:left w:val="none" w:sz="0" w:space="0" w:color="auto"/>
        <w:bottom w:val="none" w:sz="0" w:space="0" w:color="auto"/>
        <w:right w:val="none" w:sz="0" w:space="0" w:color="auto"/>
      </w:divBdr>
    </w:div>
    <w:div w:id="1494175859">
      <w:bodyDiv w:val="1"/>
      <w:marLeft w:val="0"/>
      <w:marRight w:val="0"/>
      <w:marTop w:val="0"/>
      <w:marBottom w:val="0"/>
      <w:divBdr>
        <w:top w:val="none" w:sz="0" w:space="0" w:color="auto"/>
        <w:left w:val="none" w:sz="0" w:space="0" w:color="auto"/>
        <w:bottom w:val="none" w:sz="0" w:space="0" w:color="auto"/>
        <w:right w:val="none" w:sz="0" w:space="0" w:color="auto"/>
      </w:divBdr>
      <w:divsChild>
        <w:div w:id="2106732483">
          <w:marLeft w:val="0"/>
          <w:marRight w:val="0"/>
          <w:marTop w:val="0"/>
          <w:marBottom w:val="0"/>
          <w:divBdr>
            <w:top w:val="none" w:sz="0" w:space="0" w:color="auto"/>
            <w:left w:val="none" w:sz="0" w:space="0" w:color="auto"/>
            <w:bottom w:val="none" w:sz="0" w:space="0" w:color="auto"/>
            <w:right w:val="none" w:sz="0" w:space="0" w:color="auto"/>
          </w:divBdr>
          <w:divsChild>
            <w:div w:id="1150244883">
              <w:marLeft w:val="0"/>
              <w:marRight w:val="0"/>
              <w:marTop w:val="0"/>
              <w:marBottom w:val="0"/>
              <w:divBdr>
                <w:top w:val="none" w:sz="0" w:space="0" w:color="auto"/>
                <w:left w:val="none" w:sz="0" w:space="0" w:color="auto"/>
                <w:bottom w:val="none" w:sz="0" w:space="0" w:color="auto"/>
                <w:right w:val="none" w:sz="0" w:space="0" w:color="auto"/>
              </w:divBdr>
              <w:divsChild>
                <w:div w:id="492337049">
                  <w:marLeft w:val="0"/>
                  <w:marRight w:val="0"/>
                  <w:marTop w:val="0"/>
                  <w:marBottom w:val="0"/>
                  <w:divBdr>
                    <w:top w:val="none" w:sz="0" w:space="0" w:color="auto"/>
                    <w:left w:val="none" w:sz="0" w:space="0" w:color="auto"/>
                    <w:bottom w:val="none" w:sz="0" w:space="0" w:color="auto"/>
                    <w:right w:val="none" w:sz="0" w:space="0" w:color="auto"/>
                  </w:divBdr>
                  <w:divsChild>
                    <w:div w:id="223104104">
                      <w:marLeft w:val="0"/>
                      <w:marRight w:val="0"/>
                      <w:marTop w:val="0"/>
                      <w:marBottom w:val="0"/>
                      <w:divBdr>
                        <w:top w:val="none" w:sz="0" w:space="0" w:color="auto"/>
                        <w:left w:val="none" w:sz="0" w:space="0" w:color="auto"/>
                        <w:bottom w:val="none" w:sz="0" w:space="0" w:color="auto"/>
                        <w:right w:val="none" w:sz="0" w:space="0" w:color="auto"/>
                      </w:divBdr>
                      <w:divsChild>
                        <w:div w:id="17667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927395">
      <w:bodyDiv w:val="1"/>
      <w:marLeft w:val="0"/>
      <w:marRight w:val="0"/>
      <w:marTop w:val="0"/>
      <w:marBottom w:val="0"/>
      <w:divBdr>
        <w:top w:val="none" w:sz="0" w:space="0" w:color="auto"/>
        <w:left w:val="none" w:sz="0" w:space="0" w:color="auto"/>
        <w:bottom w:val="none" w:sz="0" w:space="0" w:color="auto"/>
        <w:right w:val="none" w:sz="0" w:space="0" w:color="auto"/>
      </w:divBdr>
    </w:div>
    <w:div w:id="1565918497">
      <w:bodyDiv w:val="1"/>
      <w:marLeft w:val="0"/>
      <w:marRight w:val="0"/>
      <w:marTop w:val="0"/>
      <w:marBottom w:val="0"/>
      <w:divBdr>
        <w:top w:val="none" w:sz="0" w:space="0" w:color="auto"/>
        <w:left w:val="none" w:sz="0" w:space="0" w:color="auto"/>
        <w:bottom w:val="none" w:sz="0" w:space="0" w:color="auto"/>
        <w:right w:val="none" w:sz="0" w:space="0" w:color="auto"/>
      </w:divBdr>
    </w:div>
    <w:div w:id="1586576990">
      <w:bodyDiv w:val="1"/>
      <w:marLeft w:val="0"/>
      <w:marRight w:val="0"/>
      <w:marTop w:val="0"/>
      <w:marBottom w:val="0"/>
      <w:divBdr>
        <w:top w:val="none" w:sz="0" w:space="0" w:color="auto"/>
        <w:left w:val="none" w:sz="0" w:space="0" w:color="auto"/>
        <w:bottom w:val="none" w:sz="0" w:space="0" w:color="auto"/>
        <w:right w:val="none" w:sz="0" w:space="0" w:color="auto"/>
      </w:divBdr>
    </w:div>
    <w:div w:id="1612009263">
      <w:bodyDiv w:val="1"/>
      <w:marLeft w:val="0"/>
      <w:marRight w:val="0"/>
      <w:marTop w:val="0"/>
      <w:marBottom w:val="0"/>
      <w:divBdr>
        <w:top w:val="none" w:sz="0" w:space="0" w:color="auto"/>
        <w:left w:val="none" w:sz="0" w:space="0" w:color="auto"/>
        <w:bottom w:val="none" w:sz="0" w:space="0" w:color="auto"/>
        <w:right w:val="none" w:sz="0" w:space="0" w:color="auto"/>
      </w:divBdr>
    </w:div>
    <w:div w:id="1623807815">
      <w:bodyDiv w:val="1"/>
      <w:marLeft w:val="0"/>
      <w:marRight w:val="0"/>
      <w:marTop w:val="0"/>
      <w:marBottom w:val="0"/>
      <w:divBdr>
        <w:top w:val="none" w:sz="0" w:space="0" w:color="auto"/>
        <w:left w:val="none" w:sz="0" w:space="0" w:color="auto"/>
        <w:bottom w:val="none" w:sz="0" w:space="0" w:color="auto"/>
        <w:right w:val="none" w:sz="0" w:space="0" w:color="auto"/>
      </w:divBdr>
    </w:div>
    <w:div w:id="1624538381">
      <w:bodyDiv w:val="1"/>
      <w:marLeft w:val="0"/>
      <w:marRight w:val="0"/>
      <w:marTop w:val="0"/>
      <w:marBottom w:val="0"/>
      <w:divBdr>
        <w:top w:val="none" w:sz="0" w:space="0" w:color="auto"/>
        <w:left w:val="none" w:sz="0" w:space="0" w:color="auto"/>
        <w:bottom w:val="none" w:sz="0" w:space="0" w:color="auto"/>
        <w:right w:val="none" w:sz="0" w:space="0" w:color="auto"/>
      </w:divBdr>
    </w:div>
    <w:div w:id="1636595904">
      <w:bodyDiv w:val="1"/>
      <w:marLeft w:val="0"/>
      <w:marRight w:val="0"/>
      <w:marTop w:val="0"/>
      <w:marBottom w:val="0"/>
      <w:divBdr>
        <w:top w:val="none" w:sz="0" w:space="0" w:color="auto"/>
        <w:left w:val="none" w:sz="0" w:space="0" w:color="auto"/>
        <w:bottom w:val="none" w:sz="0" w:space="0" w:color="auto"/>
        <w:right w:val="none" w:sz="0" w:space="0" w:color="auto"/>
      </w:divBdr>
    </w:div>
    <w:div w:id="1660039703">
      <w:bodyDiv w:val="1"/>
      <w:marLeft w:val="0"/>
      <w:marRight w:val="0"/>
      <w:marTop w:val="0"/>
      <w:marBottom w:val="0"/>
      <w:divBdr>
        <w:top w:val="none" w:sz="0" w:space="0" w:color="auto"/>
        <w:left w:val="none" w:sz="0" w:space="0" w:color="auto"/>
        <w:bottom w:val="none" w:sz="0" w:space="0" w:color="auto"/>
        <w:right w:val="none" w:sz="0" w:space="0" w:color="auto"/>
      </w:divBdr>
    </w:div>
    <w:div w:id="1668706469">
      <w:bodyDiv w:val="1"/>
      <w:marLeft w:val="0"/>
      <w:marRight w:val="0"/>
      <w:marTop w:val="0"/>
      <w:marBottom w:val="0"/>
      <w:divBdr>
        <w:top w:val="none" w:sz="0" w:space="0" w:color="auto"/>
        <w:left w:val="none" w:sz="0" w:space="0" w:color="auto"/>
        <w:bottom w:val="none" w:sz="0" w:space="0" w:color="auto"/>
        <w:right w:val="none" w:sz="0" w:space="0" w:color="auto"/>
      </w:divBdr>
    </w:div>
    <w:div w:id="1749840386">
      <w:bodyDiv w:val="1"/>
      <w:marLeft w:val="0"/>
      <w:marRight w:val="0"/>
      <w:marTop w:val="0"/>
      <w:marBottom w:val="0"/>
      <w:divBdr>
        <w:top w:val="none" w:sz="0" w:space="0" w:color="auto"/>
        <w:left w:val="none" w:sz="0" w:space="0" w:color="auto"/>
        <w:bottom w:val="none" w:sz="0" w:space="0" w:color="auto"/>
        <w:right w:val="none" w:sz="0" w:space="0" w:color="auto"/>
      </w:divBdr>
    </w:div>
    <w:div w:id="1800102605">
      <w:bodyDiv w:val="1"/>
      <w:marLeft w:val="0"/>
      <w:marRight w:val="0"/>
      <w:marTop w:val="0"/>
      <w:marBottom w:val="0"/>
      <w:divBdr>
        <w:top w:val="none" w:sz="0" w:space="0" w:color="auto"/>
        <w:left w:val="none" w:sz="0" w:space="0" w:color="auto"/>
        <w:bottom w:val="none" w:sz="0" w:space="0" w:color="auto"/>
        <w:right w:val="none" w:sz="0" w:space="0" w:color="auto"/>
      </w:divBdr>
    </w:div>
    <w:div w:id="1845123491">
      <w:bodyDiv w:val="1"/>
      <w:marLeft w:val="0"/>
      <w:marRight w:val="0"/>
      <w:marTop w:val="0"/>
      <w:marBottom w:val="0"/>
      <w:divBdr>
        <w:top w:val="none" w:sz="0" w:space="0" w:color="auto"/>
        <w:left w:val="none" w:sz="0" w:space="0" w:color="auto"/>
        <w:bottom w:val="none" w:sz="0" w:space="0" w:color="auto"/>
        <w:right w:val="none" w:sz="0" w:space="0" w:color="auto"/>
      </w:divBdr>
    </w:div>
    <w:div w:id="1882934886">
      <w:bodyDiv w:val="1"/>
      <w:marLeft w:val="0"/>
      <w:marRight w:val="0"/>
      <w:marTop w:val="0"/>
      <w:marBottom w:val="0"/>
      <w:divBdr>
        <w:top w:val="none" w:sz="0" w:space="0" w:color="auto"/>
        <w:left w:val="none" w:sz="0" w:space="0" w:color="auto"/>
        <w:bottom w:val="none" w:sz="0" w:space="0" w:color="auto"/>
        <w:right w:val="none" w:sz="0" w:space="0" w:color="auto"/>
      </w:divBdr>
    </w:div>
    <w:div w:id="1904639615">
      <w:bodyDiv w:val="1"/>
      <w:marLeft w:val="0"/>
      <w:marRight w:val="0"/>
      <w:marTop w:val="0"/>
      <w:marBottom w:val="0"/>
      <w:divBdr>
        <w:top w:val="none" w:sz="0" w:space="0" w:color="auto"/>
        <w:left w:val="none" w:sz="0" w:space="0" w:color="auto"/>
        <w:bottom w:val="none" w:sz="0" w:space="0" w:color="auto"/>
        <w:right w:val="none" w:sz="0" w:space="0" w:color="auto"/>
      </w:divBdr>
    </w:div>
    <w:div w:id="1936209181">
      <w:bodyDiv w:val="1"/>
      <w:marLeft w:val="0"/>
      <w:marRight w:val="0"/>
      <w:marTop w:val="0"/>
      <w:marBottom w:val="0"/>
      <w:divBdr>
        <w:top w:val="none" w:sz="0" w:space="0" w:color="auto"/>
        <w:left w:val="none" w:sz="0" w:space="0" w:color="auto"/>
        <w:bottom w:val="none" w:sz="0" w:space="0" w:color="auto"/>
        <w:right w:val="none" w:sz="0" w:space="0" w:color="auto"/>
      </w:divBdr>
    </w:div>
    <w:div w:id="1961452352">
      <w:bodyDiv w:val="1"/>
      <w:marLeft w:val="0"/>
      <w:marRight w:val="0"/>
      <w:marTop w:val="0"/>
      <w:marBottom w:val="0"/>
      <w:divBdr>
        <w:top w:val="none" w:sz="0" w:space="0" w:color="auto"/>
        <w:left w:val="none" w:sz="0" w:space="0" w:color="auto"/>
        <w:bottom w:val="none" w:sz="0" w:space="0" w:color="auto"/>
        <w:right w:val="none" w:sz="0" w:space="0" w:color="auto"/>
      </w:divBdr>
    </w:div>
    <w:div w:id="2045595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14314F-58EE-4D0F-A6C0-6C1BADC4C8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12868</Words>
  <Characters>73350</Characters>
  <Application>Microsoft Office Word</Application>
  <DocSecurity>0</DocSecurity>
  <Lines>611</Lines>
  <Paragraphs>172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86046</CharactersWithSpaces>
  <SharedDoc>false</SharedDoc>
  <HyperlinkBase/>
  <HLinks>
    <vt:vector size="114" baseType="variant">
      <vt:variant>
        <vt:i4>1310775</vt:i4>
      </vt:variant>
      <vt:variant>
        <vt:i4>128</vt:i4>
      </vt:variant>
      <vt:variant>
        <vt:i4>0</vt:i4>
      </vt:variant>
      <vt:variant>
        <vt:i4>5</vt:i4>
      </vt:variant>
      <vt:variant>
        <vt:lpwstr/>
      </vt:variant>
      <vt:variant>
        <vt:lpwstr>_Toc356202264</vt:lpwstr>
      </vt:variant>
      <vt:variant>
        <vt:i4>1310775</vt:i4>
      </vt:variant>
      <vt:variant>
        <vt:i4>122</vt:i4>
      </vt:variant>
      <vt:variant>
        <vt:i4>0</vt:i4>
      </vt:variant>
      <vt:variant>
        <vt:i4>5</vt:i4>
      </vt:variant>
      <vt:variant>
        <vt:lpwstr/>
      </vt:variant>
      <vt:variant>
        <vt:lpwstr>_Toc356202263</vt:lpwstr>
      </vt:variant>
      <vt:variant>
        <vt:i4>1310775</vt:i4>
      </vt:variant>
      <vt:variant>
        <vt:i4>116</vt:i4>
      </vt:variant>
      <vt:variant>
        <vt:i4>0</vt:i4>
      </vt:variant>
      <vt:variant>
        <vt:i4>5</vt:i4>
      </vt:variant>
      <vt:variant>
        <vt:lpwstr/>
      </vt:variant>
      <vt:variant>
        <vt:lpwstr>_Toc356202262</vt:lpwstr>
      </vt:variant>
      <vt:variant>
        <vt:i4>1310775</vt:i4>
      </vt:variant>
      <vt:variant>
        <vt:i4>110</vt:i4>
      </vt:variant>
      <vt:variant>
        <vt:i4>0</vt:i4>
      </vt:variant>
      <vt:variant>
        <vt:i4>5</vt:i4>
      </vt:variant>
      <vt:variant>
        <vt:lpwstr/>
      </vt:variant>
      <vt:variant>
        <vt:lpwstr>_Toc356202261</vt:lpwstr>
      </vt:variant>
      <vt:variant>
        <vt:i4>1310775</vt:i4>
      </vt:variant>
      <vt:variant>
        <vt:i4>104</vt:i4>
      </vt:variant>
      <vt:variant>
        <vt:i4>0</vt:i4>
      </vt:variant>
      <vt:variant>
        <vt:i4>5</vt:i4>
      </vt:variant>
      <vt:variant>
        <vt:lpwstr/>
      </vt:variant>
      <vt:variant>
        <vt:lpwstr>_Toc356202260</vt:lpwstr>
      </vt:variant>
      <vt:variant>
        <vt:i4>1507383</vt:i4>
      </vt:variant>
      <vt:variant>
        <vt:i4>98</vt:i4>
      </vt:variant>
      <vt:variant>
        <vt:i4>0</vt:i4>
      </vt:variant>
      <vt:variant>
        <vt:i4>5</vt:i4>
      </vt:variant>
      <vt:variant>
        <vt:lpwstr/>
      </vt:variant>
      <vt:variant>
        <vt:lpwstr>_Toc356202259</vt:lpwstr>
      </vt:variant>
      <vt:variant>
        <vt:i4>1507383</vt:i4>
      </vt:variant>
      <vt:variant>
        <vt:i4>92</vt:i4>
      </vt:variant>
      <vt:variant>
        <vt:i4>0</vt:i4>
      </vt:variant>
      <vt:variant>
        <vt:i4>5</vt:i4>
      </vt:variant>
      <vt:variant>
        <vt:lpwstr/>
      </vt:variant>
      <vt:variant>
        <vt:lpwstr>_Toc356202258</vt:lpwstr>
      </vt:variant>
      <vt:variant>
        <vt:i4>1507383</vt:i4>
      </vt:variant>
      <vt:variant>
        <vt:i4>86</vt:i4>
      </vt:variant>
      <vt:variant>
        <vt:i4>0</vt:i4>
      </vt:variant>
      <vt:variant>
        <vt:i4>5</vt:i4>
      </vt:variant>
      <vt:variant>
        <vt:lpwstr/>
      </vt:variant>
      <vt:variant>
        <vt:lpwstr>_Toc356202257</vt:lpwstr>
      </vt:variant>
      <vt:variant>
        <vt:i4>1507383</vt:i4>
      </vt:variant>
      <vt:variant>
        <vt:i4>80</vt:i4>
      </vt:variant>
      <vt:variant>
        <vt:i4>0</vt:i4>
      </vt:variant>
      <vt:variant>
        <vt:i4>5</vt:i4>
      </vt:variant>
      <vt:variant>
        <vt:lpwstr/>
      </vt:variant>
      <vt:variant>
        <vt:lpwstr>_Toc356202256</vt:lpwstr>
      </vt:variant>
      <vt:variant>
        <vt:i4>1507383</vt:i4>
      </vt:variant>
      <vt:variant>
        <vt:i4>74</vt:i4>
      </vt:variant>
      <vt:variant>
        <vt:i4>0</vt:i4>
      </vt:variant>
      <vt:variant>
        <vt:i4>5</vt:i4>
      </vt:variant>
      <vt:variant>
        <vt:lpwstr/>
      </vt:variant>
      <vt:variant>
        <vt:lpwstr>_Toc356202255</vt:lpwstr>
      </vt:variant>
      <vt:variant>
        <vt:i4>1507383</vt:i4>
      </vt:variant>
      <vt:variant>
        <vt:i4>68</vt:i4>
      </vt:variant>
      <vt:variant>
        <vt:i4>0</vt:i4>
      </vt:variant>
      <vt:variant>
        <vt:i4>5</vt:i4>
      </vt:variant>
      <vt:variant>
        <vt:lpwstr/>
      </vt:variant>
      <vt:variant>
        <vt:lpwstr>_Toc356202254</vt:lpwstr>
      </vt:variant>
      <vt:variant>
        <vt:i4>1507383</vt:i4>
      </vt:variant>
      <vt:variant>
        <vt:i4>62</vt:i4>
      </vt:variant>
      <vt:variant>
        <vt:i4>0</vt:i4>
      </vt:variant>
      <vt:variant>
        <vt:i4>5</vt:i4>
      </vt:variant>
      <vt:variant>
        <vt:lpwstr/>
      </vt:variant>
      <vt:variant>
        <vt:lpwstr>_Toc356202253</vt:lpwstr>
      </vt:variant>
      <vt:variant>
        <vt:i4>1507383</vt:i4>
      </vt:variant>
      <vt:variant>
        <vt:i4>56</vt:i4>
      </vt:variant>
      <vt:variant>
        <vt:i4>0</vt:i4>
      </vt:variant>
      <vt:variant>
        <vt:i4>5</vt:i4>
      </vt:variant>
      <vt:variant>
        <vt:lpwstr/>
      </vt:variant>
      <vt:variant>
        <vt:lpwstr>_Toc356202252</vt:lpwstr>
      </vt:variant>
      <vt:variant>
        <vt:i4>1507383</vt:i4>
      </vt:variant>
      <vt:variant>
        <vt:i4>50</vt:i4>
      </vt:variant>
      <vt:variant>
        <vt:i4>0</vt:i4>
      </vt:variant>
      <vt:variant>
        <vt:i4>5</vt:i4>
      </vt:variant>
      <vt:variant>
        <vt:lpwstr/>
      </vt:variant>
      <vt:variant>
        <vt:lpwstr>_Toc356202251</vt:lpwstr>
      </vt:variant>
      <vt:variant>
        <vt:i4>1507383</vt:i4>
      </vt:variant>
      <vt:variant>
        <vt:i4>44</vt:i4>
      </vt:variant>
      <vt:variant>
        <vt:i4>0</vt:i4>
      </vt:variant>
      <vt:variant>
        <vt:i4>5</vt:i4>
      </vt:variant>
      <vt:variant>
        <vt:lpwstr/>
      </vt:variant>
      <vt:variant>
        <vt:lpwstr>_Toc356202250</vt:lpwstr>
      </vt:variant>
      <vt:variant>
        <vt:i4>1441847</vt:i4>
      </vt:variant>
      <vt:variant>
        <vt:i4>38</vt:i4>
      </vt:variant>
      <vt:variant>
        <vt:i4>0</vt:i4>
      </vt:variant>
      <vt:variant>
        <vt:i4>5</vt:i4>
      </vt:variant>
      <vt:variant>
        <vt:lpwstr/>
      </vt:variant>
      <vt:variant>
        <vt:lpwstr>_Toc356202249</vt:lpwstr>
      </vt:variant>
      <vt:variant>
        <vt:i4>1441847</vt:i4>
      </vt:variant>
      <vt:variant>
        <vt:i4>32</vt:i4>
      </vt:variant>
      <vt:variant>
        <vt:i4>0</vt:i4>
      </vt:variant>
      <vt:variant>
        <vt:i4>5</vt:i4>
      </vt:variant>
      <vt:variant>
        <vt:lpwstr/>
      </vt:variant>
      <vt:variant>
        <vt:lpwstr>_Toc356202248</vt:lpwstr>
      </vt:variant>
      <vt:variant>
        <vt:i4>1441847</vt:i4>
      </vt:variant>
      <vt:variant>
        <vt:i4>26</vt:i4>
      </vt:variant>
      <vt:variant>
        <vt:i4>0</vt:i4>
      </vt:variant>
      <vt:variant>
        <vt:i4>5</vt:i4>
      </vt:variant>
      <vt:variant>
        <vt:lpwstr/>
      </vt:variant>
      <vt:variant>
        <vt:lpwstr>_Toc356202247</vt:lpwstr>
      </vt:variant>
      <vt:variant>
        <vt:i4>1441847</vt:i4>
      </vt:variant>
      <vt:variant>
        <vt:i4>20</vt:i4>
      </vt:variant>
      <vt:variant>
        <vt:i4>0</vt:i4>
      </vt:variant>
      <vt:variant>
        <vt:i4>5</vt:i4>
      </vt:variant>
      <vt:variant>
        <vt:lpwstr/>
      </vt:variant>
      <vt:variant>
        <vt:lpwstr>_Toc356202246</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2026-03-10T09:42:00Z</dcterms:created>
  <dcterms:modified xsi:type="dcterms:W3CDTF">2026-03-10T09:45:00Z</dcterms:modified>
</cp:coreProperties>
</file>