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AF43" w14:textId="2C49F235" w:rsidR="001A18DC" w:rsidRDefault="001A18DC" w:rsidP="001A18D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Sum of Sums</w:t>
      </w:r>
    </w:p>
    <w:p w14:paraId="18CA42E2" w14:textId="77777777" w:rsidR="001A18DC" w:rsidRDefault="001A18DC" w:rsidP="001A18DC">
      <w:pPr>
        <w:jc w:val="center"/>
        <w:rPr>
          <w:rFonts w:ascii="Calibri" w:eastAsia="Calibri" w:hAnsi="Calibri" w:cs="Calibri"/>
          <w:b/>
          <w:sz w:val="24"/>
        </w:rPr>
      </w:pPr>
    </w:p>
    <w:p w14:paraId="22748BA8" w14:textId="3E9F9723" w:rsidR="001A18DC" w:rsidRPr="00366DE4" w:rsidRDefault="001A18DC" w:rsidP="001A18D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366DE4">
        <w:rPr>
          <w:rFonts w:ascii="Calibri" w:eastAsia="Calibri" w:hAnsi="Calibri" w:cs="Calibri"/>
          <w:bCs/>
          <w:sz w:val="24"/>
        </w:rPr>
        <w:t>Given a sum and a list of numbers, could you determine the number of possible sums that can be made using the list that equal the given number? You can</w:t>
      </w:r>
      <w:r w:rsidR="007D6736">
        <w:rPr>
          <w:rFonts w:ascii="Calibri" w:eastAsia="Calibri" w:hAnsi="Calibri" w:cs="Calibri"/>
          <w:bCs/>
          <w:sz w:val="24"/>
        </w:rPr>
        <w:t xml:space="preserve"> also</w:t>
      </w:r>
      <w:r w:rsidR="00366DE4">
        <w:rPr>
          <w:rFonts w:ascii="Calibri" w:eastAsia="Calibri" w:hAnsi="Calibri" w:cs="Calibri"/>
          <w:bCs/>
          <w:sz w:val="24"/>
        </w:rPr>
        <w:t xml:space="preserve"> use the same number more than once</w:t>
      </w:r>
      <w:r w:rsidR="007D6736">
        <w:rPr>
          <w:rFonts w:ascii="Calibri" w:eastAsia="Calibri" w:hAnsi="Calibri" w:cs="Calibri"/>
          <w:bCs/>
          <w:sz w:val="24"/>
        </w:rPr>
        <w:t>.</w:t>
      </w:r>
    </w:p>
    <w:p w14:paraId="6C1E5E4E" w14:textId="77777777" w:rsidR="001A18DC" w:rsidRPr="00C90841" w:rsidRDefault="001A18DC" w:rsidP="001A18DC">
      <w:pPr>
        <w:rPr>
          <w:rFonts w:ascii="Calibri" w:eastAsia="Calibri" w:hAnsi="Calibri" w:cs="Calibri"/>
          <w:sz w:val="24"/>
        </w:rPr>
      </w:pPr>
    </w:p>
    <w:p w14:paraId="6414D1F7" w14:textId="0BBF1D4F" w:rsidR="001A18DC" w:rsidRPr="00366DE4" w:rsidRDefault="001A18DC" w:rsidP="001A18D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digits on the second line, and </w:t>
      </w:r>
      <w:r>
        <w:rPr>
          <w:rFonts w:ascii="Calibri" w:eastAsia="Calibri" w:hAnsi="Calibri" w:cs="Calibri"/>
          <w:b/>
          <w:bCs/>
          <w:sz w:val="24"/>
        </w:rPr>
        <w:t>S</w:t>
      </w:r>
      <w:r>
        <w:rPr>
          <w:rFonts w:ascii="Calibri" w:eastAsia="Calibri" w:hAnsi="Calibri" w:cs="Calibri"/>
          <w:sz w:val="24"/>
        </w:rPr>
        <w:t>, the sum you will be searching for.</w:t>
      </w:r>
      <w:r w:rsidR="00366DE4">
        <w:rPr>
          <w:rFonts w:ascii="Calibri" w:eastAsia="Calibri" w:hAnsi="Calibri" w:cs="Calibri"/>
          <w:sz w:val="24"/>
        </w:rPr>
        <w:t xml:space="preserve"> The next line contains </w:t>
      </w:r>
      <w:r w:rsidR="00366DE4">
        <w:rPr>
          <w:rFonts w:ascii="Calibri" w:eastAsia="Calibri" w:hAnsi="Calibri" w:cs="Calibri"/>
          <w:b/>
          <w:bCs/>
          <w:sz w:val="24"/>
        </w:rPr>
        <w:t>N</w:t>
      </w:r>
      <w:r w:rsidR="00366DE4">
        <w:rPr>
          <w:rFonts w:ascii="Calibri" w:eastAsia="Calibri" w:hAnsi="Calibri" w:cs="Calibri"/>
          <w:sz w:val="24"/>
        </w:rPr>
        <w:t xml:space="preserve"> space-separated integers. They will be distinct.</w:t>
      </w:r>
    </w:p>
    <w:p w14:paraId="0DC7E5D9" w14:textId="77777777" w:rsidR="001A18DC" w:rsidRPr="00C20CD0" w:rsidRDefault="001A18DC" w:rsidP="001A18DC">
      <w:pPr>
        <w:rPr>
          <w:rFonts w:ascii="Calibri" w:eastAsia="Calibri" w:hAnsi="Calibri" w:cs="Calibri"/>
          <w:sz w:val="24"/>
        </w:rPr>
      </w:pPr>
    </w:p>
    <w:p w14:paraId="48C965A3" w14:textId="041A8DE1" w:rsidR="001A18DC" w:rsidRDefault="001A18DC" w:rsidP="001A18D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The total number of possible ways to achieve the given sum.</w:t>
      </w:r>
    </w:p>
    <w:p w14:paraId="714CF3B5" w14:textId="359F51BE" w:rsidR="001A18DC" w:rsidRDefault="001A18DC" w:rsidP="001A18DC">
      <w:pPr>
        <w:rPr>
          <w:rFonts w:ascii="Calibri" w:eastAsia="Calibri" w:hAnsi="Calibri" w:cs="Calibri"/>
          <w:sz w:val="24"/>
        </w:rPr>
      </w:pPr>
      <w:r w:rsidRPr="001A18D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99B91" wp14:editId="27D350CD">
                <wp:simplePos x="0" y="0"/>
                <wp:positionH relativeFrom="column">
                  <wp:posOffset>2952750</wp:posOffset>
                </wp:positionH>
                <wp:positionV relativeFrom="paragraph">
                  <wp:posOffset>225425</wp:posOffset>
                </wp:positionV>
                <wp:extent cx="2360930" cy="162877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6C54" w14:textId="5B182616" w:rsidR="001A18DC" w:rsidRDefault="001A18DC" w:rsidP="001A18DC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Example Input #2: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7197C621" w14:textId="65BA7639" w:rsidR="001A18DC" w:rsidRDefault="00366DE4" w:rsidP="001A18DC">
                            <w:pP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  <w:t>4 10</w:t>
                            </w:r>
                          </w:p>
                          <w:p w14:paraId="6698C451" w14:textId="34A4FF9B" w:rsidR="001A18DC" w:rsidRDefault="00366DE4" w:rsidP="001A18DC">
                            <w:pP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sz w:val="24"/>
                              </w:rPr>
                              <w:t>2 5 3 6</w:t>
                            </w:r>
                          </w:p>
                          <w:p w14:paraId="0DB039A9" w14:textId="182D7597" w:rsidR="001A18DC" w:rsidRDefault="001A18DC" w:rsidP="001A18DC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Example Output #2: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CA0C0E4" w14:textId="38EEA9E3" w:rsidR="001A18DC" w:rsidRPr="008D6B2D" w:rsidRDefault="00366DE4" w:rsidP="001A18D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901249F" w14:textId="71FC7182" w:rsidR="001A18DC" w:rsidRDefault="001A18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99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pt;margin-top:17.75pt;width:185.9pt;height:128.2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QrEAIAACA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">
                <v:textbox>
                  <w:txbxContent>
                    <w:p w14:paraId="7C9B6C54" w14:textId="5B182616" w:rsidR="001A18DC" w:rsidRDefault="001A18DC" w:rsidP="001A18DC">
                      <w:pPr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Example Input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#2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</w:t>
                      </w:r>
                    </w:p>
                    <w:p w14:paraId="7197C621" w14:textId="65BA7639" w:rsidR="001A18DC" w:rsidRDefault="00366DE4" w:rsidP="001A18DC">
                      <w:pP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  <w:t>4 10</w:t>
                      </w:r>
                    </w:p>
                    <w:p w14:paraId="6698C451" w14:textId="34A4FF9B" w:rsidR="001A18DC" w:rsidRDefault="00366DE4" w:rsidP="001A18DC">
                      <w:pP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sz w:val="24"/>
                        </w:rPr>
                        <w:t>2 5 3 6</w:t>
                      </w:r>
                    </w:p>
                    <w:p w14:paraId="0DB039A9" w14:textId="182D7597" w:rsidR="001A18DC" w:rsidRDefault="001A18DC" w:rsidP="001A18DC">
                      <w:pPr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Example Output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#2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</w:t>
                      </w:r>
                    </w:p>
                    <w:p w14:paraId="3CA0C0E4" w14:textId="38EEA9E3" w:rsidR="001A18DC" w:rsidRPr="008D6B2D" w:rsidRDefault="00366DE4" w:rsidP="001A18D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5</w:t>
                      </w:r>
                    </w:p>
                    <w:p w14:paraId="3901249F" w14:textId="71FC7182" w:rsidR="001A18DC" w:rsidRDefault="001A18DC"/>
                  </w:txbxContent>
                </v:textbox>
              </v:shape>
            </w:pict>
          </mc:Fallback>
        </mc:AlternateContent>
      </w:r>
    </w:p>
    <w:p w14:paraId="302E4A43" w14:textId="6A4C005E" w:rsidR="001A18DC" w:rsidRDefault="001A18DC" w:rsidP="001A18D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</w:t>
      </w:r>
      <w:r w:rsidR="00366DE4">
        <w:rPr>
          <w:rFonts w:ascii="Calibri" w:eastAsia="Calibri" w:hAnsi="Calibri" w:cs="Calibri"/>
          <w:b/>
          <w:sz w:val="28"/>
        </w:rPr>
        <w:t xml:space="preserve"> #1</w:t>
      </w:r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AE3A834" w14:textId="32F66FE4" w:rsidR="001A18DC" w:rsidRDefault="001A18DC" w:rsidP="001A18D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3 4</w:t>
      </w:r>
    </w:p>
    <w:p w14:paraId="3733CF47" w14:textId="1DE5CA8C" w:rsidR="001A18DC" w:rsidRDefault="001A18DC" w:rsidP="001A18D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</w:t>
      </w:r>
    </w:p>
    <w:p w14:paraId="0AB8D81E" w14:textId="463E771A" w:rsidR="001A18DC" w:rsidRDefault="001A18DC" w:rsidP="001A18D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</w:t>
      </w:r>
      <w:r w:rsidR="00366DE4">
        <w:rPr>
          <w:rFonts w:ascii="Calibri" w:eastAsia="Calibri" w:hAnsi="Calibri" w:cs="Calibri"/>
          <w:b/>
          <w:sz w:val="28"/>
        </w:rPr>
        <w:t xml:space="preserve"> #1</w:t>
      </w:r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047A8DF" w14:textId="296E1BDB" w:rsidR="001A18DC" w:rsidRPr="008D6B2D" w:rsidRDefault="001A18DC" w:rsidP="001A18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</w:p>
    <w:p w14:paraId="08267923" w14:textId="77777777" w:rsidR="001A18DC" w:rsidRDefault="001A18DC" w:rsidP="001A18DC"/>
    <w:p w14:paraId="4701EC96" w14:textId="5A6F7AAD" w:rsidR="001A18DC" w:rsidRDefault="001A18DC" w:rsidP="001A18DC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366DE4">
        <w:rPr>
          <w:rFonts w:ascii="Calibri" w:eastAsia="Calibri" w:hAnsi="Calibri" w:cs="Calibri"/>
          <w:bCs/>
          <w:sz w:val="24"/>
          <w:szCs w:val="20"/>
        </w:rPr>
        <w:t>In t</w:t>
      </w:r>
      <w:r w:rsidR="004F7D3A">
        <w:rPr>
          <w:rFonts w:ascii="Calibri" w:eastAsia="Calibri" w:hAnsi="Calibri" w:cs="Calibri"/>
          <w:bCs/>
          <w:sz w:val="24"/>
          <w:szCs w:val="20"/>
        </w:rPr>
        <w:t>he</w:t>
      </w:r>
      <w:r w:rsidR="00366DE4">
        <w:rPr>
          <w:rFonts w:ascii="Calibri" w:eastAsia="Calibri" w:hAnsi="Calibri" w:cs="Calibri"/>
          <w:bCs/>
          <w:sz w:val="24"/>
          <w:szCs w:val="20"/>
        </w:rPr>
        <w:t xml:space="preserve"> first test, t</w:t>
      </w:r>
      <w:r>
        <w:rPr>
          <w:rFonts w:ascii="Calibri" w:eastAsia="Calibri" w:hAnsi="Calibri" w:cs="Calibri"/>
          <w:bCs/>
          <w:sz w:val="24"/>
          <w:szCs w:val="20"/>
        </w:rPr>
        <w:t>he four possible sums you can make using the following numbers are {1, 1, 1</w:t>
      </w:r>
      <w:r w:rsidR="00F23EFA">
        <w:rPr>
          <w:rFonts w:ascii="Calibri" w:eastAsia="Calibri" w:hAnsi="Calibri" w:cs="Calibri"/>
          <w:bCs/>
          <w:sz w:val="24"/>
          <w:szCs w:val="20"/>
        </w:rPr>
        <w:t>, 1</w:t>
      </w:r>
      <w:r>
        <w:rPr>
          <w:rFonts w:ascii="Calibri" w:eastAsia="Calibri" w:hAnsi="Calibri" w:cs="Calibri"/>
          <w:bCs/>
          <w:sz w:val="24"/>
          <w:szCs w:val="20"/>
        </w:rPr>
        <w:t>}, {2 ,2}, {1, 1, 2}, {1, 3}</w:t>
      </w:r>
    </w:p>
    <w:p w14:paraId="0723C9AE" w14:textId="666B871D" w:rsidR="00366DE4" w:rsidRPr="008D6B2D" w:rsidRDefault="00366DE4" w:rsidP="001A18DC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In the second test, the five possible sums are {2, 2, 2, 2, 2}, {2, 2, 3, 3}, {2, 2, 6}, {2, 3, 5}, {5, 5}.</w:t>
      </w:r>
    </w:p>
    <w:p w14:paraId="762AFC04" w14:textId="77777777" w:rsidR="009F5ABA" w:rsidRDefault="009F5ABA"/>
    <w:sectPr w:rsidR="009F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DC"/>
    <w:rsid w:val="001A18DC"/>
    <w:rsid w:val="00366DE4"/>
    <w:rsid w:val="004F7D3A"/>
    <w:rsid w:val="007D6736"/>
    <w:rsid w:val="009F5ABA"/>
    <w:rsid w:val="00A32DB5"/>
    <w:rsid w:val="00E00838"/>
    <w:rsid w:val="00E36E4F"/>
    <w:rsid w:val="00F2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D6E"/>
  <w15:chartTrackingRefBased/>
  <w15:docId w15:val="{D1A5AA27-A5C1-4B52-A596-06A9EB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C1FE4-E7C5-4F25-840E-FCB11665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2022-07-07T03:42:00Z</dcterms:created>
  <dcterms:modified xsi:type="dcterms:W3CDTF">2022-07-08T14:22:00Z</dcterms:modified>
</cp:coreProperties>
</file>