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AE5E4" w14:textId="77777777" w:rsidR="00A22996" w:rsidRDefault="00BD0A4C">
      <w:pPr>
        <w:jc w:val="center"/>
        <w:rPr>
          <w:rFonts w:ascii="Calibri" w:eastAsia="Calibri" w:hAnsi="Calibri" w:cs="Calibri"/>
          <w:b/>
          <w:sz w:val="40"/>
        </w:rPr>
      </w:pPr>
      <w:r>
        <w:rPr>
          <w:rFonts w:ascii="Calibri" w:eastAsia="Calibri" w:hAnsi="Calibri" w:cs="Calibri"/>
          <w:b/>
          <w:sz w:val="40"/>
        </w:rPr>
        <w:t>Decrypt the Message</w:t>
      </w:r>
    </w:p>
    <w:p w14:paraId="5F8226D4" w14:textId="77777777" w:rsidR="00A22996" w:rsidRDefault="00A22996">
      <w:pPr>
        <w:jc w:val="center"/>
        <w:rPr>
          <w:rFonts w:ascii="Calibri" w:eastAsia="Calibri" w:hAnsi="Calibri" w:cs="Calibri"/>
          <w:b/>
          <w:sz w:val="24"/>
        </w:rPr>
      </w:pPr>
    </w:p>
    <w:p w14:paraId="1F188C67" w14:textId="77777777" w:rsidR="00A22996" w:rsidRDefault="00BD0A4C">
      <w:pPr>
        <w:rPr>
          <w:rFonts w:ascii="Calibri" w:eastAsia="Calibri" w:hAnsi="Calibri" w:cs="Calibri"/>
          <w:sz w:val="24"/>
        </w:rPr>
      </w:pPr>
      <w:r>
        <w:rPr>
          <w:rFonts w:ascii="Calibri" w:eastAsia="Calibri" w:hAnsi="Calibri" w:cs="Calibri"/>
          <w:b/>
          <w:sz w:val="24"/>
        </w:rPr>
        <w:tab/>
      </w:r>
      <w:r>
        <w:rPr>
          <w:rFonts w:ascii="Calibri" w:eastAsia="Calibri" w:hAnsi="Calibri" w:cs="Calibri"/>
          <w:sz w:val="24"/>
        </w:rPr>
        <w:t>Thomas is working in for the decryption department of the CIA and has been assigned to a code that hasn't been decrypted before. So far, he has figured out the process to decode the message but needs help writing a program following these steps. Do you think you can help him uncover what the message behind the numbers means?</w:t>
      </w:r>
    </w:p>
    <w:p w14:paraId="0BCF08CA" w14:textId="0D5A5E10" w:rsidR="00A22996" w:rsidRDefault="00BD0A4C">
      <w:pPr>
        <w:rPr>
          <w:rFonts w:ascii="Calibri" w:eastAsia="Calibri" w:hAnsi="Calibri" w:cs="Calibri"/>
          <w:sz w:val="24"/>
        </w:rPr>
      </w:pPr>
      <w:r>
        <w:rPr>
          <w:rFonts w:ascii="Calibri" w:eastAsia="Calibri" w:hAnsi="Calibri" w:cs="Calibri"/>
          <w:sz w:val="24"/>
        </w:rPr>
        <w:tab/>
        <w:t xml:space="preserve">The process is as follows: for each character, you will have to sort the given numbers and retrieve the </w:t>
      </w:r>
      <w:r w:rsidRPr="00BD0A4C">
        <w:rPr>
          <w:rFonts w:ascii="Calibri" w:eastAsia="Calibri" w:hAnsi="Calibri" w:cs="Calibri"/>
          <w:b/>
          <w:bCs/>
          <w:sz w:val="24"/>
        </w:rPr>
        <w:t>k</w:t>
      </w:r>
      <w:r>
        <w:rPr>
          <w:rFonts w:ascii="Calibri" w:eastAsia="Calibri" w:hAnsi="Calibri" w:cs="Calibri"/>
          <w:sz w:val="24"/>
          <w:vertAlign w:val="superscript"/>
        </w:rPr>
        <w:t>th</w:t>
      </w:r>
      <w:r>
        <w:rPr>
          <w:rFonts w:ascii="Calibri" w:eastAsia="Calibri" w:hAnsi="Calibri" w:cs="Calibri"/>
          <w:sz w:val="24"/>
        </w:rPr>
        <w:t xml:space="preserve"> smallest number. Then you must cycle through the alphabet starting at the letter ‘a’ as well as the space character which will follow the letter ‘z’ (which makes it 27 characters as shown below). If you reach the end of the sequence, you will wrap around and start back over at the letter ‘a’.</w:t>
      </w:r>
    </w:p>
    <w:p w14:paraId="2090D7CB" w14:textId="77777777" w:rsidR="00A22996" w:rsidRDefault="00BD0A4C">
      <w:pPr>
        <w:jc w:val="center"/>
        <w:rPr>
          <w:rFonts w:ascii="Calibri" w:eastAsia="Calibri" w:hAnsi="Calibri" w:cs="Calibri"/>
          <w:b/>
          <w:sz w:val="28"/>
        </w:rPr>
      </w:pPr>
      <w:r>
        <w:rPr>
          <w:rFonts w:ascii="Calibri" w:eastAsia="Calibri" w:hAnsi="Calibri" w:cs="Calibri"/>
          <w:b/>
          <w:sz w:val="28"/>
        </w:rPr>
        <w:t>a b c d e f g h i j k l m n o p q r s t u v w x y z (space)</w:t>
      </w:r>
    </w:p>
    <w:p w14:paraId="6FB3593D" w14:textId="77777777" w:rsidR="00A22996" w:rsidRDefault="00BD0A4C">
      <w:pPr>
        <w:rPr>
          <w:rFonts w:ascii="Calibri" w:eastAsia="Calibri" w:hAnsi="Calibri" w:cs="Calibri"/>
          <w:sz w:val="24"/>
        </w:rPr>
      </w:pPr>
      <w:r>
        <w:rPr>
          <w:rFonts w:ascii="Calibri" w:eastAsia="Calibri" w:hAnsi="Calibri" w:cs="Calibri"/>
          <w:b/>
          <w:sz w:val="28"/>
        </w:rPr>
        <w:t>Input:</w:t>
      </w:r>
      <w:r>
        <w:rPr>
          <w:rFonts w:ascii="Calibri" w:eastAsia="Calibri" w:hAnsi="Calibri" w:cs="Calibri"/>
          <w:sz w:val="24"/>
        </w:rPr>
        <w:t xml:space="preserve"> The first line of input contains the number of characters that will be decoded. In each case the first line will contain two numbers, </w:t>
      </w:r>
      <w:r w:rsidRPr="00BD0A4C">
        <w:rPr>
          <w:rFonts w:ascii="Calibri" w:eastAsia="Calibri" w:hAnsi="Calibri" w:cs="Calibri"/>
          <w:b/>
          <w:bCs/>
          <w:sz w:val="24"/>
        </w:rPr>
        <w:t>n</w:t>
      </w:r>
      <w:r>
        <w:rPr>
          <w:rFonts w:ascii="Calibri" w:eastAsia="Calibri" w:hAnsi="Calibri" w:cs="Calibri"/>
          <w:sz w:val="24"/>
        </w:rPr>
        <w:t xml:space="preserve"> - the amount of numbers on each line, and </w:t>
      </w:r>
      <w:r w:rsidRPr="00BD0A4C">
        <w:rPr>
          <w:rFonts w:ascii="Calibri" w:eastAsia="Calibri" w:hAnsi="Calibri" w:cs="Calibri"/>
          <w:b/>
          <w:bCs/>
          <w:sz w:val="24"/>
        </w:rPr>
        <w:t>k</w:t>
      </w:r>
      <w:r>
        <w:rPr>
          <w:rFonts w:ascii="Calibri" w:eastAsia="Calibri" w:hAnsi="Calibri" w:cs="Calibri"/>
          <w:sz w:val="24"/>
        </w:rPr>
        <w:t>. The next line contains n numbers that will be used to decipher the character.</w:t>
      </w:r>
    </w:p>
    <w:p w14:paraId="4E7378D6" w14:textId="77777777" w:rsidR="00A22996" w:rsidRDefault="00BD0A4C">
      <w:pPr>
        <w:rPr>
          <w:rFonts w:ascii="Calibri" w:eastAsia="Calibri" w:hAnsi="Calibri" w:cs="Calibri"/>
          <w:sz w:val="24"/>
        </w:rPr>
      </w:pPr>
      <w:r>
        <w:rPr>
          <w:rFonts w:ascii="Calibri" w:eastAsia="Calibri" w:hAnsi="Calibri" w:cs="Calibri"/>
          <w:b/>
          <w:sz w:val="28"/>
        </w:rPr>
        <w:t>Output:</w:t>
      </w:r>
      <w:r>
        <w:rPr>
          <w:rFonts w:ascii="Calibri" w:eastAsia="Calibri" w:hAnsi="Calibri" w:cs="Calibri"/>
          <w:sz w:val="24"/>
        </w:rPr>
        <w:t xml:space="preserve"> the output will be the decoded message.</w:t>
      </w:r>
    </w:p>
    <w:p w14:paraId="3EEF975D" w14:textId="77777777" w:rsidR="00A22996" w:rsidRDefault="00A22996">
      <w:pPr>
        <w:rPr>
          <w:rFonts w:ascii="Calibri" w:eastAsia="Calibri" w:hAnsi="Calibri" w:cs="Calibri"/>
          <w:sz w:val="24"/>
        </w:rPr>
      </w:pPr>
    </w:p>
    <w:p w14:paraId="088E9AAA" w14:textId="77777777" w:rsidR="00A22996" w:rsidRDefault="00BD0A4C">
      <w:pPr>
        <w:rPr>
          <w:rFonts w:ascii="Calibri" w:eastAsia="Calibri" w:hAnsi="Calibri" w:cs="Calibri"/>
          <w:b/>
          <w:sz w:val="24"/>
        </w:rPr>
      </w:pPr>
      <w:r>
        <w:rPr>
          <w:rFonts w:ascii="Calibri" w:eastAsia="Calibri" w:hAnsi="Calibri" w:cs="Calibri"/>
          <w:b/>
          <w:sz w:val="28"/>
        </w:rPr>
        <w:t>Example Input:</w:t>
      </w:r>
      <w:r>
        <w:rPr>
          <w:rFonts w:ascii="Calibri" w:eastAsia="Calibri" w:hAnsi="Calibri" w:cs="Calibri"/>
          <w:b/>
          <w:sz w:val="24"/>
        </w:rPr>
        <w:t xml:space="preserve"> </w:t>
      </w:r>
    </w:p>
    <w:p w14:paraId="61D010FF" w14:textId="77777777" w:rsidR="00A22996" w:rsidRDefault="00BD0A4C">
      <w:pPr>
        <w:rPr>
          <w:rFonts w:ascii="Calibri" w:eastAsia="Calibri" w:hAnsi="Calibri" w:cs="Calibri"/>
          <w:sz w:val="24"/>
        </w:rPr>
      </w:pPr>
      <w:r>
        <w:rPr>
          <w:rFonts w:ascii="Calibri" w:eastAsia="Calibri" w:hAnsi="Calibri" w:cs="Calibri"/>
          <w:sz w:val="24"/>
        </w:rPr>
        <w:t>2</w:t>
      </w:r>
    </w:p>
    <w:p w14:paraId="0628EB0B" w14:textId="08188EAD" w:rsidR="00A22996" w:rsidRDefault="00BD0A4C">
      <w:pPr>
        <w:rPr>
          <w:rFonts w:ascii="Calibri" w:eastAsia="Calibri" w:hAnsi="Calibri" w:cs="Calibri"/>
          <w:sz w:val="24"/>
        </w:rPr>
      </w:pPr>
      <w:r>
        <w:rPr>
          <w:rFonts w:ascii="Calibri" w:eastAsia="Calibri" w:hAnsi="Calibri" w:cs="Calibri"/>
          <w:sz w:val="24"/>
        </w:rPr>
        <w:t>4 1</w:t>
      </w:r>
    </w:p>
    <w:p w14:paraId="6ACDC7C1" w14:textId="6381BFD1" w:rsidR="00A22996" w:rsidRDefault="00BD0A4C">
      <w:pPr>
        <w:rPr>
          <w:rFonts w:ascii="Calibri" w:eastAsia="Calibri" w:hAnsi="Calibri" w:cs="Calibri"/>
          <w:sz w:val="24"/>
        </w:rPr>
      </w:pPr>
      <w:r>
        <w:rPr>
          <w:rFonts w:ascii="Calibri" w:eastAsia="Calibri" w:hAnsi="Calibri" w:cs="Calibri"/>
          <w:sz w:val="24"/>
        </w:rPr>
        <w:t>175134 144484 365689 100933</w:t>
      </w:r>
    </w:p>
    <w:p w14:paraId="7375313E" w14:textId="717BBFDE" w:rsidR="00A22996" w:rsidRDefault="00BD0A4C">
      <w:pPr>
        <w:rPr>
          <w:rFonts w:ascii="Calibri" w:eastAsia="Calibri" w:hAnsi="Calibri" w:cs="Calibri"/>
          <w:sz w:val="24"/>
        </w:rPr>
      </w:pPr>
      <w:r>
        <w:rPr>
          <w:rFonts w:ascii="Calibri" w:eastAsia="Calibri" w:hAnsi="Calibri" w:cs="Calibri"/>
          <w:sz w:val="24"/>
        </w:rPr>
        <w:t>4 4</w:t>
      </w:r>
    </w:p>
    <w:p w14:paraId="71EF1AB8" w14:textId="7BE995D6" w:rsidR="00A22996" w:rsidRDefault="00BD0A4C">
      <w:pPr>
        <w:rPr>
          <w:rFonts w:ascii="Calibri" w:eastAsia="Calibri" w:hAnsi="Calibri" w:cs="Calibri"/>
          <w:sz w:val="24"/>
        </w:rPr>
      </w:pPr>
      <w:r>
        <w:rPr>
          <w:rFonts w:ascii="Calibri" w:eastAsia="Calibri" w:hAnsi="Calibri" w:cs="Calibri"/>
          <w:sz w:val="24"/>
        </w:rPr>
        <w:t>544295 529033 858932 670251</w:t>
      </w:r>
    </w:p>
    <w:p w14:paraId="7CE10724" w14:textId="77777777" w:rsidR="00A22996" w:rsidRDefault="00A22996">
      <w:pPr>
        <w:rPr>
          <w:rFonts w:ascii="Calibri" w:eastAsia="Calibri" w:hAnsi="Calibri" w:cs="Calibri"/>
          <w:sz w:val="24"/>
        </w:rPr>
      </w:pPr>
    </w:p>
    <w:p w14:paraId="5FDBEB7C" w14:textId="77777777" w:rsidR="00A22996" w:rsidRDefault="00BD0A4C">
      <w:pPr>
        <w:rPr>
          <w:rFonts w:ascii="Calibri" w:eastAsia="Calibri" w:hAnsi="Calibri" w:cs="Calibri"/>
          <w:sz w:val="24"/>
        </w:rPr>
      </w:pPr>
      <w:r>
        <w:rPr>
          <w:rFonts w:ascii="Calibri" w:eastAsia="Calibri" w:hAnsi="Calibri" w:cs="Calibri"/>
          <w:b/>
          <w:sz w:val="28"/>
        </w:rPr>
        <w:t>Example Output:</w:t>
      </w:r>
      <w:r>
        <w:rPr>
          <w:rFonts w:ascii="Calibri" w:eastAsia="Calibri" w:hAnsi="Calibri" w:cs="Calibri"/>
          <w:b/>
          <w:sz w:val="24"/>
        </w:rPr>
        <w:t xml:space="preserve"> </w:t>
      </w:r>
      <w:r>
        <w:rPr>
          <w:rFonts w:ascii="Calibri" w:eastAsia="Calibri" w:hAnsi="Calibri" w:cs="Calibri"/>
          <w:sz w:val="24"/>
        </w:rPr>
        <w:t>hi</w:t>
      </w:r>
    </w:p>
    <w:p w14:paraId="12E5D42F" w14:textId="77777777" w:rsidR="00A22996" w:rsidRDefault="00A22996">
      <w:pPr>
        <w:rPr>
          <w:rFonts w:ascii="Calibri" w:eastAsia="Calibri" w:hAnsi="Calibri" w:cs="Calibri"/>
          <w:sz w:val="24"/>
        </w:rPr>
      </w:pPr>
    </w:p>
    <w:p w14:paraId="1609C447" w14:textId="6D9C0BBC" w:rsidR="00A22996" w:rsidRDefault="00BD0A4C">
      <w:pPr>
        <w:rPr>
          <w:rFonts w:ascii="Calibri" w:eastAsia="Calibri" w:hAnsi="Calibri" w:cs="Calibri"/>
          <w:sz w:val="24"/>
        </w:rPr>
      </w:pPr>
      <w:r>
        <w:rPr>
          <w:rFonts w:ascii="Calibri" w:eastAsia="Calibri" w:hAnsi="Calibri" w:cs="Calibri"/>
          <w:b/>
          <w:sz w:val="28"/>
        </w:rPr>
        <w:t>Explanation:</w:t>
      </w:r>
      <w:r>
        <w:rPr>
          <w:rFonts w:ascii="Calibri" w:eastAsia="Calibri" w:hAnsi="Calibri" w:cs="Calibri"/>
          <w:sz w:val="24"/>
        </w:rPr>
        <w:t xml:space="preserve"> for the ‘h’, if you sort the four numbers, you will find that the integer </w:t>
      </w:r>
      <w:r>
        <w:rPr>
          <w:rFonts w:ascii="Calibri" w:eastAsia="Calibri" w:hAnsi="Calibri" w:cs="Calibri"/>
          <w:b/>
          <w:sz w:val="24"/>
        </w:rPr>
        <w:t>100933</w:t>
      </w:r>
      <w:r>
        <w:rPr>
          <w:rFonts w:ascii="Calibri" w:eastAsia="Calibri" w:hAnsi="Calibri" w:cs="Calibri"/>
          <w:sz w:val="24"/>
        </w:rPr>
        <w:t xml:space="preserve"> is the 1</w:t>
      </w:r>
      <w:r>
        <w:rPr>
          <w:rFonts w:ascii="Calibri" w:eastAsia="Calibri" w:hAnsi="Calibri" w:cs="Calibri"/>
          <w:sz w:val="24"/>
          <w:vertAlign w:val="superscript"/>
        </w:rPr>
        <w:t>st</w:t>
      </w:r>
      <w:r>
        <w:rPr>
          <w:rFonts w:ascii="Calibri" w:eastAsia="Calibri" w:hAnsi="Calibri" w:cs="Calibri"/>
          <w:sz w:val="24"/>
        </w:rPr>
        <w:t xml:space="preserve"> </w:t>
      </w:r>
      <w:r w:rsidR="001701EC">
        <w:rPr>
          <w:rFonts w:ascii="Calibri" w:eastAsia="Calibri" w:hAnsi="Calibri" w:cs="Calibri"/>
          <w:sz w:val="24"/>
        </w:rPr>
        <w:t>smallest</w:t>
      </w:r>
      <w:r>
        <w:rPr>
          <w:rFonts w:ascii="Calibri" w:eastAsia="Calibri" w:hAnsi="Calibri" w:cs="Calibri"/>
          <w:sz w:val="24"/>
        </w:rPr>
        <w:t xml:space="preserve"> integer. If you cycle through the letters a-z (plus the space), you will land on the letter ‘h’. The same process goes for the letter ‘i’.</w:t>
      </w:r>
    </w:p>
    <w:sectPr w:rsidR="00A22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96"/>
    <w:rsid w:val="001701EC"/>
    <w:rsid w:val="00A22996"/>
    <w:rsid w:val="00BD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6EA11"/>
  <w15:docId w15:val="{CACFB4EF-2B0E-4D3C-A4FB-62FC202A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 Soto</dc:creator>
  <cp:lastModifiedBy>Soto, Noe</cp:lastModifiedBy>
  <cp:revision>3</cp:revision>
  <dcterms:created xsi:type="dcterms:W3CDTF">2022-06-03T22:55:00Z</dcterms:created>
  <dcterms:modified xsi:type="dcterms:W3CDTF">2022-06-14T00:59:00Z</dcterms:modified>
</cp:coreProperties>
</file>