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0727" w14:textId="63B3A301" w:rsidR="00AC18D6" w:rsidRDefault="00E10877" w:rsidP="00AC18D6">
      <w:pPr>
        <w:jc w:val="center"/>
        <w:rPr>
          <w:rFonts w:ascii="Calibri" w:eastAsia="Calibri" w:hAnsi="Calibri" w:cs="Calibri"/>
          <w:b/>
          <w:sz w:val="40"/>
        </w:rPr>
      </w:pPr>
      <w:r>
        <w:rPr>
          <w:rFonts w:ascii="Calibri" w:eastAsia="Calibri" w:hAnsi="Calibri" w:cs="Calibri"/>
          <w:b/>
          <w:sz w:val="40"/>
        </w:rPr>
        <w:t>Painting Mistake</w:t>
      </w:r>
    </w:p>
    <w:p w14:paraId="33751213" w14:textId="77777777" w:rsidR="00AC18D6" w:rsidRDefault="00AC18D6" w:rsidP="00AC18D6">
      <w:pPr>
        <w:jc w:val="center"/>
        <w:rPr>
          <w:rFonts w:ascii="Calibri" w:eastAsia="Calibri" w:hAnsi="Calibri" w:cs="Calibri"/>
          <w:b/>
          <w:sz w:val="24"/>
        </w:rPr>
      </w:pPr>
    </w:p>
    <w:p w14:paraId="05CEEA19" w14:textId="2E1FD3AF" w:rsidR="00AC18D6" w:rsidRPr="00C90841" w:rsidRDefault="00AC18D6" w:rsidP="00AC18D6">
      <w:pPr>
        <w:rPr>
          <w:rFonts w:ascii="Calibri" w:eastAsia="Calibri" w:hAnsi="Calibri" w:cs="Calibri"/>
          <w:sz w:val="24"/>
        </w:rPr>
      </w:pPr>
      <w:r>
        <w:rPr>
          <w:rFonts w:ascii="Calibri" w:eastAsia="Calibri" w:hAnsi="Calibri" w:cs="Calibri"/>
          <w:b/>
          <w:sz w:val="24"/>
        </w:rPr>
        <w:tab/>
      </w:r>
      <w:r w:rsidR="00B65A87">
        <w:rPr>
          <w:rFonts w:ascii="Calibri" w:eastAsia="Calibri" w:hAnsi="Calibri" w:cs="Calibri"/>
          <w:sz w:val="24"/>
        </w:rPr>
        <w:t xml:space="preserve">There has been a huge manufacturing error at a checkerboard factory! They’ve accidentally </w:t>
      </w:r>
      <w:r w:rsidR="00882B05">
        <w:rPr>
          <w:rFonts w:ascii="Calibri" w:eastAsia="Calibri" w:hAnsi="Calibri" w:cs="Calibri"/>
          <w:sz w:val="24"/>
        </w:rPr>
        <w:t>painted the cells the wrong color and need your help correcting it. The way it works is that in order to fix the painting error, you will be able to swap an</w:t>
      </w:r>
      <w:r w:rsidR="00C16D30">
        <w:rPr>
          <w:rFonts w:ascii="Calibri" w:eastAsia="Calibri" w:hAnsi="Calibri" w:cs="Calibri"/>
          <w:sz w:val="24"/>
        </w:rPr>
        <w:t>y</w:t>
      </w:r>
      <w:r w:rsidR="00882B05">
        <w:rPr>
          <w:rFonts w:ascii="Calibri" w:eastAsia="Calibri" w:hAnsi="Calibri" w:cs="Calibri"/>
          <w:sz w:val="24"/>
        </w:rPr>
        <w:t xml:space="preserve"> two rows or any two columns with each other. Do you think you can find the minimum number of swaps required to correctly paint the board? </w:t>
      </w:r>
    </w:p>
    <w:p w14:paraId="49D4DCE5" w14:textId="51625D68" w:rsidR="00AC18D6" w:rsidRPr="00C20CD0" w:rsidRDefault="00AC18D6" w:rsidP="00AC18D6">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E10877">
        <w:rPr>
          <w:rFonts w:ascii="Calibri" w:eastAsia="Calibri" w:hAnsi="Calibri" w:cs="Calibri"/>
          <w:sz w:val="24"/>
        </w:rPr>
        <w:t xml:space="preserve">The first line of input contains </w:t>
      </w:r>
      <w:r w:rsidR="00E10877">
        <w:rPr>
          <w:rFonts w:ascii="Calibri" w:eastAsia="Calibri" w:hAnsi="Calibri" w:cs="Calibri"/>
          <w:b/>
          <w:bCs/>
          <w:sz w:val="24"/>
        </w:rPr>
        <w:t>T</w:t>
      </w:r>
      <w:r w:rsidR="00E10877">
        <w:rPr>
          <w:rFonts w:ascii="Calibri" w:eastAsia="Calibri" w:hAnsi="Calibri" w:cs="Calibri"/>
          <w:sz w:val="24"/>
        </w:rPr>
        <w:t xml:space="preserve">, the number of test cases. </w:t>
      </w:r>
      <w:r w:rsidR="00DD624A">
        <w:rPr>
          <w:rFonts w:ascii="Calibri" w:eastAsia="Calibri" w:hAnsi="Calibri" w:cs="Calibri"/>
          <w:sz w:val="24"/>
        </w:rPr>
        <w:t xml:space="preserve">The first line of each test case contains </w:t>
      </w:r>
      <w:r w:rsidR="00DD624A">
        <w:rPr>
          <w:rFonts w:ascii="Calibri" w:eastAsia="Calibri" w:hAnsi="Calibri" w:cs="Calibri"/>
          <w:b/>
          <w:bCs/>
          <w:sz w:val="24"/>
        </w:rPr>
        <w:t>N</w:t>
      </w:r>
      <w:r w:rsidR="00DD624A">
        <w:rPr>
          <w:rFonts w:ascii="Calibri" w:eastAsia="Calibri" w:hAnsi="Calibri" w:cs="Calibri"/>
          <w:sz w:val="24"/>
        </w:rPr>
        <w:t xml:space="preserve"> the rows and columns of each board. The next </w:t>
      </w:r>
      <w:r w:rsidR="00DD624A">
        <w:rPr>
          <w:rFonts w:ascii="Calibri" w:eastAsia="Calibri" w:hAnsi="Calibri" w:cs="Calibri"/>
          <w:b/>
          <w:bCs/>
          <w:sz w:val="24"/>
        </w:rPr>
        <w:t>N</w:t>
      </w:r>
      <w:r w:rsidR="00DD624A">
        <w:rPr>
          <w:rFonts w:ascii="Calibri" w:eastAsia="Calibri" w:hAnsi="Calibri" w:cs="Calibri"/>
          <w:sz w:val="24"/>
        </w:rPr>
        <w:t xml:space="preserve"> lines contain </w:t>
      </w:r>
      <w:r w:rsidR="00DD624A">
        <w:rPr>
          <w:rFonts w:ascii="Calibri" w:eastAsia="Calibri" w:hAnsi="Calibri" w:cs="Calibri"/>
          <w:b/>
          <w:bCs/>
          <w:sz w:val="24"/>
        </w:rPr>
        <w:t>N</w:t>
      </w:r>
      <w:r w:rsidR="00DD624A">
        <w:rPr>
          <w:rFonts w:ascii="Calibri" w:eastAsia="Calibri" w:hAnsi="Calibri" w:cs="Calibri"/>
          <w:sz w:val="24"/>
        </w:rPr>
        <w:t xml:space="preserve"> space-separated integers which will be either a 1 or a 0.</w:t>
      </w:r>
    </w:p>
    <w:p w14:paraId="407544AE" w14:textId="7F0884BE" w:rsidR="00AC18D6" w:rsidRDefault="00AC18D6" w:rsidP="00AC18D6">
      <w:pPr>
        <w:rPr>
          <w:rFonts w:ascii="Calibri" w:eastAsia="Calibri" w:hAnsi="Calibri" w:cs="Calibri"/>
          <w:sz w:val="24"/>
        </w:rPr>
      </w:pPr>
      <w:r>
        <w:rPr>
          <w:rFonts w:ascii="Calibri" w:eastAsia="Calibri" w:hAnsi="Calibri" w:cs="Calibri"/>
          <w:b/>
          <w:sz w:val="28"/>
        </w:rPr>
        <w:t>Output:</w:t>
      </w:r>
      <w:r w:rsidR="00DD624A">
        <w:rPr>
          <w:rFonts w:ascii="Calibri" w:eastAsia="Calibri" w:hAnsi="Calibri" w:cs="Calibri"/>
          <w:sz w:val="24"/>
        </w:rPr>
        <w:t xml:space="preserve"> You will first “CASE #(case number): “ followed by the minimum number of flips required to correctly paint the board.</w:t>
      </w:r>
      <w:r w:rsidR="00CF2BB0">
        <w:rPr>
          <w:rFonts w:ascii="Calibri" w:eastAsia="Calibri" w:hAnsi="Calibri" w:cs="Calibri"/>
          <w:sz w:val="24"/>
        </w:rPr>
        <w:t xml:space="preserve"> If it can’t be fixed you will output -1.</w:t>
      </w:r>
    </w:p>
    <w:p w14:paraId="6DD89369" w14:textId="77777777" w:rsidR="00AC18D6" w:rsidRDefault="00AC18D6" w:rsidP="00AC18D6">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289C18EF" w14:textId="39613C95" w:rsidR="00AC18D6" w:rsidRDefault="00E10877" w:rsidP="00AC18D6">
      <w:pPr>
        <w:rPr>
          <w:rFonts w:ascii="Calibri" w:eastAsia="Calibri" w:hAnsi="Calibri" w:cs="Calibri"/>
          <w:bCs/>
          <w:sz w:val="24"/>
        </w:rPr>
      </w:pPr>
      <w:r>
        <w:rPr>
          <w:rFonts w:ascii="Calibri" w:eastAsia="Calibri" w:hAnsi="Calibri" w:cs="Calibri"/>
          <w:bCs/>
          <w:sz w:val="24"/>
        </w:rPr>
        <w:t>3</w:t>
      </w:r>
    </w:p>
    <w:p w14:paraId="17994581" w14:textId="4D27DF49" w:rsidR="009C0488" w:rsidRDefault="009C0488" w:rsidP="00AC18D6">
      <w:pPr>
        <w:rPr>
          <w:rFonts w:ascii="Calibri" w:eastAsia="Calibri" w:hAnsi="Calibri" w:cs="Calibri"/>
          <w:bCs/>
          <w:sz w:val="24"/>
        </w:rPr>
      </w:pPr>
      <w:r>
        <w:rPr>
          <w:rFonts w:ascii="Calibri" w:eastAsia="Calibri" w:hAnsi="Calibri" w:cs="Calibri"/>
          <w:bCs/>
          <w:sz w:val="24"/>
        </w:rPr>
        <w:t>4</w:t>
      </w:r>
    </w:p>
    <w:p w14:paraId="0DADDB73" w14:textId="1AD34D47" w:rsidR="009C0488" w:rsidRDefault="009C0488" w:rsidP="00AC18D6">
      <w:pPr>
        <w:rPr>
          <w:rFonts w:ascii="Calibri" w:eastAsia="Calibri" w:hAnsi="Calibri" w:cs="Calibri"/>
          <w:bCs/>
          <w:sz w:val="24"/>
        </w:rPr>
      </w:pPr>
      <w:r>
        <w:rPr>
          <w:rFonts w:ascii="Calibri" w:eastAsia="Calibri" w:hAnsi="Calibri" w:cs="Calibri"/>
          <w:bCs/>
          <w:sz w:val="24"/>
        </w:rPr>
        <w:t>0 1 1 0</w:t>
      </w:r>
    </w:p>
    <w:p w14:paraId="374863FA" w14:textId="00AC8CBA" w:rsidR="009C0488" w:rsidRDefault="009C0488" w:rsidP="00AC18D6">
      <w:pPr>
        <w:rPr>
          <w:rFonts w:ascii="Calibri" w:eastAsia="Calibri" w:hAnsi="Calibri" w:cs="Calibri"/>
          <w:bCs/>
          <w:sz w:val="24"/>
        </w:rPr>
      </w:pPr>
      <w:r>
        <w:rPr>
          <w:rFonts w:ascii="Calibri" w:eastAsia="Calibri" w:hAnsi="Calibri" w:cs="Calibri"/>
          <w:bCs/>
          <w:sz w:val="24"/>
        </w:rPr>
        <w:t>0 1 1 0</w:t>
      </w:r>
    </w:p>
    <w:p w14:paraId="769F6F45" w14:textId="214BF573" w:rsidR="009C0488" w:rsidRDefault="009C0488" w:rsidP="00AC18D6">
      <w:pPr>
        <w:rPr>
          <w:rFonts w:ascii="Calibri" w:eastAsia="Calibri" w:hAnsi="Calibri" w:cs="Calibri"/>
          <w:bCs/>
          <w:sz w:val="24"/>
        </w:rPr>
      </w:pPr>
      <w:r>
        <w:rPr>
          <w:rFonts w:ascii="Calibri" w:eastAsia="Calibri" w:hAnsi="Calibri" w:cs="Calibri"/>
          <w:bCs/>
          <w:sz w:val="24"/>
        </w:rPr>
        <w:t>1 0 0 1</w:t>
      </w:r>
    </w:p>
    <w:p w14:paraId="7A140382" w14:textId="79FF34AE" w:rsidR="009C0488" w:rsidRDefault="009C0488" w:rsidP="00AC18D6">
      <w:pPr>
        <w:rPr>
          <w:rFonts w:ascii="Calibri" w:eastAsia="Calibri" w:hAnsi="Calibri" w:cs="Calibri"/>
          <w:bCs/>
          <w:sz w:val="24"/>
        </w:rPr>
      </w:pPr>
      <w:r>
        <w:rPr>
          <w:rFonts w:ascii="Calibri" w:eastAsia="Calibri" w:hAnsi="Calibri" w:cs="Calibri"/>
          <w:bCs/>
          <w:sz w:val="24"/>
        </w:rPr>
        <w:t>1 0 0 1</w:t>
      </w:r>
    </w:p>
    <w:p w14:paraId="4E94F132" w14:textId="6CB5BC2C" w:rsidR="00E10877" w:rsidRDefault="00E10877" w:rsidP="00AC18D6">
      <w:pPr>
        <w:rPr>
          <w:rFonts w:ascii="Calibri" w:eastAsia="Calibri" w:hAnsi="Calibri" w:cs="Calibri"/>
          <w:bCs/>
          <w:sz w:val="24"/>
        </w:rPr>
      </w:pPr>
      <w:r>
        <w:rPr>
          <w:rFonts w:ascii="Calibri" w:eastAsia="Calibri" w:hAnsi="Calibri" w:cs="Calibri"/>
          <w:bCs/>
          <w:sz w:val="24"/>
        </w:rPr>
        <w:t>2</w:t>
      </w:r>
    </w:p>
    <w:p w14:paraId="1300DFD8" w14:textId="72F30AE1" w:rsidR="00E10877" w:rsidRDefault="00E10877" w:rsidP="00AC18D6">
      <w:pPr>
        <w:rPr>
          <w:rFonts w:ascii="Calibri" w:eastAsia="Calibri" w:hAnsi="Calibri" w:cs="Calibri"/>
          <w:bCs/>
          <w:sz w:val="24"/>
        </w:rPr>
      </w:pPr>
      <w:r>
        <w:rPr>
          <w:rFonts w:ascii="Calibri" w:eastAsia="Calibri" w:hAnsi="Calibri" w:cs="Calibri"/>
          <w:bCs/>
          <w:sz w:val="24"/>
        </w:rPr>
        <w:t>0 1</w:t>
      </w:r>
    </w:p>
    <w:p w14:paraId="70F547F5" w14:textId="193B84FD" w:rsidR="00E10877" w:rsidRDefault="00E10877" w:rsidP="00AC18D6">
      <w:pPr>
        <w:rPr>
          <w:rFonts w:ascii="Calibri" w:eastAsia="Calibri" w:hAnsi="Calibri" w:cs="Calibri"/>
          <w:bCs/>
          <w:sz w:val="24"/>
        </w:rPr>
      </w:pPr>
      <w:r>
        <w:rPr>
          <w:rFonts w:ascii="Calibri" w:eastAsia="Calibri" w:hAnsi="Calibri" w:cs="Calibri"/>
          <w:bCs/>
          <w:sz w:val="24"/>
        </w:rPr>
        <w:t>1 0</w:t>
      </w:r>
    </w:p>
    <w:p w14:paraId="1B69A339" w14:textId="78FC4FAC" w:rsidR="00E10877" w:rsidRDefault="00E10877" w:rsidP="00AC18D6">
      <w:pPr>
        <w:rPr>
          <w:rFonts w:ascii="Calibri" w:eastAsia="Calibri" w:hAnsi="Calibri" w:cs="Calibri"/>
          <w:bCs/>
          <w:sz w:val="24"/>
        </w:rPr>
      </w:pPr>
      <w:r>
        <w:rPr>
          <w:rFonts w:ascii="Calibri" w:eastAsia="Calibri" w:hAnsi="Calibri" w:cs="Calibri"/>
          <w:bCs/>
          <w:sz w:val="24"/>
        </w:rPr>
        <w:t>2</w:t>
      </w:r>
    </w:p>
    <w:p w14:paraId="02896B3B" w14:textId="1B5211BF" w:rsidR="00E10877" w:rsidRDefault="00E10877" w:rsidP="00AC18D6">
      <w:pPr>
        <w:rPr>
          <w:rFonts w:ascii="Calibri" w:eastAsia="Calibri" w:hAnsi="Calibri" w:cs="Calibri"/>
          <w:bCs/>
          <w:sz w:val="24"/>
        </w:rPr>
      </w:pPr>
      <w:r>
        <w:rPr>
          <w:rFonts w:ascii="Calibri" w:eastAsia="Calibri" w:hAnsi="Calibri" w:cs="Calibri"/>
          <w:bCs/>
          <w:sz w:val="24"/>
        </w:rPr>
        <w:t>1 0</w:t>
      </w:r>
    </w:p>
    <w:p w14:paraId="367F8110" w14:textId="767B6628" w:rsidR="00E10877" w:rsidRDefault="00E10877" w:rsidP="00AC18D6">
      <w:pPr>
        <w:rPr>
          <w:rFonts w:ascii="Calibri" w:eastAsia="Calibri" w:hAnsi="Calibri" w:cs="Calibri"/>
          <w:bCs/>
          <w:sz w:val="24"/>
        </w:rPr>
      </w:pPr>
      <w:r>
        <w:rPr>
          <w:rFonts w:ascii="Calibri" w:eastAsia="Calibri" w:hAnsi="Calibri" w:cs="Calibri"/>
          <w:bCs/>
          <w:sz w:val="24"/>
        </w:rPr>
        <w:t>1 0</w:t>
      </w:r>
    </w:p>
    <w:p w14:paraId="077550FC" w14:textId="77777777" w:rsidR="00AC18D6" w:rsidRDefault="00AC18D6" w:rsidP="00AC18D6">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3AB083F4" w14:textId="7D9CA1EA" w:rsidR="00AC18D6" w:rsidRDefault="00E10877" w:rsidP="00AC18D6">
      <w:pPr>
        <w:rPr>
          <w:rFonts w:ascii="Calibri" w:hAnsi="Calibri" w:cs="Calibri"/>
          <w:sz w:val="24"/>
          <w:szCs w:val="24"/>
        </w:rPr>
      </w:pPr>
      <w:r>
        <w:rPr>
          <w:rFonts w:ascii="Calibri" w:hAnsi="Calibri" w:cs="Calibri"/>
          <w:sz w:val="24"/>
          <w:szCs w:val="24"/>
        </w:rPr>
        <w:t>CASE #1: 2</w:t>
      </w:r>
    </w:p>
    <w:p w14:paraId="7CFC8404" w14:textId="3B7850F2" w:rsidR="00E10877" w:rsidRDefault="00E10877" w:rsidP="00AC18D6">
      <w:pPr>
        <w:rPr>
          <w:rFonts w:ascii="Calibri" w:hAnsi="Calibri" w:cs="Calibri"/>
          <w:sz w:val="24"/>
          <w:szCs w:val="24"/>
        </w:rPr>
      </w:pPr>
      <w:r>
        <w:rPr>
          <w:rFonts w:ascii="Calibri" w:hAnsi="Calibri" w:cs="Calibri"/>
          <w:sz w:val="24"/>
          <w:szCs w:val="24"/>
        </w:rPr>
        <w:t>CASE #2: 0</w:t>
      </w:r>
    </w:p>
    <w:p w14:paraId="74C39CC4" w14:textId="736DABBD" w:rsidR="00E10877" w:rsidRPr="00DD624A" w:rsidRDefault="00E10877" w:rsidP="00AC18D6">
      <w:pPr>
        <w:rPr>
          <w:rFonts w:ascii="Calibri" w:hAnsi="Calibri" w:cs="Calibri"/>
          <w:sz w:val="24"/>
          <w:szCs w:val="24"/>
        </w:rPr>
      </w:pPr>
      <w:r>
        <w:rPr>
          <w:rFonts w:ascii="Calibri" w:hAnsi="Calibri" w:cs="Calibri"/>
          <w:sz w:val="24"/>
          <w:szCs w:val="24"/>
        </w:rPr>
        <w:t>CASE #3: -1</w:t>
      </w:r>
    </w:p>
    <w:p w14:paraId="70510911" w14:textId="7958C294" w:rsidR="00AC18D6" w:rsidRDefault="00AC18D6" w:rsidP="00AC18D6">
      <w:pPr>
        <w:rPr>
          <w:rFonts w:ascii="Calibri" w:eastAsia="Calibri" w:hAnsi="Calibri" w:cs="Calibri"/>
          <w:bCs/>
          <w:sz w:val="24"/>
          <w:szCs w:val="20"/>
        </w:rPr>
      </w:pPr>
      <w:r>
        <w:rPr>
          <w:rFonts w:ascii="Calibri" w:eastAsia="Calibri" w:hAnsi="Calibri" w:cs="Calibri"/>
          <w:b/>
          <w:sz w:val="28"/>
        </w:rPr>
        <w:lastRenderedPageBreak/>
        <w:t>Explanation:</w:t>
      </w:r>
      <w:r>
        <w:rPr>
          <w:rFonts w:ascii="Calibri" w:eastAsia="Calibri" w:hAnsi="Calibri" w:cs="Calibri"/>
          <w:bCs/>
          <w:sz w:val="24"/>
          <w:szCs w:val="20"/>
        </w:rPr>
        <w:t xml:space="preserve"> </w:t>
      </w:r>
      <w:r w:rsidR="00882B05">
        <w:rPr>
          <w:rFonts w:ascii="Calibri" w:eastAsia="Calibri" w:hAnsi="Calibri" w:cs="Calibri"/>
          <w:bCs/>
          <w:sz w:val="24"/>
          <w:szCs w:val="20"/>
        </w:rPr>
        <w:t>For the first test case, a possible solution sequence is pictured below:</w:t>
      </w:r>
    </w:p>
    <w:p w14:paraId="7CE17DE2" w14:textId="35E39861" w:rsidR="00882B05" w:rsidRDefault="00882B05" w:rsidP="00AC18D6">
      <w:pPr>
        <w:rPr>
          <w:bCs/>
          <w:sz w:val="24"/>
          <w:szCs w:val="20"/>
        </w:rPr>
      </w:pPr>
      <w:r>
        <w:rPr>
          <w:noProof/>
        </w:rPr>
        <w:drawing>
          <wp:inline distT="0" distB="0" distL="0" distR="0" wp14:anchorId="7F9C13FB" wp14:editId="2F9D055D">
            <wp:extent cx="5943600" cy="171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18310"/>
                    </a:xfrm>
                    <a:prstGeom prst="rect">
                      <a:avLst/>
                    </a:prstGeom>
                    <a:noFill/>
                    <a:ln>
                      <a:noFill/>
                    </a:ln>
                  </pic:spPr>
                </pic:pic>
              </a:graphicData>
            </a:graphic>
          </wp:inline>
        </w:drawing>
      </w:r>
    </w:p>
    <w:p w14:paraId="775981AC" w14:textId="0424802C" w:rsidR="00882B05" w:rsidRDefault="00882B05" w:rsidP="00AC18D6">
      <w:pPr>
        <w:rPr>
          <w:bCs/>
          <w:sz w:val="24"/>
          <w:szCs w:val="20"/>
        </w:rPr>
      </w:pPr>
      <w:r>
        <w:rPr>
          <w:bCs/>
          <w:sz w:val="24"/>
          <w:szCs w:val="20"/>
        </w:rPr>
        <w:t>For the second test case, it is already in the correct pattern as shown below:</w:t>
      </w:r>
    </w:p>
    <w:p w14:paraId="0755BF7A" w14:textId="12EF9CCB" w:rsidR="00882B05" w:rsidRDefault="00882B05" w:rsidP="00AC18D6">
      <w:pPr>
        <w:rPr>
          <w:bCs/>
          <w:sz w:val="24"/>
          <w:szCs w:val="20"/>
        </w:rPr>
      </w:pPr>
      <w:r>
        <w:rPr>
          <w:noProof/>
        </w:rPr>
        <w:drawing>
          <wp:inline distT="0" distB="0" distL="0" distR="0" wp14:anchorId="0307ECF8" wp14:editId="75C9075E">
            <wp:extent cx="15621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14:paraId="406786E6" w14:textId="1E2974A9" w:rsidR="00673DF3" w:rsidRDefault="00673DF3">
      <w:pPr>
        <w:rPr>
          <w:bCs/>
          <w:sz w:val="24"/>
          <w:szCs w:val="20"/>
        </w:rPr>
      </w:pPr>
      <w:r>
        <w:rPr>
          <w:bCs/>
          <w:sz w:val="24"/>
          <w:szCs w:val="20"/>
        </w:rPr>
        <w:t>For the third test case, there is no possible solution, so we return -1:</w:t>
      </w:r>
    </w:p>
    <w:p w14:paraId="376D465F" w14:textId="40EEFBCF" w:rsidR="00673DF3" w:rsidRDefault="00673DF3">
      <w:r>
        <w:rPr>
          <w:noProof/>
        </w:rPr>
        <w:drawing>
          <wp:inline distT="0" distB="0" distL="0" distR="0" wp14:anchorId="3D4B1EB0" wp14:editId="378D4078">
            <wp:extent cx="15621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sectPr w:rsidR="0067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D6"/>
    <w:rsid w:val="00673DF3"/>
    <w:rsid w:val="00882B05"/>
    <w:rsid w:val="009C0488"/>
    <w:rsid w:val="00AC18D6"/>
    <w:rsid w:val="00B65A87"/>
    <w:rsid w:val="00C16D30"/>
    <w:rsid w:val="00C45705"/>
    <w:rsid w:val="00CF2BB0"/>
    <w:rsid w:val="00DD624A"/>
    <w:rsid w:val="00E00838"/>
    <w:rsid w:val="00E10877"/>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7F6E"/>
  <w15:chartTrackingRefBased/>
  <w15:docId w15:val="{97D5D988-8BAE-4DCD-9317-69395057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D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3</cp:revision>
  <dcterms:created xsi:type="dcterms:W3CDTF">2022-07-27T19:56:00Z</dcterms:created>
  <dcterms:modified xsi:type="dcterms:W3CDTF">2022-07-29T15:46:00Z</dcterms:modified>
</cp:coreProperties>
</file>