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F875" w14:textId="3982ADFD" w:rsidR="00064938" w:rsidRDefault="00064938" w:rsidP="00064938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Painting</w:t>
      </w:r>
    </w:p>
    <w:p w14:paraId="352F85A8" w14:textId="77777777" w:rsidR="00064938" w:rsidRDefault="00064938" w:rsidP="00064938">
      <w:pPr>
        <w:jc w:val="center"/>
        <w:rPr>
          <w:rFonts w:ascii="Calibri" w:eastAsia="Calibri" w:hAnsi="Calibri" w:cs="Calibri"/>
          <w:b/>
          <w:sz w:val="24"/>
        </w:rPr>
      </w:pPr>
    </w:p>
    <w:p w14:paraId="7B27601C" w14:textId="6982F7B8" w:rsidR="00064938" w:rsidRDefault="00064938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 xml:space="preserve">I am trying to paint a </w:t>
      </w:r>
      <w:r w:rsidRPr="00FA54E9">
        <w:rPr>
          <w:rFonts w:ascii="Calibri" w:eastAsia="Calibri" w:hAnsi="Calibri" w:cs="Calibri"/>
          <w:bCs/>
          <w:i/>
          <w:iCs/>
          <w:sz w:val="24"/>
        </w:rPr>
        <w:t>side</w:t>
      </w:r>
      <w:r>
        <w:rPr>
          <w:rFonts w:ascii="Calibri" w:eastAsia="Calibri" w:hAnsi="Calibri" w:cs="Calibri"/>
          <w:bCs/>
          <w:sz w:val="24"/>
        </w:rPr>
        <w:t xml:space="preserve"> of my house, but I keep painting small areas and end up </w:t>
      </w:r>
      <w:r w:rsidR="007616BD">
        <w:rPr>
          <w:rFonts w:ascii="Calibri" w:eastAsia="Calibri" w:hAnsi="Calibri" w:cs="Calibri"/>
          <w:bCs/>
          <w:sz w:val="24"/>
        </w:rPr>
        <w:t>leaving some parts more coated with paint than others! Do you think you can help me tell how much paint I’ve used in some parts?</w:t>
      </w:r>
    </w:p>
    <w:p w14:paraId="6066479A" w14:textId="7D65E088" w:rsidR="007616BD" w:rsidRDefault="007616BD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Let’s describe the </w:t>
      </w:r>
      <w:r w:rsidR="00FA54E9">
        <w:rPr>
          <w:rFonts w:ascii="Calibri" w:eastAsia="Calibri" w:hAnsi="Calibri" w:cs="Calibri"/>
          <w:bCs/>
          <w:sz w:val="24"/>
        </w:rPr>
        <w:t xml:space="preserve">side of the </w:t>
      </w:r>
      <w:r>
        <w:rPr>
          <w:rFonts w:ascii="Calibri" w:eastAsia="Calibri" w:hAnsi="Calibri" w:cs="Calibri"/>
          <w:bCs/>
          <w:sz w:val="24"/>
        </w:rPr>
        <w:t xml:space="preserve">house as a 2D x-y plane, where I paint </w:t>
      </w:r>
      <w:r w:rsidRPr="007616BD"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bCs/>
          <w:sz w:val="24"/>
        </w:rPr>
        <w:t xml:space="preserve"> rectangles, each with side parallel to the coordinate axes, each described by two corner points.</w:t>
      </w:r>
    </w:p>
    <w:p w14:paraId="7CFB1CB2" w14:textId="20A362CD" w:rsidR="007616BD" w:rsidRDefault="007616BD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I don’t want to use more paint than I must, so I will use </w:t>
      </w:r>
      <w:r w:rsidRPr="007616BD">
        <w:rPr>
          <w:rFonts w:ascii="Calibri" w:eastAsia="Calibri" w:hAnsi="Calibri" w:cs="Calibri"/>
          <w:b/>
          <w:sz w:val="24"/>
        </w:rPr>
        <w:t>K</w:t>
      </w:r>
      <w:r>
        <w:rPr>
          <w:rFonts w:ascii="Calibri" w:eastAsia="Calibri" w:hAnsi="Calibri" w:cs="Calibri"/>
          <w:bCs/>
          <w:sz w:val="24"/>
        </w:rPr>
        <w:t xml:space="preserve"> coats of paint. Please determine how much area of the house is coated with exactly </w:t>
      </w:r>
      <w:r w:rsidRPr="007616BD">
        <w:rPr>
          <w:rFonts w:ascii="Calibri" w:eastAsia="Calibri" w:hAnsi="Calibri" w:cs="Calibri"/>
          <w:b/>
          <w:sz w:val="24"/>
        </w:rPr>
        <w:t>K</w:t>
      </w:r>
      <w:r>
        <w:rPr>
          <w:rFonts w:ascii="Calibri" w:eastAsia="Calibri" w:hAnsi="Calibri" w:cs="Calibri"/>
          <w:bCs/>
          <w:sz w:val="24"/>
        </w:rPr>
        <w:t xml:space="preserve"> coats of paint after I finish so I can go home and relax.</w:t>
      </w:r>
    </w:p>
    <w:p w14:paraId="309F0975" w14:textId="77777777" w:rsidR="00064938" w:rsidRPr="006B2669" w:rsidRDefault="00064938" w:rsidP="00064938">
      <w:pPr>
        <w:rPr>
          <w:rFonts w:ascii="Calibri" w:eastAsia="Calibri" w:hAnsi="Calibri" w:cs="Calibri"/>
          <w:bCs/>
          <w:sz w:val="24"/>
        </w:rPr>
      </w:pPr>
    </w:p>
    <w:p w14:paraId="462FA143" w14:textId="05C9ABB3" w:rsidR="00064938" w:rsidRPr="00906FFF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 w:rsidRPr="00064938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and </w:t>
      </w:r>
      <w:r w:rsidRPr="00064938">
        <w:rPr>
          <w:rFonts w:ascii="Calibri" w:eastAsia="Calibri" w:hAnsi="Calibri" w:cs="Calibri"/>
          <w:b/>
          <w:bCs/>
          <w:sz w:val="24"/>
        </w:rPr>
        <w:t>K</w:t>
      </w:r>
      <w:r>
        <w:rPr>
          <w:rFonts w:ascii="Calibri" w:eastAsia="Calibri" w:hAnsi="Calibri" w:cs="Calibri"/>
          <w:sz w:val="24"/>
        </w:rPr>
        <w:t xml:space="preserve">. Each of the following </w:t>
      </w:r>
      <w:r w:rsidRPr="00064938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lines contains four integers </w:t>
      </w:r>
      <w:r w:rsidRPr="00064938">
        <w:rPr>
          <w:rFonts w:ascii="Calibri" w:eastAsia="Calibri" w:hAnsi="Calibri" w:cs="Calibri"/>
          <w:b/>
          <w:bCs/>
          <w:sz w:val="24"/>
        </w:rPr>
        <w:t>x</w:t>
      </w:r>
      <w:r w:rsidRPr="00064938">
        <w:rPr>
          <w:rFonts w:ascii="Calibri" w:eastAsia="Calibri" w:hAnsi="Calibri" w:cs="Calibri"/>
          <w:b/>
          <w:bCs/>
          <w:sz w:val="24"/>
        </w:rPr>
        <w:softHyphen/>
        <w:t>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x2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y2</w:t>
      </w:r>
      <w:r>
        <w:rPr>
          <w:rFonts w:ascii="Calibri" w:eastAsia="Calibri" w:hAnsi="Calibri" w:cs="Calibri"/>
          <w:sz w:val="24"/>
        </w:rPr>
        <w:t xml:space="preserve"> which describe a rectangular region being painted, with lower-left corner (</w:t>
      </w:r>
      <w:r w:rsidRPr="00064938">
        <w:rPr>
          <w:rFonts w:ascii="Calibri" w:eastAsia="Calibri" w:hAnsi="Calibri" w:cs="Calibri"/>
          <w:b/>
          <w:bCs/>
          <w:sz w:val="24"/>
        </w:rPr>
        <w:t>x1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y1</w:t>
      </w:r>
      <w:r>
        <w:rPr>
          <w:rFonts w:ascii="Calibri" w:eastAsia="Calibri" w:hAnsi="Calibri" w:cs="Calibri"/>
          <w:sz w:val="24"/>
        </w:rPr>
        <w:t>) and upper-right corner (</w:t>
      </w:r>
      <w:r w:rsidRPr="00064938">
        <w:rPr>
          <w:rFonts w:ascii="Calibri" w:eastAsia="Calibri" w:hAnsi="Calibri" w:cs="Calibri"/>
          <w:b/>
          <w:bCs/>
          <w:sz w:val="24"/>
        </w:rPr>
        <w:t>x2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y2</w:t>
      </w:r>
      <w:r>
        <w:rPr>
          <w:rFonts w:ascii="Calibri" w:eastAsia="Calibri" w:hAnsi="Calibri" w:cs="Calibri"/>
          <w:sz w:val="24"/>
        </w:rPr>
        <w:t>). All x and y values are in the range of 0 to 1000. You can assume that there will be no invalid input.</w:t>
      </w:r>
    </w:p>
    <w:p w14:paraId="2C4A4F59" w14:textId="238A0F0E" w:rsidR="00064938" w:rsidRPr="00280A70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Output the area of the building that is covered by exactly K coats of paint</w:t>
      </w:r>
    </w:p>
    <w:p w14:paraId="39D2D22A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67D55E03" w14:textId="77777777" w:rsidR="00064938" w:rsidRDefault="00064938" w:rsidP="0006493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F84813D" w14:textId="77777777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8 2</w:t>
      </w:r>
    </w:p>
    <w:p w14:paraId="195EED6F" w14:textId="5D10E678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1 1 5 5</w:t>
      </w:r>
    </w:p>
    <w:p w14:paraId="6C6678C9" w14:textId="1B6C89C5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4 4 7 6</w:t>
      </w:r>
    </w:p>
    <w:p w14:paraId="2DEE1A4B" w14:textId="6273F130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3 3 8 7</w:t>
      </w:r>
    </w:p>
    <w:p w14:paraId="69C780EE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25AA20D9" w14:textId="77777777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ABAFE60" w14:textId="21DF577B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</w:t>
      </w:r>
    </w:p>
    <w:p w14:paraId="42BD5EAC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75E5D65B" w14:textId="22A2AC62" w:rsidR="00064938" w:rsidRPr="006B2669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Explanation: </w:t>
      </w:r>
      <w:r w:rsidR="00FA54E9">
        <w:rPr>
          <w:rFonts w:ascii="Calibri" w:eastAsia="Calibri" w:hAnsi="Calibri" w:cs="Calibri"/>
          <w:sz w:val="24"/>
        </w:rPr>
        <w:t xml:space="preserve">After coating the side of the house in paint, some painted rectangles will overlap and therefore leave you with 8 squared units of </w:t>
      </w:r>
      <w:r w:rsidR="00FA54E9" w:rsidRPr="00FA54E9">
        <w:rPr>
          <w:rFonts w:ascii="Calibri" w:eastAsia="Calibri" w:hAnsi="Calibri" w:cs="Calibri"/>
          <w:b/>
          <w:bCs/>
          <w:sz w:val="24"/>
        </w:rPr>
        <w:t>K</w:t>
      </w:r>
      <w:r w:rsidR="00FA54E9">
        <w:rPr>
          <w:rFonts w:ascii="Calibri" w:eastAsia="Calibri" w:hAnsi="Calibri" w:cs="Calibri"/>
          <w:sz w:val="24"/>
        </w:rPr>
        <w:t xml:space="preserve"> coats of paint.</w:t>
      </w:r>
    </w:p>
    <w:p w14:paraId="5DE18A0C" w14:textId="77777777" w:rsidR="001E7E75" w:rsidRDefault="001E7E75"/>
    <w:sectPr w:rsidR="001E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8"/>
    <w:rsid w:val="00064938"/>
    <w:rsid w:val="001E7E75"/>
    <w:rsid w:val="007616BD"/>
    <w:rsid w:val="0089551A"/>
    <w:rsid w:val="00E00838"/>
    <w:rsid w:val="00E36E4F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840"/>
  <w15:chartTrackingRefBased/>
  <w15:docId w15:val="{5E3887D5-E90D-4A7B-9F4F-2926656E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2022-06-20T05:29:00Z</dcterms:created>
  <dcterms:modified xsi:type="dcterms:W3CDTF">2022-06-20T05:41:00Z</dcterms:modified>
</cp:coreProperties>
</file>