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0E5D2" w14:textId="615CF513" w:rsidR="00AF064C" w:rsidRDefault="00AF064C" w:rsidP="00AF064C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Ofício nº </w:t>
      </w:r>
      <w:r w:rsidR="008C2E28">
        <w:rPr>
          <w:rFonts w:ascii="Times New Roman" w:hAnsi="Times New Roman"/>
          <w:sz w:val="24"/>
        </w:rPr>
        <w:t>51</w:t>
      </w:r>
      <w:r>
        <w:rPr>
          <w:rFonts w:ascii="Times New Roman" w:hAnsi="Times New Roman"/>
          <w:sz w:val="24"/>
        </w:rPr>
        <w:t>/2026</w:t>
      </w:r>
    </w:p>
    <w:p w14:paraId="1DDD1E41" w14:textId="6C2DE303" w:rsidR="00AF064C" w:rsidRDefault="00AF064C" w:rsidP="00AF064C">
      <w:pPr>
        <w:spacing w:after="0" w:line="360" w:lineRule="auto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Coremas – PB, 03 de junho de 2026</w:t>
      </w:r>
    </w:p>
    <w:p w14:paraId="1A3E0158" w14:textId="29B81447" w:rsidR="00AF064C" w:rsidRDefault="00AF064C" w:rsidP="00AF064C">
      <w:p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Ao Ilustríssimo Senhor</w:t>
      </w:r>
    </w:p>
    <w:p w14:paraId="00093DBF" w14:textId="0D59B425" w:rsidR="00AF064C" w:rsidRPr="00AF064C" w:rsidRDefault="00AF064C" w:rsidP="00AF064C">
      <w:pPr>
        <w:spacing w:after="0" w:line="24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 w:rsidRPr="00AF064C">
        <w:rPr>
          <w:rFonts w:ascii="Times New Roman" w:hAnsi="Times New Roman"/>
          <w:b/>
          <w:bCs/>
          <w:sz w:val="24"/>
        </w:rPr>
        <w:t>Jovânio</w:t>
      </w:r>
      <w:proofErr w:type="spellEnd"/>
      <w:r w:rsidRPr="00AF064C">
        <w:rPr>
          <w:rFonts w:ascii="Times New Roman" w:hAnsi="Times New Roman"/>
          <w:b/>
          <w:bCs/>
          <w:sz w:val="24"/>
        </w:rPr>
        <w:t xml:space="preserve"> Gomes da Silva</w:t>
      </w:r>
    </w:p>
    <w:p w14:paraId="2648AF34" w14:textId="4B1514B4" w:rsidR="00AF064C" w:rsidRDefault="00AF064C" w:rsidP="00AF064C">
      <w:pPr>
        <w:spacing w:after="0" w:line="240" w:lineRule="auto"/>
        <w:jc w:val="both"/>
        <w:rPr>
          <w:rFonts w:ascii="Times New Roman" w:hAnsi="Times New Roman"/>
          <w:b/>
          <w:bCs/>
          <w:sz w:val="24"/>
        </w:rPr>
      </w:pPr>
      <w:r w:rsidRPr="00AF064C">
        <w:rPr>
          <w:rFonts w:ascii="Times New Roman" w:hAnsi="Times New Roman"/>
          <w:b/>
          <w:bCs/>
          <w:sz w:val="24"/>
        </w:rPr>
        <w:t>Gerente de Sustentação ao Negócio</w:t>
      </w:r>
    </w:p>
    <w:p w14:paraId="793EEEFE" w14:textId="3CE0E305" w:rsidR="00AF064C" w:rsidRDefault="00AF064C" w:rsidP="00AF064C">
      <w:pPr>
        <w:spacing w:after="0" w:line="240" w:lineRule="auto"/>
        <w:jc w:val="both"/>
        <w:rPr>
          <w:rFonts w:ascii="Times New Roman" w:hAnsi="Times New Roman"/>
          <w:sz w:val="24"/>
        </w:rPr>
      </w:pPr>
      <w:r w:rsidRPr="00AF064C">
        <w:rPr>
          <w:rFonts w:ascii="Times New Roman" w:hAnsi="Times New Roman"/>
          <w:sz w:val="24"/>
        </w:rPr>
        <w:t>Gerência Executiva Governo João Pessoa/PB (GIGOV-JP)</w:t>
      </w:r>
    </w:p>
    <w:p w14:paraId="240CF92E" w14:textId="5F454E0D" w:rsidR="00AF064C" w:rsidRDefault="00AF064C" w:rsidP="00AF064C">
      <w:pPr>
        <w:spacing w:after="0" w:line="240" w:lineRule="auto"/>
        <w:jc w:val="both"/>
        <w:rPr>
          <w:rFonts w:ascii="Times New Roman" w:hAnsi="Times New Roman"/>
          <w:sz w:val="24"/>
          <w:u w:val="single"/>
        </w:rPr>
      </w:pPr>
      <w:r w:rsidRPr="00AF064C">
        <w:rPr>
          <w:rFonts w:ascii="Times New Roman" w:hAnsi="Times New Roman"/>
          <w:sz w:val="24"/>
          <w:u w:val="single"/>
        </w:rPr>
        <w:t xml:space="preserve">João Pessoa – PB </w:t>
      </w:r>
    </w:p>
    <w:p w14:paraId="4FAD533D" w14:textId="77777777" w:rsidR="00AF064C" w:rsidRDefault="00AF064C" w:rsidP="00AF064C">
      <w:pPr>
        <w:spacing w:after="0" w:line="240" w:lineRule="auto"/>
        <w:jc w:val="both"/>
        <w:rPr>
          <w:rFonts w:ascii="Times New Roman" w:hAnsi="Times New Roman"/>
          <w:sz w:val="24"/>
          <w:u w:val="single"/>
        </w:rPr>
      </w:pPr>
    </w:p>
    <w:p w14:paraId="2712DA09" w14:textId="77777777" w:rsidR="00AF064C" w:rsidRDefault="00AF064C" w:rsidP="00AF064C">
      <w:pPr>
        <w:spacing w:after="0" w:line="240" w:lineRule="auto"/>
        <w:jc w:val="both"/>
        <w:rPr>
          <w:rFonts w:ascii="Times New Roman" w:hAnsi="Times New Roman"/>
          <w:sz w:val="24"/>
          <w:u w:val="single"/>
        </w:rPr>
      </w:pPr>
    </w:p>
    <w:p w14:paraId="47996B38" w14:textId="79C2E120" w:rsidR="00AF064C" w:rsidRDefault="00AF064C" w:rsidP="00AF064C">
      <w:pPr>
        <w:spacing w:after="0" w:line="24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Assunto: Solicitação de Prorrogação de Vigência</w:t>
      </w:r>
    </w:p>
    <w:p w14:paraId="6BE555C8" w14:textId="76BE6C0E" w:rsidR="00AF064C" w:rsidRDefault="00AF064C" w:rsidP="00AF064C">
      <w:pPr>
        <w:spacing w:after="0" w:line="24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sz w:val="24"/>
        </w:rPr>
        <w:t xml:space="preserve">REF.: </w:t>
      </w:r>
      <w:r>
        <w:rPr>
          <w:rFonts w:ascii="Times New Roman" w:hAnsi="Times New Roman"/>
          <w:b/>
          <w:bCs/>
          <w:sz w:val="24"/>
        </w:rPr>
        <w:t xml:space="preserve">Contrato de Repasse nº 1080659-09 – Convênio 923417/2021 – Pavimentação no Município de Coremas – PB </w:t>
      </w:r>
    </w:p>
    <w:p w14:paraId="10698226" w14:textId="77777777" w:rsidR="00AF064C" w:rsidRDefault="00AF064C" w:rsidP="00AF064C">
      <w:pPr>
        <w:spacing w:after="0" w:line="240" w:lineRule="auto"/>
        <w:jc w:val="both"/>
        <w:rPr>
          <w:rFonts w:ascii="Times New Roman" w:hAnsi="Times New Roman"/>
          <w:b/>
          <w:bCs/>
          <w:sz w:val="24"/>
        </w:rPr>
      </w:pPr>
    </w:p>
    <w:p w14:paraId="75586A81" w14:textId="77777777" w:rsidR="00AF064C" w:rsidRDefault="00AF064C" w:rsidP="00AF064C">
      <w:pPr>
        <w:spacing w:after="0" w:line="240" w:lineRule="auto"/>
        <w:jc w:val="both"/>
        <w:rPr>
          <w:rFonts w:ascii="Times New Roman" w:hAnsi="Times New Roman"/>
          <w:b/>
          <w:bCs/>
          <w:sz w:val="24"/>
        </w:rPr>
      </w:pPr>
    </w:p>
    <w:p w14:paraId="3FC08871" w14:textId="77777777" w:rsidR="00AF064C" w:rsidRDefault="00AF064C" w:rsidP="00AF064C">
      <w:pPr>
        <w:spacing w:after="0" w:line="240" w:lineRule="auto"/>
        <w:jc w:val="both"/>
        <w:rPr>
          <w:rFonts w:ascii="Times New Roman" w:hAnsi="Times New Roman"/>
          <w:b/>
          <w:bCs/>
          <w:sz w:val="24"/>
        </w:rPr>
      </w:pPr>
    </w:p>
    <w:p w14:paraId="0B9C887F" w14:textId="16BAB317" w:rsidR="00AF064C" w:rsidRDefault="0086392F" w:rsidP="0086392F">
      <w:pPr>
        <w:spacing w:after="0" w:line="360" w:lineRule="auto"/>
        <w:ind w:firstLine="99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Senhor Gerente, </w:t>
      </w:r>
    </w:p>
    <w:p w14:paraId="12B2C8A1" w14:textId="77777777" w:rsidR="0086392F" w:rsidRDefault="0086392F" w:rsidP="0086392F">
      <w:pPr>
        <w:spacing w:after="0" w:line="360" w:lineRule="auto"/>
        <w:ind w:firstLine="993"/>
        <w:jc w:val="both"/>
        <w:rPr>
          <w:rFonts w:ascii="Times New Roman" w:hAnsi="Times New Roman"/>
          <w:sz w:val="24"/>
        </w:rPr>
      </w:pPr>
    </w:p>
    <w:p w14:paraId="54E84D83" w14:textId="07241039" w:rsidR="0086392F" w:rsidRDefault="0086392F" w:rsidP="0086392F">
      <w:pPr>
        <w:spacing w:after="0" w:line="360" w:lineRule="auto"/>
        <w:ind w:firstLine="99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Ao tempo em que o cumprimento, venho solicitar prorrogação do prazo do Contrato acima mencionado, para mais 365 (trezentos e sessenta e cinto) dias.</w:t>
      </w:r>
    </w:p>
    <w:p w14:paraId="42797CC0" w14:textId="0A70ABDD" w:rsidR="0086392F" w:rsidRDefault="0086392F" w:rsidP="0086392F">
      <w:pPr>
        <w:spacing w:after="0" w:line="360" w:lineRule="auto"/>
        <w:ind w:firstLine="99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 obra em questão está em execução e foi apresentada até o presente momento a primeira medição, porém, houve atraso na execução por falta de insumos (areia, pedra) na região do nosso município, em breve será apresentado uma nova medição. Com os motivos relatados, justificamos a necessidade de prorrogação de vigência do Contrato nº 1080659-09.</w:t>
      </w:r>
    </w:p>
    <w:p w14:paraId="24990A0D" w14:textId="60992193" w:rsidR="0086392F" w:rsidRDefault="0086392F" w:rsidP="0086392F">
      <w:pPr>
        <w:spacing w:after="0" w:line="360" w:lineRule="auto"/>
        <w:ind w:firstLine="993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Na certeza do perfeito entendimento ao exposto e de contarmos com a vossa atenção, agradecemos desejando os sinceros votos de estima e respeito.</w:t>
      </w:r>
    </w:p>
    <w:p w14:paraId="297A99CA" w14:textId="77777777" w:rsidR="0086392F" w:rsidRDefault="0086392F" w:rsidP="0086392F">
      <w:pPr>
        <w:spacing w:after="0" w:line="360" w:lineRule="auto"/>
        <w:ind w:firstLine="993"/>
        <w:jc w:val="both"/>
        <w:rPr>
          <w:rFonts w:ascii="Times New Roman" w:hAnsi="Times New Roman"/>
          <w:sz w:val="24"/>
        </w:rPr>
      </w:pPr>
    </w:p>
    <w:p w14:paraId="1B9C3FDD" w14:textId="77777777" w:rsidR="0086392F" w:rsidRDefault="0086392F" w:rsidP="0086392F">
      <w:pPr>
        <w:spacing w:after="0" w:line="360" w:lineRule="auto"/>
        <w:ind w:firstLine="993"/>
        <w:jc w:val="both"/>
        <w:rPr>
          <w:rFonts w:ascii="Times New Roman" w:hAnsi="Times New Roman"/>
          <w:sz w:val="24"/>
        </w:rPr>
      </w:pPr>
    </w:p>
    <w:p w14:paraId="543B8986" w14:textId="77777777" w:rsidR="0086392F" w:rsidRDefault="0086392F" w:rsidP="0086392F">
      <w:pPr>
        <w:spacing w:after="0" w:line="360" w:lineRule="auto"/>
        <w:ind w:firstLine="993"/>
        <w:jc w:val="both"/>
        <w:rPr>
          <w:rFonts w:ascii="Times New Roman" w:hAnsi="Times New Roman"/>
          <w:sz w:val="24"/>
        </w:rPr>
      </w:pPr>
    </w:p>
    <w:p w14:paraId="28D5B567" w14:textId="77777777" w:rsidR="0086392F" w:rsidRDefault="0086392F" w:rsidP="0086392F">
      <w:pPr>
        <w:spacing w:after="0" w:line="360" w:lineRule="auto"/>
        <w:ind w:firstLine="993"/>
        <w:jc w:val="both"/>
        <w:rPr>
          <w:rFonts w:ascii="Times New Roman" w:hAnsi="Times New Roman"/>
          <w:sz w:val="24"/>
        </w:rPr>
      </w:pPr>
    </w:p>
    <w:p w14:paraId="050D40C7" w14:textId="77777777" w:rsidR="0086392F" w:rsidRDefault="0086392F" w:rsidP="0086392F">
      <w:pPr>
        <w:spacing w:after="0" w:line="360" w:lineRule="auto"/>
        <w:ind w:firstLine="993"/>
        <w:jc w:val="both"/>
        <w:rPr>
          <w:rFonts w:ascii="Times New Roman" w:hAnsi="Times New Roman"/>
          <w:sz w:val="24"/>
        </w:rPr>
      </w:pPr>
    </w:p>
    <w:p w14:paraId="49DC5E69" w14:textId="77777777" w:rsidR="0086392F" w:rsidRDefault="0086392F" w:rsidP="0086392F">
      <w:pPr>
        <w:spacing w:after="0" w:line="360" w:lineRule="auto"/>
        <w:ind w:firstLine="993"/>
        <w:jc w:val="both"/>
        <w:rPr>
          <w:rFonts w:ascii="Times New Roman" w:hAnsi="Times New Roman"/>
          <w:sz w:val="24"/>
        </w:rPr>
      </w:pPr>
    </w:p>
    <w:p w14:paraId="031BCFDD" w14:textId="36263093" w:rsidR="0086392F" w:rsidRDefault="0086392F" w:rsidP="0086392F">
      <w:pPr>
        <w:spacing w:after="0" w:line="360" w:lineRule="auto"/>
        <w:ind w:firstLine="993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Edilson Pereira de Oliveira</w:t>
      </w:r>
    </w:p>
    <w:p w14:paraId="26073210" w14:textId="1EF6047C" w:rsidR="0086392F" w:rsidRDefault="0086392F" w:rsidP="0086392F">
      <w:pPr>
        <w:spacing w:after="0" w:line="360" w:lineRule="auto"/>
        <w:ind w:firstLine="993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Coremas – Paraíba</w:t>
      </w:r>
    </w:p>
    <w:p w14:paraId="134C9114" w14:textId="0FFB6E2B" w:rsidR="0086392F" w:rsidRPr="0086392F" w:rsidRDefault="0086392F" w:rsidP="0086392F">
      <w:pPr>
        <w:spacing w:after="0" w:line="360" w:lineRule="auto"/>
        <w:ind w:firstLine="993"/>
        <w:jc w:val="center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Prefeito</w:t>
      </w:r>
    </w:p>
    <w:p w14:paraId="501930A6" w14:textId="77777777" w:rsidR="00AF064C" w:rsidRPr="00012BF6" w:rsidRDefault="00AF064C" w:rsidP="00AF064C">
      <w:pPr>
        <w:spacing w:after="0" w:line="360" w:lineRule="auto"/>
        <w:jc w:val="both"/>
        <w:rPr>
          <w:rFonts w:ascii="Times New Roman" w:hAnsi="Times New Roman"/>
          <w:sz w:val="24"/>
        </w:rPr>
      </w:pPr>
    </w:p>
    <w:sectPr w:rsidR="00AF064C" w:rsidRPr="00012BF6" w:rsidSect="00F55126">
      <w:headerReference w:type="default" r:id="rId6"/>
      <w:footerReference w:type="default" r:id="rId7"/>
      <w:pgSz w:w="11906" w:h="16838"/>
      <w:pgMar w:top="1417" w:right="1701" w:bottom="1417" w:left="1701" w:header="17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82C76" w14:textId="77777777" w:rsidR="00A81E1E" w:rsidRDefault="00A81E1E" w:rsidP="00012BF6">
      <w:pPr>
        <w:spacing w:after="0" w:line="240" w:lineRule="auto"/>
      </w:pPr>
      <w:r>
        <w:separator/>
      </w:r>
    </w:p>
  </w:endnote>
  <w:endnote w:type="continuationSeparator" w:id="0">
    <w:p w14:paraId="464FFA2D" w14:textId="77777777" w:rsidR="00A81E1E" w:rsidRDefault="00A81E1E" w:rsidP="00012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74" w:type="dxa"/>
      <w:jc w:val="center"/>
      <w:tblLook w:val="04A0" w:firstRow="1" w:lastRow="0" w:firstColumn="1" w:lastColumn="0" w:noHBand="0" w:noVBand="1"/>
    </w:tblPr>
    <w:tblGrid>
      <w:gridCol w:w="9189"/>
      <w:gridCol w:w="1485"/>
    </w:tblGrid>
    <w:tr w:rsidR="00F55126" w14:paraId="00F6DA99" w14:textId="77777777" w:rsidTr="008C2E28">
      <w:trPr>
        <w:trHeight w:val="709"/>
        <w:jc w:val="center"/>
      </w:trPr>
      <w:tc>
        <w:tcPr>
          <w:tcW w:w="9189" w:type="dxa"/>
        </w:tcPr>
        <w:p w14:paraId="448EDDCB" w14:textId="77777777" w:rsidR="00F55126" w:rsidRDefault="00F55126" w:rsidP="00F55126">
          <w:pPr>
            <w:pStyle w:val="Cabealho"/>
            <w:ind w:right="-115"/>
            <w:jc w:val="center"/>
            <w:rPr>
              <w:rFonts w:ascii="Cambria" w:eastAsia="Cambria" w:hAnsi="Cambria" w:cs="Cambria"/>
              <w:color w:val="808080"/>
            </w:rPr>
          </w:pPr>
          <w:r>
            <w:rPr>
              <w:rFonts w:ascii="Cambria" w:eastAsia="Cambria" w:hAnsi="Cambria" w:cs="Cambria"/>
              <w:color w:val="808080"/>
            </w:rPr>
            <w:t xml:space="preserve">                                   Rua Capitão Antônio Leite, Centro – 65, CEP: 58770-000 </w:t>
          </w:r>
        </w:p>
        <w:p w14:paraId="37DF8AEA" w14:textId="77777777" w:rsidR="00F55126" w:rsidRDefault="00F55126" w:rsidP="00F55126">
          <w:pPr>
            <w:pStyle w:val="Cabealho"/>
            <w:ind w:right="-115"/>
            <w:jc w:val="center"/>
            <w:rPr>
              <w:rFonts w:ascii="Cambria" w:eastAsia="Cambria" w:hAnsi="Cambria" w:cs="Cambria"/>
              <w:color w:val="808080"/>
            </w:rPr>
          </w:pPr>
          <w:r>
            <w:rPr>
              <w:rFonts w:ascii="Cambria" w:eastAsia="Cambria" w:hAnsi="Cambria" w:cs="Cambria"/>
              <w:color w:val="808080"/>
            </w:rPr>
            <w:t xml:space="preserve">                                   CNPJ: 08.939.936/0001-94   -   Telefone: 83999217719</w:t>
          </w:r>
        </w:p>
        <w:p w14:paraId="15E10881" w14:textId="77777777" w:rsidR="00F55126" w:rsidRDefault="00F55126" w:rsidP="00F55126">
          <w:pPr>
            <w:pStyle w:val="Cabealho"/>
            <w:jc w:val="center"/>
            <w:rPr>
              <w:rFonts w:ascii="Verdana" w:hAnsi="Verdana"/>
              <w:color w:val="808080"/>
              <w:sz w:val="18"/>
              <w:szCs w:val="18"/>
            </w:rPr>
          </w:pPr>
          <w:r>
            <w:rPr>
              <w:rFonts w:ascii="Cambria" w:eastAsia="Cambria" w:hAnsi="Cambria" w:cs="Cambria"/>
              <w:color w:val="808080"/>
            </w:rPr>
            <w:t xml:space="preserve">                                   www.coremas.pb.gov.br</w:t>
          </w:r>
        </w:p>
      </w:tc>
      <w:tc>
        <w:tcPr>
          <w:tcW w:w="1485" w:type="dxa"/>
          <w:vAlign w:val="bottom"/>
        </w:tcPr>
        <w:p w14:paraId="750FFA00" w14:textId="77777777" w:rsidR="00F55126" w:rsidRDefault="00F55126" w:rsidP="00F55126">
          <w:pPr>
            <w:pStyle w:val="Cabealho"/>
            <w:jc w:val="right"/>
            <w:rPr>
              <w:rFonts w:ascii="Verdana" w:hAnsi="Verdana"/>
              <w:color w:val="808080"/>
              <w:sz w:val="18"/>
              <w:szCs w:val="18"/>
            </w:rPr>
          </w:pPr>
          <w:r>
            <w:rPr>
              <w:rFonts w:ascii="Verdana" w:hAnsi="Verdana"/>
              <w:color w:val="808080"/>
              <w:sz w:val="18"/>
              <w:szCs w:val="18"/>
            </w:rPr>
            <w:t xml:space="preserve">Página 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begin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instrText>PAGE  \* Arabic  \* MERGEFORMAT</w:instrTex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t>1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end"/>
          </w:r>
          <w:r>
            <w:rPr>
              <w:rFonts w:ascii="Verdana" w:hAnsi="Verdana"/>
              <w:color w:val="808080"/>
              <w:sz w:val="18"/>
              <w:szCs w:val="18"/>
            </w:rPr>
            <w:t xml:space="preserve"> de 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begin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instrText>NUMPAGES  \* Arabic  \* MERGEFORMAT</w:instrTex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separate"/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t>2</w:t>
          </w:r>
          <w:r>
            <w:rPr>
              <w:rFonts w:ascii="Verdana" w:hAnsi="Verdana"/>
              <w:b/>
              <w:bCs/>
              <w:color w:val="808080"/>
              <w:sz w:val="18"/>
              <w:szCs w:val="18"/>
            </w:rPr>
            <w:fldChar w:fldCharType="end"/>
          </w:r>
        </w:p>
      </w:tc>
    </w:tr>
  </w:tbl>
  <w:p w14:paraId="758FA97D" w14:textId="77777777" w:rsidR="0086392F" w:rsidRDefault="008639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EA6B1" w14:textId="77777777" w:rsidR="00A81E1E" w:rsidRDefault="00A81E1E" w:rsidP="00012BF6">
      <w:pPr>
        <w:spacing w:after="0" w:line="240" w:lineRule="auto"/>
      </w:pPr>
      <w:r>
        <w:separator/>
      </w:r>
    </w:p>
  </w:footnote>
  <w:footnote w:type="continuationSeparator" w:id="0">
    <w:p w14:paraId="75888DCC" w14:textId="77777777" w:rsidR="00A81E1E" w:rsidRDefault="00A81E1E" w:rsidP="00012B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209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9"/>
      <w:gridCol w:w="4960"/>
    </w:tblGrid>
    <w:tr w:rsidR="00012BF6" w14:paraId="4D448240" w14:textId="77777777" w:rsidTr="00AF064C">
      <w:trPr>
        <w:trHeight w:val="858"/>
        <w:jc w:val="center"/>
      </w:trPr>
      <w:tc>
        <w:tcPr>
          <w:tcW w:w="4249" w:type="dxa"/>
          <w:tcBorders>
            <w:bottom w:val="single" w:sz="12" w:space="0" w:color="A5A5A5" w:themeColor="accent3"/>
          </w:tcBorders>
        </w:tcPr>
        <w:p w14:paraId="086C7570" w14:textId="4133D9A3" w:rsidR="00012BF6" w:rsidRDefault="00012BF6">
          <w:pPr>
            <w:pStyle w:val="Cabealho"/>
          </w:pPr>
          <w:r>
            <w:rPr>
              <w:noProof/>
            </w:rPr>
            <w:drawing>
              <wp:inline distT="0" distB="0" distL="0" distR="0" wp14:anchorId="7D311FDF" wp14:editId="415EADAB">
                <wp:extent cx="2561307" cy="704850"/>
                <wp:effectExtent l="0" t="0" r="0" b="0"/>
                <wp:docPr id="106075173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0751732" name="Imagem 106075173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61307" cy="704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60" w:type="dxa"/>
          <w:tcBorders>
            <w:bottom w:val="single" w:sz="12" w:space="0" w:color="A5A5A5" w:themeColor="accent3"/>
          </w:tcBorders>
          <w:vAlign w:val="center"/>
        </w:tcPr>
        <w:p w14:paraId="2C11400A" w14:textId="77777777" w:rsidR="00012BF6" w:rsidRDefault="00012BF6" w:rsidP="00012BF6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ESTADO DA PARAÍBA</w:t>
          </w:r>
        </w:p>
        <w:p w14:paraId="61FC7E43" w14:textId="77777777" w:rsidR="00012BF6" w:rsidRDefault="00012BF6" w:rsidP="00012BF6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PREFEITURA MUNICIPAL DE COREMAS</w:t>
          </w:r>
        </w:p>
        <w:p w14:paraId="43E1ECC1" w14:textId="0669CE9D" w:rsidR="00012BF6" w:rsidRPr="00012BF6" w:rsidRDefault="00012BF6" w:rsidP="00012BF6">
          <w:pPr>
            <w:pStyle w:val="Cabealho"/>
            <w:jc w:val="right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GABINETE DO PREFEITO</w:t>
          </w:r>
        </w:p>
      </w:tc>
    </w:tr>
  </w:tbl>
  <w:p w14:paraId="5D2A4F5D" w14:textId="08922F29" w:rsidR="00012BF6" w:rsidRDefault="00012BF6" w:rsidP="00AF064C">
    <w:pPr>
      <w:pStyle w:val="Cabealho"/>
      <w:tabs>
        <w:tab w:val="clear" w:pos="4252"/>
        <w:tab w:val="clear" w:pos="8504"/>
        <w:tab w:val="left" w:pos="2692"/>
        <w:tab w:val="left" w:pos="6073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F6"/>
    <w:rsid w:val="00012BF6"/>
    <w:rsid w:val="00342F5D"/>
    <w:rsid w:val="0048317C"/>
    <w:rsid w:val="00607200"/>
    <w:rsid w:val="00613553"/>
    <w:rsid w:val="006E68C6"/>
    <w:rsid w:val="0086392F"/>
    <w:rsid w:val="008C2E28"/>
    <w:rsid w:val="0090785A"/>
    <w:rsid w:val="00A13535"/>
    <w:rsid w:val="00A81E1E"/>
    <w:rsid w:val="00AF064C"/>
    <w:rsid w:val="00BE7A9D"/>
    <w:rsid w:val="00CA6806"/>
    <w:rsid w:val="00F5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66BC91"/>
  <w15:chartTrackingRefBased/>
  <w15:docId w15:val="{B6A77327-EE62-4837-AB5B-E4AC7AF69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1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2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2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2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2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2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2B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2BF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2B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2B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2B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2B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2B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2B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2BF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2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2BF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2BF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12B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2BF6"/>
  </w:style>
  <w:style w:type="paragraph" w:styleId="Rodap">
    <w:name w:val="footer"/>
    <w:basedOn w:val="Normal"/>
    <w:link w:val="RodapChar"/>
    <w:uiPriority w:val="99"/>
    <w:unhideWhenUsed/>
    <w:rsid w:val="00012B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2BF6"/>
  </w:style>
  <w:style w:type="table" w:styleId="Tabelacomgrade">
    <w:name w:val="Table Grid"/>
    <w:basedOn w:val="Tabelanormal"/>
    <w:uiPriority w:val="39"/>
    <w:rsid w:val="00012B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169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3</cp:revision>
  <cp:lastPrinted>2026-06-03T13:44:00Z</cp:lastPrinted>
  <dcterms:created xsi:type="dcterms:W3CDTF">2026-06-03T12:54:00Z</dcterms:created>
  <dcterms:modified xsi:type="dcterms:W3CDTF">2026-06-03T13:45:00Z</dcterms:modified>
</cp:coreProperties>
</file>