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si27sx73b9y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Matías Ignacio Soto Monti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Informática – Desarrollo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l0hgm2xye9a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fundamentos de programación en el desarrollo de soluciones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manejo bien porque la he aplicado en varios proyectos, pero debo reforzar estructuras avanzadas.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soluciones tecnológicas de acuerdo a requerimientos de negocio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buena base en análisis de requerimientos, aunque me falta experiencia en documentación formal.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Trabajar en equipo en contextos multidisciplinarios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adapto bien a equipos, pero debo mejorar la gestión de conflictos y la comunicación.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ideas de manera efectiva en forma oral y escrita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Expongo con claridad, pero aún debo mejorar la redacción técnica.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Utilizar metodologías de gestión de proyectos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un poco de Scrum, pero me falta experiencia aplicándolas en proyectos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Manejar herramientas de bases de datos para la gestión de información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reforzar la optimización de consultas complejas.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principios éticos y responsabilidad profesional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he actuado con responsabilidad, pero me falta participar en instancias de ética profesional.</w:t>
            </w:r>
          </w:p>
        </w:tc>
      </w:tr>
    </w:tbl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4twtadbZA+GsIl/5jJVLknOU/w==">CgMxLjAyDmguc2kyN3N4NzNiOXkxMg5oLmZsMGhnbTJ4eWU5YTgAciExTnpiMUVqbEFDM1hGUTA0ZE51X2FWTWJ2TERBdWhwbTA=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