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513" w:rsidRDefault="00593BA4">
      <w:r w:rsidRPr="00593BA4">
        <w:rPr>
          <w:noProof/>
          <w:lang w:val="en-US"/>
        </w:rPr>
        <w:drawing>
          <wp:inline distT="0" distB="0" distL="0" distR="0" wp14:anchorId="3F3B294B" wp14:editId="79F3F39B">
            <wp:extent cx="6152413" cy="331563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7" b="982"/>
                    <a:stretch/>
                  </pic:blipFill>
                  <pic:spPr bwMode="auto">
                    <a:xfrm>
                      <a:off x="0" y="0"/>
                      <a:ext cx="6152515" cy="3315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BA4" w:rsidRDefault="00593BA4"/>
    <w:p w:rsidR="00593BA4" w:rsidRDefault="00593BA4" w:rsidP="00593BA4">
      <w:pPr>
        <w:jc w:val="center"/>
      </w:pPr>
      <w:r>
        <w:t>Діаграма цін у різних районах</w:t>
      </w:r>
    </w:p>
    <w:p w:rsidR="00593BA4" w:rsidRDefault="00593BA4" w:rsidP="00593BA4">
      <w:pPr>
        <w:jc w:val="center"/>
      </w:pPr>
    </w:p>
    <w:p w:rsidR="00593BA4" w:rsidRDefault="00593BA4" w:rsidP="00593BA4">
      <w:pPr>
        <w:jc w:val="center"/>
      </w:pPr>
      <w:r w:rsidRPr="00593BA4">
        <w:rPr>
          <w:noProof/>
          <w:lang w:val="en-US"/>
        </w:rPr>
        <w:drawing>
          <wp:inline distT="0" distB="0" distL="0" distR="0" wp14:anchorId="26A74D4D" wp14:editId="28EAF829">
            <wp:extent cx="6113354" cy="322737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" t="243" r="481" b="907"/>
                    <a:stretch/>
                  </pic:blipFill>
                  <pic:spPr bwMode="auto">
                    <a:xfrm>
                      <a:off x="0" y="0"/>
                      <a:ext cx="6114971" cy="3228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BA4" w:rsidRDefault="00593BA4" w:rsidP="00593BA4">
      <w:pPr>
        <w:jc w:val="center"/>
      </w:pPr>
    </w:p>
    <w:p w:rsidR="00593BA4" w:rsidRDefault="00593BA4" w:rsidP="00593BA4">
      <w:pPr>
        <w:jc w:val="center"/>
      </w:pPr>
      <w:r>
        <w:t>Діаграма кількості будівель проданих за 1 квартал</w:t>
      </w:r>
    </w:p>
    <w:p w:rsidR="00593BA4" w:rsidRDefault="00593BA4" w:rsidP="00593BA4">
      <w:pPr>
        <w:jc w:val="center"/>
      </w:pPr>
    </w:p>
    <w:p w:rsidR="00593BA4" w:rsidRDefault="00593BA4" w:rsidP="00593BA4">
      <w:pPr>
        <w:jc w:val="center"/>
      </w:pPr>
      <w:r w:rsidRPr="00593BA4">
        <w:rPr>
          <w:noProof/>
          <w:lang w:val="en-US"/>
        </w:rPr>
        <w:lastRenderedPageBreak/>
        <w:drawing>
          <wp:inline distT="0" distB="0" distL="0" distR="0" wp14:anchorId="155F6801" wp14:editId="05221F3D">
            <wp:extent cx="6152515" cy="322961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A4" w:rsidRDefault="00593BA4" w:rsidP="00593BA4">
      <w:pPr>
        <w:jc w:val="center"/>
      </w:pPr>
    </w:p>
    <w:p w:rsidR="00593BA4" w:rsidRDefault="00593BA4" w:rsidP="00593BA4">
      <w:pPr>
        <w:jc w:val="center"/>
      </w:pPr>
      <w:r>
        <w:t>Діаграма кількості будівель проданих за 2 квартал</w:t>
      </w:r>
    </w:p>
    <w:p w:rsidR="00593BA4" w:rsidRDefault="00593BA4" w:rsidP="00593BA4"/>
    <w:p w:rsidR="00593BA4" w:rsidRDefault="00593BA4" w:rsidP="00593BA4">
      <w:pPr>
        <w:jc w:val="center"/>
      </w:pPr>
      <w:r w:rsidRPr="00593BA4">
        <w:rPr>
          <w:noProof/>
          <w:lang w:val="en-US"/>
        </w:rPr>
        <w:drawing>
          <wp:inline distT="0" distB="0" distL="0" distR="0" wp14:anchorId="3F5CBA37" wp14:editId="0372E6BC">
            <wp:extent cx="6152515" cy="323469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A4" w:rsidRDefault="00593BA4" w:rsidP="00593BA4">
      <w:pPr>
        <w:jc w:val="center"/>
      </w:pPr>
    </w:p>
    <w:p w:rsidR="00593BA4" w:rsidRDefault="00593BA4" w:rsidP="00593BA4">
      <w:pPr>
        <w:jc w:val="center"/>
      </w:pPr>
      <w:r>
        <w:t>Діаграма кількості будівель проданих за 3 квартал</w:t>
      </w:r>
    </w:p>
    <w:p w:rsidR="00593BA4" w:rsidRDefault="00593BA4" w:rsidP="00593BA4">
      <w:pPr>
        <w:jc w:val="center"/>
      </w:pPr>
    </w:p>
    <w:p w:rsidR="00593BA4" w:rsidRDefault="00593BA4" w:rsidP="00593BA4">
      <w:pPr>
        <w:jc w:val="center"/>
      </w:pPr>
    </w:p>
    <w:p w:rsidR="00593BA4" w:rsidRDefault="00593BA4" w:rsidP="00593BA4">
      <w:pPr>
        <w:jc w:val="center"/>
      </w:pPr>
      <w:r w:rsidRPr="00593BA4">
        <w:rPr>
          <w:noProof/>
          <w:lang w:val="en-US"/>
        </w:rPr>
        <w:lastRenderedPageBreak/>
        <w:drawing>
          <wp:inline distT="0" distB="0" distL="0" distR="0" wp14:anchorId="33DE19B7" wp14:editId="560E2AD6">
            <wp:extent cx="6152515" cy="325310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A4" w:rsidRDefault="00593BA4" w:rsidP="00593BA4">
      <w:pPr>
        <w:jc w:val="center"/>
      </w:pPr>
    </w:p>
    <w:p w:rsidR="00593BA4" w:rsidRDefault="00593BA4" w:rsidP="00593BA4">
      <w:pPr>
        <w:jc w:val="center"/>
      </w:pPr>
      <w:r>
        <w:t>Діаграма кількості будівель проданих за 4 квартал</w:t>
      </w:r>
    </w:p>
    <w:p w:rsidR="00593BA4" w:rsidRDefault="00593BA4" w:rsidP="00593BA4">
      <w:pPr>
        <w:jc w:val="center"/>
      </w:pPr>
    </w:p>
    <w:p w:rsidR="00E4313E" w:rsidRDefault="00E4313E" w:rsidP="00593BA4">
      <w:pPr>
        <w:jc w:val="center"/>
      </w:pPr>
      <w:r w:rsidRPr="00E4313E">
        <w:rPr>
          <w:noProof/>
          <w:lang w:val="en-US"/>
        </w:rPr>
        <w:lastRenderedPageBreak/>
        <w:drawing>
          <wp:inline distT="0" distB="0" distL="0" distR="0" wp14:anchorId="58CB7658" wp14:editId="2C5C9A56">
            <wp:extent cx="1804532" cy="4989961"/>
            <wp:effectExtent l="0" t="0" r="571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3" t="461"/>
                    <a:stretch/>
                  </pic:blipFill>
                  <pic:spPr bwMode="auto">
                    <a:xfrm>
                      <a:off x="0" y="0"/>
                      <a:ext cx="1916859" cy="5300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13E" w:rsidRDefault="00E4313E" w:rsidP="00593BA4">
      <w:pPr>
        <w:jc w:val="center"/>
      </w:pPr>
      <w:r>
        <w:t xml:space="preserve"> </w:t>
      </w:r>
      <w:r w:rsidR="00335559">
        <w:t>Діаграм</w:t>
      </w:r>
      <w:r>
        <w:t xml:space="preserve">а </w:t>
      </w:r>
      <w:r w:rsidR="00985DE9">
        <w:t>кількості будівель, що були побудовані у певні проміжки часу</w:t>
      </w:r>
    </w:p>
    <w:p w:rsidR="00985DE9" w:rsidRPr="00335559" w:rsidRDefault="00985DE9" w:rsidP="00593BA4">
      <w:pPr>
        <w:jc w:val="center"/>
      </w:pPr>
    </w:p>
    <w:p w:rsidR="00985DE9" w:rsidRDefault="00985DE9" w:rsidP="00593BA4">
      <w:pPr>
        <w:jc w:val="center"/>
        <w:rPr>
          <w:lang w:val="en-US"/>
        </w:rPr>
      </w:pPr>
      <w:r w:rsidRPr="00985DE9">
        <w:rPr>
          <w:noProof/>
          <w:lang w:val="en-US"/>
        </w:rPr>
        <w:drawing>
          <wp:inline distT="0" distB="0" distL="0" distR="0" wp14:anchorId="70B3E337" wp14:editId="41BC9EDB">
            <wp:extent cx="3018667" cy="26159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0" r="809" b="776"/>
                    <a:stretch/>
                  </pic:blipFill>
                  <pic:spPr bwMode="auto">
                    <a:xfrm>
                      <a:off x="0" y="0"/>
                      <a:ext cx="3060562" cy="265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DE9" w:rsidRDefault="00335559" w:rsidP="00593BA4">
      <w:pPr>
        <w:jc w:val="center"/>
      </w:pPr>
      <w:r>
        <w:t>Діагра</w:t>
      </w:r>
      <w:r w:rsidR="00985DE9">
        <w:t>ма вартості будівель, що були побудовані у певні проміжки часу</w:t>
      </w:r>
    </w:p>
    <w:p w:rsidR="00335559" w:rsidRPr="00335559" w:rsidRDefault="00335559" w:rsidP="00335559">
      <w:r>
        <w:lastRenderedPageBreak/>
        <w:t>Як бачимо за наведених вище діаграм найдорожчі будинки у районі</w:t>
      </w:r>
      <w:r w:rsidRPr="00335559">
        <w:t xml:space="preserve"> “</w:t>
      </w:r>
      <w:r>
        <w:rPr>
          <w:lang w:val="en-US"/>
        </w:rPr>
        <w:t>Mount</w:t>
      </w:r>
      <w:r w:rsidRPr="00335559">
        <w:t xml:space="preserve"> </w:t>
      </w:r>
      <w:r>
        <w:rPr>
          <w:lang w:val="en-US"/>
        </w:rPr>
        <w:t>Hope</w:t>
      </w:r>
      <w:r w:rsidRPr="00335559">
        <w:t>/</w:t>
      </w:r>
      <w:r>
        <w:rPr>
          <w:lang w:val="en-US"/>
        </w:rPr>
        <w:t>Mount</w:t>
      </w:r>
      <w:r w:rsidRPr="00335559">
        <w:t xml:space="preserve"> </w:t>
      </w:r>
      <w:r>
        <w:rPr>
          <w:lang w:val="en-US"/>
        </w:rPr>
        <w:t>Eden</w:t>
      </w:r>
      <w:r w:rsidRPr="00335559">
        <w:t xml:space="preserve">”, більше всього </w:t>
      </w:r>
      <w:r>
        <w:t xml:space="preserve">будинків у кожному кварталі було продано у районі </w:t>
      </w:r>
      <w:r w:rsidRPr="00335559">
        <w:t>“</w:t>
      </w:r>
      <w:r>
        <w:rPr>
          <w:lang w:val="en-US"/>
        </w:rPr>
        <w:t>Riverdale</w:t>
      </w:r>
      <w:r w:rsidRPr="00335559">
        <w:t xml:space="preserve">”, </w:t>
      </w:r>
      <w:r>
        <w:t>найбільше всього будинків було побудовано з 1901-1950, та у цей самий період часу вони коштували найбільше.</w:t>
      </w:r>
      <w:bookmarkStart w:id="0" w:name="_GoBack"/>
      <w:bookmarkEnd w:id="0"/>
    </w:p>
    <w:sectPr w:rsidR="00335559" w:rsidRPr="0033555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7F"/>
    <w:rsid w:val="000B32FA"/>
    <w:rsid w:val="00335559"/>
    <w:rsid w:val="00593BA4"/>
    <w:rsid w:val="009624A8"/>
    <w:rsid w:val="00985DE9"/>
    <w:rsid w:val="00B055D2"/>
    <w:rsid w:val="00E4313E"/>
    <w:rsid w:val="00F1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11D8"/>
  <w15:chartTrackingRefBased/>
  <w15:docId w15:val="{21B16E4F-592E-4F07-BE0E-31FC7A9A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Подольский</dc:creator>
  <cp:keywords/>
  <dc:description/>
  <cp:lastModifiedBy>Никита Подольский</cp:lastModifiedBy>
  <cp:revision>4</cp:revision>
  <dcterms:created xsi:type="dcterms:W3CDTF">2022-10-07T20:38:00Z</dcterms:created>
  <dcterms:modified xsi:type="dcterms:W3CDTF">2022-10-07T21:06:00Z</dcterms:modified>
</cp:coreProperties>
</file>