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B47" w:rsidRPr="00420B47" w:rsidRDefault="00420B47" w:rsidP="00420B47">
      <w:pPr>
        <w:jc w:val="center"/>
        <w:rPr>
          <w:rFonts w:ascii="Times New Roman" w:hAnsi="Times New Roman" w:cs="Times New Roman"/>
          <w:sz w:val="28"/>
          <w:szCs w:val="28"/>
          <w:lang w:val="uk-UA"/>
        </w:rPr>
      </w:pPr>
      <w:r w:rsidRPr="00420B47">
        <w:rPr>
          <w:rFonts w:ascii="Times New Roman" w:hAnsi="Times New Roman" w:cs="Times New Roman"/>
          <w:sz w:val="28"/>
          <w:szCs w:val="28"/>
          <w:lang w:val="uk-UA"/>
        </w:rPr>
        <w:t>Міністерство освіти і науки України</w:t>
      </w:r>
    </w:p>
    <w:p w:rsidR="00420B47" w:rsidRPr="00420B47" w:rsidRDefault="00420B47" w:rsidP="00420B47">
      <w:pPr>
        <w:jc w:val="center"/>
        <w:rPr>
          <w:rFonts w:ascii="Times New Roman" w:hAnsi="Times New Roman" w:cs="Times New Roman"/>
          <w:sz w:val="28"/>
          <w:szCs w:val="28"/>
          <w:lang w:val="uk-UA"/>
        </w:rPr>
      </w:pPr>
      <w:r w:rsidRPr="00420B47">
        <w:rPr>
          <w:rFonts w:ascii="Times New Roman" w:hAnsi="Times New Roman" w:cs="Times New Roman"/>
          <w:sz w:val="28"/>
          <w:szCs w:val="28"/>
          <w:lang w:val="uk-UA"/>
        </w:rPr>
        <w:t xml:space="preserve">Національний технічний університет України </w:t>
      </w:r>
    </w:p>
    <w:p w:rsidR="00420B47" w:rsidRPr="00420B47" w:rsidRDefault="00420B47" w:rsidP="00420B47">
      <w:pPr>
        <w:jc w:val="center"/>
        <w:rPr>
          <w:rFonts w:ascii="Times New Roman" w:hAnsi="Times New Roman" w:cs="Times New Roman"/>
          <w:sz w:val="28"/>
          <w:szCs w:val="28"/>
          <w:lang w:val="uk-UA"/>
        </w:rPr>
      </w:pPr>
      <w:r w:rsidRPr="00420B47">
        <w:rPr>
          <w:rFonts w:ascii="Times New Roman" w:hAnsi="Times New Roman" w:cs="Times New Roman"/>
          <w:sz w:val="28"/>
          <w:szCs w:val="28"/>
          <w:lang w:val="uk-UA"/>
        </w:rPr>
        <w:t>«Київський політехнічний інститут ім. Ігоря Сікорського»</w:t>
      </w:r>
    </w:p>
    <w:p w:rsidR="00420B47" w:rsidRPr="00420B47" w:rsidRDefault="00420B47" w:rsidP="00420B47">
      <w:pPr>
        <w:jc w:val="center"/>
        <w:rPr>
          <w:rFonts w:ascii="Times New Roman" w:hAnsi="Times New Roman" w:cs="Times New Roman"/>
          <w:sz w:val="28"/>
          <w:szCs w:val="28"/>
          <w:lang w:val="uk-UA"/>
        </w:rPr>
      </w:pPr>
      <w:r w:rsidRPr="00420B47">
        <w:rPr>
          <w:rFonts w:ascii="Times New Roman" w:hAnsi="Times New Roman" w:cs="Times New Roman"/>
          <w:sz w:val="28"/>
          <w:szCs w:val="28"/>
          <w:lang w:val="uk-UA"/>
        </w:rPr>
        <w:t>Факультет інформатики та обчислювальної техніки</w:t>
      </w:r>
    </w:p>
    <w:p w:rsidR="00420B47" w:rsidRPr="00420B47" w:rsidRDefault="00420B47" w:rsidP="00420B47">
      <w:pPr>
        <w:jc w:val="center"/>
        <w:rPr>
          <w:rFonts w:ascii="Times New Roman" w:hAnsi="Times New Roman" w:cs="Times New Roman"/>
          <w:sz w:val="28"/>
          <w:szCs w:val="28"/>
          <w:lang w:val="uk-UA"/>
        </w:rPr>
      </w:pPr>
      <w:r w:rsidRPr="00420B47">
        <w:rPr>
          <w:rFonts w:ascii="Times New Roman" w:hAnsi="Times New Roman" w:cs="Times New Roman"/>
          <w:sz w:val="28"/>
          <w:szCs w:val="28"/>
          <w:lang w:val="uk-UA"/>
        </w:rPr>
        <w:t>Кафедра обчислювальної техніки</w:t>
      </w:r>
    </w:p>
    <w:p w:rsidR="00420B47" w:rsidRPr="00420B47" w:rsidRDefault="00420B47" w:rsidP="00420B47">
      <w:pPr>
        <w:jc w:val="center"/>
        <w:rPr>
          <w:rFonts w:ascii="Times New Roman" w:hAnsi="Times New Roman" w:cs="Times New Roman"/>
          <w:sz w:val="28"/>
          <w:szCs w:val="28"/>
          <w:lang w:val="uk-UA"/>
        </w:rPr>
      </w:pPr>
    </w:p>
    <w:p w:rsidR="00420B47" w:rsidRPr="00420B47" w:rsidRDefault="00420B47" w:rsidP="00420B47">
      <w:pPr>
        <w:rPr>
          <w:rFonts w:ascii="Times New Roman" w:hAnsi="Times New Roman" w:cs="Times New Roman"/>
          <w:sz w:val="28"/>
          <w:szCs w:val="28"/>
          <w:lang w:val="uk-UA"/>
        </w:rPr>
      </w:pPr>
    </w:p>
    <w:p w:rsidR="00420B47" w:rsidRPr="00420B47" w:rsidRDefault="00420B47" w:rsidP="00420B47">
      <w:pPr>
        <w:jc w:val="center"/>
        <w:rPr>
          <w:rFonts w:ascii="Times New Roman" w:hAnsi="Times New Roman" w:cs="Times New Roman"/>
          <w:sz w:val="28"/>
          <w:szCs w:val="28"/>
          <w:lang w:val="uk-UA"/>
        </w:rPr>
      </w:pPr>
      <w:bookmarkStart w:id="0" w:name="_GoBack"/>
      <w:bookmarkEnd w:id="0"/>
    </w:p>
    <w:p w:rsidR="00420B47" w:rsidRPr="00420B47" w:rsidRDefault="00420B47" w:rsidP="00420B47">
      <w:pPr>
        <w:jc w:val="center"/>
        <w:rPr>
          <w:rFonts w:ascii="Times New Roman" w:hAnsi="Times New Roman" w:cs="Times New Roman"/>
          <w:sz w:val="28"/>
          <w:szCs w:val="28"/>
        </w:rPr>
      </w:pPr>
      <w:r w:rsidRPr="00420B47">
        <w:rPr>
          <w:rFonts w:ascii="Times New Roman" w:hAnsi="Times New Roman" w:cs="Times New Roman"/>
          <w:sz w:val="28"/>
          <w:szCs w:val="28"/>
          <w:lang w:val="uk-UA"/>
        </w:rPr>
        <w:t xml:space="preserve">ЛАБОРАТОРНА РОБОТА № </w:t>
      </w:r>
      <w:r w:rsidRPr="00420B47">
        <w:rPr>
          <w:rFonts w:ascii="Times New Roman" w:hAnsi="Times New Roman" w:cs="Times New Roman"/>
          <w:sz w:val="28"/>
          <w:szCs w:val="28"/>
        </w:rPr>
        <w:t>1</w:t>
      </w:r>
    </w:p>
    <w:p w:rsidR="00420B47" w:rsidRPr="00420B47" w:rsidRDefault="00420B47" w:rsidP="00420B47">
      <w:pPr>
        <w:jc w:val="center"/>
        <w:rPr>
          <w:rFonts w:ascii="Times New Roman" w:hAnsi="Times New Roman" w:cs="Times New Roman"/>
          <w:sz w:val="28"/>
          <w:szCs w:val="28"/>
          <w:lang w:val="uk-UA"/>
        </w:rPr>
      </w:pPr>
    </w:p>
    <w:p w:rsidR="00420B47" w:rsidRPr="007C4700" w:rsidRDefault="00420B47" w:rsidP="00420B47">
      <w:pPr>
        <w:jc w:val="center"/>
        <w:rPr>
          <w:rFonts w:ascii="Times New Roman" w:hAnsi="Times New Roman" w:cs="Times New Roman"/>
          <w:sz w:val="28"/>
          <w:szCs w:val="28"/>
          <w:lang w:val="uk-UA"/>
        </w:rPr>
      </w:pPr>
      <w:r w:rsidRPr="007C4700">
        <w:rPr>
          <w:rFonts w:ascii="Times New Roman" w:hAnsi="Times New Roman" w:cs="Times New Roman"/>
          <w:sz w:val="28"/>
          <w:szCs w:val="28"/>
          <w:lang w:val="uk-UA"/>
        </w:rPr>
        <w:t>з дисципліни «</w:t>
      </w:r>
      <w:r w:rsidR="007C4700" w:rsidRPr="007C4700">
        <w:rPr>
          <w:rFonts w:ascii="Times New Roman" w:hAnsi="Times New Roman" w:cs="Times New Roman"/>
          <w:sz w:val="28"/>
          <w:szCs w:val="28"/>
          <w:lang w:val="uk-UA"/>
        </w:rPr>
        <w:t xml:space="preserve">Методи </w:t>
      </w:r>
      <w:r w:rsidR="002B1430">
        <w:rPr>
          <w:rFonts w:ascii="Times New Roman" w:hAnsi="Times New Roman" w:cs="Times New Roman"/>
          <w:sz w:val="28"/>
          <w:szCs w:val="28"/>
          <w:lang w:val="uk-UA"/>
        </w:rPr>
        <w:t>наукових досліджень</w:t>
      </w:r>
      <w:r w:rsidRPr="007C4700">
        <w:rPr>
          <w:rFonts w:ascii="Times New Roman" w:hAnsi="Times New Roman" w:cs="Times New Roman"/>
          <w:sz w:val="28"/>
          <w:szCs w:val="28"/>
          <w:lang w:val="uk-UA"/>
        </w:rPr>
        <w:t xml:space="preserve">» на тему </w:t>
      </w:r>
    </w:p>
    <w:p w:rsidR="00420B47" w:rsidRPr="00420B47" w:rsidRDefault="00420B47" w:rsidP="00420B47">
      <w:pPr>
        <w:jc w:val="center"/>
        <w:rPr>
          <w:rFonts w:ascii="Times New Roman" w:hAnsi="Times New Roman" w:cs="Times New Roman"/>
          <w:sz w:val="28"/>
          <w:szCs w:val="28"/>
          <w:lang w:val="uk-UA"/>
        </w:rPr>
      </w:pPr>
      <w:r w:rsidRPr="00420B47">
        <w:rPr>
          <w:rFonts w:ascii="Times New Roman" w:hAnsi="Times New Roman" w:cs="Times New Roman"/>
          <w:sz w:val="28"/>
          <w:szCs w:val="28"/>
          <w:lang w:val="uk-UA"/>
        </w:rPr>
        <w:t>«ЗАГАЛЬНІ ПРИНЦИПИ ОРГАНІЗАЦІЇ ЕКСПЕРИМЕНТІВ З ДОВІЛЬНИМИ ЗНАЧЕННЯМИ ФАКТОРІВ»</w:t>
      </w:r>
    </w:p>
    <w:p w:rsidR="00420B47" w:rsidRPr="00420B47" w:rsidRDefault="00420B47" w:rsidP="00420B47">
      <w:pPr>
        <w:rPr>
          <w:rFonts w:ascii="Times New Roman" w:hAnsi="Times New Roman" w:cs="Times New Roman"/>
          <w:sz w:val="28"/>
          <w:szCs w:val="28"/>
          <w:lang w:val="uk-UA"/>
        </w:rPr>
      </w:pPr>
    </w:p>
    <w:p w:rsidR="00B33F91" w:rsidRDefault="00B33F91" w:rsidP="00420B47">
      <w:pPr>
        <w:jc w:val="right"/>
        <w:rPr>
          <w:rFonts w:ascii="Times New Roman" w:hAnsi="Times New Roman" w:cs="Times New Roman"/>
          <w:sz w:val="28"/>
          <w:szCs w:val="28"/>
          <w:lang w:val="uk-UA"/>
        </w:rPr>
      </w:pPr>
    </w:p>
    <w:p w:rsidR="00420B47" w:rsidRPr="00B33F91" w:rsidRDefault="00420B47" w:rsidP="00B33F91">
      <w:pPr>
        <w:jc w:val="right"/>
        <w:rPr>
          <w:rFonts w:ascii="Times New Roman" w:hAnsi="Times New Roman" w:cs="Times New Roman"/>
          <w:sz w:val="28"/>
          <w:szCs w:val="28"/>
          <w:lang w:val="uk-UA"/>
        </w:rPr>
      </w:pPr>
      <w:r w:rsidRPr="00420B47">
        <w:rPr>
          <w:rFonts w:ascii="Times New Roman" w:hAnsi="Times New Roman" w:cs="Times New Roman"/>
          <w:sz w:val="28"/>
          <w:szCs w:val="28"/>
          <w:lang w:val="uk-UA"/>
        </w:rPr>
        <w:t>ВИКОНАВ:</w:t>
      </w:r>
      <w:r w:rsidR="00B33F91">
        <w:rPr>
          <w:rFonts w:ascii="Times New Roman" w:hAnsi="Times New Roman" w:cs="Times New Roman"/>
          <w:sz w:val="28"/>
          <w:szCs w:val="28"/>
          <w:lang w:val="uk-UA"/>
        </w:rPr>
        <w:br/>
      </w:r>
      <w:r w:rsidRPr="00420B47">
        <w:rPr>
          <w:rFonts w:ascii="Times New Roman" w:hAnsi="Times New Roman" w:cs="Times New Roman"/>
          <w:sz w:val="28"/>
          <w:szCs w:val="28"/>
          <w:lang w:val="uk-UA"/>
        </w:rPr>
        <w:t>студент ІІ курсу ФІОТ</w:t>
      </w:r>
      <w:r w:rsidR="00B33F91">
        <w:rPr>
          <w:rFonts w:ascii="Times New Roman" w:hAnsi="Times New Roman" w:cs="Times New Roman"/>
          <w:sz w:val="28"/>
          <w:szCs w:val="28"/>
          <w:lang w:val="uk-UA"/>
        </w:rPr>
        <w:br/>
      </w:r>
      <w:r w:rsidRPr="00420B47">
        <w:rPr>
          <w:rFonts w:ascii="Times New Roman" w:hAnsi="Times New Roman" w:cs="Times New Roman"/>
          <w:sz w:val="28"/>
          <w:szCs w:val="28"/>
          <w:lang w:val="uk-UA"/>
        </w:rPr>
        <w:t xml:space="preserve">групи </w:t>
      </w:r>
      <w:r>
        <w:rPr>
          <w:rFonts w:ascii="Times New Roman" w:hAnsi="Times New Roman" w:cs="Times New Roman"/>
          <w:sz w:val="28"/>
          <w:szCs w:val="28"/>
          <w:lang w:val="uk-UA"/>
        </w:rPr>
        <w:t>ІВ-9</w:t>
      </w:r>
      <w:r w:rsidRPr="00420B47">
        <w:rPr>
          <w:rFonts w:ascii="Times New Roman" w:hAnsi="Times New Roman" w:cs="Times New Roman"/>
          <w:sz w:val="28"/>
          <w:szCs w:val="28"/>
          <w:lang w:val="uk-UA"/>
        </w:rPr>
        <w:t>2</w:t>
      </w:r>
      <w:r w:rsidR="00B33F91">
        <w:rPr>
          <w:rFonts w:ascii="Times New Roman" w:hAnsi="Times New Roman" w:cs="Times New Roman"/>
          <w:sz w:val="28"/>
          <w:szCs w:val="28"/>
          <w:lang w:val="uk-UA"/>
        </w:rPr>
        <w:br/>
      </w:r>
      <w:r>
        <w:rPr>
          <w:rFonts w:ascii="Times New Roman" w:hAnsi="Times New Roman" w:cs="Times New Roman"/>
          <w:sz w:val="28"/>
          <w:szCs w:val="28"/>
          <w:lang w:val="uk-UA"/>
        </w:rPr>
        <w:t>Злочевський Нікіта</w:t>
      </w:r>
      <w:r w:rsidR="007C4700">
        <w:rPr>
          <w:rFonts w:ascii="Times New Roman" w:hAnsi="Times New Roman" w:cs="Times New Roman"/>
          <w:sz w:val="28"/>
          <w:szCs w:val="28"/>
          <w:lang w:val="uk-UA"/>
        </w:rPr>
        <w:t xml:space="preserve"> Вікторович</w:t>
      </w:r>
      <w:r w:rsidR="00B33F91">
        <w:rPr>
          <w:rFonts w:ascii="Times New Roman" w:hAnsi="Times New Roman" w:cs="Times New Roman"/>
          <w:sz w:val="28"/>
          <w:szCs w:val="28"/>
          <w:lang w:val="uk-UA"/>
        </w:rPr>
        <w:br/>
      </w:r>
      <w:r w:rsidRPr="00420B47">
        <w:rPr>
          <w:rFonts w:ascii="Times New Roman" w:hAnsi="Times New Roman" w:cs="Times New Roman"/>
          <w:sz w:val="28"/>
          <w:szCs w:val="28"/>
          <w:lang w:val="uk-UA"/>
        </w:rPr>
        <w:t xml:space="preserve">Варіант: </w:t>
      </w:r>
      <w:r>
        <w:rPr>
          <w:rFonts w:ascii="Times New Roman" w:hAnsi="Times New Roman" w:cs="Times New Roman"/>
          <w:sz w:val="28"/>
          <w:szCs w:val="28"/>
          <w:lang w:val="uk-UA"/>
        </w:rPr>
        <w:t>209</w:t>
      </w:r>
    </w:p>
    <w:p w:rsidR="00420B47" w:rsidRPr="00420B47" w:rsidRDefault="00420B47" w:rsidP="00420B47">
      <w:pPr>
        <w:jc w:val="right"/>
        <w:rPr>
          <w:rFonts w:ascii="Times New Roman" w:hAnsi="Times New Roman" w:cs="Times New Roman"/>
          <w:sz w:val="28"/>
          <w:szCs w:val="28"/>
          <w:lang w:val="uk-UA"/>
        </w:rPr>
      </w:pPr>
      <w:r w:rsidRPr="00420B47">
        <w:rPr>
          <w:rFonts w:ascii="Times New Roman" w:hAnsi="Times New Roman" w:cs="Times New Roman"/>
          <w:sz w:val="28"/>
          <w:szCs w:val="28"/>
          <w:lang w:val="uk-UA"/>
        </w:rPr>
        <w:t>ПЕРЕВІРИВ:</w:t>
      </w:r>
      <w:r w:rsidR="00B33F91">
        <w:rPr>
          <w:rFonts w:ascii="Times New Roman" w:hAnsi="Times New Roman" w:cs="Times New Roman"/>
          <w:sz w:val="28"/>
          <w:szCs w:val="28"/>
          <w:lang w:val="uk-UA"/>
        </w:rPr>
        <w:br/>
      </w:r>
      <w:r w:rsidRPr="00420B47">
        <w:rPr>
          <w:rFonts w:ascii="Times New Roman" w:hAnsi="Times New Roman" w:cs="Times New Roman"/>
          <w:sz w:val="28"/>
          <w:szCs w:val="28"/>
          <w:lang w:val="uk-UA"/>
        </w:rPr>
        <w:t>Регіда П. Г.</w:t>
      </w:r>
    </w:p>
    <w:p w:rsidR="00420B47" w:rsidRPr="00420B47" w:rsidRDefault="00420B47" w:rsidP="00420B47">
      <w:pPr>
        <w:jc w:val="right"/>
        <w:rPr>
          <w:rFonts w:ascii="Times New Roman" w:hAnsi="Times New Roman" w:cs="Times New Roman"/>
          <w:sz w:val="28"/>
          <w:szCs w:val="28"/>
          <w:lang w:val="uk-UA"/>
        </w:rPr>
      </w:pPr>
    </w:p>
    <w:p w:rsidR="00420B47" w:rsidRPr="00420B47" w:rsidRDefault="00420B47" w:rsidP="00420B47">
      <w:pPr>
        <w:jc w:val="right"/>
        <w:rPr>
          <w:rFonts w:ascii="Times New Roman" w:hAnsi="Times New Roman" w:cs="Times New Roman"/>
          <w:sz w:val="28"/>
          <w:szCs w:val="28"/>
          <w:lang w:val="uk-UA"/>
        </w:rPr>
      </w:pPr>
    </w:p>
    <w:p w:rsidR="00420B47" w:rsidRDefault="00420B47" w:rsidP="00420B47">
      <w:pPr>
        <w:jc w:val="right"/>
        <w:rPr>
          <w:rFonts w:ascii="Times New Roman" w:hAnsi="Times New Roman" w:cs="Times New Roman"/>
          <w:sz w:val="28"/>
          <w:szCs w:val="28"/>
        </w:rPr>
      </w:pPr>
    </w:p>
    <w:p w:rsidR="00420B47" w:rsidRDefault="00420B47" w:rsidP="00420B47">
      <w:pPr>
        <w:jc w:val="right"/>
        <w:rPr>
          <w:rFonts w:ascii="Times New Roman" w:hAnsi="Times New Roman" w:cs="Times New Roman"/>
          <w:sz w:val="28"/>
          <w:szCs w:val="28"/>
        </w:rPr>
      </w:pPr>
    </w:p>
    <w:p w:rsidR="00420B47" w:rsidRDefault="00420B47" w:rsidP="00420B47">
      <w:pPr>
        <w:jc w:val="right"/>
        <w:rPr>
          <w:rFonts w:ascii="Times New Roman" w:hAnsi="Times New Roman" w:cs="Times New Roman"/>
          <w:sz w:val="28"/>
          <w:szCs w:val="28"/>
        </w:rPr>
      </w:pPr>
    </w:p>
    <w:p w:rsidR="00B33F91" w:rsidRDefault="00B33F91" w:rsidP="00420B47">
      <w:pPr>
        <w:jc w:val="right"/>
        <w:rPr>
          <w:rFonts w:ascii="Times New Roman" w:hAnsi="Times New Roman" w:cs="Times New Roman"/>
          <w:sz w:val="28"/>
          <w:szCs w:val="28"/>
        </w:rPr>
      </w:pPr>
    </w:p>
    <w:p w:rsidR="00B33F91" w:rsidRPr="00420B47" w:rsidRDefault="00B33F91" w:rsidP="00420B47">
      <w:pPr>
        <w:jc w:val="right"/>
        <w:rPr>
          <w:rFonts w:ascii="Times New Roman" w:hAnsi="Times New Roman" w:cs="Times New Roman"/>
          <w:sz w:val="28"/>
          <w:szCs w:val="28"/>
        </w:rPr>
      </w:pPr>
    </w:p>
    <w:p w:rsidR="00420B47" w:rsidRDefault="00420B47" w:rsidP="00420B47">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 2021</w:t>
      </w:r>
    </w:p>
    <w:p w:rsidR="00420B47" w:rsidRDefault="00420B47" w:rsidP="00420B47">
      <w:pPr>
        <w:pageBreakBefore/>
        <w:jc w:val="center"/>
        <w:rPr>
          <w:rFonts w:ascii="Times New Roman" w:hAnsi="Times New Roman" w:cs="Times New Roman"/>
          <w:b/>
          <w:sz w:val="28"/>
          <w:szCs w:val="28"/>
          <w:lang w:val="uk-UA"/>
        </w:rPr>
      </w:pPr>
      <w:r w:rsidRPr="00420B47">
        <w:rPr>
          <w:rFonts w:ascii="Times New Roman" w:hAnsi="Times New Roman" w:cs="Times New Roman"/>
          <w:b/>
          <w:sz w:val="28"/>
          <w:szCs w:val="28"/>
          <w:lang w:val="uk-UA"/>
        </w:rPr>
        <w:lastRenderedPageBreak/>
        <w:t>Хід роботи</w:t>
      </w:r>
    </w:p>
    <w:p w:rsidR="00420B47" w:rsidRDefault="00420B47" w:rsidP="00420B47">
      <w:pPr>
        <w:rPr>
          <w:rFonts w:ascii="Times New Roman" w:hAnsi="Times New Roman" w:cs="Times New Roman"/>
          <w:sz w:val="28"/>
          <w:szCs w:val="28"/>
          <w:lang w:val="uk-UA"/>
        </w:rPr>
      </w:pPr>
      <w:r w:rsidRPr="00420B47">
        <w:rPr>
          <w:rFonts w:ascii="Times New Roman" w:hAnsi="Times New Roman" w:cs="Times New Roman"/>
          <w:b/>
          <w:sz w:val="28"/>
          <w:szCs w:val="28"/>
          <w:lang w:val="uk-UA"/>
        </w:rPr>
        <w:t>Мета:</w:t>
      </w:r>
      <w:r w:rsidRPr="00420B47">
        <w:rPr>
          <w:rFonts w:ascii="Times New Roman" w:hAnsi="Times New Roman" w:cs="Times New Roman"/>
          <w:sz w:val="28"/>
          <w:szCs w:val="28"/>
          <w:lang w:val="uk-UA"/>
        </w:rPr>
        <w:t xml:space="preserve"> Вивчити основні поняття, визначення, принципи теорії планування експерименту,</w:t>
      </w:r>
      <w:r>
        <w:rPr>
          <w:rFonts w:ascii="Times New Roman" w:hAnsi="Times New Roman" w:cs="Times New Roman"/>
          <w:sz w:val="28"/>
          <w:szCs w:val="28"/>
          <w:lang w:val="uk-UA"/>
        </w:rPr>
        <w:t xml:space="preserve"> </w:t>
      </w:r>
      <w:r w:rsidRPr="00420B47">
        <w:rPr>
          <w:rFonts w:ascii="Times New Roman" w:hAnsi="Times New Roman" w:cs="Times New Roman"/>
          <w:sz w:val="28"/>
          <w:szCs w:val="28"/>
          <w:lang w:val="uk-UA"/>
        </w:rPr>
        <w:t>на основі яких вивчити побудову формалізованих алгоритмів проведення експерименту і</w:t>
      </w:r>
      <w:r>
        <w:rPr>
          <w:rFonts w:ascii="Times New Roman" w:hAnsi="Times New Roman" w:cs="Times New Roman"/>
          <w:sz w:val="28"/>
          <w:szCs w:val="28"/>
          <w:lang w:val="uk-UA"/>
        </w:rPr>
        <w:t xml:space="preserve"> </w:t>
      </w:r>
      <w:r w:rsidRPr="00420B47">
        <w:rPr>
          <w:rFonts w:ascii="Times New Roman" w:hAnsi="Times New Roman" w:cs="Times New Roman"/>
          <w:sz w:val="28"/>
          <w:szCs w:val="28"/>
          <w:lang w:val="uk-UA"/>
        </w:rPr>
        <w:t>отримання формалізованої моделі об’єкта. Закріпити отримані знання практичним їх</w:t>
      </w:r>
      <w:r>
        <w:rPr>
          <w:rFonts w:ascii="Times New Roman" w:hAnsi="Times New Roman" w:cs="Times New Roman"/>
          <w:sz w:val="28"/>
          <w:szCs w:val="28"/>
          <w:lang w:val="uk-UA"/>
        </w:rPr>
        <w:t xml:space="preserve"> </w:t>
      </w:r>
      <w:r w:rsidRPr="00420B47">
        <w:rPr>
          <w:rFonts w:ascii="Times New Roman" w:hAnsi="Times New Roman" w:cs="Times New Roman"/>
          <w:sz w:val="28"/>
          <w:szCs w:val="28"/>
          <w:lang w:val="uk-UA"/>
        </w:rPr>
        <w:t>використанням при написанні програми, що реалізує завдання на лабораторну роботу.</w:t>
      </w:r>
    </w:p>
    <w:p w:rsidR="00420B47" w:rsidRPr="00420B47" w:rsidRDefault="00420B47" w:rsidP="00420B47">
      <w:pPr>
        <w:autoSpaceDE w:val="0"/>
        <w:autoSpaceDN w:val="0"/>
        <w:adjustRightInd w:val="0"/>
        <w:spacing w:after="0" w:line="240" w:lineRule="auto"/>
        <w:rPr>
          <w:rFonts w:ascii="Times New Roman" w:eastAsia="Times New Roman" w:hAnsi="Times New Roman" w:cs="Times New Roman"/>
          <w:b/>
          <w:bCs/>
          <w:sz w:val="28"/>
          <w:szCs w:val="28"/>
          <w:lang w:eastAsia="ru-RU"/>
        </w:rPr>
      </w:pPr>
      <w:r w:rsidRPr="00420B47">
        <w:rPr>
          <w:rFonts w:ascii="Times New Roman" w:eastAsia="Times New Roman" w:hAnsi="Times New Roman" w:cs="Times New Roman"/>
          <w:b/>
          <w:bCs/>
          <w:sz w:val="28"/>
          <w:szCs w:val="28"/>
          <w:lang w:eastAsia="ru-RU"/>
        </w:rPr>
        <w:t>Завдання:</w:t>
      </w:r>
    </w:p>
    <w:p w:rsidR="00420B47" w:rsidRPr="00420B47" w:rsidRDefault="00420B47" w:rsidP="00420B47">
      <w:pPr>
        <w:autoSpaceDE w:val="0"/>
        <w:autoSpaceDN w:val="0"/>
        <w:adjustRightInd w:val="0"/>
        <w:spacing w:after="0" w:line="240" w:lineRule="auto"/>
        <w:rPr>
          <w:rFonts w:ascii="Times New Roman" w:eastAsia="Times New Roman" w:hAnsi="Times New Roman" w:cs="Times New Roman"/>
          <w:sz w:val="28"/>
          <w:szCs w:val="28"/>
          <w:lang w:eastAsia="ru-RU"/>
        </w:rPr>
      </w:pPr>
      <w:r w:rsidRPr="00420B47">
        <w:rPr>
          <w:rFonts w:ascii="Times New Roman" w:eastAsia="Times New Roman" w:hAnsi="Times New Roman" w:cs="Times New Roman"/>
          <w:sz w:val="28"/>
          <w:szCs w:val="28"/>
          <w:lang w:eastAsia="ru-RU"/>
        </w:rPr>
        <w:t>1) Використовуючи програму генерації випадкових чисел, провести трьохфакторний</w:t>
      </w:r>
      <w:r>
        <w:rPr>
          <w:rFonts w:ascii="Times New Roman" w:eastAsia="Times New Roman" w:hAnsi="Times New Roman" w:cs="Times New Roman"/>
          <w:sz w:val="28"/>
          <w:szCs w:val="28"/>
          <w:lang w:eastAsia="ru-RU"/>
        </w:rPr>
        <w:t xml:space="preserve"> </w:t>
      </w:r>
      <w:r w:rsidRPr="00420B47">
        <w:rPr>
          <w:rFonts w:ascii="Times New Roman" w:eastAsia="Times New Roman" w:hAnsi="Times New Roman" w:cs="Times New Roman"/>
          <w:sz w:val="28"/>
          <w:szCs w:val="28"/>
          <w:lang w:eastAsia="ru-RU"/>
        </w:rPr>
        <w:t>експеримент в восьми точках (три стовбці і вісім рядків в матриці планування –</w:t>
      </w:r>
      <w:r w:rsidR="00B33F91">
        <w:rPr>
          <w:rFonts w:ascii="Times New Roman" w:eastAsia="Times New Roman" w:hAnsi="Times New Roman" w:cs="Times New Roman"/>
          <w:sz w:val="28"/>
          <w:szCs w:val="28"/>
          <w:lang w:val="uk-UA" w:eastAsia="ru-RU"/>
        </w:rPr>
        <w:t xml:space="preserve"> </w:t>
      </w:r>
      <w:r w:rsidRPr="00420B47">
        <w:rPr>
          <w:rFonts w:ascii="Times New Roman" w:eastAsia="Times New Roman" w:hAnsi="Times New Roman" w:cs="Times New Roman"/>
          <w:sz w:val="28"/>
          <w:szCs w:val="28"/>
          <w:lang w:eastAsia="ru-RU"/>
        </w:rPr>
        <w:t>заповнити її випадковими числами). Рекомендовано взяти обмеження до 20 при</w:t>
      </w:r>
      <w:r w:rsidR="00B33F91">
        <w:rPr>
          <w:rFonts w:ascii="Times New Roman" w:eastAsia="Times New Roman" w:hAnsi="Times New Roman" w:cs="Times New Roman"/>
          <w:sz w:val="28"/>
          <w:szCs w:val="28"/>
          <w:lang w:val="uk-UA" w:eastAsia="ru-RU"/>
        </w:rPr>
        <w:t xml:space="preserve"> </w:t>
      </w:r>
      <w:r w:rsidRPr="00420B47">
        <w:rPr>
          <w:rFonts w:ascii="Times New Roman" w:eastAsia="Times New Roman" w:hAnsi="Times New Roman" w:cs="Times New Roman"/>
          <w:sz w:val="28"/>
          <w:szCs w:val="28"/>
          <w:lang w:eastAsia="ru-RU"/>
        </w:rPr>
        <w:t>генерації випадкових чисел, але врахувати можливість зміни обмеження на вимогу</w:t>
      </w:r>
      <w:r>
        <w:rPr>
          <w:rFonts w:ascii="Times New Roman" w:eastAsia="Times New Roman" w:hAnsi="Times New Roman" w:cs="Times New Roman"/>
          <w:sz w:val="28"/>
          <w:szCs w:val="28"/>
          <w:lang w:eastAsia="ru-RU"/>
        </w:rPr>
        <w:t xml:space="preserve"> </w:t>
      </w:r>
      <w:r w:rsidRPr="00420B47">
        <w:rPr>
          <w:rFonts w:ascii="Times New Roman" w:eastAsia="Times New Roman" w:hAnsi="Times New Roman" w:cs="Times New Roman"/>
          <w:sz w:val="28"/>
          <w:szCs w:val="28"/>
          <w:lang w:eastAsia="ru-RU"/>
        </w:rPr>
        <w:t>викладача. Програма створюється на основі будь-якої мови високого рівня.</w:t>
      </w:r>
    </w:p>
    <w:p w:rsidR="00420B47" w:rsidRPr="00420B47" w:rsidRDefault="00420B47" w:rsidP="00420B47">
      <w:pPr>
        <w:autoSpaceDE w:val="0"/>
        <w:autoSpaceDN w:val="0"/>
        <w:adjustRightInd w:val="0"/>
        <w:spacing w:after="0" w:line="240" w:lineRule="auto"/>
        <w:rPr>
          <w:rFonts w:ascii="Times New Roman" w:eastAsia="Times New Roman" w:hAnsi="Times New Roman" w:cs="Times New Roman"/>
          <w:sz w:val="28"/>
          <w:szCs w:val="28"/>
          <w:lang w:eastAsia="ru-RU"/>
        </w:rPr>
      </w:pPr>
      <w:r w:rsidRPr="00420B47">
        <w:rPr>
          <w:rFonts w:ascii="Times New Roman" w:eastAsia="Times New Roman" w:hAnsi="Times New Roman" w:cs="Times New Roman"/>
          <w:sz w:val="28"/>
          <w:szCs w:val="28"/>
          <w:lang w:eastAsia="ru-RU"/>
        </w:rPr>
        <w:t>2) Визначити значення функції відгукув для кожної точки плану за формулою</w:t>
      </w:r>
    </w:p>
    <w:p w:rsidR="00420B47" w:rsidRPr="00420B47" w:rsidRDefault="00420B47" w:rsidP="00420B47">
      <w:pPr>
        <w:autoSpaceDE w:val="0"/>
        <w:autoSpaceDN w:val="0"/>
        <w:adjustRightInd w:val="0"/>
        <w:spacing w:after="0" w:line="240" w:lineRule="auto"/>
        <w:rPr>
          <w:rFonts w:ascii="Times New Roman" w:eastAsia="Times New Roman" w:hAnsi="Times New Roman" w:cs="Times New Roman"/>
          <w:sz w:val="28"/>
          <w:szCs w:val="28"/>
          <w:lang w:eastAsia="ru-RU"/>
        </w:rPr>
      </w:pPr>
      <w:r w:rsidRPr="00420B47">
        <w:rPr>
          <w:rFonts w:ascii="Times New Roman" w:eastAsia="Times New Roman" w:hAnsi="Times New Roman" w:cs="Times New Roman"/>
          <w:sz w:val="28"/>
          <w:szCs w:val="28"/>
          <w:lang w:eastAsia="ru-RU"/>
        </w:rPr>
        <w:t xml:space="preserve">лінійної регресії: </w:t>
      </w:r>
      <w:r w:rsidRPr="00420B47">
        <w:rPr>
          <w:rFonts w:ascii="Times New Roman" w:eastAsia="Times New Roman" w:hAnsi="Times New Roman" w:cs="Times New Roman"/>
          <w:sz w:val="28"/>
          <w:szCs w:val="28"/>
          <w:lang w:val="en-US" w:eastAsia="ru-RU"/>
        </w:rPr>
        <w:t>Y</w:t>
      </w:r>
      <w:r w:rsidRPr="00420B47">
        <w:rPr>
          <w:rFonts w:ascii="Times New Roman" w:eastAsia="Times New Roman" w:hAnsi="Times New Roman" w:cs="Times New Roman"/>
          <w:sz w:val="28"/>
          <w:szCs w:val="28"/>
          <w:lang w:eastAsia="ru-RU"/>
        </w:rPr>
        <w:t xml:space="preserve">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 xml:space="preserve">0 +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 xml:space="preserve">1 </w:t>
      </w:r>
      <w:r w:rsidRPr="00420B47">
        <w:rPr>
          <w:rFonts w:ascii="Times New Roman" w:eastAsia="Times New Roman" w:hAnsi="Times New Roman" w:cs="Times New Roman"/>
          <w:sz w:val="28"/>
          <w:szCs w:val="28"/>
          <w:lang w:val="en-US" w:eastAsia="ru-RU"/>
        </w:rPr>
        <w:t>X</w:t>
      </w:r>
      <w:r w:rsidRPr="00420B47">
        <w:rPr>
          <w:rFonts w:ascii="Times New Roman" w:eastAsia="Times New Roman" w:hAnsi="Times New Roman" w:cs="Times New Roman"/>
          <w:sz w:val="28"/>
          <w:szCs w:val="28"/>
          <w:lang w:eastAsia="ru-RU"/>
        </w:rPr>
        <w:t xml:space="preserve">1 +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 xml:space="preserve">2 </w:t>
      </w:r>
      <w:r w:rsidRPr="00420B47">
        <w:rPr>
          <w:rFonts w:ascii="Times New Roman" w:eastAsia="Times New Roman" w:hAnsi="Times New Roman" w:cs="Times New Roman"/>
          <w:sz w:val="28"/>
          <w:szCs w:val="28"/>
          <w:lang w:val="en-US" w:eastAsia="ru-RU"/>
        </w:rPr>
        <w:t>X</w:t>
      </w:r>
      <w:r w:rsidRPr="00420B47">
        <w:rPr>
          <w:rFonts w:ascii="Times New Roman" w:eastAsia="Times New Roman" w:hAnsi="Times New Roman" w:cs="Times New Roman"/>
          <w:sz w:val="28"/>
          <w:szCs w:val="28"/>
          <w:lang w:eastAsia="ru-RU"/>
        </w:rPr>
        <w:t xml:space="preserve">2 +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 xml:space="preserve">3 </w:t>
      </w:r>
      <w:r w:rsidRPr="00420B47">
        <w:rPr>
          <w:rFonts w:ascii="Times New Roman" w:eastAsia="Times New Roman" w:hAnsi="Times New Roman" w:cs="Times New Roman"/>
          <w:sz w:val="28"/>
          <w:szCs w:val="28"/>
          <w:lang w:val="en-US" w:eastAsia="ru-RU"/>
        </w:rPr>
        <w:t>X</w:t>
      </w:r>
      <w:r w:rsidRPr="00420B47">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w:t>
      </w:r>
      <w:r w:rsidRPr="00420B47">
        <w:rPr>
          <w:rFonts w:ascii="Times New Roman" w:eastAsia="Times New Roman" w:hAnsi="Times New Roman" w:cs="Times New Roman"/>
          <w:sz w:val="28"/>
          <w:szCs w:val="28"/>
          <w:lang w:eastAsia="ru-RU"/>
        </w:rPr>
        <w:t xml:space="preserve">де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 xml:space="preserve">0,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 xml:space="preserve">1,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 xml:space="preserve">2, </w:t>
      </w:r>
      <w:r w:rsidRPr="00420B47">
        <w:rPr>
          <w:rFonts w:ascii="Times New Roman" w:eastAsia="Times New Roman" w:hAnsi="Times New Roman" w:cs="Times New Roman"/>
          <w:sz w:val="28"/>
          <w:szCs w:val="28"/>
          <w:lang w:val="en-US" w:eastAsia="ru-RU"/>
        </w:rPr>
        <w:t>a</w:t>
      </w:r>
      <w:r w:rsidRPr="00420B47">
        <w:rPr>
          <w:rFonts w:ascii="Times New Roman" w:eastAsia="Times New Roman" w:hAnsi="Times New Roman" w:cs="Times New Roman"/>
          <w:sz w:val="28"/>
          <w:szCs w:val="28"/>
          <w:lang w:eastAsia="ru-RU"/>
        </w:rPr>
        <w:t>3 довільно вибрані (для кожного студента різні) коефіцієнти, постійні</w:t>
      </w:r>
      <w:r w:rsidR="002D5016">
        <w:rPr>
          <w:rFonts w:ascii="Times New Roman" w:eastAsia="Times New Roman" w:hAnsi="Times New Roman" w:cs="Times New Roman"/>
          <w:sz w:val="28"/>
          <w:szCs w:val="28"/>
          <w:lang w:eastAsia="ru-RU"/>
        </w:rPr>
        <w:t xml:space="preserve"> </w:t>
      </w:r>
      <w:r w:rsidRPr="00420B47">
        <w:rPr>
          <w:rFonts w:ascii="Times New Roman" w:eastAsia="Times New Roman" w:hAnsi="Times New Roman" w:cs="Times New Roman"/>
          <w:sz w:val="28"/>
          <w:szCs w:val="28"/>
          <w:lang w:eastAsia="ru-RU"/>
        </w:rPr>
        <w:t>протягом усього часу проведення експерименту.</w:t>
      </w:r>
    </w:p>
    <w:p w:rsidR="00420B47" w:rsidRPr="00420B47" w:rsidRDefault="00420B47" w:rsidP="00420B47">
      <w:pPr>
        <w:autoSpaceDE w:val="0"/>
        <w:autoSpaceDN w:val="0"/>
        <w:adjustRightInd w:val="0"/>
        <w:spacing w:after="0" w:line="240" w:lineRule="auto"/>
        <w:rPr>
          <w:rFonts w:ascii="Times New Roman" w:eastAsia="Times New Roman" w:hAnsi="Times New Roman" w:cs="Times New Roman"/>
          <w:sz w:val="28"/>
          <w:szCs w:val="28"/>
          <w:lang w:eastAsia="ru-RU"/>
        </w:rPr>
      </w:pPr>
      <w:r w:rsidRPr="00420B47">
        <w:rPr>
          <w:rFonts w:ascii="Times New Roman" w:eastAsia="Times New Roman" w:hAnsi="Times New Roman" w:cs="Times New Roman"/>
          <w:sz w:val="28"/>
          <w:szCs w:val="28"/>
          <w:lang w:eastAsia="ru-RU"/>
        </w:rPr>
        <w:t>3) Виконати нормування факторів. Визначити значення нульових рівнів факторів.</w:t>
      </w:r>
      <w:r w:rsidR="002D5016">
        <w:rPr>
          <w:rFonts w:ascii="Times New Roman" w:eastAsia="Times New Roman" w:hAnsi="Times New Roman" w:cs="Times New Roman"/>
          <w:sz w:val="28"/>
          <w:szCs w:val="28"/>
          <w:lang w:eastAsia="ru-RU"/>
        </w:rPr>
        <w:t xml:space="preserve"> </w:t>
      </w:r>
      <w:r w:rsidRPr="00420B47">
        <w:rPr>
          <w:rFonts w:ascii="Times New Roman" w:eastAsia="Times New Roman" w:hAnsi="Times New Roman" w:cs="Times New Roman"/>
          <w:sz w:val="28"/>
          <w:szCs w:val="28"/>
          <w:lang w:eastAsia="ru-RU"/>
        </w:rPr>
        <w:t>Знайти значення відгуку для нульових рівнів факторів і прийняти його за еталонне</w:t>
      </w:r>
      <w:r w:rsidR="002D5016">
        <w:rPr>
          <w:rFonts w:ascii="Times New Roman" w:eastAsia="Times New Roman" w:hAnsi="Times New Roman" w:cs="Times New Roman"/>
          <w:sz w:val="28"/>
          <w:szCs w:val="28"/>
          <w:lang w:eastAsia="ru-RU"/>
        </w:rPr>
        <w:t xml:space="preserve"> </w:t>
      </w:r>
      <w:r w:rsidRPr="00420B47">
        <w:rPr>
          <w:rFonts w:ascii="Times New Roman" w:eastAsia="Times New Roman" w:hAnsi="Times New Roman" w:cs="Times New Roman"/>
          <w:sz w:val="28"/>
          <w:szCs w:val="28"/>
          <w:lang w:eastAsia="ru-RU"/>
        </w:rPr>
        <w:t>Уэт.</w:t>
      </w:r>
    </w:p>
    <w:p w:rsidR="00420B47" w:rsidRPr="00420B47" w:rsidRDefault="00420B47" w:rsidP="00420B47">
      <w:pPr>
        <w:autoSpaceDE w:val="0"/>
        <w:autoSpaceDN w:val="0"/>
        <w:adjustRightInd w:val="0"/>
        <w:spacing w:after="0" w:line="240" w:lineRule="auto"/>
        <w:rPr>
          <w:rFonts w:ascii="Times New Roman" w:eastAsia="Times New Roman" w:hAnsi="Times New Roman" w:cs="Times New Roman"/>
          <w:sz w:val="28"/>
          <w:szCs w:val="28"/>
          <w:lang w:eastAsia="ru-RU"/>
        </w:rPr>
      </w:pPr>
      <w:r w:rsidRPr="00420B47">
        <w:rPr>
          <w:rFonts w:ascii="Times New Roman" w:eastAsia="Times New Roman" w:hAnsi="Times New Roman" w:cs="Times New Roman"/>
          <w:sz w:val="28"/>
          <w:szCs w:val="28"/>
          <w:lang w:eastAsia="ru-RU"/>
        </w:rPr>
        <w:t>4) Знайти точку плану, що задовольняє критерію вибору оптимальності (див. табл.1).</w:t>
      </w:r>
    </w:p>
    <w:p w:rsidR="00420B47" w:rsidRDefault="00420B47" w:rsidP="00420B47">
      <w:pPr>
        <w:autoSpaceDE w:val="0"/>
        <w:autoSpaceDN w:val="0"/>
        <w:adjustRightInd w:val="0"/>
        <w:spacing w:after="0" w:line="240" w:lineRule="auto"/>
        <w:rPr>
          <w:rFonts w:ascii="Times New Roman" w:eastAsia="Times New Roman" w:hAnsi="Times New Roman" w:cs="Times New Roman"/>
          <w:sz w:val="28"/>
          <w:szCs w:val="28"/>
          <w:lang w:eastAsia="ru-RU"/>
        </w:rPr>
      </w:pPr>
      <w:r w:rsidRPr="00420B47">
        <w:rPr>
          <w:rFonts w:ascii="Times New Roman" w:eastAsia="Times New Roman" w:hAnsi="Times New Roman" w:cs="Times New Roman"/>
          <w:sz w:val="28"/>
          <w:szCs w:val="28"/>
          <w:lang w:eastAsia="ru-RU"/>
        </w:rPr>
        <w:t>Варіанти обираються по номеру в списку в журналі викладача.</w:t>
      </w:r>
    </w:p>
    <w:p w:rsidR="002D5016" w:rsidRPr="00420B47" w:rsidRDefault="002D5016" w:rsidP="002D5016">
      <w:pPr>
        <w:autoSpaceDE w:val="0"/>
        <w:autoSpaceDN w:val="0"/>
        <w:adjustRightInd w:val="0"/>
        <w:rPr>
          <w:rFonts w:ascii="Times New Roman" w:eastAsia="Times New Roman" w:hAnsi="Times New Roman" w:cs="Times New Roman"/>
          <w:sz w:val="28"/>
          <w:szCs w:val="28"/>
          <w:lang w:val="uk-UA" w:eastAsia="ru-RU"/>
        </w:rPr>
      </w:pPr>
      <w:r w:rsidRPr="002D5016">
        <w:rPr>
          <w:rFonts w:ascii="Times New Roman" w:eastAsia="Times New Roman" w:hAnsi="Times New Roman" w:cs="Times New Roman"/>
          <w:sz w:val="28"/>
          <w:szCs w:val="28"/>
          <w:lang w:val="uk-UA" w:eastAsia="ru-RU"/>
        </w:rPr>
        <w:t>5) Скласти вираз для функції відгуку, підставивши замість Хi значення факторів в точці, що задовольняє критерію вибору.</w:t>
      </w:r>
    </w:p>
    <w:p w:rsidR="00420B47" w:rsidRPr="00420B47" w:rsidRDefault="00420B47" w:rsidP="00420B47">
      <w:pPr>
        <w:rPr>
          <w:rFonts w:ascii="Times New Roman" w:hAnsi="Times New Roman" w:cs="Times New Roman"/>
          <w:sz w:val="28"/>
          <w:szCs w:val="28"/>
        </w:rPr>
      </w:pPr>
      <w:r>
        <w:rPr>
          <w:noProof/>
          <w:lang w:eastAsia="ru-RU"/>
        </w:rPr>
        <w:drawing>
          <wp:inline distT="0" distB="0" distL="0" distR="0" wp14:anchorId="155EC818" wp14:editId="0323883B">
            <wp:extent cx="5667375" cy="476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476250"/>
                    </a:xfrm>
                    <a:prstGeom prst="rect">
                      <a:avLst/>
                    </a:prstGeom>
                  </pic:spPr>
                </pic:pic>
              </a:graphicData>
            </a:graphic>
          </wp:inline>
        </w:drawing>
      </w:r>
    </w:p>
    <w:p w:rsidR="00420B47" w:rsidRPr="00420B47" w:rsidRDefault="00420B47" w:rsidP="00420B47">
      <w:pPr>
        <w:jc w:val="center"/>
        <w:rPr>
          <w:rFonts w:ascii="Times New Roman" w:hAnsi="Times New Roman" w:cs="Times New Roman"/>
          <w:sz w:val="28"/>
          <w:szCs w:val="28"/>
          <w:lang w:val="uk-UA"/>
        </w:rPr>
      </w:pPr>
    </w:p>
    <w:p w:rsidR="001623FD" w:rsidRDefault="001623FD"/>
    <w:p w:rsidR="002D5016" w:rsidRDefault="002D5016"/>
    <w:p w:rsidR="002D5016" w:rsidRDefault="002D5016"/>
    <w:p w:rsidR="002D5016" w:rsidRDefault="002D5016"/>
    <w:p w:rsidR="002D5016" w:rsidRDefault="002D5016"/>
    <w:p w:rsidR="002D5016" w:rsidRDefault="002D5016"/>
    <w:p w:rsidR="002D5016" w:rsidRDefault="002D5016"/>
    <w:p w:rsidR="002D5016" w:rsidRDefault="002D5016"/>
    <w:p w:rsidR="002D5016" w:rsidRDefault="002D5016"/>
    <w:p w:rsidR="00B33F91" w:rsidRDefault="00B33F91" w:rsidP="002D5016">
      <w:pPr>
        <w:rPr>
          <w:rFonts w:ascii="Times New Roman" w:hAnsi="Times New Roman" w:cs="Times New Roman"/>
          <w:b/>
          <w:sz w:val="28"/>
          <w:szCs w:val="28"/>
          <w:lang w:val="uk-UA"/>
        </w:rPr>
      </w:pPr>
    </w:p>
    <w:p w:rsidR="002D5016" w:rsidRDefault="002D5016" w:rsidP="002D5016">
      <w:pPr>
        <w:rPr>
          <w:rFonts w:ascii="Times New Roman" w:hAnsi="Times New Roman" w:cs="Times New Roman"/>
          <w:b/>
          <w:sz w:val="28"/>
          <w:szCs w:val="28"/>
          <w:lang w:val="uk-UA"/>
        </w:rPr>
      </w:pPr>
      <w:r w:rsidRPr="002D5016">
        <w:rPr>
          <w:rFonts w:ascii="Times New Roman" w:hAnsi="Times New Roman" w:cs="Times New Roman"/>
          <w:b/>
          <w:sz w:val="28"/>
          <w:szCs w:val="28"/>
          <w:lang w:val="uk-UA"/>
        </w:rPr>
        <w:lastRenderedPageBreak/>
        <w:t>Лістинг програми</w:t>
      </w:r>
    </w:p>
    <w:p w:rsidR="002D5016" w:rsidRPr="002D5016" w:rsidRDefault="002D5016" w:rsidP="002D50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2D5016">
        <w:rPr>
          <w:rFonts w:ascii="Consolas" w:eastAsia="Times New Roman" w:hAnsi="Consolas" w:cs="Courier New"/>
          <w:color w:val="CC7832"/>
          <w:sz w:val="20"/>
          <w:szCs w:val="20"/>
          <w:lang w:val="en-US" w:eastAsia="ru-RU"/>
        </w:rPr>
        <w:t xml:space="preserve">import </w:t>
      </w:r>
      <w:r w:rsidRPr="002D5016">
        <w:rPr>
          <w:rFonts w:ascii="Consolas" w:eastAsia="Times New Roman" w:hAnsi="Consolas" w:cs="Courier New"/>
          <w:color w:val="A9B7C6"/>
          <w:sz w:val="20"/>
          <w:szCs w:val="20"/>
          <w:lang w:val="en-US" w:eastAsia="ru-RU"/>
        </w:rPr>
        <w:t>random</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A9B7C6"/>
          <w:sz w:val="20"/>
          <w:szCs w:val="20"/>
          <w:lang w:val="en-US" w:eastAsia="ru-RU"/>
        </w:rPr>
        <w:br/>
        <w:t xml:space="preserve">a0 = </w:t>
      </w:r>
      <w:r w:rsidRPr="002D5016">
        <w:rPr>
          <w:rFonts w:ascii="Consolas" w:eastAsia="Times New Roman" w:hAnsi="Consolas" w:cs="Courier New"/>
          <w:color w:val="6897BB"/>
          <w:sz w:val="20"/>
          <w:szCs w:val="20"/>
          <w:lang w:val="en-US" w:eastAsia="ru-RU"/>
        </w:rPr>
        <w:t>1</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 xml:space="preserve">a1 = </w:t>
      </w:r>
      <w:r w:rsidRPr="002D5016">
        <w:rPr>
          <w:rFonts w:ascii="Consolas" w:eastAsia="Times New Roman" w:hAnsi="Consolas" w:cs="Courier New"/>
          <w:color w:val="6897BB"/>
          <w:sz w:val="20"/>
          <w:szCs w:val="20"/>
          <w:lang w:val="en-US" w:eastAsia="ru-RU"/>
        </w:rPr>
        <w:t>3</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 xml:space="preserve">a2 = </w:t>
      </w:r>
      <w:r w:rsidRPr="002D5016">
        <w:rPr>
          <w:rFonts w:ascii="Consolas" w:eastAsia="Times New Roman" w:hAnsi="Consolas" w:cs="Courier New"/>
          <w:color w:val="6897BB"/>
          <w:sz w:val="20"/>
          <w:szCs w:val="20"/>
          <w:lang w:val="en-US" w:eastAsia="ru-RU"/>
        </w:rPr>
        <w:t>2</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 xml:space="preserve">a3 = </w:t>
      </w:r>
      <w:r w:rsidRPr="002D5016">
        <w:rPr>
          <w:rFonts w:ascii="Consolas" w:eastAsia="Times New Roman" w:hAnsi="Consolas" w:cs="Courier New"/>
          <w:color w:val="6897BB"/>
          <w:sz w:val="20"/>
          <w:szCs w:val="20"/>
          <w:lang w:val="en-US" w:eastAsia="ru-RU"/>
        </w:rPr>
        <w:t>2</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x1 = [random.randrange(</w:t>
      </w:r>
      <w:r w:rsidRPr="002D5016">
        <w:rPr>
          <w:rFonts w:ascii="Consolas" w:eastAsia="Times New Roman" w:hAnsi="Consolas" w:cs="Courier New"/>
          <w:color w:val="6897BB"/>
          <w:sz w:val="20"/>
          <w:szCs w:val="20"/>
          <w:lang w:val="en-US" w:eastAsia="ru-RU"/>
        </w:rPr>
        <w:t>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6897BB"/>
          <w:sz w:val="20"/>
          <w:szCs w:val="20"/>
          <w:lang w:val="en-US" w:eastAsia="ru-RU"/>
        </w:rPr>
        <w:t>21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6897BB"/>
          <w:sz w:val="20"/>
          <w:szCs w:val="20"/>
          <w:lang w:val="en-US" w:eastAsia="ru-RU"/>
        </w:rPr>
        <w:t>1</w:t>
      </w:r>
      <w:r w:rsidRPr="002D5016">
        <w:rPr>
          <w:rFonts w:ascii="Consolas" w:eastAsia="Times New Roman" w:hAnsi="Consolas" w:cs="Courier New"/>
          <w:color w:val="A9B7C6"/>
          <w:sz w:val="20"/>
          <w:szCs w:val="20"/>
          <w:lang w:val="en-US" w:eastAsia="ru-RU"/>
        </w:rPr>
        <w:t xml:space="preserve">) </w:t>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t>x2 = [random.randrange(</w:t>
      </w:r>
      <w:r w:rsidRPr="002D5016">
        <w:rPr>
          <w:rFonts w:ascii="Consolas" w:eastAsia="Times New Roman" w:hAnsi="Consolas" w:cs="Courier New"/>
          <w:color w:val="6897BB"/>
          <w:sz w:val="20"/>
          <w:szCs w:val="20"/>
          <w:lang w:val="en-US" w:eastAsia="ru-RU"/>
        </w:rPr>
        <w:t>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6897BB"/>
          <w:sz w:val="20"/>
          <w:szCs w:val="20"/>
          <w:lang w:val="en-US" w:eastAsia="ru-RU"/>
        </w:rPr>
        <w:t>21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6897BB"/>
          <w:sz w:val="20"/>
          <w:szCs w:val="20"/>
          <w:lang w:val="en-US" w:eastAsia="ru-RU"/>
        </w:rPr>
        <w:t>1</w:t>
      </w:r>
      <w:r w:rsidRPr="002D5016">
        <w:rPr>
          <w:rFonts w:ascii="Consolas" w:eastAsia="Times New Roman" w:hAnsi="Consolas" w:cs="Courier New"/>
          <w:color w:val="A9B7C6"/>
          <w:sz w:val="20"/>
          <w:szCs w:val="20"/>
          <w:lang w:val="en-US" w:eastAsia="ru-RU"/>
        </w:rPr>
        <w:t xml:space="preserve">) </w:t>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t>x3 = [random.randrange(</w:t>
      </w:r>
      <w:r w:rsidRPr="002D5016">
        <w:rPr>
          <w:rFonts w:ascii="Consolas" w:eastAsia="Times New Roman" w:hAnsi="Consolas" w:cs="Courier New"/>
          <w:color w:val="6897BB"/>
          <w:sz w:val="20"/>
          <w:szCs w:val="20"/>
          <w:lang w:val="en-US" w:eastAsia="ru-RU"/>
        </w:rPr>
        <w:t>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6897BB"/>
          <w:sz w:val="20"/>
          <w:szCs w:val="20"/>
          <w:lang w:val="en-US" w:eastAsia="ru-RU"/>
        </w:rPr>
        <w:t>21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6897BB"/>
          <w:sz w:val="20"/>
          <w:szCs w:val="20"/>
          <w:lang w:val="en-US" w:eastAsia="ru-RU"/>
        </w:rPr>
        <w:t>1</w:t>
      </w:r>
      <w:r w:rsidRPr="002D5016">
        <w:rPr>
          <w:rFonts w:ascii="Consolas" w:eastAsia="Times New Roman" w:hAnsi="Consolas" w:cs="Courier New"/>
          <w:color w:val="A9B7C6"/>
          <w:sz w:val="20"/>
          <w:szCs w:val="20"/>
          <w:lang w:val="en-US" w:eastAsia="ru-RU"/>
        </w:rPr>
        <w:t xml:space="preserve">) </w:t>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t xml:space="preserve">Y = [a0 + a1*x1[i] + a2*x2[i] + a3*x3[i] </w:t>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A9B7C6"/>
          <w:sz w:val="20"/>
          <w:szCs w:val="20"/>
          <w:lang w:val="en-US" w:eastAsia="ru-RU"/>
        </w:rPr>
        <w:br/>
        <w:t>x01 = (</w:t>
      </w:r>
      <w:r w:rsidRPr="002D5016">
        <w:rPr>
          <w:rFonts w:ascii="Consolas" w:eastAsia="Times New Roman" w:hAnsi="Consolas" w:cs="Courier New"/>
          <w:color w:val="8888C6"/>
          <w:sz w:val="20"/>
          <w:szCs w:val="20"/>
          <w:lang w:val="en-US" w:eastAsia="ru-RU"/>
        </w:rPr>
        <w:t>max</w:t>
      </w:r>
      <w:r w:rsidRPr="002D5016">
        <w:rPr>
          <w:rFonts w:ascii="Consolas" w:eastAsia="Times New Roman" w:hAnsi="Consolas" w:cs="Courier New"/>
          <w:color w:val="A9B7C6"/>
          <w:sz w:val="20"/>
          <w:szCs w:val="20"/>
          <w:lang w:val="en-US" w:eastAsia="ru-RU"/>
        </w:rPr>
        <w:t>(x1)+</w:t>
      </w:r>
      <w:r w:rsidRPr="002D5016">
        <w:rPr>
          <w:rFonts w:ascii="Consolas" w:eastAsia="Times New Roman" w:hAnsi="Consolas" w:cs="Courier New"/>
          <w:color w:val="8888C6"/>
          <w:sz w:val="20"/>
          <w:szCs w:val="20"/>
          <w:lang w:val="en-US" w:eastAsia="ru-RU"/>
        </w:rPr>
        <w:t>min</w:t>
      </w:r>
      <w:r w:rsidRPr="002D5016">
        <w:rPr>
          <w:rFonts w:ascii="Consolas" w:eastAsia="Times New Roman" w:hAnsi="Consolas" w:cs="Courier New"/>
          <w:color w:val="A9B7C6"/>
          <w:sz w:val="20"/>
          <w:szCs w:val="20"/>
          <w:lang w:val="en-US" w:eastAsia="ru-RU"/>
        </w:rPr>
        <w:t>(x1))/</w:t>
      </w:r>
      <w:r w:rsidRPr="002D5016">
        <w:rPr>
          <w:rFonts w:ascii="Consolas" w:eastAsia="Times New Roman" w:hAnsi="Consolas" w:cs="Courier New"/>
          <w:color w:val="6897BB"/>
          <w:sz w:val="20"/>
          <w:szCs w:val="20"/>
          <w:lang w:val="en-US" w:eastAsia="ru-RU"/>
        </w:rPr>
        <w:t>2</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x02 = (</w:t>
      </w:r>
      <w:r w:rsidRPr="002D5016">
        <w:rPr>
          <w:rFonts w:ascii="Consolas" w:eastAsia="Times New Roman" w:hAnsi="Consolas" w:cs="Courier New"/>
          <w:color w:val="8888C6"/>
          <w:sz w:val="20"/>
          <w:szCs w:val="20"/>
          <w:lang w:val="en-US" w:eastAsia="ru-RU"/>
        </w:rPr>
        <w:t>max</w:t>
      </w:r>
      <w:r w:rsidRPr="002D5016">
        <w:rPr>
          <w:rFonts w:ascii="Consolas" w:eastAsia="Times New Roman" w:hAnsi="Consolas" w:cs="Courier New"/>
          <w:color w:val="A9B7C6"/>
          <w:sz w:val="20"/>
          <w:szCs w:val="20"/>
          <w:lang w:val="en-US" w:eastAsia="ru-RU"/>
        </w:rPr>
        <w:t>(x2)+</w:t>
      </w:r>
      <w:r w:rsidRPr="002D5016">
        <w:rPr>
          <w:rFonts w:ascii="Consolas" w:eastAsia="Times New Roman" w:hAnsi="Consolas" w:cs="Courier New"/>
          <w:color w:val="8888C6"/>
          <w:sz w:val="20"/>
          <w:szCs w:val="20"/>
          <w:lang w:val="en-US" w:eastAsia="ru-RU"/>
        </w:rPr>
        <w:t>min</w:t>
      </w:r>
      <w:r w:rsidRPr="002D5016">
        <w:rPr>
          <w:rFonts w:ascii="Consolas" w:eastAsia="Times New Roman" w:hAnsi="Consolas" w:cs="Courier New"/>
          <w:color w:val="A9B7C6"/>
          <w:sz w:val="20"/>
          <w:szCs w:val="20"/>
          <w:lang w:val="en-US" w:eastAsia="ru-RU"/>
        </w:rPr>
        <w:t>(x2))/</w:t>
      </w:r>
      <w:r w:rsidRPr="002D5016">
        <w:rPr>
          <w:rFonts w:ascii="Consolas" w:eastAsia="Times New Roman" w:hAnsi="Consolas" w:cs="Courier New"/>
          <w:color w:val="6897BB"/>
          <w:sz w:val="20"/>
          <w:szCs w:val="20"/>
          <w:lang w:val="en-US" w:eastAsia="ru-RU"/>
        </w:rPr>
        <w:t>2</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x03 = (</w:t>
      </w:r>
      <w:r w:rsidRPr="002D5016">
        <w:rPr>
          <w:rFonts w:ascii="Consolas" w:eastAsia="Times New Roman" w:hAnsi="Consolas" w:cs="Courier New"/>
          <w:color w:val="8888C6"/>
          <w:sz w:val="20"/>
          <w:szCs w:val="20"/>
          <w:lang w:val="en-US" w:eastAsia="ru-RU"/>
        </w:rPr>
        <w:t>max</w:t>
      </w:r>
      <w:r w:rsidRPr="002D5016">
        <w:rPr>
          <w:rFonts w:ascii="Consolas" w:eastAsia="Times New Roman" w:hAnsi="Consolas" w:cs="Courier New"/>
          <w:color w:val="A9B7C6"/>
          <w:sz w:val="20"/>
          <w:szCs w:val="20"/>
          <w:lang w:val="en-US" w:eastAsia="ru-RU"/>
        </w:rPr>
        <w:t>(x3)+</w:t>
      </w:r>
      <w:r w:rsidRPr="002D5016">
        <w:rPr>
          <w:rFonts w:ascii="Consolas" w:eastAsia="Times New Roman" w:hAnsi="Consolas" w:cs="Courier New"/>
          <w:color w:val="8888C6"/>
          <w:sz w:val="20"/>
          <w:szCs w:val="20"/>
          <w:lang w:val="en-US" w:eastAsia="ru-RU"/>
        </w:rPr>
        <w:t>min</w:t>
      </w:r>
      <w:r w:rsidRPr="002D5016">
        <w:rPr>
          <w:rFonts w:ascii="Consolas" w:eastAsia="Times New Roman" w:hAnsi="Consolas" w:cs="Courier New"/>
          <w:color w:val="A9B7C6"/>
          <w:sz w:val="20"/>
          <w:szCs w:val="20"/>
          <w:lang w:val="en-US" w:eastAsia="ru-RU"/>
        </w:rPr>
        <w:t>(x3))/</w:t>
      </w:r>
      <w:r w:rsidRPr="002D5016">
        <w:rPr>
          <w:rFonts w:ascii="Consolas" w:eastAsia="Times New Roman" w:hAnsi="Consolas" w:cs="Courier New"/>
          <w:color w:val="6897BB"/>
          <w:sz w:val="20"/>
          <w:szCs w:val="20"/>
          <w:lang w:val="en-US" w:eastAsia="ru-RU"/>
        </w:rPr>
        <w:t>2</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 xml:space="preserve">dx1 = x01 - </w:t>
      </w:r>
      <w:r w:rsidRPr="002D5016">
        <w:rPr>
          <w:rFonts w:ascii="Consolas" w:eastAsia="Times New Roman" w:hAnsi="Consolas" w:cs="Courier New"/>
          <w:color w:val="8888C6"/>
          <w:sz w:val="20"/>
          <w:szCs w:val="20"/>
          <w:lang w:val="en-US" w:eastAsia="ru-RU"/>
        </w:rPr>
        <w:t>min</w:t>
      </w:r>
      <w:r w:rsidRPr="002D5016">
        <w:rPr>
          <w:rFonts w:ascii="Consolas" w:eastAsia="Times New Roman" w:hAnsi="Consolas" w:cs="Courier New"/>
          <w:color w:val="A9B7C6"/>
          <w:sz w:val="20"/>
          <w:szCs w:val="20"/>
          <w:lang w:val="en-US" w:eastAsia="ru-RU"/>
        </w:rPr>
        <w:t>(x1)</w:t>
      </w:r>
      <w:r w:rsidRPr="002D5016">
        <w:rPr>
          <w:rFonts w:ascii="Consolas" w:eastAsia="Times New Roman" w:hAnsi="Consolas" w:cs="Courier New"/>
          <w:color w:val="A9B7C6"/>
          <w:sz w:val="20"/>
          <w:szCs w:val="20"/>
          <w:lang w:val="en-US" w:eastAsia="ru-RU"/>
        </w:rPr>
        <w:br/>
        <w:t xml:space="preserve">dx2 = x02 - </w:t>
      </w:r>
      <w:r w:rsidRPr="002D5016">
        <w:rPr>
          <w:rFonts w:ascii="Consolas" w:eastAsia="Times New Roman" w:hAnsi="Consolas" w:cs="Courier New"/>
          <w:color w:val="8888C6"/>
          <w:sz w:val="20"/>
          <w:szCs w:val="20"/>
          <w:lang w:val="en-US" w:eastAsia="ru-RU"/>
        </w:rPr>
        <w:t>min</w:t>
      </w:r>
      <w:r w:rsidRPr="002D5016">
        <w:rPr>
          <w:rFonts w:ascii="Consolas" w:eastAsia="Times New Roman" w:hAnsi="Consolas" w:cs="Courier New"/>
          <w:color w:val="A9B7C6"/>
          <w:sz w:val="20"/>
          <w:szCs w:val="20"/>
          <w:lang w:val="en-US" w:eastAsia="ru-RU"/>
        </w:rPr>
        <w:t>(x2)</w:t>
      </w:r>
      <w:r w:rsidRPr="002D5016">
        <w:rPr>
          <w:rFonts w:ascii="Consolas" w:eastAsia="Times New Roman" w:hAnsi="Consolas" w:cs="Courier New"/>
          <w:color w:val="A9B7C6"/>
          <w:sz w:val="20"/>
          <w:szCs w:val="20"/>
          <w:lang w:val="en-US" w:eastAsia="ru-RU"/>
        </w:rPr>
        <w:br/>
        <w:t xml:space="preserve">dx3 = x03 - </w:t>
      </w:r>
      <w:r w:rsidRPr="002D5016">
        <w:rPr>
          <w:rFonts w:ascii="Consolas" w:eastAsia="Times New Roman" w:hAnsi="Consolas" w:cs="Courier New"/>
          <w:color w:val="8888C6"/>
          <w:sz w:val="20"/>
          <w:szCs w:val="20"/>
          <w:lang w:val="en-US" w:eastAsia="ru-RU"/>
        </w:rPr>
        <w:t>min</w:t>
      </w:r>
      <w:r w:rsidRPr="002D5016">
        <w:rPr>
          <w:rFonts w:ascii="Consolas" w:eastAsia="Times New Roman" w:hAnsi="Consolas" w:cs="Courier New"/>
          <w:color w:val="A9B7C6"/>
          <w:sz w:val="20"/>
          <w:szCs w:val="20"/>
          <w:lang w:val="en-US" w:eastAsia="ru-RU"/>
        </w:rPr>
        <w:t>(x3)</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A9B7C6"/>
          <w:sz w:val="20"/>
          <w:szCs w:val="20"/>
          <w:lang w:val="en-US" w:eastAsia="ru-RU"/>
        </w:rPr>
        <w:br/>
        <w:t xml:space="preserve">xn1 = [(x1[i] - x01) / dx1 </w:t>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t xml:space="preserve">xn2 = [(x2[i] - x02) / dx2 </w:t>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t xml:space="preserve">xn3 = [(x3[i] - x03) / dx3 </w:t>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A9B7C6"/>
          <w:sz w:val="20"/>
          <w:szCs w:val="20"/>
          <w:lang w:val="en-US" w:eastAsia="ru-RU"/>
        </w:rPr>
        <w:br/>
        <w:t>Yet = a0 + a1*x01 + a2*x02 + a3*x03</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A9B7C6"/>
          <w:sz w:val="20"/>
          <w:szCs w:val="20"/>
          <w:lang w:val="en-US" w:eastAsia="ru-RU"/>
        </w:rPr>
        <w:br/>
        <w:t xml:space="preserve">res = </w:t>
      </w:r>
      <w:r w:rsidR="00CB2316">
        <w:rPr>
          <w:rFonts w:ascii="Consolas" w:eastAsia="Times New Roman" w:hAnsi="Consolas" w:cs="Courier New"/>
          <w:color w:val="6897BB"/>
          <w:sz w:val="20"/>
          <w:szCs w:val="20"/>
          <w:lang w:val="en-US" w:eastAsia="ru-RU"/>
        </w:rPr>
        <w:t>0</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t xml:space="preserve">    res = Y[i] + res</w:t>
      </w:r>
      <w:r w:rsidRPr="002D5016">
        <w:rPr>
          <w:rFonts w:ascii="Consolas" w:eastAsia="Times New Roman" w:hAnsi="Consolas" w:cs="Courier New"/>
          <w:color w:val="A9B7C6"/>
          <w:sz w:val="20"/>
          <w:szCs w:val="20"/>
          <w:lang w:val="en-US" w:eastAsia="ru-RU"/>
        </w:rPr>
        <w:br/>
        <w:t>avg_Y = res/</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A9B7C6"/>
          <w:sz w:val="20"/>
          <w:szCs w:val="20"/>
          <w:lang w:val="en-US" w:eastAsia="ru-RU"/>
        </w:rPr>
        <w:t xml:space="preserve">k = </w:t>
      </w:r>
      <w:r w:rsidRPr="002D5016">
        <w:rPr>
          <w:rFonts w:ascii="Consolas" w:eastAsia="Times New Roman" w:hAnsi="Consolas" w:cs="Courier New"/>
          <w:color w:val="6897BB"/>
          <w:sz w:val="20"/>
          <w:szCs w:val="20"/>
          <w:lang w:val="en-US" w:eastAsia="ru-RU"/>
        </w:rPr>
        <w:t>100</w:t>
      </w:r>
      <w:r w:rsidRPr="002D5016">
        <w:rPr>
          <w:rFonts w:ascii="Consolas" w:eastAsia="Times New Roman" w:hAnsi="Consolas" w:cs="Courier New"/>
          <w:color w:val="6897BB"/>
          <w:sz w:val="20"/>
          <w:szCs w:val="20"/>
          <w:lang w:val="en-US" w:eastAsia="ru-RU"/>
        </w:rPr>
        <w:br/>
      </w:r>
      <w:r w:rsidRPr="002D5016">
        <w:rPr>
          <w:rFonts w:ascii="Consolas" w:eastAsia="Times New Roman" w:hAnsi="Consolas" w:cs="Courier New"/>
          <w:color w:val="CC7832"/>
          <w:sz w:val="20"/>
          <w:szCs w:val="20"/>
          <w:lang w:val="en-US" w:eastAsia="ru-RU"/>
        </w:rPr>
        <w:t xml:space="preserve">for </w:t>
      </w:r>
      <w:r w:rsidRPr="002D5016">
        <w:rPr>
          <w:rFonts w:ascii="Consolas" w:eastAsia="Times New Roman" w:hAnsi="Consolas" w:cs="Courier New"/>
          <w:color w:val="A9B7C6"/>
          <w:sz w:val="20"/>
          <w:szCs w:val="20"/>
          <w:lang w:val="en-US" w:eastAsia="ru-RU"/>
        </w:rPr>
        <w:t xml:space="preserve">i </w:t>
      </w:r>
      <w:r w:rsidRPr="002D5016">
        <w:rPr>
          <w:rFonts w:ascii="Consolas" w:eastAsia="Times New Roman" w:hAnsi="Consolas" w:cs="Courier New"/>
          <w:color w:val="CC7832"/>
          <w:sz w:val="20"/>
          <w:szCs w:val="20"/>
          <w:lang w:val="en-US" w:eastAsia="ru-RU"/>
        </w:rPr>
        <w:t xml:space="preserve">in </w:t>
      </w:r>
      <w:r w:rsidRPr="002D5016">
        <w:rPr>
          <w:rFonts w:ascii="Consolas" w:eastAsia="Times New Roman" w:hAnsi="Consolas" w:cs="Courier New"/>
          <w:color w:val="8888C6"/>
          <w:sz w:val="20"/>
          <w:szCs w:val="20"/>
          <w:lang w:val="en-US" w:eastAsia="ru-RU"/>
        </w:rPr>
        <w:t>range</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897BB"/>
          <w:sz w:val="20"/>
          <w:szCs w:val="20"/>
          <w:lang w:val="en-US" w:eastAsia="ru-RU"/>
        </w:rPr>
        <w:t>8</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t xml:space="preserve">    </w:t>
      </w:r>
      <w:r w:rsidRPr="002D5016">
        <w:rPr>
          <w:rFonts w:ascii="Consolas" w:eastAsia="Times New Roman" w:hAnsi="Consolas" w:cs="Courier New"/>
          <w:color w:val="CC7832"/>
          <w:sz w:val="20"/>
          <w:szCs w:val="20"/>
          <w:lang w:val="en-US" w:eastAsia="ru-RU"/>
        </w:rPr>
        <w:t xml:space="preserve">if </w:t>
      </w:r>
      <w:r w:rsidRPr="002D5016">
        <w:rPr>
          <w:rFonts w:ascii="Consolas" w:eastAsia="Times New Roman" w:hAnsi="Consolas" w:cs="Courier New"/>
          <w:color w:val="A9B7C6"/>
          <w:sz w:val="20"/>
          <w:szCs w:val="20"/>
          <w:lang w:val="en-US" w:eastAsia="ru-RU"/>
        </w:rPr>
        <w:t xml:space="preserve">Y[i] &gt; avg_Y </w:t>
      </w:r>
      <w:r w:rsidRPr="002D5016">
        <w:rPr>
          <w:rFonts w:ascii="Consolas" w:eastAsia="Times New Roman" w:hAnsi="Consolas" w:cs="Courier New"/>
          <w:color w:val="CC7832"/>
          <w:sz w:val="20"/>
          <w:szCs w:val="20"/>
          <w:lang w:val="en-US" w:eastAsia="ru-RU"/>
        </w:rPr>
        <w:t xml:space="preserve">and </w:t>
      </w:r>
      <w:r w:rsidRPr="002D5016">
        <w:rPr>
          <w:rFonts w:ascii="Consolas" w:eastAsia="Times New Roman" w:hAnsi="Consolas" w:cs="Courier New"/>
          <w:color w:val="A9B7C6"/>
          <w:sz w:val="20"/>
          <w:szCs w:val="20"/>
          <w:lang w:val="en-US" w:eastAsia="ru-RU"/>
        </w:rPr>
        <w:t>Y[i] &lt; k:</w:t>
      </w:r>
      <w:r w:rsidRPr="002D5016">
        <w:rPr>
          <w:rFonts w:ascii="Consolas" w:eastAsia="Times New Roman" w:hAnsi="Consolas" w:cs="Courier New"/>
          <w:color w:val="A9B7C6"/>
          <w:sz w:val="20"/>
          <w:szCs w:val="20"/>
          <w:lang w:val="en-US" w:eastAsia="ru-RU"/>
        </w:rPr>
        <w:br/>
        <w:t xml:space="preserve">        k = Y[i]</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"a0= %s a1= %s a2= %s a3= %s" </w:t>
      </w:r>
      <w:r w:rsidRPr="002D5016">
        <w:rPr>
          <w:rFonts w:ascii="Consolas" w:eastAsia="Times New Roman" w:hAnsi="Consolas" w:cs="Courier New"/>
          <w:color w:val="A9B7C6"/>
          <w:sz w:val="20"/>
          <w:szCs w:val="20"/>
          <w:lang w:val="en-US" w:eastAsia="ru-RU"/>
        </w:rPr>
        <w:t>% (a0</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A9B7C6"/>
          <w:sz w:val="20"/>
          <w:szCs w:val="20"/>
          <w:lang w:val="en-US" w:eastAsia="ru-RU"/>
        </w:rPr>
        <w:t>a1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A9B7C6"/>
          <w:sz w:val="20"/>
          <w:szCs w:val="20"/>
          <w:lang w:val="en-US" w:eastAsia="ru-RU"/>
        </w:rPr>
        <w:t>a2</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A9B7C6"/>
          <w:sz w:val="20"/>
          <w:szCs w:val="20"/>
          <w:lang w:val="en-US" w:eastAsia="ru-RU"/>
        </w:rPr>
        <w:t>a3))</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w:t>
      </w:r>
      <w:r w:rsidRPr="002D5016">
        <w:rPr>
          <w:rFonts w:ascii="Consolas" w:eastAsia="Times New Roman" w:hAnsi="Consolas" w:cs="Courier New"/>
          <w:color w:val="6A8759"/>
          <w:sz w:val="20"/>
          <w:szCs w:val="20"/>
          <w:lang w:eastAsia="ru-RU"/>
        </w:rPr>
        <w:t>Список</w:t>
      </w:r>
      <w:r w:rsidRPr="002D5016">
        <w:rPr>
          <w:rFonts w:ascii="Consolas" w:eastAsia="Times New Roman" w:hAnsi="Consolas" w:cs="Courier New"/>
          <w:color w:val="6A8759"/>
          <w:sz w:val="20"/>
          <w:szCs w:val="20"/>
          <w:lang w:val="en-US" w:eastAsia="ru-RU"/>
        </w:rPr>
        <w:t xml:space="preserve"> x1, x2, x3:"</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"X1: %s" </w:t>
      </w:r>
      <w:r w:rsidRPr="002D5016">
        <w:rPr>
          <w:rFonts w:ascii="Consolas" w:eastAsia="Times New Roman" w:hAnsi="Consolas" w:cs="Courier New"/>
          <w:color w:val="A9B7C6"/>
          <w:sz w:val="20"/>
          <w:szCs w:val="20"/>
          <w:lang w:val="en-US" w:eastAsia="ru-RU"/>
        </w:rPr>
        <w:t>% x1)</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"X2: %s" </w:t>
      </w:r>
      <w:r w:rsidRPr="002D5016">
        <w:rPr>
          <w:rFonts w:ascii="Consolas" w:eastAsia="Times New Roman" w:hAnsi="Consolas" w:cs="Courier New"/>
          <w:color w:val="A9B7C6"/>
          <w:sz w:val="20"/>
          <w:szCs w:val="20"/>
          <w:lang w:val="en-US" w:eastAsia="ru-RU"/>
        </w:rPr>
        <w:t>% x2)</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"X3: %s" </w:t>
      </w:r>
      <w:r w:rsidRPr="002D5016">
        <w:rPr>
          <w:rFonts w:ascii="Consolas" w:eastAsia="Times New Roman" w:hAnsi="Consolas" w:cs="Courier New"/>
          <w:color w:val="A9B7C6"/>
          <w:sz w:val="20"/>
          <w:szCs w:val="20"/>
          <w:lang w:val="en-US" w:eastAsia="ru-RU"/>
        </w:rPr>
        <w:t>% x3)</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"Y: %s" </w:t>
      </w:r>
      <w:r w:rsidRPr="002D5016">
        <w:rPr>
          <w:rFonts w:ascii="Consolas" w:eastAsia="Times New Roman" w:hAnsi="Consolas" w:cs="Courier New"/>
          <w:color w:val="A9B7C6"/>
          <w:sz w:val="20"/>
          <w:szCs w:val="20"/>
          <w:lang w:val="en-US" w:eastAsia="ru-RU"/>
        </w:rPr>
        <w:t>% Y)</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w:t>
      </w:r>
      <w:r w:rsidRPr="002D5016">
        <w:rPr>
          <w:rFonts w:ascii="Consolas" w:eastAsia="Times New Roman" w:hAnsi="Consolas" w:cs="Courier New"/>
          <w:color w:val="6A8759"/>
          <w:sz w:val="20"/>
          <w:szCs w:val="20"/>
          <w:lang w:eastAsia="ru-RU"/>
        </w:rPr>
        <w:t>Список</w:t>
      </w:r>
      <w:r w:rsidRPr="002D5016">
        <w:rPr>
          <w:rFonts w:ascii="Consolas" w:eastAsia="Times New Roman" w:hAnsi="Consolas" w:cs="Courier New"/>
          <w:color w:val="6A8759"/>
          <w:sz w:val="20"/>
          <w:szCs w:val="20"/>
          <w:lang w:val="en-US" w:eastAsia="ru-RU"/>
        </w:rPr>
        <w:t xml:space="preserve"> x0:"</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"x0: %s %s %s" </w:t>
      </w:r>
      <w:r w:rsidRPr="002D5016">
        <w:rPr>
          <w:rFonts w:ascii="Consolas" w:eastAsia="Times New Roman" w:hAnsi="Consolas" w:cs="Courier New"/>
          <w:color w:val="A9B7C6"/>
          <w:sz w:val="20"/>
          <w:szCs w:val="20"/>
          <w:lang w:val="en-US" w:eastAsia="ru-RU"/>
        </w:rPr>
        <w:t>% (x01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A9B7C6"/>
          <w:sz w:val="20"/>
          <w:szCs w:val="20"/>
          <w:lang w:val="en-US" w:eastAsia="ru-RU"/>
        </w:rPr>
        <w:t>x02</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A9B7C6"/>
          <w:sz w:val="20"/>
          <w:szCs w:val="20"/>
          <w:lang w:val="en-US" w:eastAsia="ru-RU"/>
        </w:rPr>
        <w:t>x03))</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w:t>
      </w:r>
      <w:r w:rsidRPr="002D5016">
        <w:rPr>
          <w:rFonts w:ascii="Consolas" w:eastAsia="Times New Roman" w:hAnsi="Consolas" w:cs="Courier New"/>
          <w:color w:val="6A8759"/>
          <w:sz w:val="20"/>
          <w:szCs w:val="20"/>
          <w:lang w:eastAsia="ru-RU"/>
        </w:rPr>
        <w:t>Список</w:t>
      </w:r>
      <w:r w:rsidRPr="002D5016">
        <w:rPr>
          <w:rFonts w:ascii="Consolas" w:eastAsia="Times New Roman" w:hAnsi="Consolas" w:cs="Courier New"/>
          <w:color w:val="6A8759"/>
          <w:sz w:val="20"/>
          <w:szCs w:val="20"/>
          <w:lang w:val="en-US" w:eastAsia="ru-RU"/>
        </w:rPr>
        <w:t xml:space="preserve"> dx:"</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"dx: %s %s %s" </w:t>
      </w:r>
      <w:r w:rsidRPr="002D5016">
        <w:rPr>
          <w:rFonts w:ascii="Consolas" w:eastAsia="Times New Roman" w:hAnsi="Consolas" w:cs="Courier New"/>
          <w:color w:val="A9B7C6"/>
          <w:sz w:val="20"/>
          <w:szCs w:val="20"/>
          <w:lang w:val="en-US" w:eastAsia="ru-RU"/>
        </w:rPr>
        <w:t>% (dx1</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A9B7C6"/>
          <w:sz w:val="20"/>
          <w:szCs w:val="20"/>
          <w:lang w:val="en-US" w:eastAsia="ru-RU"/>
        </w:rPr>
        <w:t>dx2</w:t>
      </w:r>
      <w:r w:rsidRPr="002D5016">
        <w:rPr>
          <w:rFonts w:ascii="Consolas" w:eastAsia="Times New Roman" w:hAnsi="Consolas" w:cs="Courier New"/>
          <w:color w:val="CC7832"/>
          <w:sz w:val="20"/>
          <w:szCs w:val="20"/>
          <w:lang w:val="en-US" w:eastAsia="ru-RU"/>
        </w:rPr>
        <w:t xml:space="preserve">, </w:t>
      </w:r>
      <w:r w:rsidRPr="002D5016">
        <w:rPr>
          <w:rFonts w:ascii="Consolas" w:eastAsia="Times New Roman" w:hAnsi="Consolas" w:cs="Courier New"/>
          <w:color w:val="A9B7C6"/>
          <w:sz w:val="20"/>
          <w:szCs w:val="20"/>
          <w:lang w:val="en-US" w:eastAsia="ru-RU"/>
        </w:rPr>
        <w:t>dx3))</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w:t>
      </w:r>
      <w:r w:rsidRPr="002D5016">
        <w:rPr>
          <w:rFonts w:ascii="Consolas" w:eastAsia="Times New Roman" w:hAnsi="Consolas" w:cs="Courier New"/>
          <w:color w:val="6A8759"/>
          <w:sz w:val="20"/>
          <w:szCs w:val="20"/>
          <w:lang w:eastAsia="ru-RU"/>
        </w:rPr>
        <w:t>Список</w:t>
      </w:r>
      <w:r w:rsidRPr="002D5016">
        <w:rPr>
          <w:rFonts w:ascii="Consolas" w:eastAsia="Times New Roman" w:hAnsi="Consolas" w:cs="Courier New"/>
          <w:color w:val="6A8759"/>
          <w:sz w:val="20"/>
          <w:szCs w:val="20"/>
          <w:lang w:val="en-US" w:eastAsia="ru-RU"/>
        </w:rPr>
        <w:t xml:space="preserve"> Xn1, Xn2, Xn3:"</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"Xn1: %s" </w:t>
      </w:r>
      <w:r w:rsidRPr="002D5016">
        <w:rPr>
          <w:rFonts w:ascii="Consolas" w:eastAsia="Times New Roman" w:hAnsi="Consolas" w:cs="Courier New"/>
          <w:color w:val="A9B7C6"/>
          <w:sz w:val="20"/>
          <w:szCs w:val="20"/>
          <w:lang w:val="en-US" w:eastAsia="ru-RU"/>
        </w:rPr>
        <w:t>% xn1)</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"Xn2: %s" </w:t>
      </w:r>
      <w:r w:rsidRPr="002D5016">
        <w:rPr>
          <w:rFonts w:ascii="Consolas" w:eastAsia="Times New Roman" w:hAnsi="Consolas" w:cs="Courier New"/>
          <w:color w:val="A9B7C6"/>
          <w:sz w:val="20"/>
          <w:szCs w:val="20"/>
          <w:lang w:val="en-US" w:eastAsia="ru-RU"/>
        </w:rPr>
        <w:t>% xn2)</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"Xn3: %s" </w:t>
      </w:r>
      <w:r w:rsidRPr="002D5016">
        <w:rPr>
          <w:rFonts w:ascii="Consolas" w:eastAsia="Times New Roman" w:hAnsi="Consolas" w:cs="Courier New"/>
          <w:color w:val="A9B7C6"/>
          <w:sz w:val="20"/>
          <w:szCs w:val="20"/>
          <w:lang w:val="en-US" w:eastAsia="ru-RU"/>
        </w:rPr>
        <w:t>% xn3)</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"Y</w:t>
      </w:r>
      <w:r w:rsidRPr="002D5016">
        <w:rPr>
          <w:rFonts w:ascii="Consolas" w:eastAsia="Times New Roman" w:hAnsi="Consolas" w:cs="Courier New"/>
          <w:color w:val="6A8759"/>
          <w:sz w:val="20"/>
          <w:szCs w:val="20"/>
          <w:lang w:eastAsia="ru-RU"/>
        </w:rPr>
        <w:t>эт</w:t>
      </w:r>
      <w:r w:rsidRPr="002D5016">
        <w:rPr>
          <w:rFonts w:ascii="Consolas" w:eastAsia="Times New Roman" w:hAnsi="Consolas" w:cs="Courier New"/>
          <w:color w:val="6A8759"/>
          <w:sz w:val="20"/>
          <w:szCs w:val="20"/>
          <w:lang w:val="en-US" w:eastAsia="ru-RU"/>
        </w:rPr>
        <w:t xml:space="preserve">: %s" </w:t>
      </w:r>
      <w:r w:rsidRPr="002D5016">
        <w:rPr>
          <w:rFonts w:ascii="Consolas" w:eastAsia="Times New Roman" w:hAnsi="Consolas" w:cs="Courier New"/>
          <w:color w:val="A9B7C6"/>
          <w:sz w:val="20"/>
          <w:szCs w:val="20"/>
          <w:lang w:val="en-US" w:eastAsia="ru-RU"/>
        </w:rPr>
        <w:t>% Yet)</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"Yavg: %s" </w:t>
      </w:r>
      <w:r w:rsidRPr="002D5016">
        <w:rPr>
          <w:rFonts w:ascii="Consolas" w:eastAsia="Times New Roman" w:hAnsi="Consolas" w:cs="Courier New"/>
          <w:color w:val="A9B7C6"/>
          <w:sz w:val="20"/>
          <w:szCs w:val="20"/>
          <w:lang w:val="en-US" w:eastAsia="ru-RU"/>
        </w:rPr>
        <w:t>% avg_Y)</w:t>
      </w:r>
      <w:r w:rsidRPr="002D5016">
        <w:rPr>
          <w:rFonts w:ascii="Consolas" w:eastAsia="Times New Roman" w:hAnsi="Consolas" w:cs="Courier New"/>
          <w:color w:val="A9B7C6"/>
          <w:sz w:val="20"/>
          <w:szCs w:val="20"/>
          <w:lang w:val="en-US" w:eastAsia="ru-RU"/>
        </w:rPr>
        <w:br/>
      </w:r>
      <w:r w:rsidRPr="002D5016">
        <w:rPr>
          <w:rFonts w:ascii="Consolas" w:eastAsia="Times New Roman" w:hAnsi="Consolas" w:cs="Courier New"/>
          <w:color w:val="8888C6"/>
          <w:sz w:val="20"/>
          <w:szCs w:val="20"/>
          <w:lang w:val="en-US" w:eastAsia="ru-RU"/>
        </w:rPr>
        <w:t>print</w:t>
      </w:r>
      <w:r w:rsidRPr="002D5016">
        <w:rPr>
          <w:rFonts w:ascii="Consolas" w:eastAsia="Times New Roman" w:hAnsi="Consolas" w:cs="Courier New"/>
          <w:color w:val="A9B7C6"/>
          <w:sz w:val="20"/>
          <w:szCs w:val="20"/>
          <w:lang w:val="en-US" w:eastAsia="ru-RU"/>
        </w:rPr>
        <w:t>(</w:t>
      </w:r>
      <w:r w:rsidRPr="002D5016">
        <w:rPr>
          <w:rFonts w:ascii="Consolas" w:eastAsia="Times New Roman" w:hAnsi="Consolas" w:cs="Courier New"/>
          <w:color w:val="6A8759"/>
          <w:sz w:val="20"/>
          <w:szCs w:val="20"/>
          <w:lang w:val="en-US" w:eastAsia="ru-RU"/>
        </w:rPr>
        <w:t xml:space="preserve">"Y&lt;-: %s" </w:t>
      </w:r>
      <w:r w:rsidRPr="002D5016">
        <w:rPr>
          <w:rFonts w:ascii="Consolas" w:eastAsia="Times New Roman" w:hAnsi="Consolas" w:cs="Courier New"/>
          <w:color w:val="A9B7C6"/>
          <w:sz w:val="20"/>
          <w:szCs w:val="20"/>
          <w:lang w:val="en-US" w:eastAsia="ru-RU"/>
        </w:rPr>
        <w:t>% k)</w:t>
      </w:r>
    </w:p>
    <w:p w:rsidR="002D5016" w:rsidRPr="002D5016" w:rsidRDefault="002D5016" w:rsidP="002D5016">
      <w:pPr>
        <w:rPr>
          <w:rFonts w:ascii="Times New Roman" w:hAnsi="Times New Roman" w:cs="Times New Roman"/>
          <w:sz w:val="28"/>
          <w:szCs w:val="28"/>
          <w:lang w:val="en-US"/>
        </w:rPr>
      </w:pPr>
    </w:p>
    <w:p w:rsidR="002D5016" w:rsidRPr="002D5016" w:rsidRDefault="002D5016">
      <w:pPr>
        <w:rPr>
          <w:lang w:val="en-US"/>
        </w:rPr>
      </w:pPr>
    </w:p>
    <w:p w:rsidR="002D5016" w:rsidRPr="002D5016" w:rsidRDefault="002D5016">
      <w:pPr>
        <w:rPr>
          <w:lang w:val="en-US"/>
        </w:rPr>
      </w:pPr>
    </w:p>
    <w:p w:rsidR="00B33F91" w:rsidRDefault="00B33F91" w:rsidP="002D5016">
      <w:pPr>
        <w:autoSpaceDE w:val="0"/>
        <w:autoSpaceDN w:val="0"/>
        <w:adjustRightInd w:val="0"/>
        <w:rPr>
          <w:rFonts w:ascii="Times New Roman" w:eastAsia="Times New Roman" w:hAnsi="Times New Roman" w:cs="Times New Roman"/>
          <w:b/>
          <w:sz w:val="28"/>
          <w:szCs w:val="28"/>
          <w:lang w:val="uk-UA" w:eastAsia="ru-RU"/>
        </w:rPr>
      </w:pPr>
    </w:p>
    <w:p w:rsidR="002D5016" w:rsidRPr="00AF7633" w:rsidRDefault="002D5016" w:rsidP="002D5016">
      <w:pPr>
        <w:autoSpaceDE w:val="0"/>
        <w:autoSpaceDN w:val="0"/>
        <w:adjustRightInd w:val="0"/>
        <w:rPr>
          <w:rFonts w:ascii="Times New Roman" w:eastAsia="Times New Roman" w:hAnsi="Times New Roman" w:cs="Times New Roman"/>
          <w:b/>
          <w:sz w:val="28"/>
          <w:szCs w:val="28"/>
          <w:lang w:val="uk-UA" w:eastAsia="ru-RU"/>
        </w:rPr>
      </w:pPr>
      <w:r w:rsidRPr="00AF7633">
        <w:rPr>
          <w:rFonts w:ascii="Times New Roman" w:eastAsia="Times New Roman" w:hAnsi="Times New Roman" w:cs="Times New Roman"/>
          <w:b/>
          <w:sz w:val="28"/>
          <w:szCs w:val="28"/>
          <w:lang w:val="uk-UA" w:eastAsia="ru-RU"/>
        </w:rPr>
        <w:t>Відповіді на контрольні запитання</w:t>
      </w:r>
    </w:p>
    <w:p w:rsidR="002D5016" w:rsidRPr="00AF7633" w:rsidRDefault="002D5016" w:rsidP="002D5016">
      <w:pPr>
        <w:rPr>
          <w:rFonts w:ascii="Times New Roman" w:hAnsi="Times New Roman" w:cs="Times New Roman"/>
          <w:sz w:val="28"/>
          <w:szCs w:val="28"/>
        </w:rPr>
      </w:pPr>
      <w:r w:rsidRPr="00AF7633">
        <w:rPr>
          <w:rFonts w:ascii="Times New Roman" w:hAnsi="Times New Roman" w:cs="Times New Roman"/>
          <w:sz w:val="28"/>
          <w:szCs w:val="28"/>
        </w:rPr>
        <w:t>1. З чого складається план експерименту?</w:t>
      </w:r>
    </w:p>
    <w:p w:rsidR="002D5016" w:rsidRPr="00AF7633" w:rsidRDefault="0074741D" w:rsidP="002D5016">
      <w:pPr>
        <w:rPr>
          <w:rFonts w:ascii="Times New Roman" w:hAnsi="Times New Roman" w:cs="Times New Roman"/>
          <w:sz w:val="28"/>
          <w:szCs w:val="28"/>
        </w:rPr>
      </w:pPr>
      <w:r w:rsidRPr="00AF7633">
        <w:rPr>
          <w:rFonts w:ascii="Times New Roman" w:hAnsi="Times New Roman" w:cs="Times New Roman"/>
          <w:sz w:val="28"/>
          <w:szCs w:val="28"/>
          <w:lang w:val="uk-UA"/>
        </w:rPr>
        <w:t>План експерименту - с</w:t>
      </w:r>
      <w:r w:rsidRPr="00AF7633">
        <w:rPr>
          <w:rFonts w:ascii="Times New Roman" w:hAnsi="Times New Roman" w:cs="Times New Roman"/>
          <w:sz w:val="28"/>
          <w:szCs w:val="28"/>
        </w:rPr>
        <w:t>укупність усіх точок плану - векторів Xi</w:t>
      </w:r>
    </w:p>
    <w:p w:rsidR="002D5016" w:rsidRPr="00AF7633" w:rsidRDefault="002D5016" w:rsidP="002D5016">
      <w:pPr>
        <w:rPr>
          <w:rFonts w:ascii="Times New Roman" w:hAnsi="Times New Roman" w:cs="Times New Roman"/>
          <w:sz w:val="28"/>
          <w:szCs w:val="28"/>
        </w:rPr>
      </w:pPr>
      <w:r w:rsidRPr="00AF7633">
        <w:rPr>
          <w:rFonts w:ascii="Times New Roman" w:hAnsi="Times New Roman" w:cs="Times New Roman"/>
          <w:sz w:val="28"/>
          <w:szCs w:val="28"/>
        </w:rPr>
        <w:t>2. Що називається спектром плану?</w:t>
      </w:r>
    </w:p>
    <w:p w:rsidR="002D5016" w:rsidRPr="00AF7633" w:rsidRDefault="0074741D" w:rsidP="0074741D">
      <w:pPr>
        <w:rPr>
          <w:rFonts w:ascii="Times New Roman" w:hAnsi="Times New Roman" w:cs="Times New Roman"/>
          <w:sz w:val="28"/>
          <w:szCs w:val="28"/>
        </w:rPr>
      </w:pPr>
      <w:r w:rsidRPr="00AF7633">
        <w:rPr>
          <w:rFonts w:ascii="Times New Roman" w:hAnsi="Times New Roman" w:cs="Times New Roman"/>
          <w:sz w:val="28"/>
          <w:szCs w:val="28"/>
        </w:rPr>
        <w:t>Сукупність усіх точок плану, що відрізняються рівнем хоча б одного фактора (різних</w:t>
      </w:r>
      <w:r w:rsidRPr="00AF7633">
        <w:rPr>
          <w:rFonts w:ascii="Times New Roman" w:hAnsi="Times New Roman" w:cs="Times New Roman"/>
          <w:sz w:val="28"/>
          <w:szCs w:val="28"/>
          <w:lang w:val="uk-UA"/>
        </w:rPr>
        <w:t xml:space="preserve"> </w:t>
      </w:r>
      <w:r w:rsidRPr="00AF7633">
        <w:rPr>
          <w:rFonts w:ascii="Times New Roman" w:hAnsi="Times New Roman" w:cs="Times New Roman"/>
          <w:sz w:val="28"/>
          <w:szCs w:val="28"/>
        </w:rPr>
        <w:t>строк матриці планування), називається спектром плану. Матриця, отримана із усіх</w:t>
      </w:r>
      <w:r w:rsidRPr="00AF7633">
        <w:rPr>
          <w:rFonts w:ascii="Times New Roman" w:hAnsi="Times New Roman" w:cs="Times New Roman"/>
          <w:sz w:val="28"/>
          <w:szCs w:val="28"/>
          <w:lang w:val="uk-UA"/>
        </w:rPr>
        <w:t xml:space="preserve"> </w:t>
      </w:r>
      <w:r w:rsidRPr="00AF7633">
        <w:rPr>
          <w:rFonts w:ascii="Times New Roman" w:hAnsi="Times New Roman" w:cs="Times New Roman"/>
          <w:sz w:val="28"/>
          <w:szCs w:val="28"/>
        </w:rPr>
        <w:t>різних строк плану називається матрицею спектра плану.</w:t>
      </w:r>
    </w:p>
    <w:p w:rsidR="002D5016" w:rsidRPr="00AF7633" w:rsidRDefault="002D5016" w:rsidP="002D5016">
      <w:pPr>
        <w:rPr>
          <w:rFonts w:ascii="Times New Roman" w:hAnsi="Times New Roman" w:cs="Times New Roman"/>
          <w:sz w:val="28"/>
          <w:szCs w:val="28"/>
        </w:rPr>
      </w:pPr>
      <w:r w:rsidRPr="00AF7633">
        <w:rPr>
          <w:rFonts w:ascii="Times New Roman" w:hAnsi="Times New Roman" w:cs="Times New Roman"/>
          <w:sz w:val="28"/>
          <w:szCs w:val="28"/>
        </w:rPr>
        <w:t>3. Чим відрізняються активні та пасивні експерименти?</w:t>
      </w:r>
    </w:p>
    <w:p w:rsidR="002D5016" w:rsidRPr="00AF7633" w:rsidRDefault="0074741D" w:rsidP="002D5016">
      <w:pPr>
        <w:rPr>
          <w:rFonts w:ascii="Times New Roman" w:hAnsi="Times New Roman" w:cs="Times New Roman"/>
          <w:sz w:val="28"/>
          <w:szCs w:val="28"/>
        </w:rPr>
      </w:pPr>
      <w:r w:rsidRPr="00AF7633">
        <w:rPr>
          <w:rFonts w:ascii="Times New Roman" w:hAnsi="Times New Roman" w:cs="Times New Roman"/>
          <w:sz w:val="28"/>
          <w:szCs w:val="28"/>
        </w:rPr>
        <w:t>Експерименти поділяють на пасивні та активні (керовані). В пасивному</w:t>
      </w:r>
      <w:r w:rsidR="00AF7633" w:rsidRPr="00AF7633">
        <w:rPr>
          <w:rFonts w:ascii="Times New Roman" w:hAnsi="Times New Roman" w:cs="Times New Roman"/>
          <w:sz w:val="28"/>
          <w:szCs w:val="28"/>
          <w:lang w:val="uk-UA"/>
        </w:rPr>
        <w:t xml:space="preserve"> </w:t>
      </w:r>
      <w:r w:rsidRPr="00AF7633">
        <w:rPr>
          <w:rFonts w:ascii="Times New Roman" w:hAnsi="Times New Roman" w:cs="Times New Roman"/>
          <w:sz w:val="28"/>
          <w:szCs w:val="28"/>
        </w:rPr>
        <w:t>експерименті існують контрольовані, але некеровані вхідні параметри – ми не маємо</w:t>
      </w:r>
      <w:r w:rsidR="00AF7633" w:rsidRPr="00AF7633">
        <w:rPr>
          <w:rFonts w:ascii="Times New Roman" w:hAnsi="Times New Roman" w:cs="Times New Roman"/>
          <w:sz w:val="28"/>
          <w:szCs w:val="28"/>
          <w:lang w:val="uk-UA"/>
        </w:rPr>
        <w:t xml:space="preserve"> </w:t>
      </w:r>
      <w:r w:rsidRPr="00AF7633">
        <w:rPr>
          <w:rFonts w:ascii="Times New Roman" w:hAnsi="Times New Roman" w:cs="Times New Roman"/>
          <w:sz w:val="28"/>
          <w:szCs w:val="28"/>
        </w:rPr>
        <w:t>можливості втручатись в хід проведення експерименту, і виступаємо в ролі пасивного</w:t>
      </w:r>
      <w:r w:rsidR="00AF7633" w:rsidRPr="00AF7633">
        <w:rPr>
          <w:rFonts w:ascii="Times New Roman" w:hAnsi="Times New Roman" w:cs="Times New Roman"/>
          <w:sz w:val="28"/>
          <w:szCs w:val="28"/>
          <w:lang w:val="uk-UA"/>
        </w:rPr>
        <w:t xml:space="preserve"> </w:t>
      </w:r>
      <w:r w:rsidRPr="00AF7633">
        <w:rPr>
          <w:rFonts w:ascii="Times New Roman" w:hAnsi="Times New Roman" w:cs="Times New Roman"/>
          <w:sz w:val="28"/>
          <w:szCs w:val="28"/>
        </w:rPr>
        <w:t>користувача. В активному – існують керовані і контрольовані вхідні параметри – ми самі</w:t>
      </w:r>
      <w:r w:rsidR="00AF7633" w:rsidRPr="00AF7633">
        <w:rPr>
          <w:rFonts w:ascii="Times New Roman" w:hAnsi="Times New Roman" w:cs="Times New Roman"/>
          <w:sz w:val="28"/>
          <w:szCs w:val="28"/>
          <w:lang w:val="uk-UA"/>
        </w:rPr>
        <w:t xml:space="preserve"> </w:t>
      </w:r>
      <w:r w:rsidRPr="00AF7633">
        <w:rPr>
          <w:rFonts w:ascii="Times New Roman" w:hAnsi="Times New Roman" w:cs="Times New Roman"/>
          <w:sz w:val="28"/>
          <w:szCs w:val="28"/>
        </w:rPr>
        <w:t>являємось адміністраторами нашої системи.</w:t>
      </w:r>
    </w:p>
    <w:p w:rsidR="002D5016" w:rsidRPr="00AF7633" w:rsidRDefault="002D5016" w:rsidP="002D5016">
      <w:pPr>
        <w:rPr>
          <w:rFonts w:ascii="Times New Roman" w:hAnsi="Times New Roman" w:cs="Times New Roman"/>
          <w:sz w:val="28"/>
          <w:szCs w:val="28"/>
        </w:rPr>
      </w:pPr>
      <w:r w:rsidRPr="00AF7633">
        <w:rPr>
          <w:rFonts w:ascii="Times New Roman" w:hAnsi="Times New Roman" w:cs="Times New Roman"/>
          <w:sz w:val="28"/>
          <w:szCs w:val="28"/>
        </w:rPr>
        <w:t>4. Чим характеризується об’єкт досліджень? Дайте визначення факторному простору.</w:t>
      </w:r>
    </w:p>
    <w:p w:rsidR="00AF7633" w:rsidRPr="00AF7633" w:rsidRDefault="00AF7633" w:rsidP="00AF7633">
      <w:pPr>
        <w:autoSpaceDE w:val="0"/>
        <w:autoSpaceDN w:val="0"/>
        <w:adjustRightInd w:val="0"/>
        <w:rPr>
          <w:rFonts w:ascii="Times New Roman" w:eastAsia="Times New Roman" w:hAnsi="Times New Roman" w:cs="Times New Roman"/>
          <w:sz w:val="28"/>
          <w:szCs w:val="28"/>
          <w:lang w:val="uk-UA" w:eastAsia="ru-RU"/>
        </w:rPr>
      </w:pPr>
      <w:r w:rsidRPr="00AF7633">
        <w:rPr>
          <w:rFonts w:ascii="Times New Roman" w:eastAsia="Times New Roman" w:hAnsi="Times New Roman" w:cs="Times New Roman"/>
          <w:sz w:val="28"/>
          <w:szCs w:val="28"/>
          <w:lang w:val="uk-UA" w:eastAsia="ru-RU"/>
        </w:rPr>
        <w:t>Об’єкт досліджень розглядається як «чорний ящик». Аналізуються деякі властивості та якості, які можуть описуватися числовими значеннями. Вектор Х1…ХK представляє собою групу контрольованих та керованих величин, котрі можуть змінюватись необхідним чином при проведенні експерименту, Цю групу характеристик Х1…ХK також називають факторами або керованими впливами.</w:t>
      </w:r>
      <w:r>
        <w:rPr>
          <w:rFonts w:ascii="Times New Roman" w:eastAsia="Times New Roman" w:hAnsi="Times New Roman" w:cs="Times New Roman"/>
          <w:sz w:val="28"/>
          <w:szCs w:val="28"/>
          <w:lang w:val="uk-UA" w:eastAsia="ru-RU"/>
        </w:rPr>
        <w:br/>
      </w:r>
      <w:r w:rsidRPr="00AF7633">
        <w:rPr>
          <w:rFonts w:ascii="Times New Roman" w:eastAsia="Times New Roman" w:hAnsi="Times New Roman" w:cs="Times New Roman"/>
          <w:sz w:val="28"/>
          <w:szCs w:val="28"/>
          <w:lang w:val="uk-UA" w:eastAsia="ru-RU"/>
        </w:rPr>
        <w:t>Різні характеристики об’єктів мають різну фізичну природу, звідси і розмірність, що</w:t>
      </w:r>
      <w:r>
        <w:rPr>
          <w:rFonts w:ascii="Times New Roman" w:eastAsia="Times New Roman" w:hAnsi="Times New Roman" w:cs="Times New Roman"/>
          <w:sz w:val="28"/>
          <w:szCs w:val="28"/>
          <w:lang w:val="uk-UA" w:eastAsia="ru-RU"/>
        </w:rPr>
        <w:t xml:space="preserve"> </w:t>
      </w:r>
      <w:r w:rsidRPr="00AF7633">
        <w:rPr>
          <w:rFonts w:ascii="Times New Roman" w:eastAsia="Times New Roman" w:hAnsi="Times New Roman" w:cs="Times New Roman"/>
          <w:sz w:val="28"/>
          <w:szCs w:val="28"/>
          <w:lang w:val="uk-UA" w:eastAsia="ru-RU"/>
        </w:rPr>
        <w:t>ускладнює побудову експериментальної моделі. Тому на практиці значення факторів,</w:t>
      </w:r>
      <w:r>
        <w:rPr>
          <w:rFonts w:ascii="Times New Roman" w:eastAsia="Times New Roman" w:hAnsi="Times New Roman" w:cs="Times New Roman"/>
          <w:sz w:val="28"/>
          <w:szCs w:val="28"/>
          <w:lang w:val="uk-UA" w:eastAsia="ru-RU"/>
        </w:rPr>
        <w:t xml:space="preserve"> </w:t>
      </w:r>
      <w:r w:rsidRPr="00AF7633">
        <w:rPr>
          <w:rFonts w:ascii="Times New Roman" w:eastAsia="Times New Roman" w:hAnsi="Times New Roman" w:cs="Times New Roman"/>
          <w:sz w:val="28"/>
          <w:szCs w:val="28"/>
          <w:lang w:val="uk-UA" w:eastAsia="ru-RU"/>
        </w:rPr>
        <w:t>котрі мають реальний фізичний зміст, нормують визначеним чином (приводять до</w:t>
      </w:r>
      <w:r>
        <w:rPr>
          <w:rFonts w:ascii="Times New Roman" w:eastAsia="Times New Roman" w:hAnsi="Times New Roman" w:cs="Times New Roman"/>
          <w:sz w:val="28"/>
          <w:szCs w:val="28"/>
          <w:lang w:val="uk-UA" w:eastAsia="ru-RU"/>
        </w:rPr>
        <w:t xml:space="preserve"> </w:t>
      </w:r>
      <w:r w:rsidRPr="00AF7633">
        <w:rPr>
          <w:rFonts w:ascii="Times New Roman" w:eastAsia="Times New Roman" w:hAnsi="Times New Roman" w:cs="Times New Roman"/>
          <w:sz w:val="28"/>
          <w:szCs w:val="28"/>
          <w:lang w:val="uk-UA" w:eastAsia="ru-RU"/>
        </w:rPr>
        <w:t>певного, попередньо визначеного набору значень). Для будь-якого набору значень</w:t>
      </w:r>
      <w:r>
        <w:rPr>
          <w:rFonts w:ascii="Times New Roman" w:eastAsia="Times New Roman" w:hAnsi="Times New Roman" w:cs="Times New Roman"/>
          <w:sz w:val="28"/>
          <w:szCs w:val="28"/>
          <w:lang w:val="uk-UA" w:eastAsia="ru-RU"/>
        </w:rPr>
        <w:t xml:space="preserve"> </w:t>
      </w:r>
      <w:r w:rsidRPr="00AF7633">
        <w:rPr>
          <w:rFonts w:ascii="Times New Roman" w:eastAsia="Times New Roman" w:hAnsi="Times New Roman" w:cs="Times New Roman"/>
          <w:sz w:val="28"/>
          <w:szCs w:val="28"/>
          <w:lang w:val="uk-UA" w:eastAsia="ru-RU"/>
        </w:rPr>
        <w:t>фактора Х існує нижній xmin і верхній xmax рівні зміни значень</w:t>
      </w:r>
    </w:p>
    <w:p w:rsidR="002D5016" w:rsidRPr="00AF7633" w:rsidRDefault="002D5016">
      <w:pPr>
        <w:rPr>
          <w:lang w:val="uk-UA"/>
        </w:rPr>
      </w:pPr>
    </w:p>
    <w:p w:rsidR="002D5016" w:rsidRPr="00AF7633" w:rsidRDefault="002D5016">
      <w:pPr>
        <w:rPr>
          <w:lang w:val="uk-UA"/>
        </w:rPr>
      </w:pPr>
    </w:p>
    <w:p w:rsidR="002D5016" w:rsidRPr="00AF7633" w:rsidRDefault="002D5016">
      <w:pPr>
        <w:rPr>
          <w:lang w:val="uk-UA"/>
        </w:rPr>
      </w:pPr>
    </w:p>
    <w:p w:rsidR="002D5016" w:rsidRPr="00AF7633" w:rsidRDefault="002D5016">
      <w:pPr>
        <w:rPr>
          <w:lang w:val="uk-UA"/>
        </w:rPr>
      </w:pPr>
    </w:p>
    <w:p w:rsidR="002D5016" w:rsidRPr="00AF7633" w:rsidRDefault="002D5016">
      <w:pPr>
        <w:rPr>
          <w:lang w:val="uk-UA"/>
        </w:rPr>
      </w:pPr>
    </w:p>
    <w:p w:rsidR="002D5016" w:rsidRPr="00AF7633" w:rsidRDefault="002D5016">
      <w:pPr>
        <w:rPr>
          <w:lang w:val="uk-UA"/>
        </w:rPr>
      </w:pPr>
    </w:p>
    <w:p w:rsidR="002D5016" w:rsidRPr="00AF7633" w:rsidRDefault="002D5016">
      <w:pPr>
        <w:rPr>
          <w:lang w:val="uk-UA"/>
        </w:rPr>
      </w:pPr>
    </w:p>
    <w:p w:rsidR="002D5016" w:rsidRPr="00AF7633" w:rsidRDefault="002D5016">
      <w:pPr>
        <w:rPr>
          <w:lang w:val="uk-UA"/>
        </w:rPr>
      </w:pPr>
    </w:p>
    <w:p w:rsidR="002D5016" w:rsidRDefault="002D5016" w:rsidP="002D5016">
      <w:pPr>
        <w:autoSpaceDE w:val="0"/>
        <w:autoSpaceDN w:val="0"/>
        <w:adjustRightInd w:val="0"/>
        <w:rPr>
          <w:rFonts w:ascii="Times New Roman" w:eastAsia="Times New Roman" w:hAnsi="Times New Roman" w:cs="Times New Roman"/>
          <w:b/>
          <w:sz w:val="28"/>
          <w:szCs w:val="28"/>
          <w:lang w:val="uk-UA" w:eastAsia="ru-RU"/>
        </w:rPr>
      </w:pPr>
      <w:r w:rsidRPr="002D5016">
        <w:rPr>
          <w:rFonts w:ascii="Times New Roman" w:eastAsia="Times New Roman" w:hAnsi="Times New Roman" w:cs="Times New Roman"/>
          <w:b/>
          <w:sz w:val="28"/>
          <w:szCs w:val="28"/>
          <w:lang w:val="uk-UA" w:eastAsia="ru-RU"/>
        </w:rPr>
        <w:t>Результат виконання роботи: нормований план експерименту та функція відгуку для точки плану, що відповідає критерію оптимальності</w:t>
      </w:r>
    </w:p>
    <w:tbl>
      <w:tblPr>
        <w:tblStyle w:val="a4"/>
        <w:tblW w:w="0" w:type="auto"/>
        <w:tblLook w:val="04A0" w:firstRow="1" w:lastRow="0" w:firstColumn="1" w:lastColumn="0" w:noHBand="0" w:noVBand="1"/>
      </w:tblPr>
      <w:tblGrid>
        <w:gridCol w:w="1069"/>
        <w:gridCol w:w="1069"/>
        <w:gridCol w:w="1069"/>
        <w:gridCol w:w="1070"/>
        <w:gridCol w:w="1070"/>
        <w:gridCol w:w="1070"/>
        <w:gridCol w:w="1070"/>
        <w:gridCol w:w="1155"/>
      </w:tblGrid>
      <w:tr w:rsidR="0074741D" w:rsidTr="00AF7633">
        <w:tc>
          <w:tcPr>
            <w:tcW w:w="1069" w:type="dxa"/>
          </w:tcPr>
          <w:p w:rsidR="0074741D" w:rsidRDefault="0074741D" w:rsidP="002D5016">
            <w:pPr>
              <w:autoSpaceDE w:val="0"/>
              <w:autoSpaceDN w:val="0"/>
              <w:adjustRightInd w:val="0"/>
              <w:rPr>
                <w:rFonts w:ascii="Times New Roman" w:eastAsia="Times New Roman" w:hAnsi="Times New Roman" w:cs="Times New Roman"/>
                <w:b/>
                <w:sz w:val="28"/>
                <w:szCs w:val="28"/>
                <w:lang w:val="uk-UA" w:eastAsia="ru-RU"/>
              </w:rPr>
            </w:pPr>
          </w:p>
        </w:tc>
        <w:tc>
          <w:tcPr>
            <w:tcW w:w="1069" w:type="dxa"/>
          </w:tcPr>
          <w:p w:rsidR="0074741D" w:rsidRPr="00CB2316" w:rsidRDefault="0074741D" w:rsidP="002D5016">
            <w:pPr>
              <w:autoSpaceDE w:val="0"/>
              <w:autoSpaceDN w:val="0"/>
              <w:adjustRightInd w:val="0"/>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x1</w:t>
            </w:r>
          </w:p>
        </w:tc>
        <w:tc>
          <w:tcPr>
            <w:tcW w:w="1069" w:type="dxa"/>
          </w:tcPr>
          <w:p w:rsidR="0074741D" w:rsidRPr="00CB2316" w:rsidRDefault="0074741D" w:rsidP="002D5016">
            <w:pPr>
              <w:autoSpaceDE w:val="0"/>
              <w:autoSpaceDN w:val="0"/>
              <w:adjustRightInd w:val="0"/>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x2</w:t>
            </w:r>
          </w:p>
        </w:tc>
        <w:tc>
          <w:tcPr>
            <w:tcW w:w="1070" w:type="dxa"/>
          </w:tcPr>
          <w:p w:rsidR="0074741D" w:rsidRPr="00CB2316" w:rsidRDefault="0074741D" w:rsidP="002D5016">
            <w:pPr>
              <w:autoSpaceDE w:val="0"/>
              <w:autoSpaceDN w:val="0"/>
              <w:adjustRightInd w:val="0"/>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x3</w:t>
            </w:r>
          </w:p>
        </w:tc>
        <w:tc>
          <w:tcPr>
            <w:tcW w:w="1070" w:type="dxa"/>
          </w:tcPr>
          <w:p w:rsidR="0074741D" w:rsidRPr="00CB2316" w:rsidRDefault="0074741D" w:rsidP="002D5016">
            <w:pPr>
              <w:autoSpaceDE w:val="0"/>
              <w:autoSpaceDN w:val="0"/>
              <w:adjustRightInd w:val="0"/>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y</w:t>
            </w:r>
          </w:p>
        </w:tc>
        <w:tc>
          <w:tcPr>
            <w:tcW w:w="1070" w:type="dxa"/>
          </w:tcPr>
          <w:p w:rsidR="0074741D" w:rsidRPr="00CB2316" w:rsidRDefault="0074741D" w:rsidP="002D5016">
            <w:pPr>
              <w:autoSpaceDE w:val="0"/>
              <w:autoSpaceDN w:val="0"/>
              <w:adjustRightInd w:val="0"/>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Xn1</w:t>
            </w:r>
          </w:p>
        </w:tc>
        <w:tc>
          <w:tcPr>
            <w:tcW w:w="1070" w:type="dxa"/>
          </w:tcPr>
          <w:p w:rsidR="0074741D" w:rsidRPr="00CB2316" w:rsidRDefault="0074741D" w:rsidP="002D5016">
            <w:pPr>
              <w:autoSpaceDE w:val="0"/>
              <w:autoSpaceDN w:val="0"/>
              <w:adjustRightInd w:val="0"/>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Xn2</w:t>
            </w:r>
          </w:p>
        </w:tc>
        <w:tc>
          <w:tcPr>
            <w:tcW w:w="1155" w:type="dxa"/>
          </w:tcPr>
          <w:p w:rsidR="0074741D" w:rsidRPr="00CB2316" w:rsidRDefault="0074741D" w:rsidP="002D5016">
            <w:pPr>
              <w:autoSpaceDE w:val="0"/>
              <w:autoSpaceDN w:val="0"/>
              <w:adjustRightInd w:val="0"/>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Xn3</w:t>
            </w:r>
          </w:p>
        </w:tc>
      </w:tr>
      <w:tr w:rsidR="0074741D" w:rsidTr="00AF7633">
        <w:tc>
          <w:tcPr>
            <w:tcW w:w="1069" w:type="dxa"/>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1</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17</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64</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0.882</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74741D" w:rsidTr="00AF7633">
        <w:tc>
          <w:tcPr>
            <w:tcW w:w="1069" w:type="dxa"/>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2</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1</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19</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50</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-1</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74741D" w:rsidTr="00AF7633">
        <w:tc>
          <w:tcPr>
            <w:tcW w:w="1069" w:type="dxa"/>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3</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8</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13</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18</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87</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-0.176</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0.2</w:t>
            </w: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0.882</w:t>
            </w:r>
          </w:p>
        </w:tc>
      </w:tr>
      <w:tr w:rsidR="0074741D" w:rsidTr="00AF7633">
        <w:tc>
          <w:tcPr>
            <w:tcW w:w="1069" w:type="dxa"/>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4</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18</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9</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89</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1</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-0.466</w:t>
            </w: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-0.176</w:t>
            </w:r>
          </w:p>
        </w:tc>
      </w:tr>
      <w:tr w:rsidR="0074741D" w:rsidTr="00AF7633">
        <w:tc>
          <w:tcPr>
            <w:tcW w:w="1069" w:type="dxa"/>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5</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1</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17</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68</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0.733</w:t>
            </w: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0.529</w:t>
            </w:r>
          </w:p>
        </w:tc>
      </w:tr>
      <w:tr w:rsidR="0074741D" w:rsidTr="00AF7633">
        <w:tc>
          <w:tcPr>
            <w:tcW w:w="1069" w:type="dxa"/>
            <w:shd w:val="clear" w:color="auto" w:fill="0070C0"/>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6</w:t>
            </w:r>
          </w:p>
        </w:tc>
        <w:tc>
          <w:tcPr>
            <w:tcW w:w="1069" w:type="dxa"/>
            <w:shd w:val="clear" w:color="auto" w:fill="0070C0"/>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5</w:t>
            </w:r>
          </w:p>
        </w:tc>
        <w:tc>
          <w:tcPr>
            <w:tcW w:w="1069" w:type="dxa"/>
            <w:shd w:val="clear" w:color="auto" w:fill="0070C0"/>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19</w:t>
            </w:r>
          </w:p>
        </w:tc>
        <w:tc>
          <w:tcPr>
            <w:tcW w:w="1070" w:type="dxa"/>
            <w:shd w:val="clear" w:color="auto" w:fill="0070C0"/>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1070" w:type="dxa"/>
            <w:shd w:val="clear" w:color="auto" w:fill="0070C0"/>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84</w:t>
            </w:r>
          </w:p>
        </w:tc>
        <w:tc>
          <w:tcPr>
            <w:tcW w:w="1070" w:type="dxa"/>
            <w:shd w:val="clear" w:color="auto" w:fill="0070C0"/>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-0.529</w:t>
            </w:r>
          </w:p>
        </w:tc>
        <w:tc>
          <w:tcPr>
            <w:tcW w:w="1070" w:type="dxa"/>
            <w:shd w:val="clear" w:color="auto" w:fill="0070C0"/>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1155" w:type="dxa"/>
            <w:shd w:val="clear" w:color="auto" w:fill="0070C0"/>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0.529</w:t>
            </w:r>
          </w:p>
        </w:tc>
      </w:tr>
      <w:tr w:rsidR="0074741D" w:rsidTr="00AF7633">
        <w:tc>
          <w:tcPr>
            <w:tcW w:w="1069" w:type="dxa"/>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7</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14</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18</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18</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115</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0.529</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0.866</w:t>
            </w: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0.882</w:t>
            </w:r>
          </w:p>
        </w:tc>
      </w:tr>
      <w:tr w:rsidR="0074741D" w:rsidTr="00AF7633">
        <w:tc>
          <w:tcPr>
            <w:tcW w:w="1069" w:type="dxa"/>
          </w:tcPr>
          <w:p w:rsidR="0074741D" w:rsidRDefault="0074741D" w:rsidP="00CB2316">
            <w:pPr>
              <w:autoSpaceDE w:val="0"/>
              <w:autoSpaceDN w:val="0"/>
              <w:adjustRightInd w:val="0"/>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8</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sidRPr="0074741D">
              <w:rPr>
                <w:rFonts w:ascii="Times New Roman" w:eastAsia="Times New Roman" w:hAnsi="Times New Roman" w:cs="Times New Roman"/>
                <w:sz w:val="28"/>
                <w:szCs w:val="28"/>
                <w:lang w:val="en-US" w:eastAsia="ru-RU"/>
              </w:rPr>
              <w:t>2</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37</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-0.882</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-0.466</w:t>
            </w: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r w:rsidRPr="0074741D">
              <w:rPr>
                <w:rFonts w:ascii="Times New Roman" w:eastAsia="Times New Roman" w:hAnsi="Times New Roman" w:cs="Times New Roman"/>
                <w:sz w:val="28"/>
                <w:szCs w:val="28"/>
                <w:lang w:val="uk-UA" w:eastAsia="ru-RU"/>
              </w:rPr>
              <w:t>-0.411</w:t>
            </w:r>
          </w:p>
        </w:tc>
      </w:tr>
      <w:tr w:rsidR="0074741D" w:rsidTr="00AF7633">
        <w:tc>
          <w:tcPr>
            <w:tcW w:w="1069" w:type="dxa"/>
          </w:tcPr>
          <w:p w:rsidR="0074741D" w:rsidRPr="00CB2316" w:rsidRDefault="0074741D" w:rsidP="00CB2316">
            <w:pPr>
              <w:autoSpaceDE w:val="0"/>
              <w:autoSpaceDN w:val="0"/>
              <w:adjustRightInd w:val="0"/>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x0</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9.5</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11.5</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10.5</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r>
      <w:tr w:rsidR="0074741D" w:rsidTr="00AF7633">
        <w:tc>
          <w:tcPr>
            <w:tcW w:w="1069" w:type="dxa"/>
          </w:tcPr>
          <w:p w:rsidR="0074741D" w:rsidRPr="00CB2316" w:rsidRDefault="0074741D" w:rsidP="00CB2316">
            <w:pPr>
              <w:autoSpaceDE w:val="0"/>
              <w:autoSpaceDN w:val="0"/>
              <w:adjustRightInd w:val="0"/>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dx</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8.5</w:t>
            </w:r>
          </w:p>
        </w:tc>
        <w:tc>
          <w:tcPr>
            <w:tcW w:w="1069"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7.5</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8.5</w:t>
            </w: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c>
          <w:tcPr>
            <w:tcW w:w="1070"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c>
          <w:tcPr>
            <w:tcW w:w="1155" w:type="dxa"/>
          </w:tcPr>
          <w:p w:rsidR="0074741D" w:rsidRPr="0074741D" w:rsidRDefault="0074741D" w:rsidP="00CB2316">
            <w:pPr>
              <w:autoSpaceDE w:val="0"/>
              <w:autoSpaceDN w:val="0"/>
              <w:adjustRightInd w:val="0"/>
              <w:jc w:val="center"/>
              <w:rPr>
                <w:rFonts w:ascii="Times New Roman" w:eastAsia="Times New Roman" w:hAnsi="Times New Roman" w:cs="Times New Roman"/>
                <w:sz w:val="28"/>
                <w:szCs w:val="28"/>
                <w:lang w:val="uk-UA" w:eastAsia="ru-RU"/>
              </w:rPr>
            </w:pPr>
          </w:p>
        </w:tc>
      </w:tr>
    </w:tbl>
    <w:p w:rsidR="002D5016" w:rsidRDefault="002D5016">
      <w:pPr>
        <w:rPr>
          <w:rFonts w:ascii="Times New Roman" w:hAnsi="Times New Roman" w:cs="Times New Roman"/>
          <w:b/>
          <w:sz w:val="28"/>
          <w:szCs w:val="28"/>
          <w:lang w:val="uk-UA"/>
        </w:rPr>
      </w:pPr>
      <w:r>
        <w:rPr>
          <w:rFonts w:ascii="Times New Roman" w:eastAsia="Times New Roman" w:hAnsi="Times New Roman" w:cs="Times New Roman"/>
          <w:sz w:val="28"/>
          <w:szCs w:val="28"/>
          <w:lang w:val="uk-UA" w:eastAsia="ru-RU"/>
        </w:rPr>
        <w:t>Уе</w:t>
      </w:r>
      <w:r w:rsidRPr="002D5016">
        <w:rPr>
          <w:rFonts w:ascii="Times New Roman" w:eastAsia="Times New Roman" w:hAnsi="Times New Roman" w:cs="Times New Roman"/>
          <w:sz w:val="28"/>
          <w:szCs w:val="28"/>
          <w:lang w:val="uk-UA" w:eastAsia="ru-RU"/>
        </w:rPr>
        <w:t xml:space="preserve">т = </w:t>
      </w:r>
      <w:r w:rsidR="00CB2316">
        <w:rPr>
          <w:rFonts w:ascii="Times New Roman" w:eastAsia="Times New Roman" w:hAnsi="Times New Roman" w:cs="Times New Roman"/>
          <w:sz w:val="28"/>
          <w:szCs w:val="28"/>
          <w:lang w:eastAsia="ru-RU"/>
        </w:rPr>
        <w:t>73.5</w:t>
      </w:r>
      <w:r w:rsidR="0074741D">
        <w:rPr>
          <w:rFonts w:ascii="Times New Roman" w:eastAsia="Times New Roman" w:hAnsi="Times New Roman" w:cs="Times New Roman"/>
          <w:sz w:val="28"/>
          <w:szCs w:val="28"/>
          <w:lang w:eastAsia="ru-RU"/>
        </w:rPr>
        <w:br/>
      </w:r>
      <w:r w:rsidR="0074741D" w:rsidRPr="002D5016">
        <w:rPr>
          <w:rFonts w:ascii="Times New Roman" w:eastAsia="Times New Roman" w:hAnsi="Times New Roman" w:cs="Times New Roman"/>
          <w:sz w:val="28"/>
          <w:szCs w:val="28"/>
          <w:lang w:val="uk-UA" w:eastAsia="ru-RU"/>
        </w:rPr>
        <w:t xml:space="preserve">Усер = </w:t>
      </w:r>
      <w:r w:rsidR="0074741D">
        <w:rPr>
          <w:rFonts w:ascii="Times New Roman" w:eastAsia="Times New Roman" w:hAnsi="Times New Roman" w:cs="Times New Roman"/>
          <w:sz w:val="28"/>
          <w:szCs w:val="28"/>
          <w:lang w:val="uk-UA" w:eastAsia="ru-RU"/>
        </w:rPr>
        <w:t>74.25</w:t>
      </w:r>
      <w:r w:rsidRPr="002D5016">
        <w:rPr>
          <w:rFonts w:ascii="Times New Roman" w:eastAsia="Times New Roman" w:hAnsi="Times New Roman" w:cs="Times New Roman"/>
          <w:sz w:val="28"/>
          <w:szCs w:val="28"/>
          <w:lang w:val="uk-UA" w:eastAsia="ru-RU"/>
        </w:rPr>
        <w:br/>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У</m:t>
            </m:r>
          </m:e>
        </m:acc>
        <m:r>
          <w:rPr>
            <w:rFonts w:ascii="Cambria Math" w:hAnsi="Cambria Math" w:cs="Times New Roman"/>
            <w:sz w:val="28"/>
            <w:szCs w:val="28"/>
          </w:rPr>
          <m:t>←</m:t>
        </m:r>
      </m:oMath>
      <w:r w:rsidRPr="002D5016">
        <w:rPr>
          <w:rFonts w:ascii="Times New Roman" w:eastAsia="Times New Roman" w:hAnsi="Times New Roman" w:cs="Times New Roman"/>
          <w:sz w:val="28"/>
          <w:szCs w:val="28"/>
          <w:lang w:val="uk-UA"/>
        </w:rPr>
        <w:t xml:space="preserve"> = </w:t>
      </w:r>
      <w:r w:rsidR="00CB2316">
        <w:rPr>
          <w:rFonts w:ascii="Times New Roman" w:eastAsia="Times New Roman" w:hAnsi="Times New Roman" w:cs="Times New Roman"/>
          <w:sz w:val="28"/>
          <w:szCs w:val="28"/>
          <w:lang w:val="uk-UA"/>
        </w:rPr>
        <w:t>84</w:t>
      </w:r>
      <w:r w:rsidR="00CB2316">
        <w:rPr>
          <w:rFonts w:ascii="Times New Roman" w:eastAsia="Times New Roman" w:hAnsi="Times New Roman" w:cs="Times New Roman"/>
          <w:sz w:val="28"/>
          <w:szCs w:val="28"/>
          <w:lang w:val="uk-UA"/>
        </w:rPr>
        <w:br/>
      </w:r>
      <w:r w:rsidR="00CB2316" w:rsidRPr="00CB2316">
        <w:rPr>
          <w:rFonts w:ascii="Times New Roman" w:eastAsia="Times New Roman" w:hAnsi="Times New Roman" w:cs="Times New Roman"/>
          <w:sz w:val="28"/>
          <w:szCs w:val="28"/>
          <w:lang w:val="uk-UA" w:eastAsia="ru-RU"/>
        </w:rPr>
        <w:t>Точка, що відпо</w:t>
      </w:r>
      <w:r w:rsidR="00CB2316">
        <w:rPr>
          <w:rFonts w:ascii="Times New Roman" w:eastAsia="Times New Roman" w:hAnsi="Times New Roman" w:cs="Times New Roman"/>
          <w:sz w:val="28"/>
          <w:szCs w:val="28"/>
          <w:lang w:val="uk-UA" w:eastAsia="ru-RU"/>
        </w:rPr>
        <w:t>відає критерію оптимальності – 6(У = 84</w:t>
      </w:r>
      <w:r w:rsidR="00CB2316" w:rsidRPr="00CB2316">
        <w:rPr>
          <w:rFonts w:ascii="Times New Roman" w:eastAsia="Times New Roman" w:hAnsi="Times New Roman" w:cs="Times New Roman"/>
          <w:sz w:val="28"/>
          <w:szCs w:val="28"/>
          <w:lang w:val="uk-UA" w:eastAsia="ru-RU"/>
        </w:rPr>
        <w:t>)</w:t>
      </w:r>
    </w:p>
    <w:p w:rsidR="002D5016" w:rsidRPr="002D5016" w:rsidRDefault="002D5016">
      <w:pPr>
        <w:rPr>
          <w:rFonts w:ascii="Times New Roman" w:hAnsi="Times New Roman" w:cs="Times New Roman"/>
          <w:b/>
          <w:sz w:val="28"/>
          <w:szCs w:val="28"/>
          <w:lang w:val="uk-UA"/>
        </w:rPr>
      </w:pPr>
      <w:r w:rsidRPr="002D5016">
        <w:rPr>
          <w:rFonts w:ascii="Times New Roman" w:hAnsi="Times New Roman" w:cs="Times New Roman"/>
          <w:b/>
          <w:sz w:val="28"/>
          <w:szCs w:val="28"/>
          <w:lang w:val="uk-UA"/>
        </w:rPr>
        <w:t>Результат роботи програми</w:t>
      </w:r>
    </w:p>
    <w:p w:rsidR="002D5016" w:rsidRDefault="00CB2316">
      <w:r>
        <w:rPr>
          <w:noProof/>
          <w:lang w:eastAsia="ru-RU"/>
        </w:rPr>
        <w:drawing>
          <wp:inline distT="0" distB="0" distL="0" distR="0" wp14:anchorId="0C340061" wp14:editId="335FA624">
            <wp:extent cx="6119495" cy="24072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9495" cy="2407285"/>
                    </a:xfrm>
                    <a:prstGeom prst="rect">
                      <a:avLst/>
                    </a:prstGeom>
                  </pic:spPr>
                </pic:pic>
              </a:graphicData>
            </a:graphic>
          </wp:inline>
        </w:drawing>
      </w:r>
    </w:p>
    <w:sectPr w:rsidR="002D5016" w:rsidSect="00420B47">
      <w:pgSz w:w="11906" w:h="16838"/>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C2"/>
    <w:rsid w:val="001623C2"/>
    <w:rsid w:val="001623FD"/>
    <w:rsid w:val="002B1430"/>
    <w:rsid w:val="002D5016"/>
    <w:rsid w:val="00420B47"/>
    <w:rsid w:val="0074741D"/>
    <w:rsid w:val="007C4700"/>
    <w:rsid w:val="00AF7633"/>
    <w:rsid w:val="00B33F91"/>
    <w:rsid w:val="00CB2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7063F-789C-4A14-8197-2D30EEF6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B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D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5016"/>
    <w:rPr>
      <w:rFonts w:ascii="Courier New" w:eastAsia="Times New Roman" w:hAnsi="Courier New" w:cs="Courier New"/>
      <w:sz w:val="20"/>
      <w:szCs w:val="20"/>
      <w:lang w:eastAsia="ru-RU"/>
    </w:rPr>
  </w:style>
  <w:style w:type="paragraph" w:styleId="a3">
    <w:name w:val="List Paragraph"/>
    <w:basedOn w:val="a"/>
    <w:uiPriority w:val="34"/>
    <w:qFormat/>
    <w:rsid w:val="002D5016"/>
    <w:pPr>
      <w:ind w:left="720"/>
      <w:contextualSpacing/>
    </w:pPr>
  </w:style>
  <w:style w:type="table" w:styleId="a4">
    <w:name w:val="Table Grid"/>
    <w:basedOn w:val="a1"/>
    <w:uiPriority w:val="39"/>
    <w:rsid w:val="00CB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4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794</Words>
  <Characters>4527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2021-02-27T15:44:00Z</dcterms:created>
  <dcterms:modified xsi:type="dcterms:W3CDTF">2021-02-27T16:35:00Z</dcterms:modified>
</cp:coreProperties>
</file>