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130DB" w14:textId="14564446" w:rsidR="00E32B6A" w:rsidRPr="00490D81" w:rsidRDefault="00E32B6A">
      <w:pPr>
        <w:rPr>
          <w:rFonts w:ascii="Cambria Math" w:hAnsi="Cambria Math"/>
          <w:b/>
          <w:bCs/>
          <w:sz w:val="36"/>
          <w:szCs w:val="36"/>
          <w:lang w:val="en-US"/>
        </w:rPr>
      </w:pPr>
      <w:r w:rsidRPr="00490D81">
        <w:rPr>
          <w:rFonts w:ascii="Cambria Math" w:hAnsi="Cambria Math"/>
          <w:b/>
          <w:bCs/>
          <w:sz w:val="36"/>
          <w:szCs w:val="36"/>
          <w:lang w:val="en-US"/>
        </w:rPr>
        <w:t>Name: NGO TUNG CHUONG</w:t>
      </w:r>
    </w:p>
    <w:p w14:paraId="47DF27A0" w14:textId="27FEB69C" w:rsidR="00E32B6A" w:rsidRPr="00490D81" w:rsidRDefault="00E32B6A">
      <w:pPr>
        <w:rPr>
          <w:rFonts w:ascii="Cambria Math" w:hAnsi="Cambria Math"/>
          <w:b/>
          <w:bCs/>
          <w:sz w:val="36"/>
          <w:szCs w:val="36"/>
          <w:lang w:val="en-US"/>
        </w:rPr>
      </w:pPr>
      <w:r w:rsidRPr="00490D81">
        <w:rPr>
          <w:rFonts w:ascii="Cambria Math" w:hAnsi="Cambria Math"/>
          <w:b/>
          <w:bCs/>
          <w:sz w:val="36"/>
          <w:szCs w:val="36"/>
          <w:lang w:val="en-US"/>
        </w:rPr>
        <w:t>ID: s225586848</w:t>
      </w:r>
    </w:p>
    <w:p w14:paraId="13CD9BF3" w14:textId="77777777" w:rsidR="00E32B6A" w:rsidRPr="00490D81" w:rsidRDefault="00E32B6A">
      <w:pPr>
        <w:rPr>
          <w:rFonts w:ascii="Cambria Math" w:hAnsi="Cambria Math"/>
          <w:lang w:val="en-US"/>
        </w:rPr>
      </w:pPr>
    </w:p>
    <w:tbl>
      <w:tblPr>
        <w:tblStyle w:val="TableGrid"/>
        <w:tblW w:w="0" w:type="auto"/>
        <w:tblLook w:val="04A0" w:firstRow="1" w:lastRow="0" w:firstColumn="1" w:lastColumn="0" w:noHBand="0" w:noVBand="1"/>
      </w:tblPr>
      <w:tblGrid>
        <w:gridCol w:w="9016"/>
      </w:tblGrid>
      <w:tr w:rsidR="00E32B6A" w:rsidRPr="00490D81" w14:paraId="2FEE3931" w14:textId="77777777" w:rsidTr="00E32B6A">
        <w:tc>
          <w:tcPr>
            <w:tcW w:w="9016" w:type="dxa"/>
          </w:tcPr>
          <w:p w14:paraId="16FD4988" w14:textId="77777777" w:rsidR="00D81C1F" w:rsidRPr="00490D81" w:rsidRDefault="00E32B6A">
            <w:pPr>
              <w:rPr>
                <w:rFonts w:ascii="Cambria Math" w:hAnsi="Cambria Math"/>
                <w:lang w:val="en-US"/>
              </w:rPr>
            </w:pPr>
            <w:r w:rsidRPr="00490D81">
              <w:rPr>
                <w:rFonts w:ascii="Cambria Math" w:hAnsi="Cambria Math"/>
                <w:lang w:val="en-US"/>
              </w:rPr>
              <w:t>YouTube</w:t>
            </w:r>
            <w:r w:rsidR="00D81C1F" w:rsidRPr="00490D81">
              <w:rPr>
                <w:rFonts w:ascii="Cambria Math" w:hAnsi="Cambria Math"/>
                <w:lang w:val="en-US"/>
              </w:rPr>
              <w:t xml:space="preserve">: </w:t>
            </w:r>
          </w:p>
          <w:tbl>
            <w:tblPr>
              <w:tblStyle w:val="TableGrid"/>
              <w:tblW w:w="0" w:type="auto"/>
              <w:tblLook w:val="04A0" w:firstRow="1" w:lastRow="0" w:firstColumn="1" w:lastColumn="0" w:noHBand="0" w:noVBand="1"/>
            </w:tblPr>
            <w:tblGrid>
              <w:gridCol w:w="4395"/>
              <w:gridCol w:w="4395"/>
            </w:tblGrid>
            <w:tr w:rsidR="00D81C1F" w:rsidRPr="00490D81" w14:paraId="76E1658B" w14:textId="77777777" w:rsidTr="00D81C1F">
              <w:tc>
                <w:tcPr>
                  <w:tcW w:w="4395" w:type="dxa"/>
                </w:tcPr>
                <w:p w14:paraId="0848C28E" w14:textId="01649E0C" w:rsidR="00D81C1F" w:rsidRPr="00490D81" w:rsidRDefault="00D81C1F" w:rsidP="00D81C1F">
                  <w:pPr>
                    <w:jc w:val="center"/>
                    <w:rPr>
                      <w:rFonts w:ascii="Cambria Math" w:hAnsi="Cambria Math"/>
                      <w:lang w:val="en-US"/>
                    </w:rPr>
                  </w:pPr>
                  <w:r w:rsidRPr="00490D81">
                    <w:rPr>
                      <w:rFonts w:ascii="Cambria Math" w:hAnsi="Cambria Math"/>
                      <w:lang w:val="en-US"/>
                    </w:rPr>
                    <w:t>Opened loop</w:t>
                  </w:r>
                </w:p>
              </w:tc>
              <w:tc>
                <w:tcPr>
                  <w:tcW w:w="4395" w:type="dxa"/>
                </w:tcPr>
                <w:p w14:paraId="6A5C6D7E" w14:textId="7B9C96EE" w:rsidR="00D81C1F" w:rsidRPr="00490D81" w:rsidRDefault="00D81C1F" w:rsidP="00D81C1F">
                  <w:pPr>
                    <w:jc w:val="center"/>
                    <w:rPr>
                      <w:rFonts w:ascii="Cambria Math" w:hAnsi="Cambria Math"/>
                      <w:lang w:val="en-US"/>
                    </w:rPr>
                  </w:pPr>
                  <w:r w:rsidRPr="00490D81">
                    <w:rPr>
                      <w:rFonts w:ascii="Cambria Math" w:hAnsi="Cambria Math"/>
                      <w:lang w:val="en-US"/>
                    </w:rPr>
                    <w:t>Closed loop</w:t>
                  </w:r>
                </w:p>
              </w:tc>
            </w:tr>
            <w:tr w:rsidR="00D81C1F" w:rsidRPr="00490D81" w14:paraId="3574587E" w14:textId="77777777" w:rsidTr="00D81C1F">
              <w:tc>
                <w:tcPr>
                  <w:tcW w:w="4395" w:type="dxa"/>
                </w:tcPr>
                <w:p w14:paraId="40017F7B" w14:textId="0C94986A" w:rsidR="00D81C1F" w:rsidRPr="00490D81" w:rsidRDefault="00D81C1F" w:rsidP="00D81C1F">
                  <w:pPr>
                    <w:jc w:val="center"/>
                    <w:rPr>
                      <w:rFonts w:ascii="Cambria Math" w:hAnsi="Cambria Math"/>
                      <w:lang w:val="en-US"/>
                    </w:rPr>
                  </w:pPr>
                  <w:hyperlink r:id="rId4" w:history="1">
                    <w:r w:rsidRPr="00490D81">
                      <w:rPr>
                        <w:rStyle w:val="Hyperlink"/>
                        <w:rFonts w:ascii="Cambria Math" w:hAnsi="Cambria Math"/>
                        <w:lang w:val="en-US"/>
                      </w:rPr>
                      <w:t>Square-case_1</w:t>
                    </w:r>
                  </w:hyperlink>
                </w:p>
              </w:tc>
              <w:tc>
                <w:tcPr>
                  <w:tcW w:w="4395" w:type="dxa"/>
                </w:tcPr>
                <w:p w14:paraId="14846070" w14:textId="08AACCB0" w:rsidR="00D81C1F" w:rsidRPr="00490D81" w:rsidRDefault="00A1453E" w:rsidP="00D81C1F">
                  <w:pPr>
                    <w:jc w:val="center"/>
                    <w:rPr>
                      <w:rFonts w:ascii="Cambria Math" w:hAnsi="Cambria Math"/>
                      <w:lang w:val="en-US"/>
                    </w:rPr>
                  </w:pPr>
                  <w:hyperlink r:id="rId5" w:history="1">
                    <w:r w:rsidRPr="00490D81">
                      <w:rPr>
                        <w:rStyle w:val="Hyperlink"/>
                        <w:rFonts w:ascii="Cambria Math" w:hAnsi="Cambria Math"/>
                        <w:lang w:val="en-US"/>
                      </w:rPr>
                      <w:t>forward-backward-slow</w:t>
                    </w:r>
                  </w:hyperlink>
                </w:p>
              </w:tc>
            </w:tr>
            <w:tr w:rsidR="002C3AE4" w:rsidRPr="00490D81" w14:paraId="16AD43A1" w14:textId="77777777" w:rsidTr="00D81C1F">
              <w:tc>
                <w:tcPr>
                  <w:tcW w:w="4395" w:type="dxa"/>
                </w:tcPr>
                <w:p w14:paraId="2703737C" w14:textId="196C65BC" w:rsidR="002C3AE4" w:rsidRPr="00490D81" w:rsidRDefault="002C3AE4" w:rsidP="00D81C1F">
                  <w:pPr>
                    <w:jc w:val="center"/>
                    <w:rPr>
                      <w:rFonts w:ascii="Cambria Math" w:hAnsi="Cambria Math"/>
                      <w:lang w:val="en-US"/>
                    </w:rPr>
                  </w:pPr>
                  <w:hyperlink r:id="rId6" w:history="1">
                    <w:r w:rsidRPr="00490D81">
                      <w:rPr>
                        <w:rStyle w:val="Hyperlink"/>
                        <w:rFonts w:ascii="Cambria Math" w:hAnsi="Cambria Math"/>
                        <w:lang w:val="en-US"/>
                      </w:rPr>
                      <w:t>Square-Case_2</w:t>
                    </w:r>
                  </w:hyperlink>
                </w:p>
              </w:tc>
              <w:tc>
                <w:tcPr>
                  <w:tcW w:w="4395" w:type="dxa"/>
                </w:tcPr>
                <w:p w14:paraId="4A721C1C" w14:textId="0C4EE9BA" w:rsidR="002C3AE4" w:rsidRPr="00490D81" w:rsidRDefault="00A1453E" w:rsidP="00D81C1F">
                  <w:pPr>
                    <w:jc w:val="center"/>
                    <w:rPr>
                      <w:rFonts w:ascii="Cambria Math" w:hAnsi="Cambria Math"/>
                      <w:lang w:val="en-US"/>
                    </w:rPr>
                  </w:pPr>
                  <w:r w:rsidRPr="00490D81">
                    <w:rPr>
                      <w:rFonts w:ascii="Cambria Math" w:hAnsi="Cambria Math"/>
                      <w:lang w:val="en-US"/>
                    </w:rPr>
                    <w:fldChar w:fldCharType="begin"/>
                  </w:r>
                  <w:r w:rsidRPr="00490D81">
                    <w:rPr>
                      <w:rFonts w:ascii="Cambria Math" w:hAnsi="Cambria Math"/>
                      <w:lang w:val="en-US"/>
                    </w:rPr>
                    <w:instrText>HYPERLINK "https://youtu.be/de9RNbN-w78?si=vdjsphyaWngxuAcg"</w:instrText>
                  </w:r>
                  <w:r w:rsidRPr="00490D81">
                    <w:rPr>
                      <w:rFonts w:ascii="Cambria Math" w:hAnsi="Cambria Math"/>
                      <w:lang w:val="en-US"/>
                    </w:rPr>
                  </w:r>
                  <w:r w:rsidRPr="00490D81">
                    <w:rPr>
                      <w:rFonts w:ascii="Cambria Math" w:hAnsi="Cambria Math"/>
                      <w:lang w:val="en-US"/>
                    </w:rPr>
                    <w:fldChar w:fldCharType="separate"/>
                  </w:r>
                  <w:r w:rsidRPr="00490D81">
                    <w:rPr>
                      <w:rStyle w:val="Hyperlink"/>
                      <w:rFonts w:ascii="Cambria Math" w:hAnsi="Cambria Math"/>
                      <w:lang w:val="en-US"/>
                    </w:rPr>
                    <w:t>forward-backward-fast</w:t>
                  </w:r>
                  <w:r w:rsidRPr="00490D81">
                    <w:rPr>
                      <w:rFonts w:ascii="Cambria Math" w:hAnsi="Cambria Math"/>
                      <w:lang w:val="en-US"/>
                    </w:rPr>
                    <w:fldChar w:fldCharType="end"/>
                  </w:r>
                </w:p>
              </w:tc>
            </w:tr>
            <w:tr w:rsidR="005031A8" w:rsidRPr="00490D81" w14:paraId="5DE8C9E5" w14:textId="77777777" w:rsidTr="00D81C1F">
              <w:tc>
                <w:tcPr>
                  <w:tcW w:w="4395" w:type="dxa"/>
                </w:tcPr>
                <w:p w14:paraId="508ABDD8" w14:textId="77777777" w:rsidR="005031A8" w:rsidRPr="00490D81" w:rsidRDefault="005031A8" w:rsidP="00D81C1F">
                  <w:pPr>
                    <w:jc w:val="center"/>
                    <w:rPr>
                      <w:rFonts w:ascii="Cambria Math" w:hAnsi="Cambria Math"/>
                      <w:lang w:val="en-US"/>
                    </w:rPr>
                  </w:pPr>
                </w:p>
              </w:tc>
              <w:tc>
                <w:tcPr>
                  <w:tcW w:w="4395" w:type="dxa"/>
                </w:tcPr>
                <w:p w14:paraId="75A1DEAF" w14:textId="3F3A708A" w:rsidR="005031A8" w:rsidRPr="00490D81" w:rsidRDefault="00851289" w:rsidP="00D81C1F">
                  <w:pPr>
                    <w:jc w:val="center"/>
                    <w:rPr>
                      <w:rFonts w:ascii="Cambria Math" w:hAnsi="Cambria Math"/>
                      <w:lang w:val="en-US"/>
                    </w:rPr>
                  </w:pPr>
                  <w:hyperlink r:id="rId7" w:history="1">
                    <w:r w:rsidRPr="00490D81">
                      <w:rPr>
                        <w:rStyle w:val="Hyperlink"/>
                        <w:rFonts w:ascii="Cambria Math" w:hAnsi="Cambria Math"/>
                        <w:lang w:val="en-US"/>
                      </w:rPr>
                      <w:t>turn-200 sp</w:t>
                    </w:r>
                    <w:r w:rsidRPr="00490D81">
                      <w:rPr>
                        <w:rStyle w:val="Hyperlink"/>
                        <w:rFonts w:ascii="Cambria Math" w:hAnsi="Cambria Math"/>
                        <w:lang w:val="en-US"/>
                      </w:rPr>
                      <w:t>e</w:t>
                    </w:r>
                    <w:r w:rsidRPr="00490D81">
                      <w:rPr>
                        <w:rStyle w:val="Hyperlink"/>
                        <w:rFonts w:ascii="Cambria Math" w:hAnsi="Cambria Math"/>
                        <w:lang w:val="en-US"/>
                      </w:rPr>
                      <w:t>ed</w:t>
                    </w:r>
                  </w:hyperlink>
                </w:p>
              </w:tc>
            </w:tr>
            <w:tr w:rsidR="005031A8" w:rsidRPr="00490D81" w14:paraId="6487CAEC" w14:textId="77777777" w:rsidTr="00D81C1F">
              <w:tc>
                <w:tcPr>
                  <w:tcW w:w="4395" w:type="dxa"/>
                </w:tcPr>
                <w:p w14:paraId="0ACD012C" w14:textId="77777777" w:rsidR="005031A8" w:rsidRPr="00490D81" w:rsidRDefault="005031A8" w:rsidP="00D81C1F">
                  <w:pPr>
                    <w:jc w:val="center"/>
                    <w:rPr>
                      <w:rFonts w:ascii="Cambria Math" w:hAnsi="Cambria Math"/>
                      <w:lang w:val="en-US"/>
                    </w:rPr>
                  </w:pPr>
                </w:p>
              </w:tc>
              <w:tc>
                <w:tcPr>
                  <w:tcW w:w="4395" w:type="dxa"/>
                </w:tcPr>
                <w:p w14:paraId="75B2B99E" w14:textId="28A20B13" w:rsidR="005031A8" w:rsidRPr="00490D81" w:rsidRDefault="00851289" w:rsidP="00D81C1F">
                  <w:pPr>
                    <w:jc w:val="center"/>
                    <w:rPr>
                      <w:rFonts w:ascii="Cambria Math" w:hAnsi="Cambria Math"/>
                      <w:lang w:val="en-US"/>
                    </w:rPr>
                  </w:pPr>
                  <w:hyperlink r:id="rId8" w:history="1">
                    <w:r w:rsidRPr="00490D81">
                      <w:rPr>
                        <w:rStyle w:val="Hyperlink"/>
                        <w:rFonts w:ascii="Cambria Math" w:hAnsi="Cambria Math"/>
                        <w:lang w:val="en-US"/>
                      </w:rPr>
                      <w:t>turn-1000 speed</w:t>
                    </w:r>
                  </w:hyperlink>
                </w:p>
              </w:tc>
            </w:tr>
            <w:tr w:rsidR="00531522" w:rsidRPr="00490D81" w14:paraId="00850C57" w14:textId="77777777" w:rsidTr="00D81C1F">
              <w:tc>
                <w:tcPr>
                  <w:tcW w:w="4395" w:type="dxa"/>
                </w:tcPr>
                <w:p w14:paraId="15F6E3A9" w14:textId="77777777" w:rsidR="00531522" w:rsidRPr="00490D81" w:rsidRDefault="00531522" w:rsidP="00D81C1F">
                  <w:pPr>
                    <w:jc w:val="center"/>
                    <w:rPr>
                      <w:rFonts w:ascii="Cambria Math" w:hAnsi="Cambria Math"/>
                      <w:lang w:val="en-US"/>
                    </w:rPr>
                  </w:pPr>
                </w:p>
              </w:tc>
              <w:tc>
                <w:tcPr>
                  <w:tcW w:w="4395" w:type="dxa"/>
                </w:tcPr>
                <w:p w14:paraId="3B888C8F" w14:textId="1006AAB7" w:rsidR="00531522" w:rsidRPr="00490D81" w:rsidRDefault="00531522" w:rsidP="00D81C1F">
                  <w:pPr>
                    <w:jc w:val="center"/>
                    <w:rPr>
                      <w:rFonts w:ascii="Cambria Math" w:hAnsi="Cambria Math"/>
                      <w:lang w:val="en-US"/>
                    </w:rPr>
                  </w:pPr>
                  <w:hyperlink r:id="rId9" w:history="1">
                    <w:r w:rsidRPr="00490D81">
                      <w:rPr>
                        <w:rStyle w:val="Hyperlink"/>
                        <w:rFonts w:ascii="Cambria Math" w:hAnsi="Cambria Math"/>
                        <w:lang w:val="en-US"/>
                      </w:rPr>
                      <w:t>square-1</w:t>
                    </w:r>
                  </w:hyperlink>
                </w:p>
              </w:tc>
            </w:tr>
            <w:tr w:rsidR="00531522" w:rsidRPr="00490D81" w14:paraId="56648F73" w14:textId="77777777" w:rsidTr="00D81C1F">
              <w:tc>
                <w:tcPr>
                  <w:tcW w:w="4395" w:type="dxa"/>
                </w:tcPr>
                <w:p w14:paraId="4BECBA95" w14:textId="77777777" w:rsidR="00531522" w:rsidRPr="00490D81" w:rsidRDefault="00531522" w:rsidP="00D81C1F">
                  <w:pPr>
                    <w:jc w:val="center"/>
                    <w:rPr>
                      <w:rFonts w:ascii="Cambria Math" w:hAnsi="Cambria Math"/>
                      <w:lang w:val="en-US"/>
                    </w:rPr>
                  </w:pPr>
                </w:p>
              </w:tc>
              <w:tc>
                <w:tcPr>
                  <w:tcW w:w="4395" w:type="dxa"/>
                </w:tcPr>
                <w:p w14:paraId="53BEB64D" w14:textId="7F08FD98" w:rsidR="00531522" w:rsidRPr="00490D81" w:rsidRDefault="00531522" w:rsidP="00D81C1F">
                  <w:pPr>
                    <w:jc w:val="center"/>
                    <w:rPr>
                      <w:rFonts w:ascii="Cambria Math" w:hAnsi="Cambria Math"/>
                      <w:lang w:val="en-US"/>
                    </w:rPr>
                  </w:pPr>
                  <w:hyperlink r:id="rId10" w:history="1">
                    <w:r w:rsidRPr="00490D81">
                      <w:rPr>
                        <w:rStyle w:val="Hyperlink"/>
                        <w:rFonts w:ascii="Cambria Math" w:hAnsi="Cambria Math"/>
                        <w:lang w:val="en-US"/>
                      </w:rPr>
                      <w:t>square-2</w:t>
                    </w:r>
                  </w:hyperlink>
                </w:p>
              </w:tc>
            </w:tr>
          </w:tbl>
          <w:p w14:paraId="7E9B8946" w14:textId="0E2AB20D" w:rsidR="00E32B6A" w:rsidRPr="00490D81" w:rsidRDefault="00E32B6A">
            <w:pPr>
              <w:rPr>
                <w:rFonts w:ascii="Cambria Math" w:hAnsi="Cambria Math"/>
                <w:lang w:val="en-US"/>
              </w:rPr>
            </w:pPr>
          </w:p>
        </w:tc>
      </w:tr>
      <w:tr w:rsidR="00E32B6A" w:rsidRPr="00490D81" w14:paraId="795139B7" w14:textId="77777777" w:rsidTr="00E32B6A">
        <w:tc>
          <w:tcPr>
            <w:tcW w:w="9016" w:type="dxa"/>
          </w:tcPr>
          <w:p w14:paraId="6114E2E4" w14:textId="4F686126" w:rsidR="00E32B6A" w:rsidRPr="00490D81" w:rsidRDefault="00E32B6A">
            <w:pPr>
              <w:rPr>
                <w:rFonts w:ascii="Cambria Math" w:hAnsi="Cambria Math"/>
                <w:lang w:val="en-US"/>
              </w:rPr>
            </w:pPr>
            <w:r w:rsidRPr="00490D81">
              <w:rPr>
                <w:rFonts w:ascii="Cambria Math" w:hAnsi="Cambria Math"/>
                <w:lang w:val="en-US"/>
              </w:rPr>
              <w:t xml:space="preserve">GitHub: </w:t>
            </w:r>
            <w:hyperlink r:id="rId11" w:history="1">
              <w:r w:rsidR="00490D81" w:rsidRPr="00490D81">
                <w:rPr>
                  <w:rStyle w:val="Hyperlink"/>
                  <w:rFonts w:ascii="Cambria Math" w:hAnsi="Cambria Math"/>
                  <w:lang w:val="en-US"/>
                </w:rPr>
                <w:t>https://github.com/NoXxChapter/SIT122---Robotics-</w:t>
              </w:r>
              <w:proofErr w:type="spellStart"/>
              <w:r w:rsidR="00490D81" w:rsidRPr="00490D81">
                <w:rPr>
                  <w:rStyle w:val="Hyperlink"/>
                  <w:rFonts w:ascii="Cambria Math" w:hAnsi="Cambria Math"/>
                  <w:lang w:val="en-US"/>
                </w:rPr>
                <w:t>Studio.git</w:t>
              </w:r>
              <w:proofErr w:type="spellEnd"/>
            </w:hyperlink>
          </w:p>
        </w:tc>
      </w:tr>
    </w:tbl>
    <w:p w14:paraId="424CC3DF" w14:textId="77777777" w:rsidR="00E32B6A" w:rsidRPr="00490D81" w:rsidRDefault="00E32B6A">
      <w:pPr>
        <w:rPr>
          <w:rFonts w:ascii="Cambria Math" w:hAnsi="Cambria Math"/>
          <w:lang w:val="en-US"/>
        </w:rPr>
      </w:pPr>
    </w:p>
    <w:tbl>
      <w:tblPr>
        <w:tblStyle w:val="TableGrid"/>
        <w:tblW w:w="0" w:type="auto"/>
        <w:tblLook w:val="04A0" w:firstRow="1" w:lastRow="0" w:firstColumn="1" w:lastColumn="0" w:noHBand="0" w:noVBand="1"/>
      </w:tblPr>
      <w:tblGrid>
        <w:gridCol w:w="9016"/>
      </w:tblGrid>
      <w:tr w:rsidR="005D56E8" w:rsidRPr="00490D81" w14:paraId="46AAC73A" w14:textId="77777777" w:rsidTr="005D56E8">
        <w:tc>
          <w:tcPr>
            <w:tcW w:w="9016" w:type="dxa"/>
          </w:tcPr>
          <w:p w14:paraId="7F464AA6" w14:textId="0F2617D7" w:rsidR="005D56E8" w:rsidRPr="00490D81" w:rsidRDefault="00971698">
            <w:pPr>
              <w:rPr>
                <w:rFonts w:ascii="Cambria Math" w:hAnsi="Cambria Math"/>
                <w:lang w:val="en-US"/>
              </w:rPr>
            </w:pPr>
            <w:r w:rsidRPr="00490D81">
              <w:rPr>
                <w:rFonts w:ascii="Cambria Math" w:hAnsi="Cambria Math"/>
                <w:lang w:val="en-US"/>
              </w:rPr>
              <w:drawing>
                <wp:inline distT="0" distB="0" distL="0" distR="0" wp14:anchorId="53248908" wp14:editId="286393B4">
                  <wp:extent cx="5731510" cy="211666"/>
                  <wp:effectExtent l="0" t="0" r="2540" b="0"/>
                  <wp:docPr id="141741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17567" name=""/>
                          <pic:cNvPicPr/>
                        </pic:nvPicPr>
                        <pic:blipFill rotWithShape="1">
                          <a:blip r:embed="rId12"/>
                          <a:srcRect b="83684"/>
                          <a:stretch>
                            <a:fillRect/>
                          </a:stretch>
                        </pic:blipFill>
                        <pic:spPr bwMode="auto">
                          <a:xfrm>
                            <a:off x="0" y="0"/>
                            <a:ext cx="5731510" cy="211666"/>
                          </a:xfrm>
                          <a:prstGeom prst="rect">
                            <a:avLst/>
                          </a:prstGeom>
                          <a:ln>
                            <a:noFill/>
                          </a:ln>
                          <a:extLst>
                            <a:ext uri="{53640926-AAD7-44D8-BBD7-CCE9431645EC}">
                              <a14:shadowObscured xmlns:a14="http://schemas.microsoft.com/office/drawing/2010/main"/>
                            </a:ext>
                          </a:extLst>
                        </pic:spPr>
                      </pic:pic>
                    </a:graphicData>
                  </a:graphic>
                </wp:inline>
              </w:drawing>
            </w:r>
          </w:p>
        </w:tc>
      </w:tr>
      <w:tr w:rsidR="00971698" w:rsidRPr="00490D81" w14:paraId="78990AC8" w14:textId="77777777" w:rsidTr="005D56E8">
        <w:tc>
          <w:tcPr>
            <w:tcW w:w="9016" w:type="dxa"/>
          </w:tcPr>
          <w:p w14:paraId="733CA529" w14:textId="37FF4FBA" w:rsidR="00971698" w:rsidRPr="00490D81" w:rsidRDefault="00661F40">
            <w:pPr>
              <w:rPr>
                <w:rFonts w:ascii="Cambria Math" w:hAnsi="Cambria Math"/>
                <w:lang w:val="en-US"/>
              </w:rPr>
            </w:pPr>
            <w:r w:rsidRPr="00490D81">
              <w:rPr>
                <w:rFonts w:ascii="Cambria Math" w:hAnsi="Cambria Math"/>
                <w:lang w:val="en-US"/>
              </w:rPr>
              <w:t xml:space="preserve">The robot’s end position usually </w:t>
            </w:r>
            <w:r w:rsidR="007F64A6" w:rsidRPr="00490D81">
              <w:rPr>
                <w:rFonts w:ascii="Cambria Math" w:hAnsi="Cambria Math"/>
                <w:lang w:val="en-US"/>
              </w:rPr>
              <w:t>scatters</w:t>
            </w:r>
            <w:r w:rsidR="000B184C" w:rsidRPr="00490D81">
              <w:rPr>
                <w:rFonts w:ascii="Cambria Math" w:hAnsi="Cambria Math"/>
                <w:lang w:val="en-US"/>
              </w:rPr>
              <w:t xml:space="preserve">, lay around the </w:t>
            </w:r>
            <w:r w:rsidR="00FA7CFC" w:rsidRPr="00490D81">
              <w:rPr>
                <w:rFonts w:ascii="Cambria Math" w:hAnsi="Cambria Math"/>
                <w:lang w:val="en-US"/>
              </w:rPr>
              <w:t xml:space="preserve">but not back in the original position. </w:t>
            </w:r>
          </w:p>
        </w:tc>
      </w:tr>
      <w:tr w:rsidR="007F64A6" w:rsidRPr="00490D81" w14:paraId="659CF765" w14:textId="77777777" w:rsidTr="005D56E8">
        <w:tc>
          <w:tcPr>
            <w:tcW w:w="9016" w:type="dxa"/>
          </w:tcPr>
          <w:p w14:paraId="475EADBA" w14:textId="0D53831C" w:rsidR="007F64A6" w:rsidRPr="00490D81" w:rsidRDefault="007F64A6" w:rsidP="007F64A6">
            <w:pPr>
              <w:jc w:val="center"/>
              <w:rPr>
                <w:rFonts w:ascii="Cambria Math" w:hAnsi="Cambria Math"/>
                <w:b/>
                <w:bCs/>
                <w:sz w:val="28"/>
                <w:szCs w:val="28"/>
                <w:lang w:val="en-US"/>
              </w:rPr>
            </w:pPr>
            <w:r w:rsidRPr="00490D81">
              <w:rPr>
                <w:rFonts w:ascii="Cambria Math" w:hAnsi="Cambria Math"/>
                <w:b/>
                <w:bCs/>
                <w:sz w:val="28"/>
                <w:szCs w:val="28"/>
                <w:lang w:val="en-US"/>
              </w:rPr>
              <w:t>Comparison Table</w:t>
            </w:r>
            <w:r w:rsidR="009A6081" w:rsidRPr="00490D81">
              <w:rPr>
                <w:rFonts w:ascii="Cambria Math" w:hAnsi="Cambria Math"/>
                <w:b/>
                <w:bCs/>
                <w:sz w:val="28"/>
                <w:szCs w:val="28"/>
                <w:lang w:val="en-US"/>
              </w:rPr>
              <w:t xml:space="preserve"> of Open Loop </w:t>
            </w:r>
          </w:p>
          <w:tbl>
            <w:tblPr>
              <w:tblStyle w:val="TableGrid"/>
              <w:tblW w:w="0" w:type="auto"/>
              <w:tblLook w:val="04A0" w:firstRow="1" w:lastRow="0" w:firstColumn="1" w:lastColumn="0" w:noHBand="0" w:noVBand="1"/>
            </w:tblPr>
            <w:tblGrid>
              <w:gridCol w:w="4395"/>
              <w:gridCol w:w="4395"/>
            </w:tblGrid>
            <w:tr w:rsidR="007F64A6" w:rsidRPr="00490D81" w14:paraId="690B5E9B" w14:textId="77777777" w:rsidTr="007F64A6">
              <w:tc>
                <w:tcPr>
                  <w:tcW w:w="4395" w:type="dxa"/>
                </w:tcPr>
                <w:p w14:paraId="12E99E11" w14:textId="61D7E109" w:rsidR="007F64A6" w:rsidRPr="00490D81" w:rsidRDefault="00DE1726" w:rsidP="007F64A6">
                  <w:pPr>
                    <w:jc w:val="center"/>
                    <w:rPr>
                      <w:rFonts w:ascii="Cambria Math" w:hAnsi="Cambria Math"/>
                      <w:b/>
                      <w:bCs/>
                      <w:sz w:val="28"/>
                      <w:szCs w:val="28"/>
                      <w:lang w:val="en-US"/>
                    </w:rPr>
                  </w:pPr>
                  <w:r w:rsidRPr="00490D81">
                    <w:rPr>
                      <w:rFonts w:ascii="Cambria Math" w:hAnsi="Cambria Math"/>
                      <w:b/>
                      <w:bCs/>
                      <w:sz w:val="28"/>
                      <w:szCs w:val="28"/>
                      <w:lang w:val="en-US"/>
                    </w:rPr>
                    <w:t>Start position</w:t>
                  </w:r>
                  <w:r w:rsidR="005F415F" w:rsidRPr="00490D81">
                    <w:rPr>
                      <w:rFonts w:ascii="Cambria Math" w:hAnsi="Cambria Math"/>
                      <w:b/>
                      <w:bCs/>
                      <w:sz w:val="28"/>
                      <w:szCs w:val="28"/>
                      <w:lang w:val="en-US"/>
                    </w:rPr>
                    <w:t xml:space="preserve"> (cm)</w:t>
                  </w:r>
                </w:p>
              </w:tc>
              <w:tc>
                <w:tcPr>
                  <w:tcW w:w="4395" w:type="dxa"/>
                </w:tcPr>
                <w:p w14:paraId="2761ABDF" w14:textId="36AE9005" w:rsidR="007F64A6" w:rsidRPr="00490D81" w:rsidRDefault="00DE1726" w:rsidP="007F64A6">
                  <w:pPr>
                    <w:jc w:val="center"/>
                    <w:rPr>
                      <w:rFonts w:ascii="Cambria Math" w:hAnsi="Cambria Math"/>
                      <w:b/>
                      <w:bCs/>
                      <w:sz w:val="28"/>
                      <w:szCs w:val="28"/>
                      <w:lang w:val="en-US"/>
                    </w:rPr>
                  </w:pPr>
                  <w:r w:rsidRPr="00490D81">
                    <w:rPr>
                      <w:rFonts w:ascii="Cambria Math" w:hAnsi="Cambria Math"/>
                      <w:b/>
                      <w:bCs/>
                      <w:sz w:val="28"/>
                      <w:szCs w:val="28"/>
                      <w:lang w:val="en-US"/>
                    </w:rPr>
                    <w:t>End position</w:t>
                  </w:r>
                  <w:r w:rsidR="005F415F" w:rsidRPr="00490D81">
                    <w:rPr>
                      <w:rFonts w:ascii="Cambria Math" w:hAnsi="Cambria Math"/>
                      <w:b/>
                      <w:bCs/>
                      <w:sz w:val="28"/>
                      <w:szCs w:val="28"/>
                      <w:lang w:val="en-US"/>
                    </w:rPr>
                    <w:t xml:space="preserve"> (cm)</w:t>
                  </w:r>
                </w:p>
              </w:tc>
            </w:tr>
            <w:tr w:rsidR="007F64A6" w:rsidRPr="00490D81" w14:paraId="673890BD" w14:textId="77777777" w:rsidTr="007F64A6">
              <w:tc>
                <w:tcPr>
                  <w:tcW w:w="4395" w:type="dxa"/>
                </w:tcPr>
                <w:p w14:paraId="74393CEB" w14:textId="1B320DCA" w:rsidR="007F64A6" w:rsidRPr="00490D81" w:rsidRDefault="00A455CC" w:rsidP="007F64A6">
                  <w:pPr>
                    <w:jc w:val="center"/>
                    <w:rPr>
                      <w:rFonts w:ascii="Cambria Math" w:hAnsi="Cambria Math"/>
                      <w:lang w:val="en-US"/>
                    </w:rPr>
                  </w:pPr>
                  <w:r w:rsidRPr="00490D81">
                    <w:rPr>
                      <w:rFonts w:ascii="Cambria Math" w:hAnsi="Cambria Math"/>
                      <w:lang w:val="en-US"/>
                    </w:rPr>
                    <w:t>0</w:t>
                  </w:r>
                </w:p>
              </w:tc>
              <w:tc>
                <w:tcPr>
                  <w:tcW w:w="4395" w:type="dxa"/>
                </w:tcPr>
                <w:p w14:paraId="52E2F0B1" w14:textId="08FB25F3" w:rsidR="007F64A6" w:rsidRPr="00490D81" w:rsidRDefault="00A455CC" w:rsidP="007F64A6">
                  <w:pPr>
                    <w:jc w:val="center"/>
                    <w:rPr>
                      <w:rFonts w:ascii="Cambria Math" w:hAnsi="Cambria Math"/>
                      <w:lang w:val="en-US"/>
                    </w:rPr>
                  </w:pPr>
                  <w:r w:rsidRPr="00490D81">
                    <w:rPr>
                      <w:rFonts w:ascii="Cambria Math" w:hAnsi="Cambria Math"/>
                      <w:lang w:val="en-US"/>
                    </w:rPr>
                    <w:t>12</w:t>
                  </w:r>
                  <w:r w:rsidR="00B13E6E" w:rsidRPr="00490D81">
                    <w:rPr>
                      <w:rFonts w:ascii="Cambria Math" w:hAnsi="Cambria Math"/>
                      <w:lang w:val="en-US"/>
                    </w:rPr>
                    <w:t xml:space="preserve"> </w:t>
                  </w:r>
                </w:p>
              </w:tc>
            </w:tr>
            <w:tr w:rsidR="007F64A6" w:rsidRPr="00490D81" w14:paraId="22F2ADEE" w14:textId="77777777" w:rsidTr="007F64A6">
              <w:tc>
                <w:tcPr>
                  <w:tcW w:w="4395" w:type="dxa"/>
                </w:tcPr>
                <w:p w14:paraId="001585B8" w14:textId="60503F1C" w:rsidR="007F64A6" w:rsidRPr="00490D81" w:rsidRDefault="00A455CC" w:rsidP="007F64A6">
                  <w:pPr>
                    <w:jc w:val="center"/>
                    <w:rPr>
                      <w:rFonts w:ascii="Cambria Math" w:hAnsi="Cambria Math"/>
                      <w:lang w:val="en-US"/>
                    </w:rPr>
                  </w:pPr>
                  <w:r w:rsidRPr="00490D81">
                    <w:rPr>
                      <w:rFonts w:ascii="Cambria Math" w:hAnsi="Cambria Math"/>
                      <w:lang w:val="en-US"/>
                    </w:rPr>
                    <w:t>0</w:t>
                  </w:r>
                  <w:r w:rsidR="00DE1726" w:rsidRPr="00490D81">
                    <w:rPr>
                      <w:rFonts w:ascii="Cambria Math" w:hAnsi="Cambria Math"/>
                      <w:lang w:val="en-US"/>
                    </w:rPr>
                    <w:t xml:space="preserve"> </w:t>
                  </w:r>
                </w:p>
              </w:tc>
              <w:tc>
                <w:tcPr>
                  <w:tcW w:w="4395" w:type="dxa"/>
                </w:tcPr>
                <w:p w14:paraId="54B79C44" w14:textId="3B395042" w:rsidR="007F64A6" w:rsidRPr="00490D81" w:rsidRDefault="00A455CC" w:rsidP="007F64A6">
                  <w:pPr>
                    <w:jc w:val="center"/>
                    <w:rPr>
                      <w:rFonts w:ascii="Cambria Math" w:hAnsi="Cambria Math"/>
                      <w:lang w:val="en-US"/>
                    </w:rPr>
                  </w:pPr>
                  <w:r w:rsidRPr="00490D81">
                    <w:rPr>
                      <w:rFonts w:ascii="Cambria Math" w:hAnsi="Cambria Math"/>
                      <w:lang w:val="en-US"/>
                    </w:rPr>
                    <w:t>11</w:t>
                  </w:r>
                  <w:r w:rsidR="003E1990" w:rsidRPr="00490D81">
                    <w:rPr>
                      <w:rFonts w:ascii="Cambria Math" w:hAnsi="Cambria Math"/>
                      <w:lang w:val="en-US"/>
                    </w:rPr>
                    <w:t xml:space="preserve"> </w:t>
                  </w:r>
                </w:p>
              </w:tc>
            </w:tr>
            <w:tr w:rsidR="003E1990" w:rsidRPr="00490D81" w14:paraId="01AC0EAD" w14:textId="77777777" w:rsidTr="007F64A6">
              <w:tc>
                <w:tcPr>
                  <w:tcW w:w="4395" w:type="dxa"/>
                </w:tcPr>
                <w:p w14:paraId="5A57FA21" w14:textId="5BBDFBE2" w:rsidR="003E1990" w:rsidRPr="00490D81" w:rsidRDefault="00A455CC" w:rsidP="007F64A6">
                  <w:pPr>
                    <w:jc w:val="center"/>
                    <w:rPr>
                      <w:rFonts w:ascii="Cambria Math" w:hAnsi="Cambria Math"/>
                      <w:lang w:val="en-US"/>
                    </w:rPr>
                  </w:pPr>
                  <w:r w:rsidRPr="00490D81">
                    <w:rPr>
                      <w:rFonts w:ascii="Cambria Math" w:hAnsi="Cambria Math"/>
                      <w:lang w:val="en-US"/>
                    </w:rPr>
                    <w:t>0</w:t>
                  </w:r>
                  <w:r w:rsidR="003E1990" w:rsidRPr="00490D81">
                    <w:rPr>
                      <w:rFonts w:ascii="Cambria Math" w:hAnsi="Cambria Math"/>
                      <w:lang w:val="en-US"/>
                    </w:rPr>
                    <w:t xml:space="preserve"> </w:t>
                  </w:r>
                </w:p>
              </w:tc>
              <w:tc>
                <w:tcPr>
                  <w:tcW w:w="4395" w:type="dxa"/>
                </w:tcPr>
                <w:p w14:paraId="7C23BA39" w14:textId="56318223" w:rsidR="003E1990" w:rsidRPr="00490D81" w:rsidRDefault="00A455CC" w:rsidP="007F64A6">
                  <w:pPr>
                    <w:jc w:val="center"/>
                    <w:rPr>
                      <w:rFonts w:ascii="Cambria Math" w:hAnsi="Cambria Math"/>
                      <w:lang w:val="en-US"/>
                    </w:rPr>
                  </w:pPr>
                  <w:r w:rsidRPr="00490D81">
                    <w:rPr>
                      <w:rFonts w:ascii="Cambria Math" w:hAnsi="Cambria Math"/>
                      <w:lang w:val="en-US"/>
                    </w:rPr>
                    <w:t>12</w:t>
                  </w:r>
                  <w:r w:rsidR="003E1990" w:rsidRPr="00490D81">
                    <w:rPr>
                      <w:rFonts w:ascii="Cambria Math" w:hAnsi="Cambria Math"/>
                      <w:lang w:val="en-US"/>
                    </w:rPr>
                    <w:t xml:space="preserve"> </w:t>
                  </w:r>
                </w:p>
              </w:tc>
            </w:tr>
            <w:tr w:rsidR="003E1990" w:rsidRPr="00490D81" w14:paraId="045C15E9" w14:textId="77777777" w:rsidTr="007F64A6">
              <w:tc>
                <w:tcPr>
                  <w:tcW w:w="4395" w:type="dxa"/>
                </w:tcPr>
                <w:p w14:paraId="40EAE399" w14:textId="7B3F5800" w:rsidR="003E1990" w:rsidRPr="00490D81" w:rsidRDefault="00A455CC" w:rsidP="007F64A6">
                  <w:pPr>
                    <w:jc w:val="center"/>
                    <w:rPr>
                      <w:rFonts w:ascii="Cambria Math" w:hAnsi="Cambria Math"/>
                      <w:lang w:val="en-US"/>
                    </w:rPr>
                  </w:pPr>
                  <w:r w:rsidRPr="00490D81">
                    <w:rPr>
                      <w:rFonts w:ascii="Cambria Math" w:hAnsi="Cambria Math"/>
                      <w:lang w:val="en-US"/>
                    </w:rPr>
                    <w:t>0</w:t>
                  </w:r>
                  <w:r w:rsidR="003E1990" w:rsidRPr="00490D81">
                    <w:rPr>
                      <w:rFonts w:ascii="Cambria Math" w:hAnsi="Cambria Math"/>
                      <w:lang w:val="en-US"/>
                    </w:rPr>
                    <w:t xml:space="preserve"> </w:t>
                  </w:r>
                </w:p>
              </w:tc>
              <w:tc>
                <w:tcPr>
                  <w:tcW w:w="4395" w:type="dxa"/>
                </w:tcPr>
                <w:p w14:paraId="0E2A35BC" w14:textId="3CBEF32F" w:rsidR="003E1990" w:rsidRPr="00490D81" w:rsidRDefault="00A455CC" w:rsidP="007F64A6">
                  <w:pPr>
                    <w:jc w:val="center"/>
                    <w:rPr>
                      <w:rFonts w:ascii="Cambria Math" w:hAnsi="Cambria Math"/>
                      <w:lang w:val="en-US"/>
                    </w:rPr>
                  </w:pPr>
                  <w:r w:rsidRPr="00490D81">
                    <w:rPr>
                      <w:rFonts w:ascii="Cambria Math" w:hAnsi="Cambria Math"/>
                      <w:lang w:val="en-US"/>
                    </w:rPr>
                    <w:t>14</w:t>
                  </w:r>
                </w:p>
              </w:tc>
            </w:tr>
          </w:tbl>
          <w:p w14:paraId="6A80ADEB" w14:textId="2D9A4A17" w:rsidR="007F64A6" w:rsidRPr="00490D81" w:rsidRDefault="007F64A6" w:rsidP="007F64A6">
            <w:pPr>
              <w:jc w:val="center"/>
              <w:rPr>
                <w:rFonts w:ascii="Cambria Math" w:hAnsi="Cambria Math"/>
                <w:lang w:val="en-US"/>
              </w:rPr>
            </w:pPr>
          </w:p>
        </w:tc>
      </w:tr>
      <w:tr w:rsidR="00064380" w:rsidRPr="00490D81" w14:paraId="19159F02" w14:textId="77777777" w:rsidTr="005D56E8">
        <w:tc>
          <w:tcPr>
            <w:tcW w:w="9016" w:type="dxa"/>
          </w:tcPr>
          <w:p w14:paraId="7D4D49D0" w14:textId="1FBEB25A" w:rsidR="00064380" w:rsidRPr="00490D81" w:rsidRDefault="00064380" w:rsidP="00064380">
            <w:pPr>
              <w:jc w:val="center"/>
              <w:rPr>
                <w:rFonts w:ascii="Cambria Math" w:hAnsi="Cambria Math"/>
                <w:b/>
                <w:bCs/>
                <w:sz w:val="28"/>
                <w:szCs w:val="28"/>
                <w:lang w:val="en-US"/>
              </w:rPr>
            </w:pPr>
            <w:r w:rsidRPr="00490D81">
              <w:rPr>
                <w:rFonts w:ascii="Cambria Math" w:hAnsi="Cambria Math"/>
                <w:lang w:val="en-US"/>
              </w:rPr>
              <w:t xml:space="preserve">The robot’s end position usually scatters, lay around the but not back in the original position. </w:t>
            </w:r>
          </w:p>
        </w:tc>
      </w:tr>
      <w:tr w:rsidR="00064380" w:rsidRPr="00490D81" w14:paraId="108306DE" w14:textId="77777777" w:rsidTr="005D56E8">
        <w:tc>
          <w:tcPr>
            <w:tcW w:w="9016" w:type="dxa"/>
          </w:tcPr>
          <w:p w14:paraId="5D222167" w14:textId="16739DE8" w:rsidR="00064380" w:rsidRPr="00490D81" w:rsidRDefault="00064380" w:rsidP="00064380">
            <w:pPr>
              <w:jc w:val="center"/>
              <w:rPr>
                <w:rFonts w:ascii="Cambria Math" w:hAnsi="Cambria Math"/>
                <w:b/>
                <w:bCs/>
                <w:sz w:val="28"/>
                <w:szCs w:val="28"/>
                <w:lang w:val="en-US"/>
              </w:rPr>
            </w:pPr>
            <w:r w:rsidRPr="00490D81">
              <w:rPr>
                <w:rFonts w:ascii="Cambria Math" w:hAnsi="Cambria Math"/>
                <w:b/>
                <w:bCs/>
                <w:sz w:val="28"/>
                <w:szCs w:val="28"/>
                <w:lang w:val="en-US"/>
              </w:rPr>
              <w:t xml:space="preserve">Comparison Table of </w:t>
            </w:r>
            <w:r w:rsidRPr="00490D81">
              <w:rPr>
                <w:rFonts w:ascii="Cambria Math" w:hAnsi="Cambria Math"/>
                <w:b/>
                <w:bCs/>
                <w:sz w:val="28"/>
                <w:szCs w:val="28"/>
                <w:lang w:val="en-US"/>
              </w:rPr>
              <w:t>Close</w:t>
            </w:r>
            <w:r w:rsidRPr="00490D81">
              <w:rPr>
                <w:rFonts w:ascii="Cambria Math" w:hAnsi="Cambria Math"/>
                <w:b/>
                <w:bCs/>
                <w:sz w:val="28"/>
                <w:szCs w:val="28"/>
                <w:lang w:val="en-US"/>
              </w:rPr>
              <w:t xml:space="preserve"> Loop </w:t>
            </w:r>
          </w:p>
          <w:tbl>
            <w:tblPr>
              <w:tblStyle w:val="TableGrid"/>
              <w:tblW w:w="0" w:type="auto"/>
              <w:tblLook w:val="04A0" w:firstRow="1" w:lastRow="0" w:firstColumn="1" w:lastColumn="0" w:noHBand="0" w:noVBand="1"/>
            </w:tblPr>
            <w:tblGrid>
              <w:gridCol w:w="4395"/>
              <w:gridCol w:w="4395"/>
            </w:tblGrid>
            <w:tr w:rsidR="00064380" w:rsidRPr="00490D81" w14:paraId="1FAB526C" w14:textId="77777777" w:rsidTr="00556907">
              <w:tc>
                <w:tcPr>
                  <w:tcW w:w="4395" w:type="dxa"/>
                </w:tcPr>
                <w:p w14:paraId="01684D4E" w14:textId="77777777" w:rsidR="00064380" w:rsidRPr="00490D81" w:rsidRDefault="00064380" w:rsidP="00064380">
                  <w:pPr>
                    <w:jc w:val="center"/>
                    <w:rPr>
                      <w:rFonts w:ascii="Cambria Math" w:hAnsi="Cambria Math"/>
                      <w:b/>
                      <w:bCs/>
                      <w:sz w:val="28"/>
                      <w:szCs w:val="28"/>
                      <w:lang w:val="en-US"/>
                    </w:rPr>
                  </w:pPr>
                  <w:r w:rsidRPr="00490D81">
                    <w:rPr>
                      <w:rFonts w:ascii="Cambria Math" w:hAnsi="Cambria Math"/>
                      <w:b/>
                      <w:bCs/>
                      <w:sz w:val="28"/>
                      <w:szCs w:val="28"/>
                      <w:lang w:val="en-US"/>
                    </w:rPr>
                    <w:t>Start position (cm)</w:t>
                  </w:r>
                </w:p>
              </w:tc>
              <w:tc>
                <w:tcPr>
                  <w:tcW w:w="4395" w:type="dxa"/>
                </w:tcPr>
                <w:p w14:paraId="196A577F" w14:textId="77777777" w:rsidR="00064380" w:rsidRPr="00490D81" w:rsidRDefault="00064380" w:rsidP="00064380">
                  <w:pPr>
                    <w:jc w:val="center"/>
                    <w:rPr>
                      <w:rFonts w:ascii="Cambria Math" w:hAnsi="Cambria Math"/>
                      <w:b/>
                      <w:bCs/>
                      <w:sz w:val="28"/>
                      <w:szCs w:val="28"/>
                      <w:lang w:val="en-US"/>
                    </w:rPr>
                  </w:pPr>
                  <w:r w:rsidRPr="00490D81">
                    <w:rPr>
                      <w:rFonts w:ascii="Cambria Math" w:hAnsi="Cambria Math"/>
                      <w:b/>
                      <w:bCs/>
                      <w:sz w:val="28"/>
                      <w:szCs w:val="28"/>
                      <w:lang w:val="en-US"/>
                    </w:rPr>
                    <w:t>End position (cm)</w:t>
                  </w:r>
                </w:p>
              </w:tc>
            </w:tr>
            <w:tr w:rsidR="00064380" w:rsidRPr="00490D81" w14:paraId="761E8787" w14:textId="77777777" w:rsidTr="00556907">
              <w:tc>
                <w:tcPr>
                  <w:tcW w:w="4395" w:type="dxa"/>
                </w:tcPr>
                <w:p w14:paraId="0A85A974" w14:textId="77777777" w:rsidR="00064380" w:rsidRPr="00490D81" w:rsidRDefault="00064380" w:rsidP="00064380">
                  <w:pPr>
                    <w:jc w:val="center"/>
                    <w:rPr>
                      <w:rFonts w:ascii="Cambria Math" w:hAnsi="Cambria Math"/>
                      <w:lang w:val="en-US"/>
                    </w:rPr>
                  </w:pPr>
                  <w:r w:rsidRPr="00490D81">
                    <w:rPr>
                      <w:rFonts w:ascii="Cambria Math" w:hAnsi="Cambria Math"/>
                      <w:lang w:val="en-US"/>
                    </w:rPr>
                    <w:t>0</w:t>
                  </w:r>
                </w:p>
              </w:tc>
              <w:tc>
                <w:tcPr>
                  <w:tcW w:w="4395" w:type="dxa"/>
                </w:tcPr>
                <w:p w14:paraId="44C2896A" w14:textId="29AE39A2" w:rsidR="00064380" w:rsidRPr="00490D81" w:rsidRDefault="00C12621" w:rsidP="00064380">
                  <w:pPr>
                    <w:jc w:val="center"/>
                    <w:rPr>
                      <w:rFonts w:ascii="Cambria Math" w:hAnsi="Cambria Math"/>
                      <w:lang w:val="en-US"/>
                    </w:rPr>
                  </w:pPr>
                  <w:r w:rsidRPr="00490D81">
                    <w:rPr>
                      <w:rFonts w:ascii="Cambria Math" w:hAnsi="Cambria Math"/>
                      <w:lang w:val="en-US"/>
                    </w:rPr>
                    <w:t>6</w:t>
                  </w:r>
                </w:p>
              </w:tc>
            </w:tr>
            <w:tr w:rsidR="00064380" w:rsidRPr="00490D81" w14:paraId="5B28ADDD" w14:textId="77777777" w:rsidTr="00556907">
              <w:tc>
                <w:tcPr>
                  <w:tcW w:w="4395" w:type="dxa"/>
                </w:tcPr>
                <w:p w14:paraId="0C422A4D" w14:textId="77777777" w:rsidR="00064380" w:rsidRPr="00490D81" w:rsidRDefault="00064380" w:rsidP="00064380">
                  <w:pPr>
                    <w:jc w:val="center"/>
                    <w:rPr>
                      <w:rFonts w:ascii="Cambria Math" w:hAnsi="Cambria Math"/>
                      <w:lang w:val="en-US"/>
                    </w:rPr>
                  </w:pPr>
                  <w:r w:rsidRPr="00490D81">
                    <w:rPr>
                      <w:rFonts w:ascii="Cambria Math" w:hAnsi="Cambria Math"/>
                      <w:lang w:val="en-US"/>
                    </w:rPr>
                    <w:t xml:space="preserve">0 </w:t>
                  </w:r>
                </w:p>
              </w:tc>
              <w:tc>
                <w:tcPr>
                  <w:tcW w:w="4395" w:type="dxa"/>
                </w:tcPr>
                <w:p w14:paraId="615D80F2" w14:textId="67F6AB00" w:rsidR="00064380" w:rsidRPr="00490D81" w:rsidRDefault="00C12621" w:rsidP="00064380">
                  <w:pPr>
                    <w:jc w:val="center"/>
                    <w:rPr>
                      <w:rFonts w:ascii="Cambria Math" w:hAnsi="Cambria Math"/>
                      <w:lang w:val="en-US"/>
                    </w:rPr>
                  </w:pPr>
                  <w:r w:rsidRPr="00490D81">
                    <w:rPr>
                      <w:rFonts w:ascii="Cambria Math" w:hAnsi="Cambria Math"/>
                      <w:lang w:val="en-US"/>
                    </w:rPr>
                    <w:t>5</w:t>
                  </w:r>
                </w:p>
              </w:tc>
            </w:tr>
            <w:tr w:rsidR="00064380" w:rsidRPr="00490D81" w14:paraId="306173F7" w14:textId="77777777" w:rsidTr="00556907">
              <w:tc>
                <w:tcPr>
                  <w:tcW w:w="4395" w:type="dxa"/>
                </w:tcPr>
                <w:p w14:paraId="42A2CAFB" w14:textId="77777777" w:rsidR="00064380" w:rsidRPr="00490D81" w:rsidRDefault="00064380" w:rsidP="00064380">
                  <w:pPr>
                    <w:jc w:val="center"/>
                    <w:rPr>
                      <w:rFonts w:ascii="Cambria Math" w:hAnsi="Cambria Math"/>
                      <w:lang w:val="en-US"/>
                    </w:rPr>
                  </w:pPr>
                  <w:r w:rsidRPr="00490D81">
                    <w:rPr>
                      <w:rFonts w:ascii="Cambria Math" w:hAnsi="Cambria Math"/>
                      <w:lang w:val="en-US"/>
                    </w:rPr>
                    <w:t xml:space="preserve">0 </w:t>
                  </w:r>
                </w:p>
              </w:tc>
              <w:tc>
                <w:tcPr>
                  <w:tcW w:w="4395" w:type="dxa"/>
                </w:tcPr>
                <w:p w14:paraId="7A51D4E6" w14:textId="56CBAC71" w:rsidR="00064380" w:rsidRPr="00490D81" w:rsidRDefault="00C12621" w:rsidP="00064380">
                  <w:pPr>
                    <w:jc w:val="center"/>
                    <w:rPr>
                      <w:rFonts w:ascii="Cambria Math" w:hAnsi="Cambria Math"/>
                      <w:lang w:val="en-US"/>
                    </w:rPr>
                  </w:pPr>
                  <w:r w:rsidRPr="00490D81">
                    <w:rPr>
                      <w:rFonts w:ascii="Cambria Math" w:hAnsi="Cambria Math"/>
                      <w:lang w:val="en-US"/>
                    </w:rPr>
                    <w:t>8</w:t>
                  </w:r>
                </w:p>
              </w:tc>
            </w:tr>
            <w:tr w:rsidR="00064380" w:rsidRPr="00490D81" w14:paraId="20F00B32" w14:textId="77777777" w:rsidTr="00556907">
              <w:tc>
                <w:tcPr>
                  <w:tcW w:w="4395" w:type="dxa"/>
                </w:tcPr>
                <w:p w14:paraId="25AAA0AD" w14:textId="77777777" w:rsidR="00064380" w:rsidRPr="00490D81" w:rsidRDefault="00064380" w:rsidP="00064380">
                  <w:pPr>
                    <w:jc w:val="center"/>
                    <w:rPr>
                      <w:rFonts w:ascii="Cambria Math" w:hAnsi="Cambria Math"/>
                      <w:lang w:val="en-US"/>
                    </w:rPr>
                  </w:pPr>
                  <w:r w:rsidRPr="00490D81">
                    <w:rPr>
                      <w:rFonts w:ascii="Cambria Math" w:hAnsi="Cambria Math"/>
                      <w:lang w:val="en-US"/>
                    </w:rPr>
                    <w:t xml:space="preserve">0 </w:t>
                  </w:r>
                </w:p>
              </w:tc>
              <w:tc>
                <w:tcPr>
                  <w:tcW w:w="4395" w:type="dxa"/>
                </w:tcPr>
                <w:p w14:paraId="1DE2CD70" w14:textId="3CDAFF5B" w:rsidR="00064380" w:rsidRPr="00490D81" w:rsidRDefault="00C12621" w:rsidP="00064380">
                  <w:pPr>
                    <w:jc w:val="center"/>
                    <w:rPr>
                      <w:rFonts w:ascii="Cambria Math" w:hAnsi="Cambria Math"/>
                      <w:lang w:val="en-US"/>
                    </w:rPr>
                  </w:pPr>
                  <w:r w:rsidRPr="00490D81">
                    <w:rPr>
                      <w:rFonts w:ascii="Cambria Math" w:hAnsi="Cambria Math"/>
                      <w:lang w:val="en-US"/>
                    </w:rPr>
                    <w:t>5</w:t>
                  </w:r>
                </w:p>
              </w:tc>
            </w:tr>
          </w:tbl>
          <w:p w14:paraId="2000A266" w14:textId="77777777" w:rsidR="00064380" w:rsidRPr="00490D81" w:rsidRDefault="00064380" w:rsidP="00064380">
            <w:pPr>
              <w:rPr>
                <w:rFonts w:ascii="Cambria Math" w:hAnsi="Cambria Math"/>
                <w:sz w:val="28"/>
                <w:szCs w:val="28"/>
                <w:lang w:val="en-US"/>
              </w:rPr>
            </w:pPr>
          </w:p>
          <w:tbl>
            <w:tblPr>
              <w:tblStyle w:val="TableGrid"/>
              <w:tblW w:w="0" w:type="auto"/>
              <w:tblLook w:val="04A0" w:firstRow="1" w:lastRow="0" w:firstColumn="1" w:lastColumn="0" w:noHBand="0" w:noVBand="1"/>
            </w:tblPr>
            <w:tblGrid>
              <w:gridCol w:w="8790"/>
            </w:tblGrid>
            <w:tr w:rsidR="00E80B05" w:rsidRPr="00490D81" w14:paraId="5A1C5CB8" w14:textId="77777777" w:rsidTr="00E80B05">
              <w:tc>
                <w:tcPr>
                  <w:tcW w:w="8790" w:type="dxa"/>
                </w:tcPr>
                <w:p w14:paraId="611412A6" w14:textId="4AB59152" w:rsidR="00E80B05" w:rsidRPr="00490D81" w:rsidRDefault="0023046F" w:rsidP="0023046F">
                  <w:pPr>
                    <w:jc w:val="center"/>
                    <w:rPr>
                      <w:rFonts w:ascii="Cambria Math" w:hAnsi="Cambria Math"/>
                      <w:sz w:val="28"/>
                      <w:szCs w:val="28"/>
                      <w:lang w:val="en-US"/>
                    </w:rPr>
                  </w:pPr>
                  <w:r w:rsidRPr="00490D81">
                    <w:rPr>
                      <w:rFonts w:ascii="Cambria Math" w:hAnsi="Cambria Math"/>
                      <w:sz w:val="28"/>
                      <w:szCs w:val="28"/>
                      <w:lang w:val="en-US"/>
                    </w:rPr>
                    <w:drawing>
                      <wp:inline distT="0" distB="0" distL="0" distR="0" wp14:anchorId="3294CDB5" wp14:editId="1BF0E6E7">
                        <wp:extent cx="5223510" cy="406839"/>
                        <wp:effectExtent l="0" t="0" r="0" b="0"/>
                        <wp:docPr id="124171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0130" name=""/>
                                <pic:cNvPicPr/>
                              </pic:nvPicPr>
                              <pic:blipFill>
                                <a:blip r:embed="rId13"/>
                                <a:stretch>
                                  <a:fillRect/>
                                </a:stretch>
                              </pic:blipFill>
                              <pic:spPr>
                                <a:xfrm>
                                  <a:off x="0" y="0"/>
                                  <a:ext cx="5250090" cy="408909"/>
                                </a:xfrm>
                                <a:prstGeom prst="rect">
                                  <a:avLst/>
                                </a:prstGeom>
                              </pic:spPr>
                            </pic:pic>
                          </a:graphicData>
                        </a:graphic>
                      </wp:inline>
                    </w:drawing>
                  </w:r>
                </w:p>
              </w:tc>
            </w:tr>
            <w:tr w:rsidR="00E80B05" w:rsidRPr="00490D81" w14:paraId="4F280B10" w14:textId="77777777" w:rsidTr="00E80B05">
              <w:tc>
                <w:tcPr>
                  <w:tcW w:w="8790" w:type="dxa"/>
                </w:tcPr>
                <w:p w14:paraId="0D1DE6B3" w14:textId="0048F9E4" w:rsidR="00E80B05" w:rsidRPr="00490D81" w:rsidRDefault="0023046F" w:rsidP="00064380">
                  <w:pPr>
                    <w:rPr>
                      <w:rFonts w:ascii="Cambria Math" w:hAnsi="Cambria Math"/>
                      <w:sz w:val="28"/>
                      <w:szCs w:val="28"/>
                    </w:rPr>
                  </w:pPr>
                  <w:r w:rsidRPr="00490D81">
                    <w:rPr>
                      <w:rFonts w:ascii="Cambria Math" w:hAnsi="Cambria Math"/>
                      <w:sz w:val="28"/>
                      <w:szCs w:val="28"/>
                      <w:lang w:val="en-US"/>
                    </w:rPr>
                    <w:t xml:space="preserve">The return position from both </w:t>
                  </w:r>
                  <w:proofErr w:type="gramStart"/>
                  <w:r w:rsidRPr="00490D81">
                    <w:rPr>
                      <w:rFonts w:ascii="Cambria Math" w:hAnsi="Cambria Math"/>
                      <w:sz w:val="28"/>
                      <w:szCs w:val="28"/>
                      <w:lang w:val="en-US"/>
                    </w:rPr>
                    <w:t>loop case</w:t>
                  </w:r>
                  <w:proofErr w:type="gramEnd"/>
                  <w:r w:rsidRPr="00490D81">
                    <w:rPr>
                      <w:rFonts w:ascii="Cambria Math" w:hAnsi="Cambria Math"/>
                      <w:sz w:val="28"/>
                      <w:szCs w:val="28"/>
                      <w:lang w:val="en-US"/>
                    </w:rPr>
                    <w:t xml:space="preserve"> </w:t>
                  </w:r>
                  <w:proofErr w:type="gramStart"/>
                  <w:r w:rsidRPr="00490D81">
                    <w:rPr>
                      <w:rFonts w:ascii="Cambria Math" w:hAnsi="Cambria Math"/>
                      <w:sz w:val="28"/>
                      <w:szCs w:val="28"/>
                      <w:lang w:val="en-US"/>
                    </w:rPr>
                    <w:t>have</w:t>
                  </w:r>
                  <w:proofErr w:type="gramEnd"/>
                  <w:r w:rsidRPr="00490D81">
                    <w:rPr>
                      <w:rFonts w:ascii="Cambria Math" w:hAnsi="Cambria Math"/>
                      <w:sz w:val="28"/>
                      <w:szCs w:val="28"/>
                      <w:lang w:val="en-US"/>
                    </w:rPr>
                    <w:t xml:space="preserve"> a significant </w:t>
                  </w:r>
                  <w:r w:rsidR="001F3D05" w:rsidRPr="00490D81">
                    <w:rPr>
                      <w:rFonts w:ascii="Cambria Math" w:hAnsi="Cambria Math"/>
                      <w:sz w:val="28"/>
                      <w:szCs w:val="28"/>
                      <w:lang w:val="en-US"/>
                    </w:rPr>
                    <w:t xml:space="preserve">difference between each one. As we can </w:t>
                  </w:r>
                  <w:proofErr w:type="gramStart"/>
                  <w:r w:rsidR="001F3D05" w:rsidRPr="00490D81">
                    <w:rPr>
                      <w:rFonts w:ascii="Cambria Math" w:hAnsi="Cambria Math"/>
                      <w:sz w:val="28"/>
                      <w:szCs w:val="28"/>
                      <w:lang w:val="en-US"/>
                    </w:rPr>
                    <w:t>observe that</w:t>
                  </w:r>
                  <w:proofErr w:type="gramEnd"/>
                  <w:r w:rsidR="001F3D05" w:rsidRPr="00490D81">
                    <w:rPr>
                      <w:rFonts w:ascii="Cambria Math" w:hAnsi="Cambria Math"/>
                      <w:sz w:val="28"/>
                      <w:szCs w:val="28"/>
                      <w:lang w:val="en-US"/>
                    </w:rPr>
                    <w:t xml:space="preserve"> the close loop </w:t>
                  </w:r>
                  <w:proofErr w:type="gramStart"/>
                  <w:r w:rsidR="001F3D05" w:rsidRPr="00490D81">
                    <w:rPr>
                      <w:rFonts w:ascii="Cambria Math" w:hAnsi="Cambria Math"/>
                      <w:sz w:val="28"/>
                      <w:szCs w:val="28"/>
                      <w:lang w:val="en-US"/>
                    </w:rPr>
                    <w:t>have</w:t>
                  </w:r>
                  <w:proofErr w:type="gramEnd"/>
                  <w:r w:rsidR="001F3D05" w:rsidRPr="00490D81">
                    <w:rPr>
                      <w:rFonts w:ascii="Cambria Math" w:hAnsi="Cambria Math"/>
                      <w:sz w:val="28"/>
                      <w:szCs w:val="28"/>
                      <w:lang w:val="en-US"/>
                    </w:rPr>
                    <w:t xml:space="preserve"> a better result. </w:t>
                  </w:r>
                  <w:proofErr w:type="gramStart"/>
                  <w:r w:rsidR="001F3D05" w:rsidRPr="00490D81">
                    <w:rPr>
                      <w:rFonts w:ascii="Cambria Math" w:hAnsi="Cambria Math"/>
                      <w:sz w:val="28"/>
                      <w:szCs w:val="28"/>
                      <w:lang w:val="en-US"/>
                    </w:rPr>
                    <w:t>Which have</w:t>
                  </w:r>
                  <w:proofErr w:type="gramEnd"/>
                  <w:r w:rsidR="001F3D05" w:rsidRPr="00490D81">
                    <w:rPr>
                      <w:rFonts w:ascii="Cambria Math" w:hAnsi="Cambria Math"/>
                      <w:sz w:val="28"/>
                      <w:szCs w:val="28"/>
                      <w:lang w:val="en-US"/>
                    </w:rPr>
                    <w:t xml:space="preserve"> many </w:t>
                  </w:r>
                  <w:proofErr w:type="gramStart"/>
                  <w:r w:rsidR="001F3D05" w:rsidRPr="00490D81">
                    <w:rPr>
                      <w:rFonts w:ascii="Cambria Math" w:hAnsi="Cambria Math"/>
                      <w:sz w:val="28"/>
                      <w:szCs w:val="28"/>
                      <w:lang w:val="en-US"/>
                    </w:rPr>
                    <w:t>reasons, but</w:t>
                  </w:r>
                  <w:proofErr w:type="gramEnd"/>
                  <w:r w:rsidR="001F3D05" w:rsidRPr="00490D81">
                    <w:rPr>
                      <w:rFonts w:ascii="Cambria Math" w:hAnsi="Cambria Math"/>
                      <w:sz w:val="28"/>
                      <w:szCs w:val="28"/>
                      <w:lang w:val="en-US"/>
                    </w:rPr>
                    <w:t xml:space="preserve"> </w:t>
                  </w:r>
                  <w:r w:rsidR="00ED50DF" w:rsidRPr="00490D81">
                    <w:rPr>
                      <w:rFonts w:ascii="Cambria Math" w:hAnsi="Cambria Math"/>
                      <w:sz w:val="28"/>
                      <w:szCs w:val="28"/>
                      <w:lang w:val="en-US"/>
                    </w:rPr>
                    <w:t xml:space="preserve">first must be the wait time allow the </w:t>
                  </w:r>
                  <w:r w:rsidR="00E13654" w:rsidRPr="00490D81">
                    <w:rPr>
                      <w:rFonts w:ascii="Cambria Math" w:hAnsi="Cambria Math"/>
                      <w:sz w:val="28"/>
                      <w:szCs w:val="28"/>
                      <w:lang w:val="en-US"/>
                    </w:rPr>
                    <w:t xml:space="preserve">inertia to rest to </w:t>
                  </w:r>
                  <w:r w:rsidR="005759FD" w:rsidRPr="00490D81">
                    <w:rPr>
                      <w:rFonts w:ascii="Cambria Math" w:hAnsi="Cambria Math"/>
                      <w:sz w:val="28"/>
                      <w:szCs w:val="28"/>
                      <w:lang w:val="en-US"/>
                    </w:rPr>
                    <w:t xml:space="preserve">almost zero, greatly reduced the error. </w:t>
                  </w:r>
                  <w:r w:rsidR="004D42FC" w:rsidRPr="00490D81">
                    <w:rPr>
                      <w:rFonts w:ascii="Cambria Math" w:hAnsi="Cambria Math"/>
                      <w:sz w:val="28"/>
                      <w:szCs w:val="28"/>
                      <w:lang w:val="en-US"/>
                    </w:rPr>
                    <w:t xml:space="preserve">But the </w:t>
                  </w:r>
                  <w:r w:rsidR="00305893" w:rsidRPr="00490D81">
                    <w:rPr>
                      <w:rFonts w:ascii="Cambria Math" w:hAnsi="Cambria Math"/>
                      <w:sz w:val="28"/>
                      <w:szCs w:val="28"/>
                      <w:lang w:val="en-US"/>
                    </w:rPr>
                    <w:t xml:space="preserve">major must be that with close loop, we measure a lot of information to calculate then execute. Which </w:t>
                  </w:r>
                  <w:r w:rsidR="00F5265C" w:rsidRPr="00490D81">
                    <w:rPr>
                      <w:rFonts w:ascii="Cambria Math" w:hAnsi="Cambria Math"/>
                      <w:sz w:val="28"/>
                      <w:szCs w:val="28"/>
                      <w:lang w:val="en-US"/>
                    </w:rPr>
                    <w:t xml:space="preserve">objectively superior </w:t>
                  </w:r>
                  <w:proofErr w:type="gramStart"/>
                  <w:r w:rsidR="00F5265C" w:rsidRPr="00490D81">
                    <w:rPr>
                      <w:rFonts w:ascii="Cambria Math" w:hAnsi="Cambria Math"/>
                      <w:sz w:val="28"/>
                      <w:szCs w:val="28"/>
                      <w:lang w:val="en-US"/>
                    </w:rPr>
                    <w:t>than</w:t>
                  </w:r>
                  <w:proofErr w:type="gramEnd"/>
                  <w:r w:rsidR="00F5265C" w:rsidRPr="00490D81">
                    <w:rPr>
                      <w:rFonts w:ascii="Cambria Math" w:hAnsi="Cambria Math"/>
                      <w:sz w:val="28"/>
                      <w:szCs w:val="28"/>
                      <w:lang w:val="en-US"/>
                    </w:rPr>
                    <w:t xml:space="preserve"> open loop, when it only blindly </w:t>
                  </w:r>
                  <w:proofErr w:type="gramStart"/>
                  <w:r w:rsidR="00BA1537" w:rsidRPr="00490D81">
                    <w:rPr>
                      <w:rFonts w:ascii="Cambria Math" w:hAnsi="Cambria Math"/>
                      <w:sz w:val="28"/>
                      <w:szCs w:val="28"/>
                      <w:lang w:val="en-US"/>
                    </w:rPr>
                    <w:t>run</w:t>
                  </w:r>
                  <w:proofErr w:type="gramEnd"/>
                  <w:r w:rsidR="00BA1537" w:rsidRPr="00490D81">
                    <w:rPr>
                      <w:rFonts w:ascii="Cambria Math" w:hAnsi="Cambria Math"/>
                      <w:sz w:val="28"/>
                      <w:szCs w:val="28"/>
                      <w:lang w:val="en-US"/>
                    </w:rPr>
                    <w:t xml:space="preserve"> without measure.</w:t>
                  </w:r>
                  <w:r w:rsidR="002260BB" w:rsidRPr="00490D81">
                    <w:rPr>
                      <w:rFonts w:ascii="Cambria Math" w:hAnsi="Cambria Math"/>
                      <w:sz w:val="28"/>
                      <w:szCs w:val="28"/>
                      <w:lang w:val="en-US"/>
                    </w:rPr>
                    <w:t xml:space="preserve"> And there are still numerous </w:t>
                  </w:r>
                  <w:r w:rsidR="002260BB" w:rsidRPr="00490D81">
                    <w:rPr>
                      <w:rFonts w:ascii="Cambria Math" w:hAnsi="Cambria Math"/>
                      <w:sz w:val="28"/>
                      <w:szCs w:val="28"/>
                      <w:lang w:val="en-US"/>
                    </w:rPr>
                    <w:lastRenderedPageBreak/>
                    <w:t xml:space="preserve">reasons behind but those two maybe the highlight ones gave us a </w:t>
                  </w:r>
                  <w:r w:rsidR="00FD5FD9" w:rsidRPr="00490D81">
                    <w:rPr>
                      <w:rFonts w:ascii="Cambria Math" w:hAnsi="Cambria Math"/>
                      <w:sz w:val="28"/>
                      <w:szCs w:val="28"/>
                      <w:lang w:val="en-US"/>
                    </w:rPr>
                    <w:t xml:space="preserve">good </w:t>
                  </w:r>
                  <w:r w:rsidR="00BA1424" w:rsidRPr="00490D81">
                    <w:rPr>
                      <w:rFonts w:ascii="Cambria Math" w:hAnsi="Cambria Math"/>
                      <w:sz w:val="28"/>
                      <w:szCs w:val="28"/>
                      <w:lang w:val="en-US"/>
                    </w:rPr>
                    <w:t>explanation</w:t>
                  </w:r>
                  <w:r w:rsidR="00FD5FD9" w:rsidRPr="00490D81">
                    <w:rPr>
                      <w:rFonts w:ascii="Cambria Math" w:hAnsi="Cambria Math"/>
                      <w:sz w:val="28"/>
                      <w:szCs w:val="28"/>
                      <w:lang w:val="en-US"/>
                    </w:rPr>
                    <w:t xml:space="preserve"> of why close loop is better than open loop.</w:t>
                  </w:r>
                </w:p>
              </w:tc>
            </w:tr>
          </w:tbl>
          <w:p w14:paraId="09A816E5" w14:textId="71CCE961" w:rsidR="00A215BC" w:rsidRPr="00490D81" w:rsidRDefault="00A215BC" w:rsidP="00064380">
            <w:pPr>
              <w:rPr>
                <w:rFonts w:ascii="Cambria Math" w:hAnsi="Cambria Math"/>
                <w:sz w:val="28"/>
                <w:szCs w:val="28"/>
                <w:lang w:val="en-US"/>
              </w:rPr>
            </w:pPr>
          </w:p>
        </w:tc>
      </w:tr>
    </w:tbl>
    <w:p w14:paraId="6F7D3AD1" w14:textId="77777777" w:rsidR="005D56E8" w:rsidRPr="00490D81" w:rsidRDefault="005D56E8">
      <w:pPr>
        <w:rPr>
          <w:rFonts w:ascii="Cambria Math" w:hAnsi="Cambria Math"/>
          <w:lang w:val="en-US"/>
        </w:rPr>
      </w:pPr>
    </w:p>
    <w:tbl>
      <w:tblPr>
        <w:tblStyle w:val="TableGrid"/>
        <w:tblW w:w="0" w:type="auto"/>
        <w:tblLook w:val="04A0" w:firstRow="1" w:lastRow="0" w:firstColumn="1" w:lastColumn="0" w:noHBand="0" w:noVBand="1"/>
      </w:tblPr>
      <w:tblGrid>
        <w:gridCol w:w="9016"/>
      </w:tblGrid>
      <w:tr w:rsidR="00BA1424" w:rsidRPr="00490D81" w14:paraId="3D0551AE" w14:textId="77777777" w:rsidTr="00BA1424">
        <w:tc>
          <w:tcPr>
            <w:tcW w:w="9016" w:type="dxa"/>
          </w:tcPr>
          <w:p w14:paraId="1D78C409" w14:textId="0EFFF91A" w:rsidR="00BA1424" w:rsidRPr="00490D81" w:rsidRDefault="00BA1424">
            <w:pPr>
              <w:rPr>
                <w:rFonts w:ascii="Cambria Math" w:hAnsi="Cambria Math"/>
                <w:lang w:val="en-US"/>
              </w:rPr>
            </w:pPr>
            <w:r w:rsidRPr="00490D81">
              <w:rPr>
                <w:rFonts w:ascii="Cambria Math" w:hAnsi="Cambria Math"/>
                <w:lang w:val="en-US"/>
              </w:rPr>
              <w:drawing>
                <wp:inline distT="0" distB="0" distL="0" distR="0" wp14:anchorId="0D0408FB" wp14:editId="6ED930F0">
                  <wp:extent cx="5731510" cy="407670"/>
                  <wp:effectExtent l="0" t="0" r="2540" b="0"/>
                  <wp:docPr id="50257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8904" name=""/>
                          <pic:cNvPicPr/>
                        </pic:nvPicPr>
                        <pic:blipFill>
                          <a:blip r:embed="rId14"/>
                          <a:stretch>
                            <a:fillRect/>
                          </a:stretch>
                        </pic:blipFill>
                        <pic:spPr>
                          <a:xfrm>
                            <a:off x="0" y="0"/>
                            <a:ext cx="5731510" cy="407670"/>
                          </a:xfrm>
                          <a:prstGeom prst="rect">
                            <a:avLst/>
                          </a:prstGeom>
                        </pic:spPr>
                      </pic:pic>
                    </a:graphicData>
                  </a:graphic>
                </wp:inline>
              </w:drawing>
            </w:r>
          </w:p>
        </w:tc>
      </w:tr>
      <w:tr w:rsidR="00BA1424" w:rsidRPr="00490D81" w14:paraId="036BE122" w14:textId="77777777" w:rsidTr="00BA1424">
        <w:tc>
          <w:tcPr>
            <w:tcW w:w="9016" w:type="dxa"/>
          </w:tcPr>
          <w:p w14:paraId="101B53D6" w14:textId="11122565" w:rsidR="00BA1424" w:rsidRPr="00490D81" w:rsidRDefault="006F0B64">
            <w:pPr>
              <w:rPr>
                <w:rFonts w:ascii="Cambria Math" w:hAnsi="Cambria Math"/>
                <w:lang w:val="en-US"/>
              </w:rPr>
            </w:pPr>
            <w:r w:rsidRPr="00490D81">
              <w:rPr>
                <w:rFonts w:ascii="Cambria Math" w:hAnsi="Cambria Math"/>
                <w:lang w:val="en-US"/>
              </w:rPr>
              <w:t xml:space="preserve">Inertia, </w:t>
            </w:r>
            <w:r w:rsidR="00A80354" w:rsidRPr="00490D81">
              <w:rPr>
                <w:rFonts w:ascii="Cambria Math" w:hAnsi="Cambria Math"/>
                <w:lang w:val="en-US"/>
              </w:rPr>
              <w:t>floor surface (</w:t>
            </w:r>
            <w:r w:rsidRPr="00490D81">
              <w:rPr>
                <w:rFonts w:ascii="Cambria Math" w:hAnsi="Cambria Math"/>
                <w:lang w:val="en-US"/>
              </w:rPr>
              <w:t>friction</w:t>
            </w:r>
            <w:r w:rsidR="00A80354" w:rsidRPr="00490D81">
              <w:rPr>
                <w:rFonts w:ascii="Cambria Math" w:hAnsi="Cambria Math"/>
                <w:lang w:val="en-US"/>
              </w:rPr>
              <w:t>)</w:t>
            </w:r>
            <w:r w:rsidRPr="00490D81">
              <w:rPr>
                <w:rFonts w:ascii="Cambria Math" w:hAnsi="Cambria Math"/>
                <w:lang w:val="en-US"/>
              </w:rPr>
              <w:t>, dust, sand, roc</w:t>
            </w:r>
            <w:r w:rsidR="00D91D5B" w:rsidRPr="00490D81">
              <w:rPr>
                <w:rFonts w:ascii="Cambria Math" w:hAnsi="Cambria Math"/>
                <w:lang w:val="en-US"/>
              </w:rPr>
              <w:t xml:space="preserve">k, low/high </w:t>
            </w:r>
            <w:proofErr w:type="gramStart"/>
            <w:r w:rsidR="00D91D5B" w:rsidRPr="00490D81">
              <w:rPr>
                <w:rFonts w:ascii="Cambria Math" w:hAnsi="Cambria Math"/>
                <w:lang w:val="en-US"/>
              </w:rPr>
              <w:t>battery,…</w:t>
            </w:r>
            <w:proofErr w:type="gramEnd"/>
          </w:p>
        </w:tc>
      </w:tr>
    </w:tbl>
    <w:p w14:paraId="6D6921CD" w14:textId="77777777" w:rsidR="00BA1424" w:rsidRPr="00490D81" w:rsidRDefault="00BA1424">
      <w:pPr>
        <w:rPr>
          <w:rFonts w:ascii="Cambria Math" w:hAnsi="Cambria Math"/>
          <w:lang w:val="en-US"/>
        </w:rPr>
      </w:pPr>
    </w:p>
    <w:tbl>
      <w:tblPr>
        <w:tblStyle w:val="TableGrid"/>
        <w:tblW w:w="0" w:type="auto"/>
        <w:tblLook w:val="04A0" w:firstRow="1" w:lastRow="0" w:firstColumn="1" w:lastColumn="0" w:noHBand="0" w:noVBand="1"/>
      </w:tblPr>
      <w:tblGrid>
        <w:gridCol w:w="9016"/>
      </w:tblGrid>
      <w:tr w:rsidR="005F046A" w:rsidRPr="00490D81" w14:paraId="73B0C154" w14:textId="77777777" w:rsidTr="00556907">
        <w:tc>
          <w:tcPr>
            <w:tcW w:w="9016" w:type="dxa"/>
          </w:tcPr>
          <w:tbl>
            <w:tblPr>
              <w:tblStyle w:val="TableGrid"/>
              <w:tblW w:w="0" w:type="auto"/>
              <w:tblLook w:val="04A0" w:firstRow="1" w:lastRow="0" w:firstColumn="1" w:lastColumn="0" w:noHBand="0" w:noVBand="1"/>
            </w:tblPr>
            <w:tblGrid>
              <w:gridCol w:w="8790"/>
            </w:tblGrid>
            <w:tr w:rsidR="005F046A" w:rsidRPr="00490D81" w14:paraId="7DB71545" w14:textId="77777777" w:rsidTr="00556907">
              <w:tc>
                <w:tcPr>
                  <w:tcW w:w="8790" w:type="dxa"/>
                </w:tcPr>
                <w:p w14:paraId="07FC8641" w14:textId="77777777" w:rsidR="005F046A" w:rsidRPr="00490D81" w:rsidRDefault="005F046A" w:rsidP="00556907">
                  <w:pPr>
                    <w:rPr>
                      <w:rFonts w:ascii="Cambria Math" w:hAnsi="Cambria Math"/>
                      <w:b/>
                      <w:bCs/>
                      <w:sz w:val="28"/>
                      <w:szCs w:val="28"/>
                      <w:lang w:val="en-US"/>
                    </w:rPr>
                  </w:pPr>
                  <w:r w:rsidRPr="00490D81">
                    <w:rPr>
                      <w:rFonts w:ascii="Cambria Math" w:hAnsi="Cambria Math"/>
                      <w:noProof/>
                    </w:rPr>
                    <w:drawing>
                      <wp:inline distT="0" distB="0" distL="0" distR="0" wp14:anchorId="5EF5A46E" wp14:editId="10B205FA">
                        <wp:extent cx="5731510" cy="365760"/>
                        <wp:effectExtent l="0" t="0" r="2540" b="0"/>
                        <wp:docPr id="110625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58381" name=""/>
                                <pic:cNvPicPr/>
                              </pic:nvPicPr>
                              <pic:blipFill>
                                <a:blip r:embed="rId15"/>
                                <a:stretch>
                                  <a:fillRect/>
                                </a:stretch>
                              </pic:blipFill>
                              <pic:spPr>
                                <a:xfrm>
                                  <a:off x="0" y="0"/>
                                  <a:ext cx="5731510" cy="365760"/>
                                </a:xfrm>
                                <a:prstGeom prst="rect">
                                  <a:avLst/>
                                </a:prstGeom>
                              </pic:spPr>
                            </pic:pic>
                          </a:graphicData>
                        </a:graphic>
                      </wp:inline>
                    </w:drawing>
                  </w:r>
                </w:p>
              </w:tc>
            </w:tr>
          </w:tbl>
          <w:p w14:paraId="73B7F7F7" w14:textId="77777777" w:rsidR="005F046A" w:rsidRPr="00490D81" w:rsidRDefault="005F046A" w:rsidP="00556907">
            <w:pPr>
              <w:rPr>
                <w:rFonts w:ascii="Cambria Math" w:hAnsi="Cambria Math"/>
                <w:sz w:val="28"/>
                <w:szCs w:val="28"/>
                <w:lang w:val="en-US"/>
              </w:rPr>
            </w:pPr>
            <w:r w:rsidRPr="00490D81">
              <w:rPr>
                <w:rFonts w:ascii="Cambria Math" w:hAnsi="Cambria Math"/>
                <w:b/>
                <w:bCs/>
                <w:sz w:val="28"/>
                <w:szCs w:val="28"/>
                <w:lang w:val="en-US"/>
              </w:rPr>
              <w:t>The reason</w:t>
            </w:r>
            <w:r w:rsidRPr="00490D81">
              <w:rPr>
                <w:rFonts w:ascii="Cambria Math" w:hAnsi="Cambria Math"/>
                <w:sz w:val="28"/>
                <w:szCs w:val="28"/>
                <w:lang w:val="en-US"/>
              </w:rPr>
              <w:t xml:space="preserve"> why the floor surface affects the positioning error is first the material. </w:t>
            </w:r>
            <w:proofErr w:type="gramStart"/>
            <w:r w:rsidRPr="00490D81">
              <w:rPr>
                <w:rFonts w:ascii="Cambria Math" w:hAnsi="Cambria Math"/>
                <w:sz w:val="28"/>
                <w:szCs w:val="28"/>
                <w:lang w:val="en-US"/>
              </w:rPr>
              <w:t>Which with each</w:t>
            </w:r>
            <w:proofErr w:type="gramEnd"/>
            <w:r w:rsidRPr="00490D81">
              <w:rPr>
                <w:rFonts w:ascii="Cambria Math" w:hAnsi="Cambria Math"/>
                <w:sz w:val="28"/>
                <w:szCs w:val="28"/>
                <w:lang w:val="en-US"/>
              </w:rPr>
              <w:t xml:space="preserve"> type can make the interact between the wheels with the surface result in variety.  The second were dust, rock, sand. Each can make either the wheel more slippery or roughly.</w:t>
            </w:r>
          </w:p>
        </w:tc>
      </w:tr>
    </w:tbl>
    <w:p w14:paraId="2F443D72" w14:textId="77777777" w:rsidR="00B645AC" w:rsidRPr="00490D81" w:rsidRDefault="00B645AC">
      <w:pPr>
        <w:rPr>
          <w:rFonts w:ascii="Cambria Math" w:hAnsi="Cambria Math"/>
          <w:lang w:val="en-US"/>
        </w:rPr>
      </w:pPr>
    </w:p>
    <w:tbl>
      <w:tblPr>
        <w:tblStyle w:val="TableGrid"/>
        <w:tblW w:w="0" w:type="auto"/>
        <w:tblLook w:val="04A0" w:firstRow="1" w:lastRow="0" w:firstColumn="1" w:lastColumn="0" w:noHBand="0" w:noVBand="1"/>
      </w:tblPr>
      <w:tblGrid>
        <w:gridCol w:w="9016"/>
      </w:tblGrid>
      <w:tr w:rsidR="005F046A" w:rsidRPr="00490D81" w14:paraId="0D7436E9" w14:textId="77777777" w:rsidTr="00556907">
        <w:tc>
          <w:tcPr>
            <w:tcW w:w="9016" w:type="dxa"/>
          </w:tcPr>
          <w:tbl>
            <w:tblPr>
              <w:tblStyle w:val="TableGrid"/>
              <w:tblW w:w="0" w:type="auto"/>
              <w:tblLook w:val="04A0" w:firstRow="1" w:lastRow="0" w:firstColumn="1" w:lastColumn="0" w:noHBand="0" w:noVBand="1"/>
            </w:tblPr>
            <w:tblGrid>
              <w:gridCol w:w="8790"/>
            </w:tblGrid>
            <w:tr w:rsidR="005F046A" w:rsidRPr="00490D81" w14:paraId="4EA2B524" w14:textId="77777777" w:rsidTr="00556907">
              <w:tc>
                <w:tcPr>
                  <w:tcW w:w="8790" w:type="dxa"/>
                </w:tcPr>
                <w:p w14:paraId="6181E107" w14:textId="77777777" w:rsidR="005F046A" w:rsidRPr="00490D81" w:rsidRDefault="005F046A" w:rsidP="00556907">
                  <w:pPr>
                    <w:rPr>
                      <w:rFonts w:ascii="Cambria Math" w:hAnsi="Cambria Math"/>
                      <w:b/>
                      <w:bCs/>
                      <w:sz w:val="28"/>
                      <w:szCs w:val="28"/>
                      <w:lang w:val="en-US"/>
                    </w:rPr>
                  </w:pPr>
                  <w:r w:rsidRPr="00490D81">
                    <w:rPr>
                      <w:rFonts w:ascii="Cambria Math" w:hAnsi="Cambria Math"/>
                      <w:b/>
                      <w:bCs/>
                      <w:sz w:val="28"/>
                      <w:szCs w:val="28"/>
                      <w:lang w:val="en-US"/>
                    </w:rPr>
                    <w:drawing>
                      <wp:inline distT="0" distB="0" distL="0" distR="0" wp14:anchorId="3E6B3C92" wp14:editId="32FF8229">
                        <wp:extent cx="5731510" cy="452755"/>
                        <wp:effectExtent l="0" t="0" r="2540" b="4445"/>
                        <wp:docPr id="131274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49492" name=""/>
                                <pic:cNvPicPr/>
                              </pic:nvPicPr>
                              <pic:blipFill>
                                <a:blip r:embed="rId16"/>
                                <a:stretch>
                                  <a:fillRect/>
                                </a:stretch>
                              </pic:blipFill>
                              <pic:spPr>
                                <a:xfrm>
                                  <a:off x="0" y="0"/>
                                  <a:ext cx="5731510" cy="452755"/>
                                </a:xfrm>
                                <a:prstGeom prst="rect">
                                  <a:avLst/>
                                </a:prstGeom>
                              </pic:spPr>
                            </pic:pic>
                          </a:graphicData>
                        </a:graphic>
                      </wp:inline>
                    </w:drawing>
                  </w:r>
                </w:p>
              </w:tc>
            </w:tr>
          </w:tbl>
          <w:p w14:paraId="530BF99F" w14:textId="77777777" w:rsidR="005F046A" w:rsidRPr="00490D81" w:rsidRDefault="005F046A" w:rsidP="00556907">
            <w:pPr>
              <w:rPr>
                <w:rFonts w:ascii="Cambria Math" w:hAnsi="Cambria Math"/>
                <w:sz w:val="28"/>
                <w:szCs w:val="28"/>
                <w:lang w:val="en-US"/>
              </w:rPr>
            </w:pPr>
            <w:r w:rsidRPr="00490D81">
              <w:rPr>
                <w:rFonts w:ascii="Cambria Math" w:hAnsi="Cambria Math"/>
                <w:b/>
                <w:bCs/>
                <w:sz w:val="28"/>
                <w:szCs w:val="28"/>
                <w:lang w:val="en-US"/>
              </w:rPr>
              <w:t>The easiest solution</w:t>
            </w:r>
            <w:r w:rsidRPr="00490D81">
              <w:rPr>
                <w:rFonts w:ascii="Cambria Math" w:hAnsi="Cambria Math"/>
                <w:sz w:val="28"/>
                <w:szCs w:val="28"/>
                <w:lang w:val="en-US"/>
              </w:rPr>
              <w:t xml:space="preserve"> we can do to achieve the nearly perfect square is run on smooth surface with enough friction to make the wheel stick to floor. Another solution is to change the wheel, use a bigger one which can reduce the affections from external reasons to hardly noticeable.</w:t>
            </w:r>
          </w:p>
        </w:tc>
      </w:tr>
    </w:tbl>
    <w:p w14:paraId="36E4F0F4" w14:textId="77777777" w:rsidR="005F046A" w:rsidRPr="00490D81" w:rsidRDefault="005F046A">
      <w:pPr>
        <w:rPr>
          <w:rFonts w:ascii="Cambria Math" w:hAnsi="Cambria Math"/>
          <w:lang w:val="en-US"/>
        </w:rPr>
      </w:pPr>
    </w:p>
    <w:tbl>
      <w:tblPr>
        <w:tblStyle w:val="TableGrid"/>
        <w:tblW w:w="0" w:type="auto"/>
        <w:tblLook w:val="04A0" w:firstRow="1" w:lastRow="0" w:firstColumn="1" w:lastColumn="0" w:noHBand="0" w:noVBand="1"/>
      </w:tblPr>
      <w:tblGrid>
        <w:gridCol w:w="9016"/>
      </w:tblGrid>
      <w:tr w:rsidR="00DF3A52" w:rsidRPr="00490D81" w14:paraId="42FBC680" w14:textId="77777777" w:rsidTr="00DF3A52">
        <w:tc>
          <w:tcPr>
            <w:tcW w:w="9016" w:type="dxa"/>
          </w:tcPr>
          <w:p w14:paraId="06213505" w14:textId="3F9F7973" w:rsidR="00DF3A52" w:rsidRPr="00490D81" w:rsidRDefault="00DF3A52">
            <w:pPr>
              <w:rPr>
                <w:rFonts w:ascii="Cambria Math" w:hAnsi="Cambria Math"/>
                <w:lang w:val="en-US"/>
              </w:rPr>
            </w:pPr>
            <w:r w:rsidRPr="00490D81">
              <w:rPr>
                <w:rFonts w:ascii="Cambria Math" w:hAnsi="Cambria Math"/>
                <w:lang w:val="en-US"/>
              </w:rPr>
              <w:drawing>
                <wp:inline distT="0" distB="0" distL="0" distR="0" wp14:anchorId="6402F6E9" wp14:editId="60C72315">
                  <wp:extent cx="5731510" cy="269240"/>
                  <wp:effectExtent l="0" t="0" r="2540" b="0"/>
                  <wp:docPr id="164347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71706" name=""/>
                          <pic:cNvPicPr/>
                        </pic:nvPicPr>
                        <pic:blipFill>
                          <a:blip r:embed="rId17"/>
                          <a:stretch>
                            <a:fillRect/>
                          </a:stretch>
                        </pic:blipFill>
                        <pic:spPr>
                          <a:xfrm>
                            <a:off x="0" y="0"/>
                            <a:ext cx="5731510" cy="269240"/>
                          </a:xfrm>
                          <a:prstGeom prst="rect">
                            <a:avLst/>
                          </a:prstGeom>
                        </pic:spPr>
                      </pic:pic>
                    </a:graphicData>
                  </a:graphic>
                </wp:inline>
              </w:drawing>
            </w:r>
          </w:p>
        </w:tc>
      </w:tr>
      <w:tr w:rsidR="00DF3A52" w:rsidRPr="00490D81" w14:paraId="695BFE31" w14:textId="77777777" w:rsidTr="00DF3A52">
        <w:tc>
          <w:tcPr>
            <w:tcW w:w="9016" w:type="dxa"/>
          </w:tcPr>
          <w:p w14:paraId="50B537B6" w14:textId="0B645C63" w:rsidR="00DF3A52" w:rsidRPr="00490D81" w:rsidRDefault="00DF3A52">
            <w:pPr>
              <w:rPr>
                <w:rFonts w:ascii="Cambria Math" w:hAnsi="Cambria Math"/>
                <w:lang w:val="en-US"/>
              </w:rPr>
            </w:pPr>
            <w:r w:rsidRPr="00490D81">
              <w:rPr>
                <w:rFonts w:ascii="Cambria Math" w:hAnsi="Cambria Math"/>
                <w:lang w:val="en-US"/>
              </w:rPr>
              <w:t xml:space="preserve">Thanks to </w:t>
            </w:r>
            <w:r w:rsidR="00C04F5E" w:rsidRPr="00490D81">
              <w:rPr>
                <w:rFonts w:ascii="Cambria Math" w:hAnsi="Cambria Math"/>
                <w:lang w:val="en-US"/>
              </w:rPr>
              <w:t xml:space="preserve">the guide provided by tutor </w:t>
            </w:r>
            <w:hyperlink r:id="rId18" w:history="1">
              <w:r w:rsidR="00C04F5E" w:rsidRPr="00490D81">
                <w:rPr>
                  <w:rStyle w:val="Hyperlink"/>
                  <w:rFonts w:ascii="Cambria Math" w:hAnsi="Cambria Math"/>
                  <w:lang w:val="en-US"/>
                </w:rPr>
                <w:t>Precise Motion</w:t>
              </w:r>
            </w:hyperlink>
            <w:r w:rsidR="00F43366" w:rsidRPr="00490D81">
              <w:rPr>
                <w:rFonts w:ascii="Cambria Math" w:hAnsi="Cambria Math"/>
                <w:lang w:val="en-US"/>
              </w:rPr>
              <w:t xml:space="preserve"> guideline gave me a quick understand of these measure methods.</w:t>
            </w:r>
            <w:r w:rsidR="008422FC" w:rsidRPr="00490D81">
              <w:rPr>
                <w:rFonts w:ascii="Cambria Math" w:hAnsi="Cambria Math"/>
                <w:lang w:val="en-US"/>
              </w:rPr>
              <w:t xml:space="preserve"> With both case we </w:t>
            </w:r>
            <w:proofErr w:type="gramStart"/>
            <w:r w:rsidR="008422FC" w:rsidRPr="00490D81">
              <w:rPr>
                <w:rFonts w:ascii="Cambria Math" w:hAnsi="Cambria Math"/>
                <w:lang w:val="en-US"/>
              </w:rPr>
              <w:t>have to</w:t>
            </w:r>
            <w:proofErr w:type="gramEnd"/>
            <w:r w:rsidR="008422FC" w:rsidRPr="00490D81">
              <w:rPr>
                <w:rFonts w:ascii="Cambria Math" w:hAnsi="Cambria Math"/>
                <w:lang w:val="en-US"/>
              </w:rPr>
              <w:t xml:space="preserve"> calculate how many </w:t>
            </w:r>
            <w:proofErr w:type="gramStart"/>
            <w:r w:rsidR="00E57D96" w:rsidRPr="00490D81">
              <w:rPr>
                <w:rFonts w:ascii="Cambria Math" w:hAnsi="Cambria Math"/>
                <w:lang w:val="en-US"/>
              </w:rPr>
              <w:t>rotation</w:t>
            </w:r>
            <w:proofErr w:type="gramEnd"/>
            <w:r w:rsidR="00E57D96" w:rsidRPr="00490D81">
              <w:rPr>
                <w:rFonts w:ascii="Cambria Math" w:hAnsi="Cambria Math"/>
                <w:lang w:val="en-US"/>
              </w:rPr>
              <w:t xml:space="preserve"> per minute does a wheel(</w:t>
            </w:r>
            <w:proofErr w:type="gramStart"/>
            <w:r w:rsidR="00E57D96" w:rsidRPr="00490D81">
              <w:rPr>
                <w:rFonts w:ascii="Cambria Math" w:hAnsi="Cambria Math"/>
                <w:lang w:val="en-US"/>
              </w:rPr>
              <w:t xml:space="preserve">s) </w:t>
            </w:r>
            <w:r w:rsidR="00202931" w:rsidRPr="00490D81">
              <w:rPr>
                <w:rFonts w:ascii="Cambria Math" w:hAnsi="Cambria Math"/>
                <w:lang w:val="en-US"/>
              </w:rPr>
              <w:t xml:space="preserve"> have</w:t>
            </w:r>
            <w:proofErr w:type="gramEnd"/>
            <w:r w:rsidR="00202931" w:rsidRPr="00490D81">
              <w:rPr>
                <w:rFonts w:ascii="Cambria Math" w:hAnsi="Cambria Math"/>
                <w:lang w:val="en-US"/>
              </w:rPr>
              <w:t xml:space="preserve"> to rotate to successfully execute the request.</w:t>
            </w:r>
          </w:p>
          <w:p w14:paraId="64109273" w14:textId="77777777" w:rsidR="00F43366" w:rsidRPr="00490D81" w:rsidRDefault="00BC2B14">
            <w:pPr>
              <w:rPr>
                <w:rFonts w:ascii="Cambria Math" w:hAnsi="Cambria Math"/>
                <w:lang w:val="en-US"/>
              </w:rPr>
            </w:pPr>
            <w:r w:rsidRPr="00490D81">
              <w:rPr>
                <w:rFonts w:ascii="Cambria Math" w:hAnsi="Cambria Math"/>
                <w:lang w:val="en-US"/>
              </w:rPr>
              <w:t>First with straight line</w:t>
            </w:r>
          </w:p>
          <w:p w14:paraId="4FFAF37E" w14:textId="5E651638" w:rsidR="00BC2B14" w:rsidRPr="00490D81" w:rsidRDefault="00BC2B14">
            <w:pPr>
              <w:rPr>
                <w:rFonts w:ascii="Cambria Math" w:hAnsi="Cambria Math"/>
                <w:lang w:val="en-US"/>
              </w:rPr>
            </w:pPr>
            <w:r w:rsidRPr="00490D81">
              <w:rPr>
                <w:rFonts w:ascii="Cambria Math" w:hAnsi="Cambria Math"/>
                <w:lang w:val="en-US"/>
              </w:rPr>
              <w:drawing>
                <wp:inline distT="0" distB="0" distL="0" distR="0" wp14:anchorId="6712482B" wp14:editId="4367940E">
                  <wp:extent cx="5731510" cy="2103755"/>
                  <wp:effectExtent l="0" t="0" r="2540" b="0"/>
                  <wp:docPr id="182540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02334" name=""/>
                          <pic:cNvPicPr/>
                        </pic:nvPicPr>
                        <pic:blipFill>
                          <a:blip r:embed="rId19"/>
                          <a:stretch>
                            <a:fillRect/>
                          </a:stretch>
                        </pic:blipFill>
                        <pic:spPr>
                          <a:xfrm>
                            <a:off x="0" y="0"/>
                            <a:ext cx="5731510" cy="2103755"/>
                          </a:xfrm>
                          <a:prstGeom prst="rect">
                            <a:avLst/>
                          </a:prstGeom>
                        </pic:spPr>
                      </pic:pic>
                    </a:graphicData>
                  </a:graphic>
                </wp:inline>
              </w:drawing>
            </w:r>
          </w:p>
        </w:tc>
      </w:tr>
      <w:tr w:rsidR="00BC2B14" w:rsidRPr="00490D81" w14:paraId="4654F51C" w14:textId="77777777" w:rsidTr="00DF3A52">
        <w:tc>
          <w:tcPr>
            <w:tcW w:w="9016" w:type="dxa"/>
          </w:tcPr>
          <w:p w14:paraId="32E7116C" w14:textId="77777777" w:rsidR="00BC2B14" w:rsidRPr="00490D81" w:rsidRDefault="00BC2B14">
            <w:pPr>
              <w:rPr>
                <w:rFonts w:ascii="Cambria Math" w:hAnsi="Cambria Math"/>
                <w:lang w:val="en-US"/>
              </w:rPr>
            </w:pPr>
          </w:p>
          <w:p w14:paraId="4DA77E86" w14:textId="77777777" w:rsidR="00BC2B14" w:rsidRPr="00490D81" w:rsidRDefault="004D6AC6">
            <w:pPr>
              <w:rPr>
                <w:rFonts w:ascii="Cambria Math" w:hAnsi="Cambria Math"/>
                <w:lang w:val="en-US"/>
              </w:rPr>
            </w:pPr>
            <w:r w:rsidRPr="00490D81">
              <w:rPr>
                <w:rFonts w:ascii="Cambria Math" w:hAnsi="Cambria Math"/>
                <w:lang w:val="en-US"/>
              </w:rPr>
              <w:t>Last is turning</w:t>
            </w:r>
          </w:p>
          <w:p w14:paraId="76FC40F5" w14:textId="1EB878C2" w:rsidR="004D6AC6" w:rsidRPr="00490D81" w:rsidRDefault="00F85AB2">
            <w:pPr>
              <w:rPr>
                <w:rFonts w:ascii="Cambria Math" w:hAnsi="Cambria Math"/>
                <w:lang w:val="en-US"/>
              </w:rPr>
            </w:pPr>
            <w:r w:rsidRPr="00490D81">
              <w:rPr>
                <w:rFonts w:ascii="Cambria Math" w:hAnsi="Cambria Math"/>
                <w:lang w:val="en-US"/>
              </w:rPr>
              <w:lastRenderedPageBreak/>
              <w:drawing>
                <wp:inline distT="0" distB="0" distL="0" distR="0" wp14:anchorId="25FD71F6" wp14:editId="0709A8C9">
                  <wp:extent cx="5731510" cy="2668270"/>
                  <wp:effectExtent l="0" t="0" r="2540" b="0"/>
                  <wp:docPr id="97218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89804" name=""/>
                          <pic:cNvPicPr/>
                        </pic:nvPicPr>
                        <pic:blipFill>
                          <a:blip r:embed="rId20"/>
                          <a:stretch>
                            <a:fillRect/>
                          </a:stretch>
                        </pic:blipFill>
                        <pic:spPr>
                          <a:xfrm>
                            <a:off x="0" y="0"/>
                            <a:ext cx="5731510" cy="2668270"/>
                          </a:xfrm>
                          <a:prstGeom prst="rect">
                            <a:avLst/>
                          </a:prstGeom>
                        </pic:spPr>
                      </pic:pic>
                    </a:graphicData>
                  </a:graphic>
                </wp:inline>
              </w:drawing>
            </w:r>
          </w:p>
        </w:tc>
      </w:tr>
    </w:tbl>
    <w:p w14:paraId="41C283A0" w14:textId="77777777" w:rsidR="00DF3A52" w:rsidRPr="00490D81" w:rsidRDefault="00DF3A52">
      <w:pPr>
        <w:rPr>
          <w:rFonts w:ascii="Cambria Math" w:hAnsi="Cambria Math"/>
          <w:lang w:val="en-US"/>
        </w:rPr>
      </w:pPr>
    </w:p>
    <w:p w14:paraId="5D13F3EE" w14:textId="77777777" w:rsidR="005F046A" w:rsidRPr="00490D81" w:rsidRDefault="005F046A">
      <w:pPr>
        <w:rPr>
          <w:rFonts w:ascii="Cambria Math" w:hAnsi="Cambria Math"/>
          <w:lang w:val="en-US"/>
        </w:rPr>
      </w:pPr>
    </w:p>
    <w:tbl>
      <w:tblPr>
        <w:tblStyle w:val="TableGrid"/>
        <w:tblW w:w="0" w:type="auto"/>
        <w:tblLook w:val="04A0" w:firstRow="1" w:lastRow="0" w:firstColumn="1" w:lastColumn="0" w:noHBand="0" w:noVBand="1"/>
      </w:tblPr>
      <w:tblGrid>
        <w:gridCol w:w="9016"/>
      </w:tblGrid>
      <w:tr w:rsidR="005D56E8" w:rsidRPr="00490D81" w14:paraId="60B9FDA2" w14:textId="77777777" w:rsidTr="005D56E8">
        <w:tc>
          <w:tcPr>
            <w:tcW w:w="9016" w:type="dxa"/>
          </w:tcPr>
          <w:p w14:paraId="577FE67C" w14:textId="371E1B99" w:rsidR="005D56E8" w:rsidRPr="00490D81" w:rsidRDefault="005D56E8" w:rsidP="005D56E8">
            <w:pPr>
              <w:jc w:val="center"/>
              <w:rPr>
                <w:rFonts w:ascii="Cambria Math" w:hAnsi="Cambria Math"/>
                <w:b/>
                <w:bCs/>
                <w:sz w:val="36"/>
                <w:szCs w:val="36"/>
                <w:lang w:val="en-US"/>
              </w:rPr>
            </w:pPr>
            <w:r w:rsidRPr="00490D81">
              <w:rPr>
                <w:rFonts w:ascii="Cambria Math" w:hAnsi="Cambria Math"/>
                <w:b/>
                <w:bCs/>
                <w:sz w:val="36"/>
                <w:szCs w:val="36"/>
                <w:lang w:val="en-US"/>
              </w:rPr>
              <w:t>Opened Loop</w:t>
            </w:r>
          </w:p>
        </w:tc>
      </w:tr>
      <w:tr w:rsidR="005D56E8" w:rsidRPr="00490D81" w14:paraId="02ACD504" w14:textId="77777777" w:rsidTr="005D56E8">
        <w:tc>
          <w:tcPr>
            <w:tcW w:w="9016" w:type="dxa"/>
          </w:tcPr>
          <w:p w14:paraId="2EF6CCB9" w14:textId="77777777" w:rsidR="005D56E8" w:rsidRPr="00490D81" w:rsidRDefault="005D56E8">
            <w:pPr>
              <w:rPr>
                <w:rFonts w:ascii="Cambria Math" w:hAnsi="Cambria Math"/>
                <w:lang w:val="en-US"/>
              </w:rPr>
            </w:pPr>
            <w:r w:rsidRPr="00490D81">
              <w:rPr>
                <w:rFonts w:ascii="Cambria Math" w:hAnsi="Cambria Math"/>
                <w:lang w:val="en-US"/>
              </w:rPr>
              <w:drawing>
                <wp:inline distT="0" distB="0" distL="0" distR="0" wp14:anchorId="31082487" wp14:editId="206E1E2C">
                  <wp:extent cx="5731510" cy="1530350"/>
                  <wp:effectExtent l="0" t="0" r="2540" b="0"/>
                  <wp:docPr id="9633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8568" name=""/>
                          <pic:cNvPicPr/>
                        </pic:nvPicPr>
                        <pic:blipFill>
                          <a:blip r:embed="rId21"/>
                          <a:stretch>
                            <a:fillRect/>
                          </a:stretch>
                        </pic:blipFill>
                        <pic:spPr>
                          <a:xfrm>
                            <a:off x="0" y="0"/>
                            <a:ext cx="5731510" cy="1530350"/>
                          </a:xfrm>
                          <a:prstGeom prst="rect">
                            <a:avLst/>
                          </a:prstGeom>
                        </pic:spPr>
                      </pic:pic>
                    </a:graphicData>
                  </a:graphic>
                </wp:inline>
              </w:drawing>
            </w:r>
          </w:p>
          <w:p w14:paraId="5A4420D8" w14:textId="4B2991E5" w:rsidR="00CD7203" w:rsidRPr="00490D81" w:rsidRDefault="00CD7203" w:rsidP="00CD7203">
            <w:pPr>
              <w:jc w:val="center"/>
              <w:rPr>
                <w:rFonts w:ascii="Cambria Math" w:hAnsi="Cambria Math"/>
                <w:lang w:val="en-US"/>
              </w:rPr>
            </w:pPr>
            <w:r w:rsidRPr="00490D81">
              <w:rPr>
                <w:rFonts w:ascii="Cambria Math" w:hAnsi="Cambria Math"/>
                <w:lang w:val="en-US"/>
              </w:rPr>
              <w:t>(open loop – square)</w:t>
            </w:r>
          </w:p>
        </w:tc>
      </w:tr>
    </w:tbl>
    <w:p w14:paraId="7B3112AA" w14:textId="77777777" w:rsidR="005D56E8" w:rsidRPr="00490D81" w:rsidRDefault="005D56E8">
      <w:pPr>
        <w:rPr>
          <w:rFonts w:ascii="Cambria Math" w:hAnsi="Cambria Math"/>
          <w:lang w:val="en-US"/>
        </w:rPr>
      </w:pPr>
    </w:p>
    <w:tbl>
      <w:tblPr>
        <w:tblStyle w:val="TableGrid"/>
        <w:tblW w:w="0" w:type="auto"/>
        <w:tblLook w:val="04A0" w:firstRow="1" w:lastRow="0" w:firstColumn="1" w:lastColumn="0" w:noHBand="0" w:noVBand="1"/>
      </w:tblPr>
      <w:tblGrid>
        <w:gridCol w:w="9016"/>
      </w:tblGrid>
      <w:tr w:rsidR="005D56E8" w:rsidRPr="00490D81" w14:paraId="4A20A8F4" w14:textId="77777777" w:rsidTr="005D56E8">
        <w:tc>
          <w:tcPr>
            <w:tcW w:w="9016" w:type="dxa"/>
          </w:tcPr>
          <w:p w14:paraId="3FA57906" w14:textId="35AE7317" w:rsidR="005D56E8" w:rsidRPr="00490D81" w:rsidRDefault="005D56E8" w:rsidP="005D56E8">
            <w:pPr>
              <w:jc w:val="center"/>
              <w:rPr>
                <w:rFonts w:ascii="Cambria Math" w:hAnsi="Cambria Math"/>
                <w:b/>
                <w:bCs/>
                <w:sz w:val="36"/>
                <w:szCs w:val="36"/>
                <w:lang w:val="en-US"/>
              </w:rPr>
            </w:pPr>
            <w:r w:rsidRPr="00490D81">
              <w:rPr>
                <w:rFonts w:ascii="Cambria Math" w:hAnsi="Cambria Math"/>
                <w:b/>
                <w:bCs/>
                <w:sz w:val="36"/>
                <w:szCs w:val="36"/>
                <w:lang w:val="en-US"/>
              </w:rPr>
              <w:t>Closed Loop</w:t>
            </w:r>
          </w:p>
        </w:tc>
      </w:tr>
      <w:tr w:rsidR="005D56E8" w:rsidRPr="00490D81" w14:paraId="7C99C666" w14:textId="77777777" w:rsidTr="005D56E8">
        <w:tc>
          <w:tcPr>
            <w:tcW w:w="9016" w:type="dxa"/>
          </w:tcPr>
          <w:p w14:paraId="34766F10" w14:textId="77777777" w:rsidR="005D56E8" w:rsidRPr="00490D81" w:rsidRDefault="002C5E0A">
            <w:pPr>
              <w:rPr>
                <w:rFonts w:ascii="Cambria Math" w:hAnsi="Cambria Math"/>
                <w:lang w:val="en-US"/>
              </w:rPr>
            </w:pPr>
            <w:r w:rsidRPr="00490D81">
              <w:rPr>
                <w:rFonts w:ascii="Cambria Math" w:hAnsi="Cambria Math"/>
                <w:lang w:val="en-US"/>
              </w:rPr>
              <w:lastRenderedPageBreak/>
              <w:drawing>
                <wp:inline distT="0" distB="0" distL="0" distR="0" wp14:anchorId="07FC5A45" wp14:editId="771FB56C">
                  <wp:extent cx="5731510" cy="3474720"/>
                  <wp:effectExtent l="0" t="0" r="2540" b="0"/>
                  <wp:docPr id="106140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01557" name=""/>
                          <pic:cNvPicPr/>
                        </pic:nvPicPr>
                        <pic:blipFill>
                          <a:blip r:embed="rId22"/>
                          <a:stretch>
                            <a:fillRect/>
                          </a:stretch>
                        </pic:blipFill>
                        <pic:spPr>
                          <a:xfrm>
                            <a:off x="0" y="0"/>
                            <a:ext cx="5731510" cy="3474720"/>
                          </a:xfrm>
                          <a:prstGeom prst="rect">
                            <a:avLst/>
                          </a:prstGeom>
                        </pic:spPr>
                      </pic:pic>
                    </a:graphicData>
                  </a:graphic>
                </wp:inline>
              </w:drawing>
            </w:r>
          </w:p>
          <w:p w14:paraId="61FE874F" w14:textId="50CFE518" w:rsidR="00CD7203" w:rsidRPr="00490D81" w:rsidRDefault="00CD7203" w:rsidP="00CD7203">
            <w:pPr>
              <w:jc w:val="center"/>
              <w:rPr>
                <w:rFonts w:ascii="Cambria Math" w:hAnsi="Cambria Math"/>
                <w:lang w:val="en-US"/>
              </w:rPr>
            </w:pPr>
            <w:r w:rsidRPr="00490D81">
              <w:rPr>
                <w:rFonts w:ascii="Cambria Math" w:hAnsi="Cambria Math"/>
                <w:lang w:val="en-US"/>
              </w:rPr>
              <w:t>(closed loop – square code)</w:t>
            </w:r>
          </w:p>
        </w:tc>
      </w:tr>
      <w:tr w:rsidR="00DF6F01" w:rsidRPr="00490D81" w14:paraId="52A367D1" w14:textId="77777777" w:rsidTr="005D56E8">
        <w:tc>
          <w:tcPr>
            <w:tcW w:w="9016" w:type="dxa"/>
          </w:tcPr>
          <w:p w14:paraId="34FFC132" w14:textId="50E84357" w:rsidR="00DF6F01" w:rsidRPr="00490D81" w:rsidRDefault="00AC195E">
            <w:pPr>
              <w:rPr>
                <w:rFonts w:ascii="Cambria Math" w:hAnsi="Cambria Math"/>
                <w:lang w:val="en-US"/>
              </w:rPr>
            </w:pPr>
            <w:r w:rsidRPr="00490D81">
              <w:rPr>
                <w:rFonts w:ascii="Cambria Math" w:hAnsi="Cambria Math"/>
                <w:lang w:val="en-US"/>
              </w:rPr>
              <w:drawing>
                <wp:inline distT="0" distB="0" distL="0" distR="0" wp14:anchorId="796C3AAB" wp14:editId="481398B3">
                  <wp:extent cx="5731510" cy="4249420"/>
                  <wp:effectExtent l="0" t="0" r="2540" b="0"/>
                  <wp:docPr id="211736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1664" name=""/>
                          <pic:cNvPicPr/>
                        </pic:nvPicPr>
                        <pic:blipFill>
                          <a:blip r:embed="rId23"/>
                          <a:stretch>
                            <a:fillRect/>
                          </a:stretch>
                        </pic:blipFill>
                        <pic:spPr>
                          <a:xfrm>
                            <a:off x="0" y="0"/>
                            <a:ext cx="5731510" cy="4249420"/>
                          </a:xfrm>
                          <a:prstGeom prst="rect">
                            <a:avLst/>
                          </a:prstGeom>
                        </pic:spPr>
                      </pic:pic>
                    </a:graphicData>
                  </a:graphic>
                </wp:inline>
              </w:drawing>
            </w:r>
          </w:p>
        </w:tc>
      </w:tr>
      <w:tr w:rsidR="00AC195E" w:rsidRPr="00490D81" w14:paraId="069CD3C5" w14:textId="77777777" w:rsidTr="005D56E8">
        <w:tc>
          <w:tcPr>
            <w:tcW w:w="9016" w:type="dxa"/>
          </w:tcPr>
          <w:p w14:paraId="50D1404E" w14:textId="189DA2D3" w:rsidR="00AC195E" w:rsidRPr="00490D81" w:rsidRDefault="00AC195E" w:rsidP="00AC195E">
            <w:pPr>
              <w:jc w:val="center"/>
              <w:rPr>
                <w:rFonts w:ascii="Cambria Math" w:hAnsi="Cambria Math"/>
                <w:lang w:val="en-US"/>
              </w:rPr>
            </w:pPr>
            <w:r w:rsidRPr="00490D81">
              <w:rPr>
                <w:rFonts w:ascii="Cambria Math" w:hAnsi="Cambria Math"/>
                <w:lang w:val="en-US"/>
              </w:rPr>
              <w:t>(closed loop – forward – backward)</w:t>
            </w:r>
          </w:p>
        </w:tc>
      </w:tr>
    </w:tbl>
    <w:p w14:paraId="3F418C82" w14:textId="77777777" w:rsidR="005D56E8" w:rsidRPr="00490D81" w:rsidRDefault="005D56E8">
      <w:pPr>
        <w:rPr>
          <w:rFonts w:ascii="Cambria Math" w:hAnsi="Cambria Math"/>
          <w:lang w:val="en-US"/>
        </w:rPr>
      </w:pPr>
    </w:p>
    <w:sectPr w:rsidR="005D56E8" w:rsidRPr="00490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3F"/>
    <w:rsid w:val="00064380"/>
    <w:rsid w:val="000B184C"/>
    <w:rsid w:val="000F313D"/>
    <w:rsid w:val="0010433F"/>
    <w:rsid w:val="001300C1"/>
    <w:rsid w:val="00195368"/>
    <w:rsid w:val="001F3D05"/>
    <w:rsid w:val="00202931"/>
    <w:rsid w:val="002260BB"/>
    <w:rsid w:val="0023046F"/>
    <w:rsid w:val="00231DEA"/>
    <w:rsid w:val="002C3AE4"/>
    <w:rsid w:val="002C5E0A"/>
    <w:rsid w:val="002E75F7"/>
    <w:rsid w:val="00305893"/>
    <w:rsid w:val="003E1990"/>
    <w:rsid w:val="003F6DD6"/>
    <w:rsid w:val="00403418"/>
    <w:rsid w:val="0041417A"/>
    <w:rsid w:val="00455E3B"/>
    <w:rsid w:val="00490D81"/>
    <w:rsid w:val="004A0B66"/>
    <w:rsid w:val="004A6CF5"/>
    <w:rsid w:val="004D42FC"/>
    <w:rsid w:val="004D6AC6"/>
    <w:rsid w:val="005031A8"/>
    <w:rsid w:val="00531522"/>
    <w:rsid w:val="005474E8"/>
    <w:rsid w:val="005759FD"/>
    <w:rsid w:val="005A66FB"/>
    <w:rsid w:val="005D56E8"/>
    <w:rsid w:val="005E5D8F"/>
    <w:rsid w:val="005F046A"/>
    <w:rsid w:val="005F415F"/>
    <w:rsid w:val="00631BD2"/>
    <w:rsid w:val="00640F73"/>
    <w:rsid w:val="006578B7"/>
    <w:rsid w:val="00661F40"/>
    <w:rsid w:val="006F0B64"/>
    <w:rsid w:val="00727CF9"/>
    <w:rsid w:val="00767BA4"/>
    <w:rsid w:val="00773D20"/>
    <w:rsid w:val="007C6734"/>
    <w:rsid w:val="007F57D9"/>
    <w:rsid w:val="007F64A6"/>
    <w:rsid w:val="00825B38"/>
    <w:rsid w:val="008422FC"/>
    <w:rsid w:val="00851289"/>
    <w:rsid w:val="00891C16"/>
    <w:rsid w:val="008B606D"/>
    <w:rsid w:val="008F4880"/>
    <w:rsid w:val="0095204C"/>
    <w:rsid w:val="00971698"/>
    <w:rsid w:val="00977EEF"/>
    <w:rsid w:val="0098679B"/>
    <w:rsid w:val="00992FCE"/>
    <w:rsid w:val="009A6081"/>
    <w:rsid w:val="009B12AA"/>
    <w:rsid w:val="009C1457"/>
    <w:rsid w:val="00A1453E"/>
    <w:rsid w:val="00A215BC"/>
    <w:rsid w:val="00A243E7"/>
    <w:rsid w:val="00A32738"/>
    <w:rsid w:val="00A455CC"/>
    <w:rsid w:val="00A80354"/>
    <w:rsid w:val="00AC195E"/>
    <w:rsid w:val="00B13E6E"/>
    <w:rsid w:val="00B31629"/>
    <w:rsid w:val="00B645AC"/>
    <w:rsid w:val="00B8430A"/>
    <w:rsid w:val="00BA1424"/>
    <w:rsid w:val="00BA1537"/>
    <w:rsid w:val="00BC2B14"/>
    <w:rsid w:val="00BC7419"/>
    <w:rsid w:val="00C04F5E"/>
    <w:rsid w:val="00C12621"/>
    <w:rsid w:val="00C40881"/>
    <w:rsid w:val="00CC0AF7"/>
    <w:rsid w:val="00CD7203"/>
    <w:rsid w:val="00D81C1F"/>
    <w:rsid w:val="00D91D5B"/>
    <w:rsid w:val="00DE1726"/>
    <w:rsid w:val="00DF3A52"/>
    <w:rsid w:val="00DF6F01"/>
    <w:rsid w:val="00E01B2B"/>
    <w:rsid w:val="00E13654"/>
    <w:rsid w:val="00E32B6A"/>
    <w:rsid w:val="00E57D96"/>
    <w:rsid w:val="00E80B05"/>
    <w:rsid w:val="00ED3E7C"/>
    <w:rsid w:val="00ED50DF"/>
    <w:rsid w:val="00F43366"/>
    <w:rsid w:val="00F5265C"/>
    <w:rsid w:val="00F60A68"/>
    <w:rsid w:val="00F85AB2"/>
    <w:rsid w:val="00FA7CFC"/>
    <w:rsid w:val="00FC6BB8"/>
    <w:rsid w:val="00FD5FC1"/>
    <w:rsid w:val="00FD5FD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A8B28"/>
  <w15:chartTrackingRefBased/>
  <w15:docId w15:val="{715F1608-36CE-47F0-AAF4-C4D430F6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33F"/>
    <w:rPr>
      <w:rFonts w:eastAsiaTheme="majorEastAsia" w:cstheme="majorBidi"/>
      <w:color w:val="272727" w:themeColor="text1" w:themeTint="D8"/>
    </w:rPr>
  </w:style>
  <w:style w:type="paragraph" w:styleId="Title">
    <w:name w:val="Title"/>
    <w:basedOn w:val="Normal"/>
    <w:next w:val="Normal"/>
    <w:link w:val="TitleChar"/>
    <w:uiPriority w:val="10"/>
    <w:qFormat/>
    <w:rsid w:val="00104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33F"/>
    <w:pPr>
      <w:spacing w:before="160"/>
      <w:jc w:val="center"/>
    </w:pPr>
    <w:rPr>
      <w:i/>
      <w:iCs/>
      <w:color w:val="404040" w:themeColor="text1" w:themeTint="BF"/>
    </w:rPr>
  </w:style>
  <w:style w:type="character" w:customStyle="1" w:styleId="QuoteChar">
    <w:name w:val="Quote Char"/>
    <w:basedOn w:val="DefaultParagraphFont"/>
    <w:link w:val="Quote"/>
    <w:uiPriority w:val="29"/>
    <w:rsid w:val="0010433F"/>
    <w:rPr>
      <w:i/>
      <w:iCs/>
      <w:color w:val="404040" w:themeColor="text1" w:themeTint="BF"/>
    </w:rPr>
  </w:style>
  <w:style w:type="paragraph" w:styleId="ListParagraph">
    <w:name w:val="List Paragraph"/>
    <w:basedOn w:val="Normal"/>
    <w:uiPriority w:val="34"/>
    <w:qFormat/>
    <w:rsid w:val="0010433F"/>
    <w:pPr>
      <w:ind w:left="720"/>
      <w:contextualSpacing/>
    </w:pPr>
  </w:style>
  <w:style w:type="character" w:styleId="IntenseEmphasis">
    <w:name w:val="Intense Emphasis"/>
    <w:basedOn w:val="DefaultParagraphFont"/>
    <w:uiPriority w:val="21"/>
    <w:qFormat/>
    <w:rsid w:val="0010433F"/>
    <w:rPr>
      <w:i/>
      <w:iCs/>
      <w:color w:val="0F4761" w:themeColor="accent1" w:themeShade="BF"/>
    </w:rPr>
  </w:style>
  <w:style w:type="paragraph" w:styleId="IntenseQuote">
    <w:name w:val="Intense Quote"/>
    <w:basedOn w:val="Normal"/>
    <w:next w:val="Normal"/>
    <w:link w:val="IntenseQuoteChar"/>
    <w:uiPriority w:val="30"/>
    <w:qFormat/>
    <w:rsid w:val="00104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33F"/>
    <w:rPr>
      <w:i/>
      <w:iCs/>
      <w:color w:val="0F4761" w:themeColor="accent1" w:themeShade="BF"/>
    </w:rPr>
  </w:style>
  <w:style w:type="character" w:styleId="IntenseReference">
    <w:name w:val="Intense Reference"/>
    <w:basedOn w:val="DefaultParagraphFont"/>
    <w:uiPriority w:val="32"/>
    <w:qFormat/>
    <w:rsid w:val="0010433F"/>
    <w:rPr>
      <w:b/>
      <w:bCs/>
      <w:smallCaps/>
      <w:color w:val="0F4761" w:themeColor="accent1" w:themeShade="BF"/>
      <w:spacing w:val="5"/>
    </w:rPr>
  </w:style>
  <w:style w:type="table" w:styleId="TableGrid">
    <w:name w:val="Table Grid"/>
    <w:basedOn w:val="TableNormal"/>
    <w:uiPriority w:val="39"/>
    <w:rsid w:val="00E32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1C1F"/>
    <w:rPr>
      <w:color w:val="467886" w:themeColor="hyperlink"/>
      <w:u w:val="single"/>
    </w:rPr>
  </w:style>
  <w:style w:type="character" w:styleId="UnresolvedMention">
    <w:name w:val="Unresolved Mention"/>
    <w:basedOn w:val="DefaultParagraphFont"/>
    <w:uiPriority w:val="99"/>
    <w:semiHidden/>
    <w:unhideWhenUsed/>
    <w:rsid w:val="00D81C1F"/>
    <w:rPr>
      <w:color w:val="605E5C"/>
      <w:shd w:val="clear" w:color="auto" w:fill="E1DFDD"/>
    </w:rPr>
  </w:style>
  <w:style w:type="character" w:styleId="FollowedHyperlink">
    <w:name w:val="FollowedHyperlink"/>
    <w:basedOn w:val="DefaultParagraphFont"/>
    <w:uiPriority w:val="99"/>
    <w:semiHidden/>
    <w:unhideWhenUsed/>
    <w:rsid w:val="00A145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eIfBKED4JmE&amp;list=PL211FFBcMnRSoakY0ZDxZ5IIh-fHUFhDy&amp;index=3" TargetMode="External"/><Relationship Id="rId13" Type="http://schemas.openxmlformats.org/officeDocument/2006/relationships/image" Target="media/image2.png"/><Relationship Id="rId18" Type="http://schemas.openxmlformats.org/officeDocument/2006/relationships/hyperlink" Target="https://d2l.deakin.edu.au/d2l/le/content/1691736/viewContent/8530823/View" TargetMode="External"/><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hyperlink" Target="https://www.youtube.com/watch?v=DrC64RNFbfg&amp;list=PL211FFBcMnRSoakY0ZDxZ5IIh-fHUFhDy&amp;index=4"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styles" Target="styles.xml"/><Relationship Id="rId6" Type="http://schemas.openxmlformats.org/officeDocument/2006/relationships/hyperlink" Target="https://www.youtube.com/watch?v=BUb6jNDrhN0&amp;list=PL211FFBcMnRSoakY0ZDxZ5IIh-fHUFhDy&amp;index=9" TargetMode="External"/><Relationship Id="rId11" Type="http://schemas.openxmlformats.org/officeDocument/2006/relationships/hyperlink" Target="https://github.com/NoXxChapter/SIT122---Robotics-Studio.git" TargetMode="External"/><Relationship Id="rId24" Type="http://schemas.openxmlformats.org/officeDocument/2006/relationships/fontTable" Target="fontTable.xml"/><Relationship Id="rId5" Type="http://schemas.openxmlformats.org/officeDocument/2006/relationships/hyperlink" Target="https://youtu.be/WfBEU2L8eW4?si=oKE15r5F3p244sLT" TargetMode="Externa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hyperlink" Target="https://youtu.be/ZFikIV_bfHM?si=C6hlm1thrVg80w_2" TargetMode="External"/><Relationship Id="rId19" Type="http://schemas.openxmlformats.org/officeDocument/2006/relationships/image" Target="media/image7.png"/><Relationship Id="rId4" Type="http://schemas.openxmlformats.org/officeDocument/2006/relationships/hyperlink" Target="https://youtu.be/ZLoK66FtjuQ?si=0W_fkG35phIoJ5ld" TargetMode="External"/><Relationship Id="rId9" Type="http://schemas.openxmlformats.org/officeDocument/2006/relationships/hyperlink" Target="https://youtu.be/Ex-G_RZ6nIM?si=wwZr9GadItHGK8w2" TargetMode="External"/><Relationship Id="rId14" Type="http://schemas.openxmlformats.org/officeDocument/2006/relationships/image" Target="media/image3.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595</TotalTime>
  <Pages>4</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CHUONG NGO</dc:creator>
  <cp:keywords/>
  <dc:description/>
  <cp:lastModifiedBy>TUNG CHUONG NGO</cp:lastModifiedBy>
  <cp:revision>96</cp:revision>
  <dcterms:created xsi:type="dcterms:W3CDTF">2026-04-21T06:28:00Z</dcterms:created>
  <dcterms:modified xsi:type="dcterms:W3CDTF">2026-04-21T16:23:00Z</dcterms:modified>
</cp:coreProperties>
</file>