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BD45" w14:textId="545B928F" w:rsidR="003F6DD6" w:rsidRPr="0074015B" w:rsidRDefault="00D84CD3">
      <w:pPr>
        <w:rPr>
          <w:rFonts w:ascii="Cambria Math" w:hAnsi="Cambria Math"/>
          <w:b/>
          <w:bCs/>
          <w:sz w:val="36"/>
          <w:szCs w:val="36"/>
        </w:rPr>
      </w:pPr>
      <w:r w:rsidRPr="0074015B">
        <w:rPr>
          <w:rFonts w:ascii="Cambria Math" w:hAnsi="Cambria Math"/>
          <w:b/>
          <w:bCs/>
          <w:sz w:val="36"/>
          <w:szCs w:val="36"/>
        </w:rPr>
        <w:t>Name: NGO TUNG CHUONG</w:t>
      </w:r>
    </w:p>
    <w:p w14:paraId="5342B3C2" w14:textId="65372D57" w:rsidR="00D84CD3" w:rsidRDefault="00D84CD3">
      <w:pPr>
        <w:rPr>
          <w:rFonts w:ascii="Cambria Math" w:hAnsi="Cambria Math"/>
          <w:b/>
          <w:bCs/>
          <w:sz w:val="36"/>
          <w:szCs w:val="36"/>
        </w:rPr>
      </w:pPr>
      <w:r w:rsidRPr="0074015B">
        <w:rPr>
          <w:rFonts w:ascii="Cambria Math" w:hAnsi="Cambria Math"/>
          <w:b/>
          <w:bCs/>
          <w:sz w:val="36"/>
          <w:szCs w:val="36"/>
        </w:rPr>
        <w:t>ID: s225586848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76C8" w14:paraId="2D03D333" w14:textId="77777777" w:rsidTr="000F76C8">
        <w:tc>
          <w:tcPr>
            <w:tcW w:w="9016" w:type="dxa"/>
          </w:tcPr>
          <w:p w14:paraId="1F6CD3BE" w14:textId="35CB5B95" w:rsidR="000F76C8" w:rsidRPr="000F76C8" w:rsidRDefault="000F76C8">
            <w:pPr>
              <w:rPr>
                <w:rFonts w:ascii="Cambria Math" w:hAnsi="Cambria Math"/>
                <w:b/>
                <w:bCs/>
              </w:rPr>
            </w:pPr>
            <w:r>
              <w:rPr>
                <w:rFonts w:ascii="Cambria Math" w:hAnsi="Cambria Math"/>
                <w:b/>
                <w:bCs/>
              </w:rPr>
              <w:t xml:space="preserve">GitHub: </w:t>
            </w:r>
            <w:hyperlink r:id="rId5" w:history="1">
              <w:r w:rsidR="00086BC1" w:rsidRPr="00086BC1">
                <w:rPr>
                  <w:rStyle w:val="Hyperlink"/>
                  <w:rFonts w:ascii="Cambria Math" w:hAnsi="Cambria Math"/>
                  <w:b/>
                  <w:bCs/>
                </w:rPr>
                <w:t>https://github.com/NoXxChapter/SIT221-DataStructure.git</w:t>
              </w:r>
            </w:hyperlink>
          </w:p>
        </w:tc>
      </w:tr>
    </w:tbl>
    <w:p w14:paraId="77EBC0C4" w14:textId="77777777" w:rsidR="000F76C8" w:rsidRPr="0074015B" w:rsidRDefault="000F76C8">
      <w:pPr>
        <w:rPr>
          <w:rFonts w:ascii="Cambria Math" w:hAnsi="Cambria Math"/>
          <w:b/>
          <w:bCs/>
          <w:sz w:val="36"/>
          <w:szCs w:val="36"/>
        </w:rPr>
      </w:pPr>
    </w:p>
    <w:tbl>
      <w:tblPr>
        <w:tblStyle w:val="TableGrid"/>
        <w:tblW w:w="9244" w:type="dxa"/>
        <w:tblLook w:val="04A0" w:firstRow="1" w:lastRow="0" w:firstColumn="1" w:lastColumn="0" w:noHBand="0" w:noVBand="1"/>
      </w:tblPr>
      <w:tblGrid>
        <w:gridCol w:w="9246"/>
      </w:tblGrid>
      <w:tr w:rsidR="00EA615E" w:rsidRPr="00526B16" w14:paraId="3D9E5F8A" w14:textId="77777777" w:rsidTr="003C1166">
        <w:tc>
          <w:tcPr>
            <w:tcW w:w="9244" w:type="dxa"/>
          </w:tcPr>
          <w:p w14:paraId="3E1EC5FD" w14:textId="4FB9BDBD" w:rsidR="00EA615E" w:rsidRPr="00526B16" w:rsidRDefault="004A18FD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drawing>
                <wp:inline distT="0" distB="0" distL="0" distR="0" wp14:anchorId="23B0DB1F" wp14:editId="52D2F779">
                  <wp:extent cx="5731510" cy="4615815"/>
                  <wp:effectExtent l="0" t="0" r="2540" b="0"/>
                  <wp:docPr id="2019837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8370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97F" w:rsidRPr="00526B16" w14:paraId="675EEED3" w14:textId="77777777" w:rsidTr="003C1166">
        <w:tc>
          <w:tcPr>
            <w:tcW w:w="9244" w:type="dxa"/>
          </w:tcPr>
          <w:p w14:paraId="056AA595" w14:textId="2891D98D" w:rsidR="00B3097F" w:rsidRPr="00526B16" w:rsidRDefault="00411C8A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>For this answer, I will set a list of temperature for 4 days following: [10, 25, 15 ,20]</w:t>
            </w:r>
          </w:p>
        </w:tc>
      </w:tr>
      <w:tr w:rsidR="00EA615E" w:rsidRPr="00526B16" w14:paraId="1E9267E2" w14:textId="77777777" w:rsidTr="003C1166">
        <w:tc>
          <w:tcPr>
            <w:tcW w:w="9244" w:type="dxa"/>
          </w:tcPr>
          <w:p w14:paraId="35129ECF" w14:textId="77777777" w:rsidR="009F5B01" w:rsidRPr="00526B16" w:rsidRDefault="009F5B01">
            <w:pPr>
              <w:rPr>
                <w:rFonts w:ascii="Cambria Math" w:hAnsi="Cambria Math"/>
                <w:b/>
                <w:bCs/>
              </w:rPr>
            </w:pPr>
            <w:r w:rsidRPr="00526B16">
              <w:rPr>
                <w:rFonts w:ascii="Cambria Math" w:hAnsi="Cambria Math"/>
                <w:b/>
                <w:bCs/>
              </w:rPr>
              <w:t>1</w:t>
            </w:r>
            <w:r w:rsidRPr="00526B16">
              <w:rPr>
                <w:rFonts w:ascii="Cambria Math" w:hAnsi="Cambria Math"/>
                <w:b/>
                <w:bCs/>
                <w:vertAlign w:val="superscript"/>
              </w:rPr>
              <w:t>st</w:t>
            </w:r>
            <w:r w:rsidRPr="00526B16">
              <w:rPr>
                <w:rFonts w:ascii="Cambria Math" w:hAnsi="Cambria Math"/>
                <w:b/>
                <w:bCs/>
              </w:rPr>
              <w:t xml:space="preserve"> case – Te’s solution:</w:t>
            </w:r>
          </w:p>
          <w:p w14:paraId="6066F475" w14:textId="3B739023" w:rsidR="00F96A93" w:rsidRPr="00526B16" w:rsidRDefault="00202029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This is a like a brute force </w:t>
            </w:r>
            <w:r w:rsidR="00411C8A" w:rsidRPr="00526B16">
              <w:rPr>
                <w:rFonts w:ascii="Cambria Math" w:hAnsi="Cambria Math"/>
              </w:rPr>
              <w:t>way;</w:t>
            </w:r>
            <w:r w:rsidRPr="00526B16">
              <w:rPr>
                <w:rFonts w:ascii="Cambria Math" w:hAnsi="Cambria Math"/>
              </w:rPr>
              <w:t xml:space="preserve"> Te </w:t>
            </w:r>
            <w:r w:rsidR="00F96A93" w:rsidRPr="00526B16">
              <w:rPr>
                <w:rFonts w:ascii="Cambria Math" w:hAnsi="Cambria Math"/>
              </w:rPr>
              <w:t>keeps</w:t>
            </w:r>
            <w:r w:rsidRPr="00526B16">
              <w:rPr>
                <w:rFonts w:ascii="Cambria Math" w:hAnsi="Cambria Math"/>
              </w:rPr>
              <w:t xml:space="preserve"> </w:t>
            </w:r>
            <w:r w:rsidR="00B3097F" w:rsidRPr="00526B16">
              <w:rPr>
                <w:rFonts w:ascii="Cambria Math" w:hAnsi="Cambria Math"/>
              </w:rPr>
              <w:t xml:space="preserve">the temperature list chronologically. </w:t>
            </w:r>
            <w:r w:rsidR="00F96A93" w:rsidRPr="00526B16">
              <w:rPr>
                <w:rFonts w:ascii="Cambria Math" w:hAnsi="Cambria Math"/>
              </w:rPr>
              <w:t>This is Te’s data:</w:t>
            </w:r>
          </w:p>
          <w:p w14:paraId="2F41AEE5" w14:textId="77777777" w:rsidR="00F96A93" w:rsidRPr="00526B16" w:rsidRDefault="00F96A93">
            <w:pPr>
              <w:rPr>
                <w:rFonts w:ascii="Cambria Math" w:eastAsiaTheme="minorEastAsia" w:hAnsi="Cambria Math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10, 25, 15, 20</m:t>
                    </m:r>
                  </m:e>
                </m:d>
              </m:oMath>
            </m:oMathPara>
          </w:p>
          <w:p w14:paraId="486918B3" w14:textId="56FB56AB" w:rsidR="00F96A93" w:rsidRPr="00526B16" w:rsidRDefault="003178F5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eastAsiaTheme="minorEastAsia" w:hAnsi="Cambria Math"/>
              </w:rPr>
              <w:t>So,</w:t>
            </w:r>
            <w:r w:rsidR="00A20871" w:rsidRPr="00526B16">
              <w:rPr>
                <w:rFonts w:ascii="Cambria Math" w:eastAsiaTheme="minorEastAsia" w:hAnsi="Cambria Math"/>
              </w:rPr>
              <w:t xml:space="preserve"> for the runtime complexity, when the user </w:t>
            </w:r>
            <w:r w:rsidR="001F4686" w:rsidRPr="00526B16">
              <w:rPr>
                <w:rFonts w:ascii="Cambria Math" w:eastAsiaTheme="minorEastAsia" w:hAnsi="Cambria Math"/>
              </w:rPr>
              <w:t>wants</w:t>
            </w:r>
            <w:r w:rsidR="00A20871" w:rsidRPr="00526B16">
              <w:rPr>
                <w:rFonts w:ascii="Cambria Math" w:eastAsiaTheme="minorEastAsia" w:hAnsi="Cambria Math"/>
              </w:rPr>
              <w:t xml:space="preserve"> to ask the maximum temperature </w:t>
            </w:r>
            <w:r w:rsidR="001F4686" w:rsidRPr="00526B16">
              <w:rPr>
                <w:rFonts w:ascii="Cambria Math" w:eastAsiaTheme="minorEastAsia" w:hAnsi="Cambria Math"/>
              </w:rPr>
              <w:t xml:space="preserve">between day 1 and day 4. The system must look at each element in the array. </w:t>
            </w:r>
            <w:r w:rsidR="00891FE7" w:rsidRPr="00526B16">
              <w:rPr>
                <w:rFonts w:ascii="Cambria Math" w:eastAsiaTheme="minorEastAsia" w:hAnsi="Cambria Math"/>
              </w:rPr>
              <w:t xml:space="preserve">From 10, then 25, then 15 and then 20. </w:t>
            </w:r>
          </w:p>
          <w:p w14:paraId="7FC408CC" w14:textId="2EAE952E" w:rsidR="00891FE7" w:rsidRPr="00526B16" w:rsidRDefault="00891FE7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eastAsiaTheme="minorEastAsia" w:hAnsi="Cambria Math"/>
              </w:rPr>
              <w:t xml:space="preserve">In worst case scenario, it could take to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oMath>
            <w:r w:rsidR="005536F5" w:rsidRPr="00526B16">
              <w:rPr>
                <w:rFonts w:ascii="Cambria Math" w:eastAsiaTheme="minorEastAsia" w:hAnsi="Cambria Math"/>
              </w:rPr>
              <w:t xml:space="preserve"> time. As the bigger the data, the longer it takes for computer t</w:t>
            </w:r>
            <w:r w:rsidR="003178F5" w:rsidRPr="00526B16">
              <w:rPr>
                <w:rFonts w:ascii="Cambria Math" w:eastAsiaTheme="minorEastAsia" w:hAnsi="Cambria Math"/>
              </w:rPr>
              <w:t xml:space="preserve">o do. </w:t>
            </w:r>
            <w:r w:rsidR="00180557" w:rsidRPr="00526B16">
              <w:rPr>
                <w:rFonts w:ascii="Cambria Math" w:eastAsiaTheme="minorEastAsia" w:hAnsi="Cambria Math"/>
              </w:rPr>
              <w:t xml:space="preserve">The best </w:t>
            </w:r>
            <w:r w:rsidR="004B04F2" w:rsidRPr="00526B16">
              <w:rPr>
                <w:rFonts w:ascii="Cambria Math" w:eastAsiaTheme="minorEastAsia" w:hAnsi="Cambria Math"/>
              </w:rPr>
              <w:t xml:space="preserve">possible case here is that </w:t>
            </w:r>
            <m:oMath>
              <m:r>
                <w:rPr>
                  <w:rFonts w:ascii="Cambria Math" w:eastAsiaTheme="minorEastAsia" w:hAnsi="Cambria Math"/>
                </w:rPr>
                <m:t xml:space="preserve">i=j </m:t>
              </m:r>
            </m:oMath>
            <w:r w:rsidR="004B04F2" w:rsidRPr="00526B16">
              <w:rPr>
                <w:rFonts w:ascii="Cambria Math" w:eastAsiaTheme="minorEastAsia" w:hAnsi="Cambria Math"/>
              </w:rPr>
              <w:t xml:space="preserve">(the range is only one day) then it takes only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180557" w:rsidRPr="00526B16">
              <w:rPr>
                <w:rFonts w:ascii="Cambria Math" w:eastAsiaTheme="minorEastAsia" w:hAnsi="Cambria Math"/>
              </w:rPr>
              <w:t xml:space="preserve"> </w:t>
            </w:r>
            <w:r w:rsidR="00EB3284" w:rsidRPr="00526B16">
              <w:rPr>
                <w:rFonts w:ascii="Cambria Math" w:eastAsiaTheme="minorEastAsia" w:hAnsi="Cambria Math"/>
              </w:rPr>
              <w:t xml:space="preserve">And finally it takes up to </w:t>
            </w:r>
            <m:oMath>
              <m:r>
                <w:rPr>
                  <w:rFonts w:ascii="Cambria Math" w:eastAsiaTheme="minorEastAsia" w:hAnsi="Cambria Math"/>
                </w:rPr>
                <m:t>O(n)</m:t>
              </m:r>
            </m:oMath>
            <w:r w:rsidR="00EB3284" w:rsidRPr="00526B16">
              <w:rPr>
                <w:rFonts w:ascii="Cambria Math" w:eastAsiaTheme="minorEastAsia" w:hAnsi="Cambria Math"/>
              </w:rPr>
              <w:t xml:space="preserve"> space to store all the data.</w:t>
            </w:r>
          </w:p>
        </w:tc>
      </w:tr>
      <w:tr w:rsidR="00EB3284" w:rsidRPr="00526B16" w14:paraId="48A7A5D4" w14:textId="77777777" w:rsidTr="003C1166">
        <w:tc>
          <w:tcPr>
            <w:tcW w:w="9244" w:type="dxa"/>
          </w:tcPr>
          <w:p w14:paraId="7BED8B61" w14:textId="77777777" w:rsidR="00EB3284" w:rsidRPr="00526B16" w:rsidRDefault="00EB3284">
            <w:pPr>
              <w:rPr>
                <w:rFonts w:ascii="Cambria Math" w:hAnsi="Cambria Math"/>
                <w:b/>
                <w:bCs/>
              </w:rPr>
            </w:pPr>
            <w:r w:rsidRPr="00526B16">
              <w:rPr>
                <w:rFonts w:ascii="Cambria Math" w:hAnsi="Cambria Math"/>
                <w:b/>
                <w:bCs/>
              </w:rPr>
              <w:t>2</w:t>
            </w:r>
            <w:r w:rsidRPr="00526B16">
              <w:rPr>
                <w:rFonts w:ascii="Cambria Math" w:hAnsi="Cambria Math"/>
                <w:b/>
                <w:bCs/>
                <w:vertAlign w:val="superscript"/>
              </w:rPr>
              <w:t>nd</w:t>
            </w:r>
            <w:r w:rsidRPr="00526B16">
              <w:rPr>
                <w:rFonts w:ascii="Cambria Math" w:hAnsi="Cambria Math"/>
                <w:b/>
                <w:bCs/>
              </w:rPr>
              <w:t xml:space="preserve"> case </w:t>
            </w:r>
            <w:r w:rsidR="00BE74FF" w:rsidRPr="00526B16">
              <w:rPr>
                <w:rFonts w:ascii="Cambria Math" w:hAnsi="Cambria Math"/>
                <w:b/>
                <w:bCs/>
              </w:rPr>
              <w:t>–</w:t>
            </w:r>
            <w:r w:rsidRPr="00526B16">
              <w:rPr>
                <w:rFonts w:ascii="Cambria Math" w:hAnsi="Cambria Math"/>
                <w:b/>
                <w:bCs/>
              </w:rPr>
              <w:t xml:space="preserve"> </w:t>
            </w:r>
            <w:r w:rsidR="00BE74FF" w:rsidRPr="00526B16">
              <w:rPr>
                <w:rFonts w:ascii="Cambria Math" w:hAnsi="Cambria Math"/>
                <w:b/>
                <w:bCs/>
              </w:rPr>
              <w:t>Tim first’s solution:</w:t>
            </w:r>
          </w:p>
          <w:p w14:paraId="54860E0D" w14:textId="35A86186" w:rsidR="00BE74FF" w:rsidRPr="00526B16" w:rsidRDefault="00BE74FF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>Precomputation method – 2D array method</w:t>
            </w:r>
            <w:r w:rsidR="00E90B42" w:rsidRPr="00526B16">
              <w:rPr>
                <w:rFonts w:ascii="Cambria Math" w:hAnsi="Cambria Math"/>
              </w:rPr>
              <w:t xml:space="preserve">. </w:t>
            </w:r>
            <w:r w:rsidR="00EF0F47" w:rsidRPr="00526B16">
              <w:rPr>
                <w:rFonts w:ascii="Cambria Math" w:hAnsi="Cambria Math"/>
              </w:rPr>
              <w:t xml:space="preserve">With this Tim can minimize the time it </w:t>
            </w:r>
            <w:r w:rsidR="000E1FAF" w:rsidRPr="00526B16">
              <w:rPr>
                <w:rFonts w:ascii="Cambria Math" w:hAnsi="Cambria Math"/>
              </w:rPr>
              <w:t>takes</w:t>
            </w:r>
            <w:r w:rsidR="00EF0F47" w:rsidRPr="00526B16">
              <w:rPr>
                <w:rFonts w:ascii="Cambria Math" w:hAnsi="Cambria Math"/>
              </w:rPr>
              <w:t xml:space="preserve"> to compare </w:t>
            </w:r>
            <w:r w:rsidR="000E1FAF" w:rsidRPr="00526B16">
              <w:rPr>
                <w:rFonts w:ascii="Cambria Math" w:hAnsi="Cambria Math"/>
              </w:rPr>
              <w:t xml:space="preserve">when he </w:t>
            </w:r>
            <w:r w:rsidR="00DE72E1" w:rsidRPr="00526B16">
              <w:rPr>
                <w:rFonts w:ascii="Cambria Math" w:hAnsi="Cambria Math"/>
              </w:rPr>
              <w:t>stores</w:t>
            </w:r>
            <w:r w:rsidR="000E1FAF" w:rsidRPr="00526B16">
              <w:rPr>
                <w:rFonts w:ascii="Cambria Math" w:hAnsi="Cambria Math"/>
              </w:rPr>
              <w:t xml:space="preserve"> all the answer already for every possible (</w:t>
            </w:r>
            <w:proofErr w:type="spellStart"/>
            <w:r w:rsidR="000E1FAF" w:rsidRPr="00526B16">
              <w:rPr>
                <w:rFonts w:ascii="Cambria Math" w:hAnsi="Cambria Math"/>
              </w:rPr>
              <w:t>i</w:t>
            </w:r>
            <w:proofErr w:type="spellEnd"/>
            <w:r w:rsidR="000E1FAF" w:rsidRPr="00526B16">
              <w:rPr>
                <w:rFonts w:ascii="Cambria Math" w:hAnsi="Cambria Math"/>
              </w:rPr>
              <w:t>, j) pair.</w:t>
            </w:r>
            <w:r w:rsidR="00493994" w:rsidRPr="00526B16">
              <w:rPr>
                <w:rFonts w:ascii="Cambria Math" w:hAnsi="Cambria Math"/>
              </w:rPr>
              <w:t xml:space="preserve"> And </w:t>
            </w:r>
            <w:r w:rsidR="00C702BE" w:rsidRPr="00526B16">
              <w:rPr>
                <w:rFonts w:ascii="Cambria Math" w:hAnsi="Cambria Math"/>
              </w:rPr>
              <w:t>so,</w:t>
            </w:r>
            <w:r w:rsidR="00493994" w:rsidRPr="00526B16">
              <w:rPr>
                <w:rFonts w:ascii="Cambria Math" w:hAnsi="Cambria Math"/>
              </w:rPr>
              <w:t xml:space="preserve"> this is how Tim </w:t>
            </w:r>
            <w:r w:rsidR="007844A5" w:rsidRPr="00526B16">
              <w:rPr>
                <w:rFonts w:ascii="Cambria Math" w:hAnsi="Cambria Math"/>
              </w:rPr>
              <w:t>stores</w:t>
            </w:r>
            <w:r w:rsidR="00493994" w:rsidRPr="00526B16">
              <w:rPr>
                <w:rFonts w:ascii="Cambria Math" w:hAnsi="Cambria Math"/>
              </w:rPr>
              <w:t xml:space="preserve"> his data (I will still prefer the data to the </w:t>
            </w:r>
            <w:r w:rsidR="007844A5" w:rsidRPr="00526B16">
              <w:rPr>
                <w:rFonts w:ascii="Cambria Math" w:hAnsi="Cambria Math"/>
              </w:rPr>
              <w:t>prepare example)</w:t>
            </w:r>
          </w:p>
          <w:tbl>
            <w:tblPr>
              <w:tblStyle w:val="TableGrid"/>
              <w:tblW w:w="0" w:type="auto"/>
              <w:tblInd w:w="1020" w:type="dxa"/>
              <w:tblLook w:val="04A0" w:firstRow="1" w:lastRow="0" w:firstColumn="1" w:lastColumn="0" w:noHBand="0" w:noVBand="1"/>
            </w:tblPr>
            <w:tblGrid>
              <w:gridCol w:w="1276"/>
              <w:gridCol w:w="1559"/>
              <w:gridCol w:w="1276"/>
              <w:gridCol w:w="1276"/>
              <w:gridCol w:w="1276"/>
            </w:tblGrid>
            <w:tr w:rsidR="00AB2626" w:rsidRPr="00526B16" w14:paraId="72CE0D3C" w14:textId="77777777" w:rsidTr="00AB2626">
              <w:tc>
                <w:tcPr>
                  <w:tcW w:w="1276" w:type="dxa"/>
                </w:tcPr>
                <w:p w14:paraId="33B001AD" w14:textId="77777777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sz w:val="28"/>
                      <w:szCs w:val="28"/>
                    </w:rPr>
                  </w:pPr>
                </w:p>
              </w:tc>
              <w:tc>
                <w:tcPr>
                  <w:tcW w:w="1559" w:type="dxa"/>
                </w:tcPr>
                <w:p w14:paraId="1297408F" w14:textId="2B3BA0CA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4F947A00" w14:textId="299430B0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14:paraId="0E1939DB" w14:textId="351C9878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78CD3097" w14:textId="251206D7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</w:tr>
            <w:tr w:rsidR="00AB2626" w:rsidRPr="00526B16" w14:paraId="09A8CEEC" w14:textId="77777777" w:rsidTr="00AB2626">
              <w:tc>
                <w:tcPr>
                  <w:tcW w:w="1276" w:type="dxa"/>
                </w:tcPr>
                <w:p w14:paraId="15335136" w14:textId="3F9D3861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6CD9F22E" w14:textId="535B7215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10</w:t>
                  </w:r>
                </w:p>
              </w:tc>
              <w:tc>
                <w:tcPr>
                  <w:tcW w:w="1276" w:type="dxa"/>
                </w:tcPr>
                <w:p w14:paraId="002CADE0" w14:textId="0C2E36C9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4D1711DD" w14:textId="4BB5F8AE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09151A90" w14:textId="134F9EC4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</w:tr>
            <w:tr w:rsidR="00AB2626" w:rsidRPr="00526B16" w14:paraId="08F200A2" w14:textId="77777777" w:rsidTr="00AB2626">
              <w:tc>
                <w:tcPr>
                  <w:tcW w:w="1276" w:type="dxa"/>
                </w:tcPr>
                <w:p w14:paraId="79891874" w14:textId="0D88A5A7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2C16E796" w14:textId="0C5B5057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05BF33A5" w14:textId="1680CA8A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132D05BB" w14:textId="647D2037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414180AB" w14:textId="3EE08E21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</w:tr>
            <w:tr w:rsidR="00AB2626" w:rsidRPr="00526B16" w14:paraId="5FB2486B" w14:textId="77777777" w:rsidTr="00AB2626">
              <w:tc>
                <w:tcPr>
                  <w:tcW w:w="1276" w:type="dxa"/>
                </w:tcPr>
                <w:p w14:paraId="4478C909" w14:textId="4E47A4ED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559" w:type="dxa"/>
                </w:tcPr>
                <w:p w14:paraId="470EF887" w14:textId="2AB4B8AD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24613D4B" w14:textId="73B42ABF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41792F74" w14:textId="57B236D8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15</w:t>
                  </w:r>
                </w:p>
              </w:tc>
              <w:tc>
                <w:tcPr>
                  <w:tcW w:w="1276" w:type="dxa"/>
                </w:tcPr>
                <w:p w14:paraId="611E3A5F" w14:textId="68B17A15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20</w:t>
                  </w:r>
                </w:p>
              </w:tc>
            </w:tr>
            <w:tr w:rsidR="00AB2626" w:rsidRPr="00526B16" w14:paraId="1D114449" w14:textId="77777777" w:rsidTr="00AB2626">
              <w:tc>
                <w:tcPr>
                  <w:tcW w:w="1276" w:type="dxa"/>
                </w:tcPr>
                <w:p w14:paraId="08DDBC56" w14:textId="2D8EE6D9" w:rsidR="00AB2626" w:rsidRPr="00526B16" w:rsidRDefault="00AB2626" w:rsidP="007844A5">
                  <w:pPr>
                    <w:jc w:val="center"/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559" w:type="dxa"/>
                </w:tcPr>
                <w:p w14:paraId="55911F04" w14:textId="14B6C648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3B5FB6BE" w14:textId="5BCB8474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25</w:t>
                  </w:r>
                </w:p>
              </w:tc>
              <w:tc>
                <w:tcPr>
                  <w:tcW w:w="1276" w:type="dxa"/>
                </w:tcPr>
                <w:p w14:paraId="61F26C24" w14:textId="4561917D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20</w:t>
                  </w:r>
                </w:p>
              </w:tc>
              <w:tc>
                <w:tcPr>
                  <w:tcW w:w="1276" w:type="dxa"/>
                </w:tcPr>
                <w:p w14:paraId="2C2B881B" w14:textId="55416F56" w:rsidR="00AB2626" w:rsidRPr="00526B16" w:rsidRDefault="00C702BE" w:rsidP="007844A5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20</w:t>
                  </w:r>
                </w:p>
              </w:tc>
            </w:tr>
          </w:tbl>
          <w:p w14:paraId="5F85DB22" w14:textId="452186B9" w:rsidR="000601B6" w:rsidRPr="00526B16" w:rsidRDefault="00ED546C" w:rsidP="000601B6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hAnsi="Cambria Math"/>
              </w:rPr>
              <w:t xml:space="preserve">So, for now, if the user wants the highest temperature from day 1 to day 2. He only needs to access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  <m:r>
                <w:rPr>
                  <w:rFonts w:ascii="Cambria Math" w:hAnsi="Cambria Math"/>
                </w:rPr>
                <m:t>→25</m:t>
              </m:r>
            </m:oMath>
            <w:r w:rsidRPr="00526B16">
              <w:rPr>
                <w:rFonts w:ascii="Cambria Math" w:eastAsiaTheme="minorEastAsia" w:hAnsi="Cambria Math"/>
              </w:rPr>
              <w:t xml:space="preserve">, it takes only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FE16DE" w:rsidRPr="00526B16">
              <w:rPr>
                <w:rFonts w:ascii="Cambria Math" w:eastAsiaTheme="minorEastAsia" w:hAnsi="Cambria Math"/>
              </w:rPr>
              <w:t xml:space="preserve"> </w:t>
            </w:r>
            <w:r w:rsidR="007F3724" w:rsidRPr="00526B16">
              <w:rPr>
                <w:rFonts w:ascii="Cambria Math" w:eastAsiaTheme="minorEastAsia" w:hAnsi="Cambria Math"/>
              </w:rPr>
              <w:t xml:space="preserve">Because he simply </w:t>
            </w:r>
            <w:r w:rsidR="0072209B" w:rsidRPr="00526B16">
              <w:rPr>
                <w:rFonts w:ascii="Cambria Math" w:eastAsiaTheme="minorEastAsia" w:hAnsi="Cambria Math"/>
              </w:rPr>
              <w:t>looks</w:t>
            </w:r>
            <w:r w:rsidR="000601B6" w:rsidRPr="00526B16">
              <w:rPr>
                <w:rFonts w:ascii="Cambria Math" w:eastAsiaTheme="minorEastAsia" w:hAnsi="Cambria Math"/>
              </w:rPr>
              <w:t xml:space="preserve"> up the answer in the table.</w:t>
            </w:r>
            <w:r w:rsidR="000601B6" w:rsidRPr="00526B16">
              <w:rPr>
                <w:rFonts w:ascii="Cambria Math" w:eastAsiaTheme="minorEastAsia" w:hAnsi="Cambria Math"/>
              </w:rPr>
              <w:t xml:space="preserve"> But in contrast, s</w:t>
            </w:r>
            <w:r w:rsidR="000601B6" w:rsidRPr="00526B16">
              <w:rPr>
                <w:rFonts w:ascii="Cambria Math" w:eastAsiaTheme="minorEastAsia" w:hAnsi="Cambria Math"/>
              </w:rPr>
              <w:t xml:space="preserve">ince there are roughly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="000601B6" w:rsidRPr="00526B16">
              <w:rPr>
                <w:rFonts w:ascii="Cambria Math" w:eastAsiaTheme="minorEastAsia" w:hAnsi="Cambria Math"/>
              </w:rPr>
              <w:t xml:space="preserve">possible pairs of </w:t>
            </w:r>
            <w:r w:rsidR="0072209B" w:rsidRPr="00526B16">
              <w:rPr>
                <w:rFonts w:ascii="Cambria Math" w:eastAsiaTheme="minorEastAsia" w:hAnsi="Cambria Math"/>
              </w:rPr>
              <w:t>(</w:t>
            </w:r>
            <w:proofErr w:type="spellStart"/>
            <w:r w:rsidR="0072209B" w:rsidRPr="00526B16">
              <w:rPr>
                <w:rFonts w:ascii="Cambria Math" w:eastAsiaTheme="minorEastAsia" w:hAnsi="Cambria Math"/>
              </w:rPr>
              <w:t>i</w:t>
            </w:r>
            <w:proofErr w:type="spellEnd"/>
            <w:r w:rsidR="0072209B" w:rsidRPr="00526B16">
              <w:rPr>
                <w:rFonts w:ascii="Cambria Math" w:eastAsiaTheme="minorEastAsia" w:hAnsi="Cambria Math"/>
              </w:rPr>
              <w:t>, j). T</w:t>
            </w:r>
            <w:r w:rsidR="000601B6" w:rsidRPr="00526B16">
              <w:rPr>
                <w:rFonts w:ascii="Cambria Math" w:eastAsiaTheme="minorEastAsia" w:hAnsi="Cambria Math"/>
              </w:rPr>
              <w:t>he memory required grows very quickly as n increases</w:t>
            </w:r>
            <w:r w:rsidR="0072209B" w:rsidRPr="00526B16">
              <w:rPr>
                <w:rFonts w:ascii="Cambria Math" w:eastAsiaTheme="minorEastAsia" w:hAnsi="Cambria Math"/>
              </w:rPr>
              <w:t xml:space="preserve">, up to total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15FA915F" w14:textId="5D9AF9A9" w:rsidR="000E1FAF" w:rsidRPr="00526B16" w:rsidRDefault="000E1FAF">
            <w:pPr>
              <w:rPr>
                <w:rFonts w:ascii="Cambria Math" w:hAnsi="Cambria Math"/>
              </w:rPr>
            </w:pPr>
          </w:p>
        </w:tc>
      </w:tr>
      <w:tr w:rsidR="002D56AA" w:rsidRPr="00526B16" w14:paraId="67CDFEC2" w14:textId="77777777" w:rsidTr="003C1166">
        <w:tc>
          <w:tcPr>
            <w:tcW w:w="9244" w:type="dxa"/>
          </w:tcPr>
          <w:p w14:paraId="006CBCD8" w14:textId="77777777" w:rsidR="002D56AA" w:rsidRPr="00526B16" w:rsidRDefault="002D56AA">
            <w:pPr>
              <w:rPr>
                <w:rFonts w:ascii="Cambria Math" w:hAnsi="Cambria Math"/>
                <w:b/>
                <w:bCs/>
              </w:rPr>
            </w:pPr>
            <w:r w:rsidRPr="00526B16">
              <w:rPr>
                <w:rFonts w:ascii="Cambria Math" w:hAnsi="Cambria Math"/>
                <w:b/>
                <w:bCs/>
              </w:rPr>
              <w:lastRenderedPageBreak/>
              <w:t>3</w:t>
            </w:r>
            <w:r w:rsidRPr="00526B16">
              <w:rPr>
                <w:rFonts w:ascii="Cambria Math" w:hAnsi="Cambria Math"/>
                <w:b/>
                <w:bCs/>
                <w:vertAlign w:val="superscript"/>
              </w:rPr>
              <w:t>rd</w:t>
            </w:r>
            <w:r w:rsidRPr="00526B16">
              <w:rPr>
                <w:rFonts w:ascii="Cambria Math" w:hAnsi="Cambria Math"/>
                <w:b/>
                <w:bCs/>
              </w:rPr>
              <w:t xml:space="preserve"> case – Tim second’s solution:</w:t>
            </w:r>
          </w:p>
          <w:p w14:paraId="52E12132" w14:textId="24D73781" w:rsidR="00485E0E" w:rsidRPr="00526B16" w:rsidRDefault="002D56AA" w:rsidP="00485E0E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hAnsi="Cambria Math"/>
                <w:b/>
                <w:bCs/>
              </w:rPr>
              <w:t>The recursive spli</w:t>
            </w:r>
            <w:r w:rsidR="00DB55BE" w:rsidRPr="00526B16">
              <w:rPr>
                <w:rFonts w:ascii="Cambria Math" w:hAnsi="Cambria Math"/>
                <w:b/>
                <w:bCs/>
              </w:rPr>
              <w:t xml:space="preserve">t. </w:t>
            </w:r>
            <w:r w:rsidR="00DB55BE" w:rsidRPr="00526B16">
              <w:rPr>
                <w:rFonts w:ascii="Cambria Math" w:hAnsi="Cambria Math"/>
              </w:rPr>
              <w:t xml:space="preserve">Tim split the list into half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 to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and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+1 to n</m:t>
                  </m:r>
                </m:e>
              </m:d>
            </m:oMath>
            <w:r w:rsidR="008659C6" w:rsidRPr="00526B16">
              <w:rPr>
                <w:rFonts w:ascii="Cambria Math" w:eastAsiaTheme="minorEastAsia" w:hAnsi="Cambria Math"/>
              </w:rPr>
              <w:t xml:space="preserve">. For the left half, Tim stores </w:t>
            </w:r>
            <w:r w:rsidR="008659C6" w:rsidRPr="00526B16">
              <w:rPr>
                <w:rFonts w:ascii="Cambria Math" w:eastAsiaTheme="minorEastAsia" w:hAnsi="Cambria Math"/>
              </w:rPr>
              <w:t xml:space="preserve">the max from every </w:t>
            </w:r>
            <w:proofErr w:type="spellStart"/>
            <w:r w:rsidR="008659C6" w:rsidRPr="00526B16">
              <w:rPr>
                <w:rFonts w:ascii="Cambria Math" w:eastAsiaTheme="minorEastAsia" w:hAnsi="Cambria Math"/>
              </w:rPr>
              <w:t>i</w:t>
            </w:r>
            <w:proofErr w:type="spellEnd"/>
            <w:r w:rsidR="008659C6" w:rsidRPr="00526B16">
              <w:rPr>
                <w:rFonts w:ascii="Cambria Math" w:eastAsiaTheme="minorEastAsia" w:hAnsi="Cambria Math"/>
              </w:rPr>
              <w:t xml:space="preserve"> up to the center.</w:t>
            </w:r>
            <w:r w:rsidR="008659C6" w:rsidRPr="00526B16">
              <w:rPr>
                <w:rFonts w:ascii="Cambria Math" w:eastAsiaTheme="minorEastAsia" w:hAnsi="Cambria Math"/>
              </w:rPr>
              <w:t xml:space="preserve"> Meanwhile, for the right half, </w:t>
            </w:r>
            <w:r w:rsidR="00363E9F" w:rsidRPr="00526B16">
              <w:rPr>
                <w:rFonts w:ascii="Cambria Math" w:eastAsiaTheme="minorEastAsia" w:hAnsi="Cambria Math"/>
              </w:rPr>
              <w:t>Tim stores</w:t>
            </w:r>
            <w:r w:rsidR="00363E9F" w:rsidRPr="00526B16">
              <w:rPr>
                <w:rFonts w:ascii="Cambria Math" w:eastAsiaTheme="minorEastAsia" w:hAnsi="Cambria Math"/>
              </w:rPr>
              <w:t xml:space="preserve"> the max from the center out to every</w:t>
            </w:r>
            <w:r w:rsidR="00363E9F" w:rsidRPr="00526B16">
              <w:rPr>
                <w:rFonts w:ascii="Cambria Math" w:eastAsiaTheme="minorEastAsia" w:hAnsi="Cambria Math"/>
              </w:rPr>
              <w:t xml:space="preserve"> j. He </w:t>
            </w:r>
            <w:r w:rsidR="005007CE" w:rsidRPr="00526B16">
              <w:rPr>
                <w:rFonts w:ascii="Cambria Math" w:eastAsiaTheme="minorEastAsia" w:hAnsi="Cambria Math"/>
              </w:rPr>
              <w:t>repeats</w:t>
            </w:r>
            <w:r w:rsidR="00363E9F" w:rsidRPr="00526B16">
              <w:rPr>
                <w:rFonts w:ascii="Cambria Math" w:eastAsiaTheme="minorEastAsia" w:hAnsi="Cambria Math"/>
              </w:rPr>
              <w:t xml:space="preserve"> it recursively until the list size is 1.</w:t>
            </w:r>
            <w:r w:rsidR="005007CE" w:rsidRPr="00526B16">
              <w:rPr>
                <w:rFonts w:ascii="Cambria Math" w:eastAsiaTheme="minorEastAsia" w:hAnsi="Cambria Math"/>
              </w:rPr>
              <w:t xml:space="preserve"> With this Tim </w:t>
            </w:r>
            <w:r w:rsidR="00AA18B1" w:rsidRPr="00526B16">
              <w:rPr>
                <w:rFonts w:ascii="Cambria Math" w:eastAsiaTheme="minorEastAsia" w:hAnsi="Cambria Math"/>
              </w:rPr>
              <w:t xml:space="preserve">only take </w:t>
            </w:r>
            <m:oMath>
              <m:r>
                <w:rPr>
                  <w:rFonts w:ascii="Cambria Math" w:eastAsiaTheme="minorEastAsia" w:hAnsi="Cambria Math"/>
                </w:rPr>
                <m:t>O(1)</m:t>
              </m:r>
            </m:oMath>
            <w:r w:rsidR="00AA18B1" w:rsidRPr="00526B16">
              <w:rPr>
                <w:rFonts w:ascii="Cambria Math" w:eastAsiaTheme="minorEastAsia" w:hAnsi="Cambria Math"/>
              </w:rPr>
              <w:t xml:space="preserve"> time to look for the </w:t>
            </w:r>
            <w:r w:rsidR="00DF6918" w:rsidRPr="00526B16">
              <w:rPr>
                <w:rFonts w:ascii="Cambria Math" w:eastAsiaTheme="minorEastAsia" w:hAnsi="Cambria Math"/>
              </w:rPr>
              <w:t>answer always take exactly two lookups and one comparison</w:t>
            </w:r>
            <w:r w:rsidR="00897A2F" w:rsidRPr="00526B16">
              <w:rPr>
                <w:rFonts w:ascii="Cambria Math" w:eastAsiaTheme="minorEastAsia" w:hAnsi="Cambria Math"/>
              </w:rPr>
              <w:t xml:space="preserve">. But because </w:t>
            </w:r>
            <w:r w:rsidR="00485E0E" w:rsidRPr="00526B16">
              <w:rPr>
                <w:rFonts w:ascii="Cambria Math" w:eastAsiaTheme="minorEastAsia" w:hAnsi="Cambria Math"/>
              </w:rPr>
              <w:t>t</w:t>
            </w:r>
            <w:r w:rsidR="00485E0E" w:rsidRPr="00526B16">
              <w:rPr>
                <w:rFonts w:ascii="Cambria Math" w:eastAsiaTheme="minorEastAsia" w:hAnsi="Cambria Math"/>
              </w:rPr>
              <w:t>he list is split in half recursively until the size is 1.</w:t>
            </w:r>
            <w:r w:rsidR="00485E0E" w:rsidRPr="00526B16">
              <w:rPr>
                <w:rFonts w:ascii="Cambria Math" w:eastAsiaTheme="minorEastAsia" w:hAnsi="Cambria Math"/>
              </w:rPr>
              <w:t xml:space="preserve"> </w:t>
            </w:r>
            <w:r w:rsidR="00485E0E" w:rsidRPr="00526B16">
              <w:rPr>
                <w:rFonts w:ascii="Cambria Math" w:eastAsiaTheme="minorEastAsia" w:hAnsi="Cambria Math"/>
              </w:rPr>
              <w:t xml:space="preserve">Since </w:t>
            </w:r>
            <m:oMath>
              <m:r>
                <w:rPr>
                  <w:rFonts w:ascii="Cambria Math" w:eastAsiaTheme="minorEastAsia" w:hAnsi="Cambria Math"/>
                </w:rPr>
                <m:t>n=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oMath>
            <w:r w:rsidR="00485E0E" w:rsidRPr="00526B16">
              <w:rPr>
                <w:rFonts w:ascii="Cambria Math" w:eastAsiaTheme="minorEastAsia" w:hAnsi="Cambria Math"/>
              </w:rPr>
              <w:t xml:space="preserve">here are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 xml:space="preserve">n </m:t>
                  </m:r>
                </m:e>
              </m:func>
            </m:oMath>
            <w:r w:rsidR="00485E0E" w:rsidRPr="00526B16">
              <w:rPr>
                <w:rFonts w:ascii="Cambria Math" w:eastAsiaTheme="minorEastAsia" w:hAnsi="Cambria Math"/>
              </w:rPr>
              <w:t>levels of recursion.</w:t>
            </w:r>
            <w:r w:rsidR="00C93D25" w:rsidRPr="00526B16">
              <w:rPr>
                <w:rFonts w:ascii="Cambria Math" w:eastAsiaTheme="minorEastAsia" w:hAnsi="Cambria Math"/>
              </w:rPr>
              <w:t xml:space="preserve"> And at each level, Tim records values for n position. </w:t>
            </w:r>
            <w:r w:rsidR="00A7072E" w:rsidRPr="00526B16">
              <w:rPr>
                <w:rFonts w:ascii="Cambria Math" w:eastAsiaTheme="minorEastAsia" w:hAnsi="Cambria Math"/>
              </w:rPr>
              <w:t>So,</w:t>
            </w:r>
            <w:r w:rsidR="00C93D25" w:rsidRPr="00526B16">
              <w:rPr>
                <w:rFonts w:ascii="Cambria Math" w:eastAsiaTheme="minorEastAsia" w:hAnsi="Cambria Math"/>
              </w:rPr>
              <w:t xml:space="preserve"> it takes up to </w:t>
            </w:r>
            <m:oMath>
              <m:r>
                <w:rPr>
                  <w:rFonts w:ascii="Cambria Math" w:eastAsiaTheme="minorEastAsia" w:hAnsi="Cambria Math"/>
                </w:rPr>
                <m:t>O(n∙logn)</m:t>
              </m:r>
            </m:oMath>
            <w:r w:rsidR="00C93D25" w:rsidRPr="00526B16">
              <w:rPr>
                <w:rFonts w:ascii="Cambria Math" w:eastAsiaTheme="minorEastAsia" w:hAnsi="Cambria Math"/>
              </w:rPr>
              <w:t xml:space="preserve"> space.</w:t>
            </w:r>
          </w:p>
          <w:p w14:paraId="65526E06" w14:textId="3AC26A39" w:rsidR="00A7072E" w:rsidRPr="00526B16" w:rsidRDefault="002841E6" w:rsidP="00485E0E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eastAsiaTheme="minorEastAsia" w:hAnsi="Cambria Math"/>
              </w:rPr>
              <w:t>So,</w:t>
            </w:r>
            <w:r w:rsidR="00A7072E" w:rsidRPr="00526B16">
              <w:rPr>
                <w:rFonts w:ascii="Cambria Math" w:eastAsiaTheme="minorEastAsia" w:hAnsi="Cambria Math"/>
              </w:rPr>
              <w:t xml:space="preserve"> for sample, the user </w:t>
            </w:r>
            <w:r w:rsidRPr="00526B16">
              <w:rPr>
                <w:rFonts w:ascii="Cambria Math" w:eastAsiaTheme="minorEastAsia" w:hAnsi="Cambria Math"/>
              </w:rPr>
              <w:t>wants</w:t>
            </w:r>
            <w:r w:rsidR="00A7072E" w:rsidRPr="00526B16">
              <w:rPr>
                <w:rFonts w:ascii="Cambria Math" w:eastAsiaTheme="minorEastAsia" w:hAnsi="Cambria Math"/>
              </w:rPr>
              <w:t xml:space="preserve"> the </w:t>
            </w:r>
            <w:r w:rsidR="00483864" w:rsidRPr="00526B16">
              <w:rPr>
                <w:rFonts w:ascii="Cambria Math" w:eastAsiaTheme="minorEastAsia" w:hAnsi="Cambria Math"/>
              </w:rPr>
              <w:t>data from day 1 till day 3.</w:t>
            </w:r>
          </w:p>
          <w:tbl>
            <w:tblPr>
              <w:tblStyle w:val="TableGrid"/>
              <w:tblW w:w="8813" w:type="dxa"/>
              <w:tblLook w:val="04A0" w:firstRow="1" w:lastRow="0" w:firstColumn="1" w:lastColumn="0" w:noHBand="0" w:noVBand="1"/>
            </w:tblPr>
            <w:tblGrid>
              <w:gridCol w:w="2859"/>
              <w:gridCol w:w="1559"/>
              <w:gridCol w:w="1560"/>
              <w:gridCol w:w="1417"/>
              <w:gridCol w:w="1418"/>
            </w:tblGrid>
            <w:tr w:rsidR="00473AC8" w:rsidRPr="00526B16" w14:paraId="2FEEC615" w14:textId="77777777" w:rsidTr="003C1166">
              <w:tc>
                <w:tcPr>
                  <w:tcW w:w="2859" w:type="dxa"/>
                  <w:vMerge w:val="restart"/>
                  <w:vAlign w:val="center"/>
                </w:tcPr>
                <w:p w14:paraId="4AF79D07" w14:textId="77777777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184FED36" w14:textId="7631D650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560" w:type="dxa"/>
                  <w:vAlign w:val="center"/>
                </w:tcPr>
                <w:p w14:paraId="4D4BF806" w14:textId="70F7AE3A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417" w:type="dxa"/>
                  <w:vAlign w:val="center"/>
                </w:tcPr>
                <w:p w14:paraId="7676DBFD" w14:textId="68E3C7F3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418" w:type="dxa"/>
                  <w:vAlign w:val="center"/>
                </w:tcPr>
                <w:p w14:paraId="48E262A2" w14:textId="61ACE51A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</w:pPr>
                  <w:r w:rsidRPr="00526B16">
                    <w:rPr>
                      <w:rFonts w:ascii="Cambria Math" w:eastAsiaTheme="minorEastAsia" w:hAnsi="Cambria Math"/>
                      <w:b/>
                      <w:bCs/>
                      <w:sz w:val="28"/>
                      <w:szCs w:val="28"/>
                    </w:rPr>
                    <w:t>4</w:t>
                  </w:r>
                </w:p>
              </w:tc>
            </w:tr>
            <w:tr w:rsidR="00473AC8" w:rsidRPr="00526B16" w14:paraId="0728BA96" w14:textId="77777777" w:rsidTr="003C1166">
              <w:tc>
                <w:tcPr>
                  <w:tcW w:w="2859" w:type="dxa"/>
                  <w:vMerge/>
                  <w:vAlign w:val="center"/>
                </w:tcPr>
                <w:p w14:paraId="467FE200" w14:textId="3B84585B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330E06CC" w14:textId="7953FB02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10</w:t>
                  </w:r>
                </w:p>
              </w:tc>
              <w:tc>
                <w:tcPr>
                  <w:tcW w:w="1560" w:type="dxa"/>
                  <w:vAlign w:val="center"/>
                </w:tcPr>
                <w:p w14:paraId="3C27900F" w14:textId="6FDFB2F7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417" w:type="dxa"/>
                  <w:vAlign w:val="center"/>
                </w:tcPr>
                <w:p w14:paraId="54CE6205" w14:textId="31A43520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0C933A1A" w14:textId="4C4B54FA" w:rsidR="00473AC8" w:rsidRPr="00526B16" w:rsidRDefault="00473AC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20</w:t>
                  </w:r>
                </w:p>
              </w:tc>
            </w:tr>
            <w:tr w:rsidR="00A7072E" w:rsidRPr="00526B16" w14:paraId="42385993" w14:textId="77777777" w:rsidTr="003C1166">
              <w:tc>
                <w:tcPr>
                  <w:tcW w:w="2859" w:type="dxa"/>
                  <w:vAlign w:val="center"/>
                </w:tcPr>
                <w:p w14:paraId="408AB661" w14:textId="6923EDC8" w:rsidR="00A7072E" w:rsidRPr="00526B16" w:rsidRDefault="00A7072E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</w:t>
                  </w:r>
                  <w:r w:rsidRPr="00526B16">
                    <w:rPr>
                      <w:rFonts w:ascii="Cambria Math" w:eastAsiaTheme="minorEastAsia" w:hAnsi="Cambria Math"/>
                      <w:vertAlign w:val="superscript"/>
                    </w:rPr>
                    <w:t>st</w:t>
                  </w:r>
                  <w:r w:rsidRPr="00526B16">
                    <w:rPr>
                      <w:rFonts w:ascii="Cambria Math" w:eastAsiaTheme="minorEastAsia" w:hAnsi="Cambria Math"/>
                    </w:rPr>
                    <w:t xml:space="preserve"> split</w:t>
                  </w:r>
                  <w:r w:rsidR="00473AC8" w:rsidRPr="00526B16">
                    <w:rPr>
                      <w:rFonts w:ascii="Cambria Math" w:eastAsiaTheme="minorEastAsia" w:hAnsi="Cambria Math"/>
                    </w:rPr>
                    <w:t xml:space="preserve"> (split between 2 and 3)</w:t>
                  </w:r>
                </w:p>
              </w:tc>
              <w:tc>
                <w:tcPr>
                  <w:tcW w:w="1559" w:type="dxa"/>
                  <w:shd w:val="clear" w:color="auto" w:fill="C1F0C7" w:themeFill="accent3" w:themeFillTint="33"/>
                  <w:vAlign w:val="center"/>
                </w:tcPr>
                <w:p w14:paraId="24836F52" w14:textId="7788BD2A" w:rsidR="00A7072E" w:rsidRPr="00526B16" w:rsidRDefault="003C1166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560" w:type="dxa"/>
                  <w:shd w:val="clear" w:color="auto" w:fill="C1F0C7" w:themeFill="accent3" w:themeFillTint="33"/>
                  <w:vAlign w:val="center"/>
                </w:tcPr>
                <w:p w14:paraId="61526C96" w14:textId="65B46B6E" w:rsidR="00A7072E" w:rsidRPr="00526B16" w:rsidRDefault="00A7072E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417" w:type="dxa"/>
                  <w:shd w:val="clear" w:color="auto" w:fill="FAE2D5" w:themeFill="accent2" w:themeFillTint="33"/>
                  <w:vAlign w:val="center"/>
                </w:tcPr>
                <w:p w14:paraId="321CA17E" w14:textId="7C5DADD1" w:rsidR="00A7072E" w:rsidRPr="00526B16" w:rsidRDefault="003F3EBA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15</w:t>
                  </w:r>
                </w:p>
              </w:tc>
              <w:tc>
                <w:tcPr>
                  <w:tcW w:w="1418" w:type="dxa"/>
                  <w:shd w:val="clear" w:color="auto" w:fill="FFFFFF" w:themeFill="background1"/>
                  <w:vAlign w:val="center"/>
                </w:tcPr>
                <w:p w14:paraId="0F6C20F0" w14:textId="12DB1499" w:rsidR="00A7072E" w:rsidRPr="00526B16" w:rsidRDefault="00A7072E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</w:p>
              </w:tc>
            </w:tr>
            <w:tr w:rsidR="00A7072E" w:rsidRPr="00526B16" w14:paraId="4F6FD195" w14:textId="77777777" w:rsidTr="003C1166">
              <w:tc>
                <w:tcPr>
                  <w:tcW w:w="2859" w:type="dxa"/>
                  <w:vAlign w:val="center"/>
                </w:tcPr>
                <w:p w14:paraId="06D133B3" w14:textId="664C83E7" w:rsidR="00A7072E" w:rsidRPr="00526B16" w:rsidRDefault="002841E6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</w:t>
                  </w:r>
                  <w:r w:rsidRPr="00526B16">
                    <w:rPr>
                      <w:rFonts w:ascii="Cambria Math" w:eastAsiaTheme="minorEastAsia" w:hAnsi="Cambria Math"/>
                      <w:vertAlign w:val="superscript"/>
                    </w:rPr>
                    <w:t>nd</w:t>
                  </w:r>
                  <w:r w:rsidRPr="00526B16">
                    <w:rPr>
                      <w:rFonts w:ascii="Cambria Math" w:eastAsiaTheme="minorEastAsia" w:hAnsi="Cambria Math"/>
                    </w:rPr>
                    <w:t xml:space="preserve"> split</w:t>
                  </w:r>
                  <w:r w:rsidR="00473AC8" w:rsidRPr="00526B16">
                    <w:rPr>
                      <w:rFonts w:ascii="Cambria Math" w:eastAsiaTheme="minorEastAsia" w:hAnsi="Cambria Math"/>
                    </w:rPr>
                    <w:t xml:space="preserve"> (split between 1 and 2, 3 and 4)</w:t>
                  </w:r>
                </w:p>
              </w:tc>
              <w:tc>
                <w:tcPr>
                  <w:tcW w:w="1559" w:type="dxa"/>
                  <w:shd w:val="clear" w:color="auto" w:fill="CAEDFB" w:themeFill="accent4" w:themeFillTint="33"/>
                  <w:vAlign w:val="center"/>
                </w:tcPr>
                <w:p w14:paraId="22B8FE98" w14:textId="1E78CC95" w:rsidR="00A7072E" w:rsidRPr="00526B16" w:rsidRDefault="003C1166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10</w:t>
                  </w:r>
                </w:p>
              </w:tc>
              <w:tc>
                <w:tcPr>
                  <w:tcW w:w="1560" w:type="dxa"/>
                  <w:shd w:val="clear" w:color="auto" w:fill="C1F0C7" w:themeFill="accent3" w:themeFillTint="33"/>
                  <w:vAlign w:val="center"/>
                </w:tcPr>
                <w:p w14:paraId="2E0BD946" w14:textId="06994BD6" w:rsidR="00A7072E" w:rsidRPr="00526B16" w:rsidRDefault="002841E6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417" w:type="dxa"/>
                  <w:shd w:val="clear" w:color="auto" w:fill="FAE2D5" w:themeFill="accent2" w:themeFillTint="33"/>
                  <w:vAlign w:val="center"/>
                </w:tcPr>
                <w:p w14:paraId="179B13EB" w14:textId="27DFD88A" w:rsidR="00A7072E" w:rsidRPr="00526B16" w:rsidRDefault="00DC31BC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15</w:t>
                  </w:r>
                </w:p>
              </w:tc>
              <w:tc>
                <w:tcPr>
                  <w:tcW w:w="1418" w:type="dxa"/>
                  <w:vAlign w:val="center"/>
                </w:tcPr>
                <w:p w14:paraId="3357EEC5" w14:textId="77777777" w:rsidR="00A7072E" w:rsidRPr="00526B16" w:rsidRDefault="00A7072E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</w:p>
              </w:tc>
            </w:tr>
            <w:tr w:rsidR="00B274FD" w:rsidRPr="00526B16" w14:paraId="53F94098" w14:textId="77777777" w:rsidTr="003C1166">
              <w:tc>
                <w:tcPr>
                  <w:tcW w:w="2859" w:type="dxa"/>
                  <w:vAlign w:val="center"/>
                </w:tcPr>
                <w:p w14:paraId="48DC3C35" w14:textId="387DFE1E" w:rsidR="00B274FD" w:rsidRPr="00526B16" w:rsidRDefault="00B274FD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Final compare</w:t>
                  </w:r>
                  <w:r w:rsidR="001166D0" w:rsidRPr="00526B16">
                    <w:rPr>
                      <w:rFonts w:ascii="Cambria Math" w:eastAsiaTheme="minorEastAsia" w:hAnsi="Cambria Math"/>
                    </w:rPr>
                    <w:t xml:space="preserve"> (2 and 3)</w:t>
                  </w:r>
                </w:p>
              </w:tc>
              <w:tc>
                <w:tcPr>
                  <w:tcW w:w="1559" w:type="dxa"/>
                  <w:vAlign w:val="center"/>
                </w:tcPr>
                <w:p w14:paraId="43FE8EA0" w14:textId="0C29AA31" w:rsidR="00B274FD" w:rsidRPr="00526B16" w:rsidRDefault="003C1166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10</w:t>
                  </w:r>
                </w:p>
              </w:tc>
              <w:tc>
                <w:tcPr>
                  <w:tcW w:w="1560" w:type="dxa"/>
                  <w:shd w:val="clear" w:color="auto" w:fill="F2CEED" w:themeFill="accent5" w:themeFillTint="33"/>
                  <w:vAlign w:val="center"/>
                </w:tcPr>
                <w:p w14:paraId="17B27402" w14:textId="616D38D5" w:rsidR="00B274FD" w:rsidRPr="00526B16" w:rsidRDefault="00B274FD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417" w:type="dxa"/>
                  <w:shd w:val="clear" w:color="auto" w:fill="F2CEED" w:themeFill="accent5" w:themeFillTint="33"/>
                  <w:vAlign w:val="center"/>
                </w:tcPr>
                <w:p w14:paraId="34192913" w14:textId="2CC10BC2" w:rsidR="00B274FD" w:rsidRPr="00526B16" w:rsidRDefault="00983018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  <w:r w:rsidRPr="00526B16">
                    <w:rPr>
                      <w:rFonts w:ascii="Cambria Math" w:eastAsiaTheme="minorEastAsia" w:hAnsi="Cambria Math"/>
                    </w:rPr>
                    <w:t>25</w:t>
                  </w:r>
                </w:p>
              </w:tc>
              <w:tc>
                <w:tcPr>
                  <w:tcW w:w="1418" w:type="dxa"/>
                  <w:vAlign w:val="center"/>
                </w:tcPr>
                <w:p w14:paraId="44498828" w14:textId="77777777" w:rsidR="00B274FD" w:rsidRPr="00526B16" w:rsidRDefault="00B274FD" w:rsidP="009470D8">
                  <w:pPr>
                    <w:jc w:val="center"/>
                    <w:rPr>
                      <w:rFonts w:ascii="Cambria Math" w:eastAsiaTheme="minorEastAsia" w:hAnsi="Cambria Math"/>
                    </w:rPr>
                  </w:pPr>
                </w:p>
              </w:tc>
            </w:tr>
          </w:tbl>
          <w:p w14:paraId="10B0AE33" w14:textId="4FBB2163" w:rsidR="008659C6" w:rsidRPr="00526B16" w:rsidRDefault="008659C6" w:rsidP="008659C6">
            <w:pPr>
              <w:rPr>
                <w:rFonts w:ascii="Cambria Math" w:eastAsiaTheme="minorEastAsia" w:hAnsi="Cambria Math"/>
              </w:rPr>
            </w:pPr>
          </w:p>
          <w:p w14:paraId="30773236" w14:textId="6517A3CE" w:rsidR="002D56AA" w:rsidRPr="00526B16" w:rsidRDefault="002D56AA">
            <w:pPr>
              <w:rPr>
                <w:rFonts w:ascii="Cambria Math" w:hAnsi="Cambria Math"/>
              </w:rPr>
            </w:pPr>
          </w:p>
        </w:tc>
      </w:tr>
    </w:tbl>
    <w:p w14:paraId="73C04469" w14:textId="77777777" w:rsidR="00EA615E" w:rsidRPr="00526B16" w:rsidRDefault="00EA615E">
      <w:pPr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13475" w:rsidRPr="00526B16" w14:paraId="542833C8" w14:textId="77777777" w:rsidTr="00F13475">
        <w:tc>
          <w:tcPr>
            <w:tcW w:w="9016" w:type="dxa"/>
          </w:tcPr>
          <w:p w14:paraId="07409887" w14:textId="1864D1B9" w:rsidR="00F13475" w:rsidRPr="00526B16" w:rsidRDefault="00F13475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drawing>
                <wp:inline distT="0" distB="0" distL="0" distR="0" wp14:anchorId="6ECE6212" wp14:editId="7E9551C2">
                  <wp:extent cx="5731510" cy="1511935"/>
                  <wp:effectExtent l="0" t="0" r="2540" b="0"/>
                  <wp:docPr id="1521421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421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3475" w:rsidRPr="00526B16" w14:paraId="22B532F3" w14:textId="77777777" w:rsidTr="00F13475">
        <w:tc>
          <w:tcPr>
            <w:tcW w:w="9016" w:type="dxa"/>
          </w:tcPr>
          <w:p w14:paraId="7731A1FA" w14:textId="551A9960" w:rsidR="00F13475" w:rsidRPr="00526B16" w:rsidRDefault="004363D6">
            <w:pPr>
              <w:rPr>
                <w:rFonts w:ascii="Cambria Math" w:eastAsiaTheme="minorEastAsia" w:hAnsi="Cambria Math"/>
              </w:rPr>
            </w:pPr>
            <w:r w:rsidRPr="00526B16">
              <w:rPr>
                <w:rFonts w:ascii="Cambria Math" w:hAnsi="Cambria Math"/>
              </w:rPr>
              <w:t xml:space="preserve">So based on the biased given, we got the probability of </w:t>
            </w:r>
            <w:r w:rsidR="00DE4518" w:rsidRPr="00526B16">
              <w:rPr>
                <w:rFonts w:ascii="Cambria Math" w:hAnsi="Cambria Math"/>
              </w:rPr>
              <w:t xml:space="preserve">TAIL throw if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.</m:t>
              </m:r>
            </m:oMath>
            <w:r w:rsidR="00DE4518" w:rsidRPr="00526B16">
              <w:rPr>
                <w:rFonts w:ascii="Cambria Math" w:eastAsiaTheme="minorEastAsia" w:hAnsi="Cambria Math"/>
              </w:rPr>
              <w:t xml:space="preserve"> That mean, HEAD throw = </w:t>
            </w:r>
            <m:oMath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</m:t>
                  </m:r>
                </m:den>
              </m:f>
            </m:oMath>
            <w:r w:rsidR="00DD4811" w:rsidRPr="00526B16">
              <w:rPr>
                <w:rFonts w:ascii="Cambria Math" w:eastAsiaTheme="minorEastAsia" w:hAnsi="Cambria Math"/>
              </w:rPr>
              <w:t xml:space="preserve">. Now we do a math; to reach each height we have to get those following results.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5"/>
              <w:gridCol w:w="1843"/>
              <w:gridCol w:w="2126"/>
              <w:gridCol w:w="2693"/>
            </w:tblGrid>
            <w:tr w:rsidR="00B15697" w:rsidRPr="00526B16" w14:paraId="434D0498" w14:textId="4A4D533F" w:rsidTr="00DD66DA">
              <w:tc>
                <w:tcPr>
                  <w:tcW w:w="1725" w:type="dxa"/>
                </w:tcPr>
                <w:p w14:paraId="3BEB22F4" w14:textId="503F15BB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  <w:b/>
                      <w:bCs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</w:rPr>
                    <w:t>Height</w:t>
                  </w:r>
                </w:p>
              </w:tc>
              <w:tc>
                <w:tcPr>
                  <w:tcW w:w="1843" w:type="dxa"/>
                </w:tcPr>
                <w:p w14:paraId="46A8AE73" w14:textId="22CC7432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  <w:b/>
                      <w:bCs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</w:rPr>
                    <w:t>Tail throw</w:t>
                  </w:r>
                </w:p>
              </w:tc>
              <w:tc>
                <w:tcPr>
                  <w:tcW w:w="2126" w:type="dxa"/>
                </w:tcPr>
                <w:p w14:paraId="50395A60" w14:textId="5E152A17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  <w:b/>
                      <w:bCs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</w:rPr>
                    <w:t>Head throw</w:t>
                  </w:r>
                </w:p>
              </w:tc>
              <w:tc>
                <w:tcPr>
                  <w:tcW w:w="2693" w:type="dxa"/>
                </w:tcPr>
                <w:p w14:paraId="137F72DA" w14:textId="16EBDE77" w:rsidR="00B15697" w:rsidRPr="00526B16" w:rsidRDefault="00C96899" w:rsidP="00B15697">
                  <w:pPr>
                    <w:jc w:val="center"/>
                    <w:rPr>
                      <w:rFonts w:ascii="Cambria Math" w:hAnsi="Cambria Math"/>
                      <w:b/>
                      <w:bCs/>
                    </w:rPr>
                  </w:pPr>
                  <w:r w:rsidRPr="00526B16">
                    <w:rPr>
                      <w:rFonts w:ascii="Cambria Math" w:hAnsi="Cambria Math"/>
                      <w:b/>
                      <w:bCs/>
                    </w:rPr>
                    <w:t xml:space="preserve">Probability </w:t>
                  </w:r>
                </w:p>
              </w:tc>
            </w:tr>
            <w:tr w:rsidR="00B15697" w:rsidRPr="00526B16" w14:paraId="70075ACA" w14:textId="6E4A7746" w:rsidTr="00DD66DA">
              <w:tc>
                <w:tcPr>
                  <w:tcW w:w="1725" w:type="dxa"/>
                </w:tcPr>
                <w:p w14:paraId="7CB60E63" w14:textId="6CFCAC03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1843" w:type="dxa"/>
                </w:tcPr>
                <w:p w14:paraId="6F52DDA1" w14:textId="5FE1BC9D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14:paraId="590D5875" w14:textId="345FF25E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39CE9C16" w14:textId="3BDC1D41" w:rsidR="00B15697" w:rsidRPr="00526B16" w:rsidRDefault="00DD66DA" w:rsidP="00B15697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P(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</w:tr>
            <w:tr w:rsidR="00B15697" w:rsidRPr="00526B16" w14:paraId="6A7384E7" w14:textId="30F4DD4B" w:rsidTr="00DD66DA">
              <w:tc>
                <w:tcPr>
                  <w:tcW w:w="1725" w:type="dxa"/>
                </w:tcPr>
                <w:p w14:paraId="6532F2DD" w14:textId="720DC346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</w:t>
                  </w:r>
                </w:p>
              </w:tc>
              <w:tc>
                <w:tcPr>
                  <w:tcW w:w="1843" w:type="dxa"/>
                </w:tcPr>
                <w:p w14:paraId="6E9BEF4F" w14:textId="15095862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6F38A088" w14:textId="22905622" w:rsidR="00B15697" w:rsidRPr="00526B16" w:rsidRDefault="00B15697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3CDA51C6" w14:textId="11C1096A" w:rsidR="00B15697" w:rsidRPr="00526B16" w:rsidRDefault="00DD66DA" w:rsidP="00B15697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</w:rPr>
                        <m:t>P(T)∙P(H)</m:t>
                      </m:r>
                    </m:oMath>
                  </m:oMathPara>
                </w:p>
              </w:tc>
            </w:tr>
            <w:tr w:rsidR="00C96899" w:rsidRPr="00526B16" w14:paraId="0A7DCF65" w14:textId="77777777" w:rsidTr="00DD66DA">
              <w:tc>
                <w:tcPr>
                  <w:tcW w:w="1725" w:type="dxa"/>
                </w:tcPr>
                <w:p w14:paraId="56EC88EA" w14:textId="1789FD1B" w:rsidR="00C96899" w:rsidRPr="00526B16" w:rsidRDefault="00C96899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3</w:t>
                  </w:r>
                </w:p>
              </w:tc>
              <w:tc>
                <w:tcPr>
                  <w:tcW w:w="1843" w:type="dxa"/>
                </w:tcPr>
                <w:p w14:paraId="4B4D5DB6" w14:textId="23BFBD1E" w:rsidR="00C96899" w:rsidRPr="00526B16" w:rsidRDefault="00C96899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2</w:t>
                  </w:r>
                </w:p>
              </w:tc>
              <w:tc>
                <w:tcPr>
                  <w:tcW w:w="2126" w:type="dxa"/>
                </w:tcPr>
                <w:p w14:paraId="7210EDC0" w14:textId="0DC6E63E" w:rsidR="00C96899" w:rsidRPr="00526B16" w:rsidRDefault="00C96899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0E7DC867" w14:textId="56EFCB71" w:rsidR="00C96899" w:rsidRPr="00526B16" w:rsidRDefault="00DD66DA" w:rsidP="00B15697">
                  <w:pPr>
                    <w:jc w:val="center"/>
                    <w:rPr>
                      <w:rFonts w:ascii="Cambria Math" w:eastAsia="Aptos" w:hAnsi="Cambria Math" w:cs="Times New Roman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</w:rPr>
                        <m:t>P(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T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)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∙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P(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T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)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∙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P(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H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)</m:t>
                      </m:r>
                    </m:oMath>
                  </m:oMathPara>
                </w:p>
              </w:tc>
            </w:tr>
            <w:tr w:rsidR="00C96899" w:rsidRPr="00526B16" w14:paraId="58D439FD" w14:textId="77777777" w:rsidTr="00DD66DA">
              <w:tc>
                <w:tcPr>
                  <w:tcW w:w="1725" w:type="dxa"/>
                </w:tcPr>
                <w:p w14:paraId="0A2189CF" w14:textId="44312123" w:rsidR="00C96899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….</w:t>
                  </w:r>
                </w:p>
              </w:tc>
              <w:tc>
                <w:tcPr>
                  <w:tcW w:w="1843" w:type="dxa"/>
                </w:tcPr>
                <w:p w14:paraId="43B07881" w14:textId="5C964F2B" w:rsidR="00C96899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…</w:t>
                  </w:r>
                </w:p>
              </w:tc>
              <w:tc>
                <w:tcPr>
                  <w:tcW w:w="2126" w:type="dxa"/>
                </w:tcPr>
                <w:p w14:paraId="640BD071" w14:textId="7B902259" w:rsidR="00C96899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…</w:t>
                  </w:r>
                </w:p>
              </w:tc>
              <w:tc>
                <w:tcPr>
                  <w:tcW w:w="2693" w:type="dxa"/>
                </w:tcPr>
                <w:p w14:paraId="34486840" w14:textId="49FBBC6E" w:rsidR="00C96899" w:rsidRPr="00526B16" w:rsidRDefault="00C85751" w:rsidP="00B15697">
                  <w:pPr>
                    <w:jc w:val="center"/>
                    <w:rPr>
                      <w:rFonts w:ascii="Cambria Math" w:eastAsia="Aptos" w:hAnsi="Cambria Math" w:cs="Times New Roman"/>
                    </w:rPr>
                  </w:pPr>
                  <w:r w:rsidRPr="00526B16">
                    <w:rPr>
                      <w:rFonts w:ascii="Cambria Math" w:eastAsia="Aptos" w:hAnsi="Cambria Math" w:cs="Times New Roman"/>
                    </w:rPr>
                    <w:t>…</w:t>
                  </w:r>
                </w:p>
              </w:tc>
            </w:tr>
            <w:tr w:rsidR="00C85751" w:rsidRPr="00526B16" w14:paraId="2C1B746C" w14:textId="77777777" w:rsidTr="00DD66DA">
              <w:tc>
                <w:tcPr>
                  <w:tcW w:w="1725" w:type="dxa"/>
                </w:tcPr>
                <w:p w14:paraId="141B84D6" w14:textId="48DB10D4" w:rsidR="00C85751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w:lastRenderedPageBreak/>
                        <m:t>n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7EC3B744" w14:textId="1F9D73B4" w:rsidR="00C85751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n-1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355AAE61" w14:textId="5CE6D73A" w:rsidR="00C85751" w:rsidRPr="00526B16" w:rsidRDefault="00C85751" w:rsidP="00B15697">
                  <w:pPr>
                    <w:jc w:val="center"/>
                    <w:rPr>
                      <w:rFonts w:ascii="Cambria Math" w:hAnsi="Cambria Math"/>
                    </w:rPr>
                  </w:pPr>
                  <w:r w:rsidRPr="00526B16">
                    <w:rPr>
                      <w:rFonts w:ascii="Cambria Math" w:hAnsi="Cambria Math"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72E090AF" w14:textId="123958E3" w:rsidR="00C85751" w:rsidRPr="00526B16" w:rsidRDefault="00DD66DA" w:rsidP="00B15697">
                  <w:pPr>
                    <w:jc w:val="center"/>
                    <w:rPr>
                      <w:rFonts w:ascii="Cambria Math" w:eastAsia="Aptos" w:hAnsi="Cambria Math" w:cs="Times New Roman"/>
                    </w:rPr>
                  </w:pPr>
                  <m:oMathPara>
                    <m:oMath>
                      <m:r>
                        <w:rPr>
                          <w:rFonts w:ascii="Cambria Math" w:eastAsia="Aptos" w:hAnsi="Cambria Math" w:cs="Times New Roman"/>
                        </w:rPr>
                        <m:t>P(</m:t>
                      </m:r>
                      <m:sSup>
                        <m:sSupPr>
                          <m:ctrlPr>
                            <w:rPr>
                              <w:rFonts w:ascii="Cambria Math" w:eastAsia="Aptos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Aptos" w:hAnsi="Cambria Math" w:cs="Times New Roman"/>
                            </w:rPr>
                            <m:t>T</m:t>
                          </m:r>
                          <m:r>
                            <w:rPr>
                              <w:rFonts w:ascii="Cambria Math" w:eastAsia="Aptos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Aptos" w:hAnsi="Cambria Math" w:cs="Times New Roman"/>
                            </w:rPr>
                            <m:t>n-1</m:t>
                          </m:r>
                        </m:sup>
                      </m:sSup>
                      <m:r>
                        <w:rPr>
                          <w:rFonts w:ascii="Cambria Math" w:eastAsia="Aptos" w:hAnsi="Cambria Math" w:cs="Times New Roman"/>
                        </w:rPr>
                        <m:t>∙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P(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H</m:t>
                      </m:r>
                      <m:r>
                        <w:rPr>
                          <w:rFonts w:ascii="Cambria Math" w:eastAsia="Aptos" w:hAnsi="Cambria Math" w:cs="Times New Roman"/>
                        </w:rPr>
                        <m:t>)</m:t>
                      </m:r>
                    </m:oMath>
                  </m:oMathPara>
                </w:p>
              </w:tc>
            </w:tr>
          </w:tbl>
          <w:p w14:paraId="0EEA5C20" w14:textId="77777777" w:rsidR="00DD4811" w:rsidRPr="00526B16" w:rsidRDefault="00DD4811">
            <w:pPr>
              <w:rPr>
                <w:rFonts w:ascii="Cambria Math" w:hAnsi="Cambria Math"/>
              </w:rPr>
            </w:pPr>
          </w:p>
          <w:p w14:paraId="25575719" w14:textId="331174A3" w:rsidR="00B96C7B" w:rsidRPr="00526B16" w:rsidRDefault="00B401E4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>So,</w:t>
            </w:r>
            <w:r w:rsidR="00DB0252" w:rsidRPr="00526B16">
              <w:rPr>
                <w:rFonts w:ascii="Cambria Math" w:hAnsi="Cambria Math"/>
              </w:rPr>
              <w:t xml:space="preserve"> </w:t>
            </w:r>
            <w:r w:rsidR="00DD66DA" w:rsidRPr="00526B16">
              <w:rPr>
                <w:rFonts w:ascii="Cambria Math" w:hAnsi="Cambria Math"/>
              </w:rPr>
              <w:t>the expression for the probability</w:t>
            </w:r>
            <w:r w:rsidRPr="00526B16">
              <w:rPr>
                <w:rFonts w:ascii="Cambria Math" w:hAnsi="Cambria Math"/>
              </w:rPr>
              <w:t xml:space="preserve"> of height is</w:t>
            </w:r>
            <w:r w:rsidR="00DD66DA" w:rsidRPr="00526B16">
              <w:rPr>
                <w:rFonts w:ascii="Cambria Math" w:hAnsi="Cambria Math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P(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T)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</w:rPr>
                    <m:t>n-1</m:t>
                  </m:r>
                </m:sup>
              </m:sSup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∙P(H)</m:t>
              </m:r>
            </m:oMath>
          </w:p>
        </w:tc>
      </w:tr>
      <w:tr w:rsidR="003C00F6" w:rsidRPr="00526B16" w14:paraId="0C831C73" w14:textId="77777777" w:rsidTr="00F13475">
        <w:tc>
          <w:tcPr>
            <w:tcW w:w="9016" w:type="dxa"/>
          </w:tcPr>
          <w:p w14:paraId="0771F5F5" w14:textId="77777777" w:rsidR="003C00F6" w:rsidRPr="00526B16" w:rsidRDefault="00F63B1C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lastRenderedPageBreak/>
              <w:t>So,</w:t>
            </w:r>
            <w:r w:rsidR="003C00F6" w:rsidRPr="00526B16">
              <w:rPr>
                <w:rFonts w:ascii="Cambria Math" w:hAnsi="Cambria Math"/>
              </w:rPr>
              <w:t xml:space="preserve"> if the coin has been biased </w:t>
            </w:r>
            <w:r w:rsidR="00111EB4" w:rsidRPr="00526B16">
              <w:rPr>
                <w:rFonts w:ascii="Cambria Math" w:hAnsi="Cambria Math"/>
              </w:rPr>
              <w:t>like that it would give some consequences</w:t>
            </w:r>
            <w:r w:rsidR="000B733B" w:rsidRPr="00526B16">
              <w:rPr>
                <w:rFonts w:ascii="Cambria Math" w:hAnsi="Cambria Math"/>
              </w:rPr>
              <w:t>. With the insertion</w:t>
            </w:r>
            <w:r w:rsidR="003F1774" w:rsidRPr="00526B16">
              <w:rPr>
                <w:rFonts w:ascii="Cambria Math" w:hAnsi="Cambria Math"/>
              </w:rPr>
              <w:t xml:space="preserve">, it </w:t>
            </w:r>
            <w:r w:rsidR="00816500" w:rsidRPr="00526B16">
              <w:rPr>
                <w:rFonts w:ascii="Cambria Math" w:hAnsi="Cambria Math"/>
              </w:rPr>
              <w:t xml:space="preserve">would likely cause the short tower effect which </w:t>
            </w:r>
            <w:r w:rsidR="00816500" w:rsidRPr="00526B16">
              <w:rPr>
                <w:rFonts w:ascii="Cambria Math" w:hAnsi="Cambria Math"/>
              </w:rPr>
              <w:t>the coin will likely result in a Head on the very first flip most of the time.</w:t>
            </w:r>
            <w:r w:rsidR="00816500" w:rsidRPr="00526B16">
              <w:rPr>
                <w:rFonts w:ascii="Cambria Math" w:hAnsi="Cambria Math"/>
              </w:rPr>
              <w:t xml:space="preserve"> So </w:t>
            </w:r>
            <w:r w:rsidRPr="00526B16">
              <w:rPr>
                <w:rFonts w:ascii="Cambria Math" w:hAnsi="Cambria Math"/>
              </w:rPr>
              <w:t>very few elements will ever reach higher levels.</w:t>
            </w:r>
            <w:r w:rsidRPr="00526B16">
              <w:rPr>
                <w:rFonts w:ascii="Cambria Math" w:hAnsi="Cambria Math"/>
              </w:rPr>
              <w:t xml:space="preserve"> In the end, </w:t>
            </w:r>
            <w:r w:rsidR="00C67804" w:rsidRPr="00526B16">
              <w:rPr>
                <w:rFonts w:ascii="Cambria Math" w:hAnsi="Cambria Math"/>
              </w:rPr>
              <w:t>the</w:t>
            </w:r>
            <w:r w:rsidR="00C67804" w:rsidRPr="00526B16">
              <w:rPr>
                <w:rFonts w:ascii="Cambria Math" w:hAnsi="Cambria Math"/>
              </w:rPr>
              <w:t xml:space="preserve"> skip-list will look "flat</w:t>
            </w:r>
            <w:r w:rsidR="00C67804" w:rsidRPr="00526B16">
              <w:rPr>
                <w:rFonts w:ascii="Cambria Math" w:hAnsi="Cambria Math"/>
              </w:rPr>
              <w:t xml:space="preserve">” </w:t>
            </w:r>
            <w:r w:rsidR="00C67804" w:rsidRPr="00526B16">
              <w:rPr>
                <w:rFonts w:ascii="Cambria Math" w:hAnsi="Cambria Math"/>
              </w:rPr>
              <w:t xml:space="preserve">and very few nodes </w:t>
            </w:r>
            <w:r w:rsidR="00BB5A63" w:rsidRPr="00526B16">
              <w:rPr>
                <w:rFonts w:ascii="Cambria Math" w:hAnsi="Cambria Math"/>
              </w:rPr>
              <w:t xml:space="preserve">would make </w:t>
            </w:r>
            <w:r w:rsidR="00C67804" w:rsidRPr="00526B16">
              <w:rPr>
                <w:rFonts w:ascii="Cambria Math" w:hAnsi="Cambria Math"/>
              </w:rPr>
              <w:t xml:space="preserve">in </w:t>
            </w:r>
            <w:r w:rsidR="00BB5A63" w:rsidRPr="00526B16">
              <w:rPr>
                <w:rFonts w:ascii="Cambria Math" w:hAnsi="Cambria Math"/>
              </w:rPr>
              <w:t xml:space="preserve">through </w:t>
            </w:r>
            <w:r w:rsidR="00C67804" w:rsidRPr="00526B16">
              <w:rPr>
                <w:rFonts w:ascii="Cambria Math" w:hAnsi="Cambria Math"/>
              </w:rPr>
              <w:t>the upper express lanes.</w:t>
            </w:r>
          </w:p>
          <w:p w14:paraId="51117A67" w14:textId="2503A3A5" w:rsidR="004C5461" w:rsidRPr="00526B16" w:rsidRDefault="00AD1D3E" w:rsidP="004C5461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In the performance, </w:t>
            </w:r>
            <w:r w:rsidR="00FC6CBE" w:rsidRPr="00526B16">
              <w:rPr>
                <w:rFonts w:ascii="Cambria Math" w:hAnsi="Cambria Math"/>
              </w:rPr>
              <w:t xml:space="preserve">insertion and search most likely </w:t>
            </w:r>
            <w:r w:rsidR="00FC6CBE" w:rsidRPr="00526B16">
              <w:rPr>
                <w:rFonts w:ascii="Cambria Math" w:hAnsi="Cambria Math"/>
              </w:rPr>
              <w:t>searching for an element will require scanning through nearly every node in the bottom layer.</w:t>
            </w:r>
            <w:r w:rsidR="004C5461" w:rsidRPr="00526B16">
              <w:rPr>
                <w:rFonts w:ascii="Cambria Math" w:hAnsi="Cambria Math"/>
              </w:rPr>
              <w:t xml:space="preserve"> </w:t>
            </w:r>
            <w:r w:rsidR="004C5461" w:rsidRPr="00526B16">
              <w:rPr>
                <w:rFonts w:ascii="Cambria Math" w:hAnsi="Cambria Math"/>
              </w:rPr>
              <w:t>Since there are almost no "express lanes" to skip over nodes</w:t>
            </w:r>
            <w:r w:rsidR="004C5461" w:rsidRPr="00526B16">
              <w:rPr>
                <w:rFonts w:ascii="Cambria Math" w:hAnsi="Cambria Math"/>
              </w:rPr>
              <w:t xml:space="preserve">. </w:t>
            </w:r>
            <w:r w:rsidR="004C5461" w:rsidRPr="00526B16">
              <w:rPr>
                <w:rFonts w:ascii="Cambria Math" w:hAnsi="Cambria Math"/>
              </w:rPr>
              <w:t xml:space="preserve">Instead of the ideal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logn</m:t>
                  </m:r>
                </m:e>
              </m:d>
            </m:oMath>
            <w:r w:rsidR="004E7B03" w:rsidRPr="00526B16">
              <w:rPr>
                <w:rFonts w:ascii="Cambria Math" w:eastAsiaTheme="minorEastAsia" w:hAnsi="Cambria Math"/>
              </w:rPr>
              <w:t xml:space="preserve"> </w:t>
            </w:r>
            <w:r w:rsidR="004C5461" w:rsidRPr="00526B16">
              <w:rPr>
                <w:rFonts w:ascii="Cambria Math" w:hAnsi="Cambria Math"/>
              </w:rPr>
              <w:t xml:space="preserve">search time, the performance will drift closer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oMath>
            <w:r w:rsidR="004C5461" w:rsidRPr="00526B16">
              <w:rPr>
                <w:rFonts w:ascii="Cambria Math" w:hAnsi="Cambria Math"/>
              </w:rPr>
              <w:t>similar to a standard linked list.</w:t>
            </w:r>
            <w:r w:rsidR="00EC7D4D" w:rsidRPr="00526B16">
              <w:rPr>
                <w:rFonts w:ascii="Cambria Math" w:hAnsi="Cambria Math"/>
              </w:rPr>
              <w:t xml:space="preserve"> But the insertion process would be must faster </w:t>
            </w:r>
            <w:r w:rsidR="009B34DC" w:rsidRPr="00526B16">
              <w:rPr>
                <w:rFonts w:ascii="Cambria Math" w:hAnsi="Cambria Math"/>
              </w:rPr>
              <w:t xml:space="preserve">cause </w:t>
            </w:r>
            <w:r w:rsidR="009B34DC" w:rsidRPr="00526B16">
              <w:rPr>
                <w:rFonts w:ascii="Cambria Math" w:hAnsi="Cambria Math"/>
              </w:rPr>
              <w:t>the act of flipping the coin is faster (</w:t>
            </w:r>
            <w:r w:rsidR="009B34DC" w:rsidRPr="00526B16">
              <w:rPr>
                <w:rFonts w:ascii="Cambria Math" w:hAnsi="Cambria Math"/>
              </w:rPr>
              <w:t>we</w:t>
            </w:r>
            <w:r w:rsidR="009B34DC" w:rsidRPr="00526B16">
              <w:rPr>
                <w:rFonts w:ascii="Cambria Math" w:hAnsi="Cambria Math"/>
              </w:rPr>
              <w:t xml:space="preserve"> stop sooner)</w:t>
            </w:r>
            <w:r w:rsidR="0089587B" w:rsidRPr="00526B16">
              <w:rPr>
                <w:rFonts w:ascii="Cambria Math" w:hAnsi="Cambria Math"/>
              </w:rPr>
              <w:t>.</w:t>
            </w:r>
          </w:p>
          <w:p w14:paraId="382F6003" w14:textId="26919A5C" w:rsidR="00AD1D3E" w:rsidRPr="00526B16" w:rsidRDefault="00AD1D3E">
            <w:pPr>
              <w:rPr>
                <w:rFonts w:ascii="Cambria Math" w:hAnsi="Cambria Math"/>
              </w:rPr>
            </w:pPr>
          </w:p>
        </w:tc>
      </w:tr>
    </w:tbl>
    <w:p w14:paraId="3DF225B4" w14:textId="77777777" w:rsidR="00F13475" w:rsidRPr="00526B16" w:rsidRDefault="00F13475">
      <w:pPr>
        <w:rPr>
          <w:rFonts w:ascii="Cambria Math" w:hAnsi="Cambria Ma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4F53" w:rsidRPr="00526B16" w14:paraId="4AEFBEDC" w14:textId="77777777" w:rsidTr="00CE4F53">
        <w:tc>
          <w:tcPr>
            <w:tcW w:w="9016" w:type="dxa"/>
          </w:tcPr>
          <w:p w14:paraId="2B6E8BA3" w14:textId="2B09B250" w:rsidR="00CE4F53" w:rsidRPr="00526B16" w:rsidRDefault="00CE4F53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drawing>
                <wp:inline distT="0" distB="0" distL="0" distR="0" wp14:anchorId="2E0A7A62" wp14:editId="6305DAD7">
                  <wp:extent cx="5731510" cy="1195070"/>
                  <wp:effectExtent l="0" t="0" r="2540" b="5080"/>
                  <wp:docPr id="1422888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883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F53" w:rsidRPr="00526B16" w14:paraId="6159AE5C" w14:textId="77777777" w:rsidTr="00CE4F53">
        <w:tc>
          <w:tcPr>
            <w:tcW w:w="9016" w:type="dxa"/>
          </w:tcPr>
          <w:p w14:paraId="61566CFD" w14:textId="77777777" w:rsidR="00526B16" w:rsidRPr="00526B16" w:rsidRDefault="00526B16" w:rsidP="00526B16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  <w:b/>
                <w:bCs/>
              </w:rPr>
              <w:t>Input</w:t>
            </w:r>
            <w:r w:rsidRPr="00526B16">
              <w:rPr>
                <w:rFonts w:ascii="Cambria Math" w:hAnsi="Cambria Math"/>
              </w:rPr>
              <w:t>: A binary max-heap 'OriginalHeap' of size n, and an integer k</w:t>
            </w:r>
          </w:p>
          <w:p w14:paraId="444A2750" w14:textId="5F33CD43" w:rsidR="00526B16" w:rsidRPr="00526B16" w:rsidRDefault="00526B16" w:rsidP="00526B16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  <w:b/>
                <w:bCs/>
              </w:rPr>
              <w:t>Output</w:t>
            </w:r>
            <w:r w:rsidRPr="00526B16">
              <w:rPr>
                <w:rFonts w:ascii="Cambria Math" w:hAnsi="Cambria Math"/>
              </w:rPr>
              <w:t>: The kth maximum element</w:t>
            </w:r>
          </w:p>
          <w:p w14:paraId="68773AE2" w14:textId="77777777" w:rsidR="00526B16" w:rsidRPr="00526B16" w:rsidRDefault="00526B16" w:rsidP="00AD634B">
            <w:pPr>
              <w:rPr>
                <w:rFonts w:ascii="Cambria Math" w:hAnsi="Cambria Math"/>
              </w:rPr>
            </w:pPr>
          </w:p>
          <w:p w14:paraId="6214ACD1" w14:textId="0F8995B3" w:rsidR="00AD634B" w:rsidRPr="00526B16" w:rsidRDefault="00526B16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  <w:b/>
                <w:bCs/>
              </w:rPr>
              <w:t>Pseudocode</w:t>
            </w:r>
            <w:r w:rsidRPr="00526B16">
              <w:rPr>
                <w:rFonts w:ascii="Cambria Math" w:hAnsi="Cambria Math"/>
              </w:rPr>
              <w:t xml:space="preserve"> </w:t>
            </w:r>
            <w:proofErr w:type="spellStart"/>
            <w:r w:rsidRPr="00526B16">
              <w:rPr>
                <w:rFonts w:ascii="Cambria Math" w:hAnsi="Cambria Math"/>
              </w:rPr>
              <w:t>FindKthMax</w:t>
            </w:r>
            <w:proofErr w:type="spellEnd"/>
            <w:r w:rsidR="00AD634B" w:rsidRPr="00526B16">
              <w:rPr>
                <w:rFonts w:ascii="Cambria Math" w:hAnsi="Cambria Math"/>
              </w:rPr>
              <w:t>(OriginalHeap, k):</w:t>
            </w:r>
          </w:p>
          <w:p w14:paraId="6451E149" w14:textId="3CA89AF1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</w:p>
          <w:p w14:paraId="343C94B2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If k &gt; n or k &lt;= 0: return Error</w:t>
            </w:r>
          </w:p>
          <w:p w14:paraId="13214F14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</w:p>
          <w:p w14:paraId="7FE360A5" w14:textId="0DE1C1E3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// Create a</w:t>
            </w:r>
            <w:r w:rsidR="00C2659F">
              <w:rPr>
                <w:rFonts w:ascii="Cambria Math" w:hAnsi="Cambria Math"/>
              </w:rPr>
              <w:t xml:space="preserve"> temporary </w:t>
            </w:r>
            <w:r w:rsidRPr="00526B16">
              <w:rPr>
                <w:rFonts w:ascii="Cambria Math" w:hAnsi="Cambria Math"/>
              </w:rPr>
              <w:t xml:space="preserve">heap to store (value, </w:t>
            </w:r>
            <w:proofErr w:type="spellStart"/>
            <w:r w:rsidRPr="00526B16">
              <w:rPr>
                <w:rFonts w:ascii="Cambria Math" w:hAnsi="Cambria Math"/>
              </w:rPr>
              <w:t>original_index</w:t>
            </w:r>
            <w:proofErr w:type="spellEnd"/>
            <w:r w:rsidRPr="00526B16">
              <w:rPr>
                <w:rFonts w:ascii="Cambria Math" w:hAnsi="Cambria Math"/>
              </w:rPr>
              <w:t>)</w:t>
            </w:r>
          </w:p>
          <w:p w14:paraId="50FF847D" w14:textId="39F5F435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proofErr w:type="spellEnd"/>
            <w:r w:rsidRPr="00526B16">
              <w:rPr>
                <w:rFonts w:ascii="Cambria Math" w:hAnsi="Cambria Math"/>
              </w:rPr>
              <w:t xml:space="preserve"> = new </w:t>
            </w:r>
            <w:proofErr w:type="spellStart"/>
            <w:r w:rsidRPr="00526B16">
              <w:rPr>
                <w:rFonts w:ascii="Cambria Math" w:hAnsi="Cambria Math"/>
              </w:rPr>
              <w:t>MaxHeap</w:t>
            </w:r>
            <w:proofErr w:type="spellEnd"/>
            <w:r w:rsidRPr="00526B16">
              <w:rPr>
                <w:rFonts w:ascii="Cambria Math" w:hAnsi="Cambria Math"/>
              </w:rPr>
              <w:t>()</w:t>
            </w:r>
          </w:p>
          <w:p w14:paraId="758A94A3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</w:p>
          <w:p w14:paraId="60751A43" w14:textId="7E82FE60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// </w:t>
            </w:r>
            <w:r w:rsidR="00C2659F">
              <w:rPr>
                <w:rFonts w:ascii="Cambria Math" w:hAnsi="Cambria Math"/>
              </w:rPr>
              <w:t>insert</w:t>
            </w:r>
            <w:r w:rsidRPr="00526B16">
              <w:rPr>
                <w:rFonts w:ascii="Cambria Math" w:hAnsi="Cambria Math"/>
              </w:rPr>
              <w:t xml:space="preserve"> the root of the original heap </w:t>
            </w:r>
          </w:p>
          <w:p w14:paraId="077D6FA9" w14:textId="44A0EDFC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r w:rsidRPr="00526B16">
              <w:rPr>
                <w:rFonts w:ascii="Cambria Math" w:hAnsi="Cambria Math"/>
              </w:rPr>
              <w:t>.insert</w:t>
            </w:r>
            <w:proofErr w:type="spellEnd"/>
            <w:r w:rsidRPr="00526B16">
              <w:rPr>
                <w:rFonts w:ascii="Cambria Math" w:hAnsi="Cambria Math"/>
              </w:rPr>
              <w:t>(OriginalHeap[root].value, OriginalHeap[root].index)</w:t>
            </w:r>
          </w:p>
          <w:p w14:paraId="72314869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</w:t>
            </w:r>
          </w:p>
          <w:p w14:paraId="67B3CFD0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For </w:t>
            </w:r>
            <w:proofErr w:type="spellStart"/>
            <w:r w:rsidRPr="00526B16">
              <w:rPr>
                <w:rFonts w:ascii="Cambria Math" w:hAnsi="Cambria Math"/>
              </w:rPr>
              <w:t>i</w:t>
            </w:r>
            <w:proofErr w:type="spellEnd"/>
            <w:r w:rsidRPr="00526B16">
              <w:rPr>
                <w:rFonts w:ascii="Cambria Math" w:hAnsi="Cambria Math"/>
              </w:rPr>
              <w:t xml:space="preserve"> from 1 to k-1:</w:t>
            </w:r>
          </w:p>
          <w:p w14:paraId="78385F83" w14:textId="7E395E02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// </w:t>
            </w:r>
            <w:r w:rsidR="00AD035D">
              <w:rPr>
                <w:rFonts w:ascii="Cambria Math" w:hAnsi="Cambria Math"/>
              </w:rPr>
              <w:t>g</w:t>
            </w:r>
            <w:r w:rsidRPr="00526B16">
              <w:rPr>
                <w:rFonts w:ascii="Cambria Math" w:hAnsi="Cambria Math"/>
              </w:rPr>
              <w:t xml:space="preserve">et the current maximum from the </w:t>
            </w:r>
            <w:r w:rsidR="00AD035D">
              <w:rPr>
                <w:rFonts w:ascii="Cambria Math" w:hAnsi="Cambria Math"/>
              </w:rPr>
              <w:t>temp</w:t>
            </w:r>
            <w:r w:rsidRPr="00526B16">
              <w:rPr>
                <w:rFonts w:ascii="Cambria Math" w:hAnsi="Cambria Math"/>
              </w:rPr>
              <w:t xml:space="preserve"> list</w:t>
            </w:r>
          </w:p>
          <w:p w14:paraId="25B51595" w14:textId="6A0A6985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</w:t>
            </w:r>
            <w:proofErr w:type="spellStart"/>
            <w:r w:rsidRPr="00526B16">
              <w:rPr>
                <w:rFonts w:ascii="Cambria Math" w:hAnsi="Cambria Math"/>
              </w:rPr>
              <w:t>currentMax</w:t>
            </w:r>
            <w:proofErr w:type="spellEnd"/>
            <w:r w:rsidRPr="00526B16">
              <w:rPr>
                <w:rFonts w:ascii="Cambria Math" w:hAnsi="Cambria Math"/>
              </w:rPr>
              <w:t xml:space="preserve"> =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r w:rsidRPr="00526B16">
              <w:rPr>
                <w:rFonts w:ascii="Cambria Math" w:hAnsi="Cambria Math"/>
              </w:rPr>
              <w:t>.extractMax</w:t>
            </w:r>
            <w:proofErr w:type="spellEnd"/>
            <w:r w:rsidRPr="00526B16">
              <w:rPr>
                <w:rFonts w:ascii="Cambria Math" w:hAnsi="Cambria Math"/>
              </w:rPr>
              <w:t>()</w:t>
            </w:r>
          </w:p>
          <w:p w14:paraId="2F09CBAC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</w:t>
            </w:r>
          </w:p>
          <w:p w14:paraId="25D75775" w14:textId="690BCA4E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// </w:t>
            </w:r>
            <w:r w:rsidR="003350E0">
              <w:rPr>
                <w:rFonts w:ascii="Cambria Math" w:hAnsi="Cambria Math"/>
              </w:rPr>
              <w:t>f</w:t>
            </w:r>
            <w:r w:rsidRPr="00526B16">
              <w:rPr>
                <w:rFonts w:ascii="Cambria Math" w:hAnsi="Cambria Math"/>
              </w:rPr>
              <w:t>ind the children of this element in the original heap</w:t>
            </w:r>
          </w:p>
          <w:p w14:paraId="5142F267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</w:t>
            </w:r>
            <w:proofErr w:type="spellStart"/>
            <w:r w:rsidRPr="00526B16">
              <w:rPr>
                <w:rFonts w:ascii="Cambria Math" w:hAnsi="Cambria Math"/>
              </w:rPr>
              <w:t>leftChild</w:t>
            </w:r>
            <w:proofErr w:type="spellEnd"/>
            <w:r w:rsidRPr="00526B16">
              <w:rPr>
                <w:rFonts w:ascii="Cambria Math" w:hAnsi="Cambria Math"/>
              </w:rPr>
              <w:t xml:space="preserve"> = </w:t>
            </w:r>
            <w:proofErr w:type="spellStart"/>
            <w:r w:rsidRPr="00526B16">
              <w:rPr>
                <w:rFonts w:ascii="Cambria Math" w:hAnsi="Cambria Math"/>
              </w:rPr>
              <w:t>getLeftChild</w:t>
            </w:r>
            <w:proofErr w:type="spellEnd"/>
            <w:r w:rsidRPr="00526B16">
              <w:rPr>
                <w:rFonts w:ascii="Cambria Math" w:hAnsi="Cambria Math"/>
              </w:rPr>
              <w:t xml:space="preserve">(OriginalHeap, </w:t>
            </w:r>
            <w:proofErr w:type="spellStart"/>
            <w:r w:rsidRPr="00526B16">
              <w:rPr>
                <w:rFonts w:ascii="Cambria Math" w:hAnsi="Cambria Math"/>
              </w:rPr>
              <w:t>currentMax.index</w:t>
            </w:r>
            <w:proofErr w:type="spellEnd"/>
            <w:r w:rsidRPr="00526B16">
              <w:rPr>
                <w:rFonts w:ascii="Cambria Math" w:hAnsi="Cambria Math"/>
              </w:rPr>
              <w:t>)</w:t>
            </w:r>
          </w:p>
          <w:p w14:paraId="105A3D87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</w:t>
            </w:r>
            <w:proofErr w:type="spellStart"/>
            <w:r w:rsidRPr="00526B16">
              <w:rPr>
                <w:rFonts w:ascii="Cambria Math" w:hAnsi="Cambria Math"/>
              </w:rPr>
              <w:t>rightChild</w:t>
            </w:r>
            <w:proofErr w:type="spellEnd"/>
            <w:r w:rsidRPr="00526B16">
              <w:rPr>
                <w:rFonts w:ascii="Cambria Math" w:hAnsi="Cambria Math"/>
              </w:rPr>
              <w:t xml:space="preserve"> = </w:t>
            </w:r>
            <w:proofErr w:type="spellStart"/>
            <w:r w:rsidRPr="00526B16">
              <w:rPr>
                <w:rFonts w:ascii="Cambria Math" w:hAnsi="Cambria Math"/>
              </w:rPr>
              <w:t>getRightChild</w:t>
            </w:r>
            <w:proofErr w:type="spellEnd"/>
            <w:r w:rsidRPr="00526B16">
              <w:rPr>
                <w:rFonts w:ascii="Cambria Math" w:hAnsi="Cambria Math"/>
              </w:rPr>
              <w:t xml:space="preserve">(OriginalHeap, </w:t>
            </w:r>
            <w:proofErr w:type="spellStart"/>
            <w:r w:rsidRPr="00526B16">
              <w:rPr>
                <w:rFonts w:ascii="Cambria Math" w:hAnsi="Cambria Math"/>
              </w:rPr>
              <w:t>currentMax.index</w:t>
            </w:r>
            <w:proofErr w:type="spellEnd"/>
            <w:r w:rsidRPr="00526B16">
              <w:rPr>
                <w:rFonts w:ascii="Cambria Math" w:hAnsi="Cambria Math"/>
              </w:rPr>
              <w:t>)</w:t>
            </w:r>
          </w:p>
          <w:p w14:paraId="70F70AEE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</w:t>
            </w:r>
          </w:p>
          <w:p w14:paraId="506B30B7" w14:textId="4368817A" w:rsidR="00AD634B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// </w:t>
            </w:r>
            <w:r w:rsidR="003350E0">
              <w:rPr>
                <w:rFonts w:ascii="Cambria Math" w:hAnsi="Cambria Math"/>
              </w:rPr>
              <w:t>a</w:t>
            </w:r>
            <w:r w:rsidRPr="00526B16">
              <w:rPr>
                <w:rFonts w:ascii="Cambria Math" w:hAnsi="Cambria Math"/>
              </w:rPr>
              <w:t>dd the children as new candidates for the next largest value</w:t>
            </w:r>
          </w:p>
          <w:p w14:paraId="6677D810" w14:textId="081F4025" w:rsidR="00780EA4" w:rsidRPr="00526B16" w:rsidRDefault="00780EA4" w:rsidP="00AD634B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      // we pick left first because </w:t>
            </w:r>
            <w:proofErr w:type="spellStart"/>
            <w:r>
              <w:rPr>
                <w:rFonts w:ascii="Cambria Math" w:hAnsi="Cambria Math"/>
              </w:rPr>
              <w:t>leftChild</w:t>
            </w:r>
            <w:proofErr w:type="spellEnd"/>
            <w:r>
              <w:rPr>
                <w:rFonts w:ascii="Cambria Math" w:hAnsi="Cambria Math"/>
              </w:rPr>
              <w:t xml:space="preserve"> &gt; </w:t>
            </w:r>
            <w:proofErr w:type="spellStart"/>
            <w:r>
              <w:rPr>
                <w:rFonts w:ascii="Cambria Math" w:hAnsi="Cambria Math"/>
              </w:rPr>
              <w:t>rightChild</w:t>
            </w:r>
            <w:proofErr w:type="spellEnd"/>
          </w:p>
          <w:p w14:paraId="3B38B7D2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If </w:t>
            </w:r>
            <w:proofErr w:type="spellStart"/>
            <w:r w:rsidRPr="00526B16">
              <w:rPr>
                <w:rFonts w:ascii="Cambria Math" w:hAnsi="Cambria Math"/>
              </w:rPr>
              <w:t>leftChild</w:t>
            </w:r>
            <w:proofErr w:type="spellEnd"/>
            <w:r w:rsidRPr="00526B16">
              <w:rPr>
                <w:rFonts w:ascii="Cambria Math" w:hAnsi="Cambria Math"/>
              </w:rPr>
              <w:t xml:space="preserve"> exists:</w:t>
            </w:r>
          </w:p>
          <w:p w14:paraId="09F0B6E1" w14:textId="4BA21310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   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r w:rsidRPr="00526B16">
              <w:rPr>
                <w:rFonts w:ascii="Cambria Math" w:hAnsi="Cambria Math"/>
              </w:rPr>
              <w:t>.insert</w:t>
            </w:r>
            <w:proofErr w:type="spellEnd"/>
            <w:r w:rsidRPr="00526B16">
              <w:rPr>
                <w:rFonts w:ascii="Cambria Math" w:hAnsi="Cambria Math"/>
              </w:rPr>
              <w:t>(</w:t>
            </w:r>
            <w:proofErr w:type="spellStart"/>
            <w:r w:rsidRPr="00526B16">
              <w:rPr>
                <w:rFonts w:ascii="Cambria Math" w:hAnsi="Cambria Math"/>
              </w:rPr>
              <w:t>leftChild.value</w:t>
            </w:r>
            <w:proofErr w:type="spellEnd"/>
            <w:r w:rsidRPr="00526B16">
              <w:rPr>
                <w:rFonts w:ascii="Cambria Math" w:hAnsi="Cambria Math"/>
              </w:rPr>
              <w:t xml:space="preserve">, </w:t>
            </w:r>
            <w:proofErr w:type="spellStart"/>
            <w:r w:rsidRPr="00526B16">
              <w:rPr>
                <w:rFonts w:ascii="Cambria Math" w:hAnsi="Cambria Math"/>
              </w:rPr>
              <w:t>leftChild.index</w:t>
            </w:r>
            <w:proofErr w:type="spellEnd"/>
            <w:r w:rsidRPr="00526B16">
              <w:rPr>
                <w:rFonts w:ascii="Cambria Math" w:hAnsi="Cambria Math"/>
              </w:rPr>
              <w:t>)</w:t>
            </w:r>
          </w:p>
          <w:p w14:paraId="72A48311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lastRenderedPageBreak/>
              <w:t xml:space="preserve">        If </w:t>
            </w:r>
            <w:proofErr w:type="spellStart"/>
            <w:r w:rsidRPr="00526B16">
              <w:rPr>
                <w:rFonts w:ascii="Cambria Math" w:hAnsi="Cambria Math"/>
              </w:rPr>
              <w:t>rightChild</w:t>
            </w:r>
            <w:proofErr w:type="spellEnd"/>
            <w:r w:rsidRPr="00526B16">
              <w:rPr>
                <w:rFonts w:ascii="Cambria Math" w:hAnsi="Cambria Math"/>
              </w:rPr>
              <w:t xml:space="preserve"> exists:</w:t>
            </w:r>
          </w:p>
          <w:p w14:paraId="2C451F42" w14:textId="7BE6B370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   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r w:rsidRPr="00526B16">
              <w:rPr>
                <w:rFonts w:ascii="Cambria Math" w:hAnsi="Cambria Math"/>
              </w:rPr>
              <w:t>.insert</w:t>
            </w:r>
            <w:proofErr w:type="spellEnd"/>
            <w:r w:rsidRPr="00526B16">
              <w:rPr>
                <w:rFonts w:ascii="Cambria Math" w:hAnsi="Cambria Math"/>
              </w:rPr>
              <w:t>(</w:t>
            </w:r>
            <w:proofErr w:type="spellStart"/>
            <w:r w:rsidRPr="00526B16">
              <w:rPr>
                <w:rFonts w:ascii="Cambria Math" w:hAnsi="Cambria Math"/>
              </w:rPr>
              <w:t>rightChild.value</w:t>
            </w:r>
            <w:proofErr w:type="spellEnd"/>
            <w:r w:rsidRPr="00526B16">
              <w:rPr>
                <w:rFonts w:ascii="Cambria Math" w:hAnsi="Cambria Math"/>
              </w:rPr>
              <w:t xml:space="preserve">, </w:t>
            </w:r>
            <w:proofErr w:type="spellStart"/>
            <w:r w:rsidRPr="00526B16">
              <w:rPr>
                <w:rFonts w:ascii="Cambria Math" w:hAnsi="Cambria Math"/>
              </w:rPr>
              <w:t>rightChild.index</w:t>
            </w:r>
            <w:proofErr w:type="spellEnd"/>
            <w:r w:rsidRPr="00526B16">
              <w:rPr>
                <w:rFonts w:ascii="Cambria Math" w:hAnsi="Cambria Math"/>
              </w:rPr>
              <w:t>)</w:t>
            </w:r>
          </w:p>
          <w:p w14:paraId="72CCF905" w14:textId="77777777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        </w:t>
            </w:r>
          </w:p>
          <w:p w14:paraId="3C7A310C" w14:textId="2493AF6C" w:rsidR="00AD634B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// </w:t>
            </w:r>
            <w:r w:rsidR="00821505">
              <w:rPr>
                <w:rFonts w:ascii="Cambria Math" w:hAnsi="Cambria Math"/>
              </w:rPr>
              <w:t>t</w:t>
            </w:r>
            <w:r w:rsidRPr="00526B16">
              <w:rPr>
                <w:rFonts w:ascii="Cambria Math" w:hAnsi="Cambria Math"/>
              </w:rPr>
              <w:t>he k-</w:t>
            </w:r>
            <w:proofErr w:type="spellStart"/>
            <w:r w:rsidRPr="00526B16">
              <w:rPr>
                <w:rFonts w:ascii="Cambria Math" w:hAnsi="Cambria Math"/>
              </w:rPr>
              <w:t>th</w:t>
            </w:r>
            <w:proofErr w:type="spellEnd"/>
            <w:r w:rsidRPr="00526B16">
              <w:rPr>
                <w:rFonts w:ascii="Cambria Math" w:hAnsi="Cambria Math"/>
              </w:rPr>
              <w:t xml:space="preserve"> element extracted is the answer</w:t>
            </w:r>
          </w:p>
          <w:p w14:paraId="6A79E52C" w14:textId="7D06F163" w:rsidR="00CE4F53" w:rsidRPr="00526B16" w:rsidRDefault="00AD634B" w:rsidP="00AD634B">
            <w:pPr>
              <w:rPr>
                <w:rFonts w:ascii="Cambria Math" w:hAnsi="Cambria Math"/>
              </w:rPr>
            </w:pPr>
            <w:r w:rsidRPr="00526B16">
              <w:rPr>
                <w:rFonts w:ascii="Cambria Math" w:hAnsi="Cambria Math"/>
              </w:rPr>
              <w:t xml:space="preserve">    Return </w:t>
            </w:r>
            <w:proofErr w:type="spellStart"/>
            <w:r w:rsidR="00C2659F">
              <w:rPr>
                <w:rFonts w:ascii="Cambria Math" w:hAnsi="Cambria Math"/>
              </w:rPr>
              <w:t>tempHeap</w:t>
            </w:r>
            <w:r w:rsidRPr="00526B16">
              <w:rPr>
                <w:rFonts w:ascii="Cambria Math" w:hAnsi="Cambria Math"/>
              </w:rPr>
              <w:t>.extractMax</w:t>
            </w:r>
            <w:proofErr w:type="spellEnd"/>
            <w:r w:rsidRPr="00526B16">
              <w:rPr>
                <w:rFonts w:ascii="Cambria Math" w:hAnsi="Cambria Math"/>
              </w:rPr>
              <w:t>().value</w:t>
            </w:r>
          </w:p>
        </w:tc>
      </w:tr>
      <w:tr w:rsidR="00922E59" w:rsidRPr="00526B16" w14:paraId="69B22FC9" w14:textId="77777777" w:rsidTr="00CE4F53">
        <w:tc>
          <w:tcPr>
            <w:tcW w:w="9016" w:type="dxa"/>
          </w:tcPr>
          <w:p w14:paraId="51D59232" w14:textId="4F010668" w:rsidR="009C2034" w:rsidRPr="009C2034" w:rsidRDefault="00623F69" w:rsidP="009C2034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hAnsi="Cambria Math"/>
              </w:rPr>
              <w:lastRenderedPageBreak/>
              <w:t xml:space="preserve">With this </w:t>
            </w:r>
            <w:r w:rsidR="00BA3676">
              <w:rPr>
                <w:rFonts w:ascii="Cambria Math" w:hAnsi="Cambria Math"/>
              </w:rPr>
              <w:t>method,</w:t>
            </w:r>
            <w:r>
              <w:rPr>
                <w:rFonts w:ascii="Cambria Math" w:hAnsi="Cambria Math"/>
              </w:rPr>
              <w:t xml:space="preserve"> by utilize the temporary heap we can explore from the root the </w:t>
            </w:r>
            <w:proofErr w:type="spellStart"/>
            <w:r>
              <w:rPr>
                <w:rFonts w:ascii="Cambria Math" w:hAnsi="Cambria Math"/>
              </w:rPr>
              <w:t>the</w:t>
            </w:r>
            <w:proofErr w:type="spellEnd"/>
            <w:r>
              <w:rPr>
                <w:rFonts w:ascii="Cambria Math" w:hAnsi="Cambria Math"/>
              </w:rPr>
              <w:t xml:space="preserve"> kth node. </w:t>
            </w:r>
            <w:r w:rsidR="00BA3676">
              <w:rPr>
                <w:rFonts w:ascii="Cambria Math" w:hAnsi="Cambria Math"/>
              </w:rPr>
              <w:t xml:space="preserve">And how it took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k∙logk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oMath>
            <w:r w:rsidR="00247433">
              <w:rPr>
                <w:rFonts w:ascii="Cambria Math" w:eastAsiaTheme="minorEastAsia" w:hAnsi="Cambria Math"/>
              </w:rPr>
              <w:t xml:space="preserve">because first we perform k iterations. </w:t>
            </w:r>
            <w:r w:rsidR="00B44F67">
              <w:rPr>
                <w:rFonts w:ascii="Cambria Math" w:eastAsiaTheme="minorEastAsia" w:hAnsi="Cambria Math"/>
              </w:rPr>
              <w:t xml:space="preserve">And in each iteration, </w:t>
            </w:r>
            <w:r w:rsidR="00B9362B" w:rsidRPr="00B9362B">
              <w:rPr>
                <w:rFonts w:ascii="Cambria Math" w:eastAsiaTheme="minorEastAsia" w:hAnsi="Cambria Math"/>
              </w:rPr>
              <w:t xml:space="preserve">we do </w:t>
            </w:r>
            <w:r w:rsidR="00B9362B">
              <w:rPr>
                <w:rFonts w:ascii="Cambria Math" w:eastAsiaTheme="minorEastAsia" w:hAnsi="Cambria Math"/>
              </w:rPr>
              <w:t>1</w:t>
            </w:r>
            <w:r w:rsidR="00B9362B" w:rsidRPr="00B9362B">
              <w:rPr>
                <w:rFonts w:ascii="Cambria Math" w:eastAsiaTheme="minorEastAsia" w:hAnsi="Cambria Math"/>
              </w:rPr>
              <w:t xml:space="preserve"> </w:t>
            </w:r>
            <w:r w:rsidR="00B9362B" w:rsidRPr="00B9362B">
              <w:rPr>
                <w:rFonts w:ascii="Cambria Math" w:eastAsiaTheme="minorEastAsia" w:hAnsi="Cambria Math"/>
                <w:b/>
                <w:bCs/>
              </w:rPr>
              <w:t>extractMax</w:t>
            </w:r>
            <w:r w:rsidR="00B9362B" w:rsidRPr="00B9362B">
              <w:rPr>
                <w:rFonts w:ascii="Cambria Math" w:eastAsiaTheme="minorEastAsia" w:hAnsi="Cambria Math"/>
              </w:rPr>
              <w:t xml:space="preserve"> and up to </w:t>
            </w:r>
            <w:r w:rsidR="00B9362B">
              <w:rPr>
                <w:rFonts w:ascii="Cambria Math" w:eastAsiaTheme="minorEastAsia" w:hAnsi="Cambria Math"/>
              </w:rPr>
              <w:t xml:space="preserve">2 </w:t>
            </w:r>
            <w:r w:rsidR="00B9362B" w:rsidRPr="00B9362B">
              <w:rPr>
                <w:rFonts w:ascii="Cambria Math" w:eastAsiaTheme="minorEastAsia" w:hAnsi="Cambria Math"/>
                <w:b/>
                <w:bCs/>
              </w:rPr>
              <w:t>insert operations</w:t>
            </w:r>
            <w:r w:rsidR="00B9362B" w:rsidRPr="00B9362B">
              <w:rPr>
                <w:rFonts w:ascii="Cambria Math" w:eastAsiaTheme="minorEastAsia" w:hAnsi="Cambria Math"/>
              </w:rPr>
              <w:t xml:space="preserve"> on the</w:t>
            </w:r>
            <w:r w:rsidR="009C2034">
              <w:rPr>
                <w:rFonts w:ascii="Cambria Math" w:eastAsiaTheme="minorEastAsia" w:hAnsi="Cambria Math"/>
              </w:rPr>
              <w:t xml:space="preserve"> temp heap. </w:t>
            </w:r>
            <w:r w:rsidR="009C2034" w:rsidRPr="009C2034">
              <w:rPr>
                <w:rFonts w:ascii="Cambria Math" w:eastAsiaTheme="minorEastAsia" w:hAnsi="Cambria Math"/>
              </w:rPr>
              <w:t xml:space="preserve">The size of the </w:t>
            </w:r>
            <w:r w:rsidR="009C2034">
              <w:rPr>
                <w:rFonts w:ascii="Cambria Math" w:eastAsiaTheme="minorEastAsia" w:hAnsi="Cambria Math"/>
              </w:rPr>
              <w:t>temp</w:t>
            </w:r>
            <w:r w:rsidR="009C2034" w:rsidRPr="009C2034">
              <w:rPr>
                <w:rFonts w:ascii="Cambria Math" w:eastAsiaTheme="minorEastAsia" w:hAnsi="Cambria Math"/>
              </w:rPr>
              <w:t xml:space="preserve"> heap never exceeds </w:t>
            </w:r>
            <w:r w:rsidR="009C2034">
              <w:rPr>
                <w:rFonts w:ascii="Cambria Math" w:eastAsiaTheme="minorEastAsia" w:hAnsi="Cambria Math"/>
              </w:rPr>
              <w:t>2k</w:t>
            </w:r>
            <w:r w:rsidR="00E82B95">
              <w:rPr>
                <w:rFonts w:ascii="Cambria Math" w:eastAsiaTheme="minorEastAsia" w:hAnsi="Cambria Math"/>
              </w:rPr>
              <w:t xml:space="preserve"> </w:t>
            </w:r>
            <w:r w:rsidR="00E82B95" w:rsidRPr="00E82B95">
              <w:rPr>
                <w:rFonts w:ascii="Cambria Math" w:eastAsiaTheme="minorEastAsia" w:hAnsi="Cambria Math"/>
              </w:rPr>
              <w:t>(because we add 2 children but remove 1 parent each time).</w:t>
            </w:r>
            <w:r w:rsidR="001C65B7">
              <w:rPr>
                <w:rFonts w:ascii="Cambria Math" w:eastAsiaTheme="minorEastAsia" w:hAnsi="Cambria Math"/>
              </w:rPr>
              <w:t xml:space="preserve"> </w:t>
            </w:r>
            <w:r w:rsidR="001C65B7" w:rsidRPr="001C65B7">
              <w:rPr>
                <w:rFonts w:ascii="Cambria Math" w:eastAsiaTheme="minorEastAsia" w:hAnsi="Cambria Math"/>
              </w:rPr>
              <w:t>Since insertion and removal in a heap take</w:t>
            </w:r>
            <w:r w:rsidR="001C65B7">
              <w:rPr>
                <w:rFonts w:ascii="Cambria Math" w:eastAsiaTheme="minorEastAsia" w:hAnsi="Cambria Math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func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oMath>
            <w:r w:rsidR="001C65B7">
              <w:rPr>
                <w:rFonts w:ascii="Cambria Math" w:eastAsiaTheme="minorEastAsia" w:hAnsi="Cambria Math"/>
              </w:rPr>
              <w:t>, with n is size of heap</w:t>
            </w:r>
            <w:r w:rsidR="00D659D4">
              <w:rPr>
                <w:rFonts w:ascii="Cambria Math" w:eastAsiaTheme="minorEastAsia" w:hAnsi="Cambria Math"/>
              </w:rPr>
              <w:t xml:space="preserve"> by then </w:t>
            </w:r>
            <w:r w:rsidR="00926217">
              <w:rPr>
                <w:rFonts w:ascii="Cambria Math" w:eastAsiaTheme="minorEastAsia" w:hAnsi="Cambria Math"/>
              </w:rPr>
              <w:t>e</w:t>
            </w:r>
            <w:r w:rsidR="001C65B7">
              <w:rPr>
                <w:rFonts w:ascii="Cambria Math" w:eastAsiaTheme="minorEastAsia" w:hAnsi="Cambria Math"/>
              </w:rPr>
              <w:t xml:space="preserve">ach step takes </w:t>
            </w:r>
            <m:oMath>
              <m:r>
                <w:rPr>
                  <w:rFonts w:ascii="Cambria Math" w:eastAsiaTheme="minorEastAsia" w:hAnsi="Cambria Math"/>
                </w:rPr>
                <m:t>O(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k)</m:t>
                  </m:r>
                </m:e>
              </m:func>
            </m:oMath>
            <w:r w:rsidR="001C65B7">
              <w:rPr>
                <w:rFonts w:ascii="Cambria Math" w:eastAsiaTheme="minorEastAsia" w:hAnsi="Cambria Math"/>
              </w:rPr>
              <w:t>.</w:t>
            </w:r>
            <w:r w:rsidR="004B3589">
              <w:rPr>
                <w:rFonts w:ascii="Cambria Math" w:eastAsiaTheme="minorEastAsia" w:hAnsi="Cambria Math"/>
              </w:rPr>
              <w:t xml:space="preserve"> So total time is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k∙O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logk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=O(k∙logk)</m:t>
              </m:r>
            </m:oMath>
            <w:r w:rsidR="00A846B2" w:rsidRPr="00C20B09">
              <w:rPr>
                <w:rFonts w:ascii="Cambria Math" w:eastAsiaTheme="minorEastAsia" w:hAnsi="Cambria Math"/>
                <w:b/>
                <w:bCs/>
              </w:rPr>
              <w:t>.</w:t>
            </w:r>
            <w:r w:rsidR="00A846B2">
              <w:rPr>
                <w:rFonts w:ascii="Cambria Math" w:eastAsiaTheme="minorEastAsia" w:hAnsi="Cambria Math"/>
              </w:rPr>
              <w:t xml:space="preserve"> And because </w:t>
            </w:r>
            <w:r w:rsidR="0087622C">
              <w:rPr>
                <w:rFonts w:ascii="Cambria Math" w:eastAsiaTheme="minorEastAsia" w:hAnsi="Cambria Math"/>
              </w:rPr>
              <w:t>w</w:t>
            </w:r>
            <w:r w:rsidR="0087622C" w:rsidRPr="0087622C">
              <w:rPr>
                <w:rFonts w:ascii="Cambria Math" w:eastAsiaTheme="minorEastAsia" w:hAnsi="Cambria Math"/>
              </w:rPr>
              <w:t xml:space="preserve">e are </w:t>
            </w:r>
            <w:r w:rsidR="0087622C" w:rsidRPr="00C20B09">
              <w:rPr>
                <w:rFonts w:ascii="Cambria Math" w:eastAsiaTheme="minorEastAsia" w:hAnsi="Cambria Math"/>
                <w:b/>
                <w:bCs/>
              </w:rPr>
              <w:t>not modifying or removing elements from the original heap</w:t>
            </w:r>
            <w:r w:rsidR="00E449B6">
              <w:rPr>
                <w:rFonts w:ascii="Cambria Math" w:eastAsiaTheme="minorEastAsia" w:hAnsi="Cambria Math"/>
              </w:rPr>
              <w:t xml:space="preserve">. </w:t>
            </w:r>
            <w:r w:rsidR="00E449B6" w:rsidRPr="00E449B6">
              <w:rPr>
                <w:rFonts w:ascii="Cambria Math" w:eastAsiaTheme="minorEastAsia" w:hAnsi="Cambria Math"/>
              </w:rPr>
              <w:t xml:space="preserve">We only perform lookups O(1) and work within our smaller </w:t>
            </w:r>
            <w:r w:rsidR="00E449B6">
              <w:rPr>
                <w:rFonts w:ascii="Cambria Math" w:eastAsiaTheme="minorEastAsia" w:hAnsi="Cambria Math"/>
              </w:rPr>
              <w:t>temp</w:t>
            </w:r>
            <w:r w:rsidR="00E449B6" w:rsidRPr="00E449B6">
              <w:rPr>
                <w:rFonts w:ascii="Cambria Math" w:eastAsiaTheme="minorEastAsia" w:hAnsi="Cambria Math"/>
              </w:rPr>
              <w:t xml:space="preserve"> heap, which depends on k, not n.</w:t>
            </w:r>
            <w:r w:rsidR="00E449B6">
              <w:rPr>
                <w:rFonts w:ascii="Cambria Math" w:eastAsiaTheme="minorEastAsia" w:hAnsi="Cambria Math"/>
              </w:rPr>
              <w:t xml:space="preserve"> </w:t>
            </w:r>
            <w:r w:rsidR="002349FD">
              <w:rPr>
                <w:rFonts w:ascii="Cambria Math" w:eastAsiaTheme="minorEastAsia" w:hAnsi="Cambria Math"/>
              </w:rPr>
              <w:t>So,</w:t>
            </w:r>
            <w:r w:rsidR="00597C06">
              <w:rPr>
                <w:rFonts w:ascii="Cambria Math" w:eastAsiaTheme="minorEastAsia" w:hAnsi="Cambria Math"/>
              </w:rPr>
              <w:t xml:space="preserve"> it </w:t>
            </w:r>
            <w:r w:rsidR="00597C06" w:rsidRPr="00C20B09">
              <w:rPr>
                <w:rFonts w:ascii="Cambria Math" w:eastAsiaTheme="minorEastAsia" w:hAnsi="Cambria Math"/>
                <w:b/>
                <w:bCs/>
              </w:rPr>
              <w:t xml:space="preserve">not an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k∙logn</m:t>
                  </m:r>
                </m:e>
              </m:d>
            </m:oMath>
            <w:r w:rsidR="00E47EB0">
              <w:rPr>
                <w:rFonts w:ascii="Cambria Math" w:eastAsiaTheme="minorEastAsia" w:hAnsi="Cambria Math"/>
              </w:rPr>
              <w:t xml:space="preserve"> this time.</w:t>
            </w:r>
          </w:p>
          <w:p w14:paraId="5A0E17C1" w14:textId="095668C0" w:rsidR="00922E59" w:rsidRPr="00623F69" w:rsidRDefault="00922E59" w:rsidP="00526B16">
            <w:pPr>
              <w:rPr>
                <w:rFonts w:ascii="Cambria Math" w:hAnsi="Cambria Math"/>
              </w:rPr>
            </w:pPr>
          </w:p>
        </w:tc>
      </w:tr>
    </w:tbl>
    <w:p w14:paraId="48A80BAF" w14:textId="77777777" w:rsidR="00CE4F53" w:rsidRPr="00526B16" w:rsidRDefault="00CE4F53">
      <w:pPr>
        <w:rPr>
          <w:rFonts w:ascii="Cambria Math" w:hAnsi="Cambria Math"/>
        </w:rPr>
      </w:pPr>
    </w:p>
    <w:sectPr w:rsidR="00CE4F53" w:rsidRPr="00526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22E24"/>
    <w:multiLevelType w:val="multilevel"/>
    <w:tmpl w:val="D41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2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16"/>
    <w:rsid w:val="0003613F"/>
    <w:rsid w:val="000601B6"/>
    <w:rsid w:val="00086BC1"/>
    <w:rsid w:val="000B733B"/>
    <w:rsid w:val="000E1FAF"/>
    <w:rsid w:val="000F76C8"/>
    <w:rsid w:val="00111EB4"/>
    <w:rsid w:val="001166D0"/>
    <w:rsid w:val="00144616"/>
    <w:rsid w:val="00180557"/>
    <w:rsid w:val="001C65B7"/>
    <w:rsid w:val="001F4686"/>
    <w:rsid w:val="00202029"/>
    <w:rsid w:val="002349FD"/>
    <w:rsid w:val="00247433"/>
    <w:rsid w:val="002841E6"/>
    <w:rsid w:val="002D56AA"/>
    <w:rsid w:val="003178F5"/>
    <w:rsid w:val="003350E0"/>
    <w:rsid w:val="00351C70"/>
    <w:rsid w:val="00363E9F"/>
    <w:rsid w:val="003C00F6"/>
    <w:rsid w:val="003C1166"/>
    <w:rsid w:val="003C7ACB"/>
    <w:rsid w:val="003F1774"/>
    <w:rsid w:val="003F3EBA"/>
    <w:rsid w:val="003F6DD6"/>
    <w:rsid w:val="00411C8A"/>
    <w:rsid w:val="00426AB9"/>
    <w:rsid w:val="004363D6"/>
    <w:rsid w:val="00473AC8"/>
    <w:rsid w:val="00483864"/>
    <w:rsid w:val="00485E0E"/>
    <w:rsid w:val="00493994"/>
    <w:rsid w:val="004A18FD"/>
    <w:rsid w:val="004B04F2"/>
    <w:rsid w:val="004B3589"/>
    <w:rsid w:val="004C5461"/>
    <w:rsid w:val="004E7B03"/>
    <w:rsid w:val="005007CE"/>
    <w:rsid w:val="00526B16"/>
    <w:rsid w:val="005536F5"/>
    <w:rsid w:val="00597C06"/>
    <w:rsid w:val="00623F69"/>
    <w:rsid w:val="007107AE"/>
    <w:rsid w:val="0072209B"/>
    <w:rsid w:val="0074015B"/>
    <w:rsid w:val="00780EA4"/>
    <w:rsid w:val="007844A5"/>
    <w:rsid w:val="007F3724"/>
    <w:rsid w:val="00807B4F"/>
    <w:rsid w:val="00816500"/>
    <w:rsid w:val="00821505"/>
    <w:rsid w:val="008659C6"/>
    <w:rsid w:val="0087622C"/>
    <w:rsid w:val="00891FE7"/>
    <w:rsid w:val="0089587B"/>
    <w:rsid w:val="00897A2F"/>
    <w:rsid w:val="008F0D71"/>
    <w:rsid w:val="00922E59"/>
    <w:rsid w:val="00926217"/>
    <w:rsid w:val="009470D8"/>
    <w:rsid w:val="00983018"/>
    <w:rsid w:val="009B34DC"/>
    <w:rsid w:val="009B5AF8"/>
    <w:rsid w:val="009C1457"/>
    <w:rsid w:val="009C2034"/>
    <w:rsid w:val="009F5B01"/>
    <w:rsid w:val="00A20871"/>
    <w:rsid w:val="00A7072E"/>
    <w:rsid w:val="00A846B2"/>
    <w:rsid w:val="00AA18B1"/>
    <w:rsid w:val="00AB2626"/>
    <w:rsid w:val="00AD035D"/>
    <w:rsid w:val="00AD1D3E"/>
    <w:rsid w:val="00AD634B"/>
    <w:rsid w:val="00B15697"/>
    <w:rsid w:val="00B274FD"/>
    <w:rsid w:val="00B3097F"/>
    <w:rsid w:val="00B401E4"/>
    <w:rsid w:val="00B44F67"/>
    <w:rsid w:val="00B9362B"/>
    <w:rsid w:val="00B96C7B"/>
    <w:rsid w:val="00BA3676"/>
    <w:rsid w:val="00BB5A63"/>
    <w:rsid w:val="00BE74FF"/>
    <w:rsid w:val="00C06F2A"/>
    <w:rsid w:val="00C20B09"/>
    <w:rsid w:val="00C2659F"/>
    <w:rsid w:val="00C67804"/>
    <w:rsid w:val="00C702BE"/>
    <w:rsid w:val="00C85751"/>
    <w:rsid w:val="00C93D25"/>
    <w:rsid w:val="00C96899"/>
    <w:rsid w:val="00CE4F53"/>
    <w:rsid w:val="00D659D4"/>
    <w:rsid w:val="00D84CD3"/>
    <w:rsid w:val="00DB0252"/>
    <w:rsid w:val="00DB55BE"/>
    <w:rsid w:val="00DC31BC"/>
    <w:rsid w:val="00DD19FB"/>
    <w:rsid w:val="00DD4811"/>
    <w:rsid w:val="00DD66DA"/>
    <w:rsid w:val="00DE4518"/>
    <w:rsid w:val="00DE72E1"/>
    <w:rsid w:val="00DF6918"/>
    <w:rsid w:val="00DF7C51"/>
    <w:rsid w:val="00E449B6"/>
    <w:rsid w:val="00E47EB0"/>
    <w:rsid w:val="00E52063"/>
    <w:rsid w:val="00E82B95"/>
    <w:rsid w:val="00E90B42"/>
    <w:rsid w:val="00E93E4D"/>
    <w:rsid w:val="00EA615E"/>
    <w:rsid w:val="00EB3284"/>
    <w:rsid w:val="00EC7D4D"/>
    <w:rsid w:val="00ED546C"/>
    <w:rsid w:val="00EF0F47"/>
    <w:rsid w:val="00F13475"/>
    <w:rsid w:val="00F63B1C"/>
    <w:rsid w:val="00F96A93"/>
    <w:rsid w:val="00FC6CBE"/>
    <w:rsid w:val="00FE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DA5FD"/>
  <w15:chartTrackingRefBased/>
  <w15:docId w15:val="{A3DDA3E0-AFF5-4087-A9CE-DD155A17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6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6A9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85E0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6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oXxChapter/SIT221-DataStructur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120</cp:revision>
  <cp:lastPrinted>2026-04-24T12:40:00Z</cp:lastPrinted>
  <dcterms:created xsi:type="dcterms:W3CDTF">2026-04-24T10:58:00Z</dcterms:created>
  <dcterms:modified xsi:type="dcterms:W3CDTF">2026-04-24T12:41:00Z</dcterms:modified>
</cp:coreProperties>
</file>