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A8727" w14:textId="19C90194" w:rsidR="00486B07" w:rsidRDefault="00486B07" w:rsidP="009F05DB">
      <w:pPr>
        <w:pStyle w:val="Heading2"/>
      </w:pPr>
      <w:r w:rsidRPr="00C74CD5">
        <w:t xml:space="preserve">Backbone Graph &amp; </w:t>
      </w:r>
      <w:r w:rsidR="009F05DB" w:rsidRPr="009F05DB">
        <w:t>Graph-Based</w:t>
      </w:r>
      <w:r w:rsidR="009F05DB">
        <w:t xml:space="preserve"> </w:t>
      </w:r>
      <w:r w:rsidRPr="00C74CD5">
        <w:t>Influence Campaign Detection</w:t>
      </w:r>
    </w:p>
    <w:p w14:paraId="15036422" w14:textId="77777777" w:rsidR="00626AEE" w:rsidRDefault="00626AEE" w:rsidP="00626AEE"/>
    <w:p w14:paraId="425E3048" w14:textId="32E13073" w:rsidR="00626AEE" w:rsidRDefault="00626AEE" w:rsidP="00626AEE">
      <w:pPr>
        <w:rPr>
          <w:lang w:val="en-US"/>
        </w:rPr>
      </w:pPr>
      <w:r w:rsidRPr="00626AEE">
        <w:rPr>
          <w:rStyle w:val="Strong"/>
        </w:rPr>
        <w:t>Target:</w:t>
      </w:r>
      <w:r>
        <w:t xml:space="preserve"> Make the</w:t>
      </w:r>
      <w:r w:rsidRPr="00C74CD5">
        <w:t xml:space="preserve"> </w:t>
      </w:r>
      <w:r>
        <w:t>i</w:t>
      </w:r>
      <w:r w:rsidRPr="00C74CD5">
        <w:t xml:space="preserve">nfluence </w:t>
      </w:r>
      <w:r>
        <w:t>c</w:t>
      </w:r>
      <w:r w:rsidRPr="00C74CD5">
        <w:t xml:space="preserve">ampaign </w:t>
      </w:r>
      <w:r>
        <w:t>d</w:t>
      </w:r>
      <w:r w:rsidRPr="00C74CD5">
        <w:t>etection</w:t>
      </w:r>
      <w:r>
        <w:t xml:space="preserve"> more </w:t>
      </w:r>
      <w:r w:rsidRPr="00626AEE">
        <w:t>efficient</w:t>
      </w:r>
      <w:r>
        <w:rPr>
          <w:lang w:val="en-US"/>
        </w:rPr>
        <w:t xml:space="preserve"> and faster.</w:t>
      </w:r>
    </w:p>
    <w:p w14:paraId="6C8371B1" w14:textId="6005F594" w:rsidR="00626AEE" w:rsidRDefault="00626AEE" w:rsidP="00626AEE">
      <w:pPr>
        <w:rPr>
          <w:rStyle w:val="Strong"/>
        </w:rPr>
      </w:pPr>
      <w:r w:rsidRPr="00626AEE">
        <w:rPr>
          <w:rStyle w:val="Strong"/>
        </w:rPr>
        <w:t xml:space="preserve">Research Questions: </w:t>
      </w:r>
    </w:p>
    <w:p w14:paraId="3B644EDE" w14:textId="09D31B10" w:rsidR="00626AEE" w:rsidRPr="004E6693" w:rsidRDefault="00626AEE" w:rsidP="00626A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Style w:val="Strong"/>
          <w:lang w:val="en-US"/>
        </w:rPr>
        <w:t xml:space="preserve">R1: </w:t>
      </w:r>
      <w:r w:rsidRPr="004E6693">
        <w:t>What is the cost of calculating the backbone graph comparing the saving by using the backbone graph as input in all steps of the process?</w:t>
      </w:r>
    </w:p>
    <w:p w14:paraId="77FD0469" w14:textId="57BEB474" w:rsidR="00626AEE" w:rsidRPr="00626AEE" w:rsidRDefault="004E6693" w:rsidP="00626AEE"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r>
        <w:rPr>
          <w:rStyle w:val="Strong"/>
          <w:lang w:val="en-US"/>
        </w:rPr>
        <w:t xml:space="preserve">R2: </w:t>
      </w:r>
      <w:r>
        <w:t xml:space="preserve">What is the difference in the result when using the backbone graph </w:t>
      </w:r>
      <w:proofErr w:type="gramStart"/>
      <w:r>
        <w:t>compare</w:t>
      </w:r>
      <w:proofErr w:type="gramEnd"/>
      <w:r>
        <w:t xml:space="preserve"> to using all camping graph? What is the difference in accuracy?</w:t>
      </w:r>
    </w:p>
    <w:p w14:paraId="2215FDE7" w14:textId="6553A5F4" w:rsidR="00486B07" w:rsidRDefault="004E6693" w:rsidP="004E6693">
      <w:r w:rsidRPr="004E6693">
        <w:rPr>
          <w:rStyle w:val="Strong"/>
        </w:rPr>
        <w:t>Question</w:t>
      </w:r>
      <w:r w:rsidR="00486B07" w:rsidRPr="004E6693">
        <w:rPr>
          <w:rStyle w:val="Strong"/>
        </w:rPr>
        <w:t xml:space="preserve"> </w:t>
      </w:r>
      <w:r w:rsidRPr="004E6693">
        <w:rPr>
          <w:rStyle w:val="Strong"/>
        </w:rPr>
        <w:t>R</w:t>
      </w:r>
      <w:r w:rsidR="00486B07" w:rsidRPr="004E6693">
        <w:rPr>
          <w:rStyle w:val="Strong"/>
        </w:rPr>
        <w:t>elevant</w:t>
      </w:r>
      <w:r w:rsidRPr="004E6693">
        <w:rPr>
          <w:rStyle w:val="Strong"/>
        </w:rPr>
        <w:t xml:space="preserve">: </w:t>
      </w:r>
      <w:r>
        <w:t>saving</w:t>
      </w:r>
      <w:r w:rsidRPr="004E6693">
        <w:t xml:space="preserve"> cost, faster</w:t>
      </w:r>
      <w:r w:rsidR="00502742">
        <w:t xml:space="preserve"> process</w:t>
      </w:r>
      <w:r w:rsidRPr="004E6693">
        <w:t xml:space="preserve">, </w:t>
      </w:r>
      <w:r w:rsidR="00502742">
        <w:t xml:space="preserve">in LLm methods - </w:t>
      </w:r>
      <w:r w:rsidRPr="004E6693">
        <w:t xml:space="preserve">enabling more context by filtering </w:t>
      </w:r>
      <w:r>
        <w:rPr>
          <w:lang w:val="en-US"/>
        </w:rPr>
        <w:t>no</w:t>
      </w:r>
      <w:r>
        <w:t xml:space="preserve">t relevant </w:t>
      </w:r>
      <w:r w:rsidRPr="004E6693">
        <w:t>information</w:t>
      </w:r>
      <w:r w:rsidR="00A94DA5">
        <w:t>.</w:t>
      </w:r>
    </w:p>
    <w:p w14:paraId="12834A31" w14:textId="0467E9BA" w:rsidR="00A94DA5" w:rsidRPr="00A94DA5" w:rsidRDefault="00A94DA5" w:rsidP="00A94DA5">
      <w:pPr>
        <w:rPr>
          <w:rStyle w:val="Strong"/>
        </w:rPr>
      </w:pPr>
      <w:r w:rsidRPr="00A94DA5">
        <w:rPr>
          <w:rStyle w:val="Strong"/>
        </w:rPr>
        <w:t xml:space="preserve">Influence Campaign Definition: </w:t>
      </w:r>
      <w:r w:rsidR="00057635" w:rsidRPr="005C5F9A">
        <w:rPr>
          <w:i/>
          <w:iCs/>
          <w:highlight w:val="yellow"/>
        </w:rPr>
        <w:t>Complete f</w:t>
      </w:r>
      <w:r w:rsidR="00C51F59" w:rsidRPr="005C5F9A">
        <w:rPr>
          <w:i/>
          <w:iCs/>
          <w:highlight w:val="yellow"/>
        </w:rPr>
        <w:t>rom literature</w:t>
      </w:r>
    </w:p>
    <w:p w14:paraId="432E2890" w14:textId="2FFCA208" w:rsidR="00486B07" w:rsidRDefault="00A94DA5" w:rsidP="00057635">
      <w:pPr>
        <w:rPr>
          <w:rStyle w:val="Strong"/>
        </w:rPr>
      </w:pPr>
      <w:r w:rsidRPr="00A94DA5">
        <w:rPr>
          <w:rStyle w:val="Strong"/>
        </w:rPr>
        <w:t xml:space="preserve">Detection Metode description: </w:t>
      </w:r>
      <w:r w:rsidRPr="005C5F9A">
        <w:rPr>
          <w:i/>
          <w:iCs/>
          <w:highlight w:val="yellow"/>
        </w:rPr>
        <w:t xml:space="preserve">Abnormal </w:t>
      </w:r>
      <w:r w:rsidR="00C51F59" w:rsidRPr="005C5F9A">
        <w:rPr>
          <w:i/>
          <w:iCs/>
          <w:highlight w:val="yellow"/>
        </w:rPr>
        <w:t>coordination?</w:t>
      </w:r>
    </w:p>
    <w:p w14:paraId="1088C706" w14:textId="77777777" w:rsidR="00057635" w:rsidRPr="00057635" w:rsidRDefault="00057635" w:rsidP="00057635">
      <w:pPr>
        <w:rPr>
          <w:b/>
          <w:bCs/>
          <w:rtl/>
        </w:rPr>
      </w:pPr>
    </w:p>
    <w:p w14:paraId="5CD6EF08" w14:textId="77777777" w:rsidR="00486B07" w:rsidRPr="009A64D9" w:rsidRDefault="00486B07" w:rsidP="00486B07">
      <w:pPr>
        <w:rPr>
          <w:rtl/>
        </w:rPr>
      </w:pPr>
      <w:r>
        <w:t>“</w:t>
      </w:r>
      <w:r w:rsidRPr="0052294F">
        <w:t>Our findings indicate that LLM-based techniques achieve comparable, and often superior, performance in unseen influence campaigns and tactics. Nonetheless, the performance declines when multiple information types are combined as a single input, underscoring the need for further research to refine the integration of multi-inputs that enhance overall results.</w:t>
      </w:r>
      <w:r>
        <w:t xml:space="preserve">”  </w:t>
      </w:r>
      <w:hyperlink r:id="rId5" w:history="1">
        <w:r w:rsidRPr="0052294F">
          <w:rPr>
            <w:rStyle w:val="Hyperlink"/>
          </w:rPr>
          <w:t>Leveraging Large Language Models to Detect Influence</w:t>
        </w:r>
      </w:hyperlink>
      <w:r>
        <w:t xml:space="preserve"> – RQ2</w:t>
      </w:r>
    </w:p>
    <w:p w14:paraId="26B1D516" w14:textId="77777777" w:rsidR="003F6FEB" w:rsidRDefault="003F6FEB"/>
    <w:sectPr w:rsidR="003F6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6B4A"/>
    <w:multiLevelType w:val="hybridMultilevel"/>
    <w:tmpl w:val="1A5469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49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EB"/>
    <w:rsid w:val="00057635"/>
    <w:rsid w:val="003F6FEB"/>
    <w:rsid w:val="0047721C"/>
    <w:rsid w:val="00486B07"/>
    <w:rsid w:val="004E6693"/>
    <w:rsid w:val="00502742"/>
    <w:rsid w:val="005C5F9A"/>
    <w:rsid w:val="00626AEE"/>
    <w:rsid w:val="007A5981"/>
    <w:rsid w:val="009F05DB"/>
    <w:rsid w:val="00A94DA5"/>
    <w:rsid w:val="00C51F59"/>
    <w:rsid w:val="00D0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96289"/>
  <w15:chartTrackingRefBased/>
  <w15:docId w15:val="{3C64A9DF-2DAF-486C-B777-FD09F533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B07"/>
  </w:style>
  <w:style w:type="paragraph" w:styleId="Heading1">
    <w:name w:val="heading 1"/>
    <w:basedOn w:val="Normal"/>
    <w:next w:val="Normal"/>
    <w:link w:val="Heading1Char"/>
    <w:uiPriority w:val="9"/>
    <w:qFormat/>
    <w:rsid w:val="003F6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F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B07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626A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l.acm.org/doi/pdf/10.1145/3589335.36519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Ner Gaon</dc:creator>
  <cp:keywords/>
  <dc:description/>
  <cp:lastModifiedBy>Amit Ner Gaon</cp:lastModifiedBy>
  <cp:revision>9</cp:revision>
  <dcterms:created xsi:type="dcterms:W3CDTF">2025-08-24T06:48:00Z</dcterms:created>
  <dcterms:modified xsi:type="dcterms:W3CDTF">2025-08-24T08:07:00Z</dcterms:modified>
</cp:coreProperties>
</file>