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0F18" w14:textId="595A3C99" w:rsidR="00F37C65" w:rsidRDefault="00593B69" w:rsidP="00593B69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8-3</w:t>
      </w:r>
    </w:p>
    <w:p w14:paraId="75D39118" w14:textId="50724BEA" w:rsidR="00305799" w:rsidRDefault="00305799" w:rsidP="00593B69">
      <w:pPr>
        <w:jc w:val="center"/>
        <w:rPr>
          <w:sz w:val="32"/>
          <w:szCs w:val="32"/>
        </w:rPr>
      </w:pPr>
    </w:p>
    <w:p w14:paraId="4BD73622" w14:textId="6D4D0771" w:rsidR="00305799" w:rsidRPr="00DD3C0A" w:rsidRDefault="00305799" w:rsidP="00DD3C0A">
      <w:pPr>
        <w:spacing w:line="480" w:lineRule="auto"/>
      </w:pPr>
      <w:r>
        <w:rPr>
          <w:sz w:val="32"/>
          <w:szCs w:val="32"/>
        </w:rPr>
        <w:tab/>
      </w:r>
      <w:r w:rsidR="00DD3C0A">
        <w:t xml:space="preserve">I made a few changes to the code in order to make the scene less chaotic. The first thing I did was move the squares away from the center of the scene where the circles were being created. I did this in order to make sure a collision didn’t happen immediately on the creation of the circles. The next thing I changed was the speed of the circles. In the first iteration of the program, they were moving so fast that I couldn’t really tell what was happening in the </w:t>
      </w:r>
      <w:r w:rsidR="00FB5885">
        <w:t>scene,</w:t>
      </w:r>
      <w:r w:rsidR="00DD3C0A">
        <w:t xml:space="preserve"> so I slowed them down by a third of their original movement speed. The last thing I altered was the effect of the circles on collision with the squares. I made it so when the circle meets a reflective square, it changes the color of the square randomly.</w:t>
      </w:r>
    </w:p>
    <w:sectPr w:rsidR="00305799" w:rsidRPr="00DD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9"/>
    <w:rsid w:val="00305799"/>
    <w:rsid w:val="00593B69"/>
    <w:rsid w:val="00DD3C0A"/>
    <w:rsid w:val="00F37C65"/>
    <w:rsid w:val="00F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558E"/>
  <w15:chartTrackingRefBased/>
  <w15:docId w15:val="{0040C4A7-EFA3-4725-9A0E-EFE52739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Raybuck, Noah</dc:creator>
  <cp:keywords/>
  <dc:description/>
  <cp:lastModifiedBy>Raybuck, Noah</cp:lastModifiedBy>
  <cp:revision>3</cp:revision>
  <dcterms:created xsi:type="dcterms:W3CDTF">2022-08-21T16:40:00Z</dcterms:created>
  <dcterms:modified xsi:type="dcterms:W3CDTF">2022-08-21T17:02:00Z</dcterms:modified>
</cp:coreProperties>
</file>