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218A" w14:textId="02A30EA1" w:rsidR="00F37C65" w:rsidRDefault="00375376" w:rsidP="0037537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Reflection</w:t>
      </w:r>
    </w:p>
    <w:p w14:paraId="4474E206" w14:textId="530FC81D" w:rsidR="00375376" w:rsidRDefault="00375376" w:rsidP="00375376">
      <w:pPr>
        <w:spacing w:line="480" w:lineRule="auto"/>
        <w:jc w:val="center"/>
        <w:rPr>
          <w:sz w:val="32"/>
          <w:szCs w:val="32"/>
        </w:rPr>
      </w:pPr>
    </w:p>
    <w:p w14:paraId="1F7CD967" w14:textId="3640AF86" w:rsidR="00375376" w:rsidRDefault="00375376" w:rsidP="00375376">
      <w:pPr>
        <w:spacing w:line="480" w:lineRule="auto"/>
      </w:pPr>
      <w:r>
        <w:rPr>
          <w:sz w:val="32"/>
          <w:szCs w:val="32"/>
        </w:rPr>
        <w:tab/>
      </w:r>
      <w:r>
        <w:t xml:space="preserve">For the project the scene that I attempted to design was a counter with a cutting board, knife, and an assortment of oranges. The scene was colorful and had many differently shaped </w:t>
      </w:r>
      <w:r w:rsidR="00582EE6">
        <w:t>objects</w:t>
      </w:r>
      <w:r>
        <w:t xml:space="preserve"> that I could’ve designed in the 3D space. The objects I selected to create were the table, the cutting board, the knife, and an orange. For the table I just used a large plane for all the objects to sit on. For the cutting board I used a rectangular prism that had a small amount of depth for the user to see. The knife I used a mixture of objects; a rectangular prism for the handle and </w:t>
      </w:r>
      <w:r w:rsidR="00582EE6">
        <w:t>for the blade I used a triangular pyramid. The orange used a single sphere. For me the most difficult part was the orange. I realized that I needed to either choose between ease or beauty in the scene</w:t>
      </w:r>
      <w:r w:rsidR="00F40061">
        <w:t>. To draw a convincing sphere, it takes many triangles and there are a couple different variations you can choose from. I also needed to use trigonometry do figure out the ideal angle for the triangles of the sphere in a 3D environment.</w:t>
      </w:r>
    </w:p>
    <w:p w14:paraId="6A9A845D" w14:textId="18D58DF1" w:rsidR="00F40061" w:rsidRDefault="00F40061" w:rsidP="00375376">
      <w:pPr>
        <w:spacing w:line="480" w:lineRule="auto"/>
      </w:pPr>
      <w:r>
        <w:tab/>
        <w:t xml:space="preserve">For navigation through the 3D </w:t>
      </w:r>
      <w:r w:rsidR="004466FF">
        <w:t>scene,</w:t>
      </w:r>
      <w:r>
        <w:t xml:space="preserve"> I used the standard navigation that we’ve stuck with through all the examples so far. The W key moves the camera forward, the S key moves the camera backward, and the A and D keys move the camera side to side. Moving the mouse moves the camera angle and what it</w:t>
      </w:r>
      <w:r w:rsidR="004466FF">
        <w:t xml:space="preserve"> is</w:t>
      </w:r>
      <w:r>
        <w:t xml:space="preserve"> looking at currently.</w:t>
      </w:r>
    </w:p>
    <w:p w14:paraId="63095341" w14:textId="0095838D" w:rsidR="00F40061" w:rsidRPr="00375376" w:rsidRDefault="00F40061" w:rsidP="00375376">
      <w:pPr>
        <w:spacing w:line="480" w:lineRule="auto"/>
      </w:pPr>
      <w:r>
        <w:tab/>
        <w:t>The programming itself is broken down into different functions. All of which are just the same functions we have been building throughout the course.</w:t>
      </w:r>
      <w:r w:rsidR="004466FF">
        <w:t xml:space="preserve"> Breaking down a program into different functions makes the code both reusable and scalable. If you need to change a certain aspect of the code now you can only change it in one spot instead of going through the program and changing it every time it appears in the code.</w:t>
      </w:r>
    </w:p>
    <w:sectPr w:rsidR="00F40061" w:rsidRPr="0037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6"/>
    <w:rsid w:val="00375376"/>
    <w:rsid w:val="004466FF"/>
    <w:rsid w:val="00582EE6"/>
    <w:rsid w:val="00F37C65"/>
    <w:rsid w:val="00F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F410"/>
  <w15:chartTrackingRefBased/>
  <w15:docId w15:val="{BCEEF34A-87BF-4A03-864A-7C18B1E7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Raybuck, Noah</dc:creator>
  <cp:keywords/>
  <dc:description/>
  <cp:lastModifiedBy>Raybuck, Noah</cp:lastModifiedBy>
  <cp:revision>1</cp:revision>
  <dcterms:created xsi:type="dcterms:W3CDTF">2022-08-21T15:26:00Z</dcterms:created>
  <dcterms:modified xsi:type="dcterms:W3CDTF">2022-08-21T15:43:00Z</dcterms:modified>
</cp:coreProperties>
</file>