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line="4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20" w:line="600"/>
        <w:jc w:val="center"/>
      </w:pPr>
      <w:r>
        <w:rPr>
          <w:rFonts w:ascii="Times New Roman" w:eastAsia="黑体" w:hAnsi="Times New Roman"/>
          <w:b/>
          <w:bCs/>
          <w:sz w:val="52"/>
          <w:szCs w:val="52"/>
        </w:rPr>
        <w:t xml:space="preserve">学情预警系统 v2.0</w:t>
      </w:r>
    </w:p>
    <w:p>
      <w:pPr>
        <w:spacing w:after="400" w:line="50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功能整理（四端功能与用法说明 · 口径冻结版）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8"/>
          <w:szCs w:val="28"/>
        </w:rPr>
        <w:t xml:space="preserve">班级：软件23010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8"/>
          <w:szCs w:val="28"/>
        </w:rPr>
        <w:t xml:space="preserve">学号：23001021010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8"/>
          <w:szCs w:val="28"/>
        </w:rPr>
        <w:t xml:space="preserve">姓名：狄珂</w:t>
      </w:r>
    </w:p>
    <w:p>
      <w:pPr>
        <w:spacing w:after="0" w:line="400"/>
        <w:jc w:val="center"/>
      </w:pPr>
      <w:r>
        <w:rPr>
          <w:rFonts w:ascii="Times New Roman" w:eastAsia="宋体" w:hAnsi="Times New Roman"/>
          <w:b w:val="false"/>
          <w:bCs w:val="false"/>
          <w:sz w:val="28"/>
          <w:szCs w:val="28"/>
        </w:rPr>
        <w:t xml:space="preserve">2026 年 9 月</w:t>
      </w:r>
    </w:p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第0章　文档说明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0.1 本文档是什么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本文档把 v2.0 版本定下来的全部功能集中整理一遍，按四端顺序（学生端 → 教师端 → 导员端 → 教务端）逐一说明：每个端口从哪里进入、能看到什么、可以做什么、关键动作怎么做。本文档只讲“有什么、怎么用”，不讲数据库结构与算法推导。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口径来源：v2.0 数据库设计（48 张表，删除知识点相关后为 47 张）、《算法流程说明》、以及四轮需求确认文档（整体分析展望 v2.0.0、最终确认、补充、教师端补充）与后续两轮问答（回答001 等）中确定的内容。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本轮问答把此前所有待确认项确认完毕，本文档即口径冻结版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；第 8 章列出的是开发细节的默认取值，已一并确认。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0.2 四端与实现阶段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系统共有四个使用端口：学生端、教师端、导员端（辅导员）、教务端。四端共用一套登录与账号体系，按角色进入不同界面与数据范围。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【一】数据来源与四端基础：四端整体布局与基础功能、课程内容与教学活动闭环（教师发布 → 学生提交 → 教师批改 → 数据入库）。这是本次的核心——上一版本失败的根本原因就是“数据收不上来”。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【二】学情预警：风险判定引擎、学生端学情预警页面、教师端预警监控、导员端重点关注与班级提醒、教务端规则版本与报表。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【三】人工智能：多智能体与大模型（归因解释、三维画像、学习建议、课程知识库答疑、AI 阅卷）。大模型只做解释与建议，不参与风险判定与分数计算。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0.3 术语表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 本文档使用的主要术语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科目本身（如“数据结构”），含课程类型（考试课 / 考查课）与学分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开课实例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某门课在某个学期的开课，含计划周数、每周课次、及格线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教学班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开课实例下由一位任课教师负责的班级；一个教学班可包含多个行政班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行政班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学校原有的行政班级（如“软件23010”），导员按行政班管理学生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课次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课表中的一次课（第几周第几次），考勤点名与覆盖率的分母基础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选课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一名学生在某个教学班里的身份；考勤、成绩、风险都挂在这上面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一门课的总评由哪些评分项组成、各占多少权重；由教师在开课前确定、课程组确认后锁定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评分项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成绩构成中的一项，分两种：自动型（随堂测试、单元检测等，对应测验 / 作业 / 项目，批改后自动入分）与手工型（实验报告、课堂表现等，由教师录入或导入）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教学活动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教师发布的测验、作业、项目三类任务的统称；其得分按成绩构成折算进总评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考试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“我的考试”模块中的线上试卷（阶段测验、单元测试、期中考试）；期末考试不进系统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试卷分值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某张试卷 / 某次活动的满分（如 15 分）；与平时成绩不是一回事，需按课程成绩构成折算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锚点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统一命题、统一阅卷的客观考核（统一卷 / 统一评分细则 / 自动评测），是横向可比的依据；本版不再用“期中 / 期末”来定义锚点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安全边际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预计总评减去及格线的差值，是风险分与等级的核心依据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置信度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结论的可信程度，由锚点强度、数据完备度、样本充足度共同决定；过低时只给行为提示、不给分数结论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教师尺度（Δ）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某位教师给分偏严或偏松的程度，用于消除“老师松紧不同”带来的不可比；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只在教务端展示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平时轨道 / 归档轨道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考勤双轨：平时轨道由教师随时录入（快，用于预警），归档轨道由教务在期中、期末确认（准，用于判定）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已点名课次占应完成课次的比例；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低于三分之一判低置信度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0.4 与 v1.0 的主要差异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 v2.0 相对上一版本的关键变化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6893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方面</w:t>
            </w:r>
          </w:p>
        </w:tc>
        <w:tc>
          <w:tcPr>
            <w:tcW w:type="dxa" w:w="689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v2.0 的做法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角色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由三端扩展为四端，新增导员端；账号统一到一张账号表，默认密码 000000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由固定的“平时 / 期中 / 期末”三项比例，改为可配置的评分项 + 权重；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评分项分自动型与手工型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；考勤与资料都不作为评分项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新增课程内容与教学活动层：导学、教学目标、目录（课前 / 课中 / 课后）、测验、作业、项目；教师发布、学生提交，形成一手过程数据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双轨制（平时 + 归档）＋行级留痕；录入改为课表驱动点名单、默认全勤只点例外；覆盖率下限统一为三分之一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预警算法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由多维度加权求和改为以“安全边际”为核心、按三族规则取最高等级，并引入课程难度、课程历史挂科率、教师尺度三个课程侧因子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智能体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保留多智能体，明确分工：确定性判定只由规则引擎算，大模型只做解释、画像与建议；数值真值注入 + 输出校验 + 反思重写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知识点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本版完全不做知识点相关功能（表、字段、界面、统计全部删除）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课程编码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本版彻底删除课程编码，界面与数据库都不保留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其他删除</w:t>
            </w:r>
          </w:p>
        </w:tc>
        <w:tc>
          <w:tcPr>
            <w:tcW w:type="dxa" w:w="68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课程封面上传、课程简介与课程公告、目录“复制上一学期”、每日全量快照与趋势图、题库与按知识点推荐练习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第1章　通用功能（四端共有）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1.1 登录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四端使用同一个登录页：左侧为系统配图，右侧为登录表单（配色与配图可更换）。页面顶部显示系统名称“学情预警系统”，下方显示学校名称。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账号：学生用学号；教师、导员用教职工号；教务管理员用专用账号（如 admin100 这类）。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密码：初始密码统一为 000000，登录后建议立即修改。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记住我：可勾选，用于在本机记住登录状态。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登录后按账号角色直接进入对应端口首页，看不到也不可访问其他端口的功能与数据。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打开登录页；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输入账号与密码 000000；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如需在本机记住登录状态，勾选“记住我”；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点击登录；校验通过后进入本角色首页（账号不存在 / 密码错误 / 账号停用会给出明确提示）；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登录后点击右上角头像，可进入个人中心或修改密码。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不设注册功能：所有账号由学校数据统一建好后下发；学生加入课程走“邀请码”流程，不需要注册。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1.2 修改密码与个人中心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入口：右上角头像 → 个人中心。左侧为“个人信息”卡（头像、用户名称、手机号码、用户邮箱、所属部门、所属角色、创建日期），右侧为“基本信息”页签（用户姓名、手机号码、用户邮箱、性别），第二个页签为“修改密码”（旧密码、新密码、确认密码，带密码强度提示）。四端共用同一套个人中心，仅“所属部门 / 所属角色”等字段随角色变化。头像下拉只有两项：个人中心、退出系统；参考平台里的“切换身份”不做。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1.3 消息、通知与待办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消息：站内通知列表。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本版只做站内信，不做邮件与短信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待办：学生端是未完成的测验 / 未交的作业与项目；教师端是待批改（作业 / 测试 / 项目）与考勤归档待办；导员端是待处理提醒；教务端是未提交名单、督办清单、待处理上报。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回执：需要回执的通知会记录是否已读、是否已处理。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聚合：辅导员一次只收到一条汇总提醒（覆盖名下全部行政班），避免一课一条、一班一条造成打扰。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1.4 权限与数据范围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数据可见范围由登录账号的角色与归属决定，前端不能通过传参决定看到谁的数据。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 四端权限与数据范围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2358"/>
        <w:gridCol w:w="5442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端口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数据范围</w:t>
            </w:r>
          </w:p>
        </w:tc>
        <w:tc>
          <w:tcPr>
            <w:tcW w:type="dxa" w:w="544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仅本人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只看自己的选课、考勤、成绩、活动提交、预警与问卷；数值按可见性规则裁剪（见 6.5）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仅本人教学班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发布课程内容与教学活动、录入考勤、批改、处理预警；不能看到其他教师的课程内容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导员端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仅本人名下行政班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跨教学班、跨课程聚合；可见学生单科预警详情；不显示无风险（绿色）学生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全校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学期与排课、成绩构成审批与裁定、考勤归档、覆盖率督办、规则版本、报表、教师风格（Δ）、上报处理、问卷流转、导入与审计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第2章　学生端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功能总览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 学生端功能总览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1995"/>
        <w:gridCol w:w="5442"/>
        <w:gridCol w:w="907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 / 个人中心 / 修改密码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统一登录页进入，默认密码 000000，登录后点头像进入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Hello + 姓名 + “欢迎来到学情预警系统”；学期下拉；我的课程（主页显示 4 门）；我的项目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课程学习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全部课程的搜索、筛选、置顶、加入课程（邀请码）、分页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课程详情·导学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查看教师发布的课程导学（富文本）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课程详情·教学目标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查看教学目标表格（序号、编号、内容、类型），长内容悬停显示全文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课程详情·目录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按课时展开：课前资料、课中随堂测验、课后作业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课程详情·测验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在线作答随堂小测（限时、到点自动交卷）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课程详情·作业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在线作答课后作业（题目型，不收文件）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课程详情·项目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提交项目文件（Word / PDF / Java 代码 / PPT 等）；团队项目由组长填贡献表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我的考试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未完成 / 已结束；查看试卷、查看详情（显示成绩 / 不显示成绩 / 缺考）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问卷调查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作答导员发布的问卷（当前只有“教师风格判定”一种）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查看本人风险等级、触发原因、出勤与扣分明细，并回应预警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【三】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智能体助手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用自然语言询问本人学情、获取学习建议与课程答疑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学生端导航栏：首页、课程学习、考试（下拉：我的考试 / 问卷调查）、学情预警。参考平台中的个性学习、素质活动、毕业设计、评价方案、科研管理全部去掉；右侧保留消息与帮助，去掉下载与 APP；保留姓名与头像。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2.2 首页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欢迎区：显示“Hello，姓名”，后面文案为“欢迎来到学情预警系统”。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学期下拉：默认当前学期；切换后下方课程与本学期数据同步切换。学期显示写法统一为“2026-2027学年-第1学期”；第一学期为 9 月开学、12 月结束，第二学期为 2 月开学、7 月结束。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我的课程（共 N 门）：主页只显示 4 门，排序为“置顶优先（后置顶的排在更前面）+ 其余按课程名称首字母 a→b→c→d”；点右侧“更多”进入课程学习页看全部。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我的项目：以卡片形式列出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需要提交的项目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（版式与课程卡、考试卡一致），每张卡显示课程、发起收集的人、起止时间与提交状态，点进去可以上传并查看项目；团队项目需要另填一份团队贡献表。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课程卡片显示：课程封面（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系统默认纯色图，不做上传更换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）、状态角标（进行中 / 未开课）、课程名称、学年学期、授课教师、置顶开关。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不显示课程编码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点“开始学习”进入该课程详情页，右上角显示课程当前状态（进行中 / 未开课）。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教师对该课程执行“结课”后，学生端就不再显示这门课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（过去学期与已结课课程在界面上消失，数据仍保留在库中，用于课程历史挂科率与教师尺度估计）。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2.3 课程学习（全部课程页）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筛选区：搜索框（按课程名称 / 教师姓名）+ 课程状态下拉 + 学期下拉 + 重置（重置＝刷新页面）。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加入课程：点“加入课程”弹出对话框，学生输入 6 位邀请码后提交申请；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教师同意后即可加入，系统同时给教务一条知会记录（教务不需要审批）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列表区：与首页相同的课程卡片，全部课程按置顶 + 首字母排序，底部分页。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空状态：没有课程时显示“暂无课程”提示与插图。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2.4 课程详情：整体结构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顶部为课程信息条：课程名称与授课教师（不显示任何编码），参考平台上的“课程简介 / 课程公告”两个按钮去掉。页签只保留六个：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导学、教学目标、目录、测验、作业、项目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；参考平台中的教材、知识图谱、FAQ、学习资料全部去掉。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其中测验、作业、项目三个页签是否出现，由该课程的成绩构成决定：成绩构成里有对应评分项才出现对应的页签（例如平时成绩下只配了“随堂测试、单元检测”，就只会出现相应的活动入口）。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2.5 课程详情：导学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点进课程默认落在“导学”。内容由教师在发布课程时自行填写（富文本），内容不限——通常放课程介绍、课程目标与收获、课程地图（各周 / 各单元讲什么、做什么项目）、考核与评价方式。学生端只读展示。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2.6 课程详情：教学目标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以表格展示：序号、教学目标编号、教学目标内容、教学目标类型（如能力目标、素质目标）。参考平台最右侧的“详情”列删除；内容较长时截断显示，鼠标悬停在内容上弹出完整内容。本版不设“关联知识技能点”列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2.7 课程详情：目录（课前 / 课中 / 课后）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目录把整门课整个学期的每一次课按顺序列出来，像一本书的目录：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每一行就是一次课（一个课时）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，行内文字是该次课要讲的内容标题（可以有多条，用分号连接）。课时多时列表很长，因此采用可折叠的手风琴形式，默认全部收起。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每一行展开后分三段：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课前：预习资料（PDF / PPT / Word 文件，或视频、网页外链，可多个、可排序）；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课中：随堂测验，或课堂上要收的项目任务；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课后：课后作业。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学生端的用法：展开某次课 → 看课前资料预习 → 课中若有随堂测验直接进入作答（限时） → 课后完成该次课的作业。参考平台上的“资料下拉、已完成 0/0、仅查看计入考核任务、任务完成进度”等元素全部删除，课时行上也不显示“混合”之类的标签。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2.8 课程详情：测验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测验即随堂小测，与导航栏的“我的考试”是两回事：测验挂在课程内部（通常挂在某次课的课中），是否出现由课程成绩构成决定。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题型：单选、多选、判断、填空、简答（主观题留白让学生自主填写）；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作答：限时作答，到点自动交卷；未完成时点开只显示题目与选项；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判卷：客观题由系统自动判分，主观题由教师批阅；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每道题都记录判卷人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（本阶段只有系统与教师两种，AI 阅卷留到第三阶段）；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计分：得分按课程成绩构成自动录入对应评分项；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未提交 / 缺考记 0 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过了截止时间不允许补交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可见性：由教师在发布时设置——查看试卷是否可见、是否显示成绩、答案与解析是“永远不可见”还是“批阅后可见”。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2.9 课程详情：作业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作业是课后作业：教师用 Word / PDF 导入题目、校对后发布，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学生在线作答（作业不收文件）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。规则与测验一致：限时、到点自动交卷、客观题系统判分、主观题教师批阅、未交记 0 分、逾期不允许补交；得分自动进入成绩构成中对应的评分项。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如果某门课的“作业”实际是一个项目（大作业），它不走作业页签，而是在“项目”页签里提交——本版的明确分工是：作业＝题目型在线作答，项目＝文件型提交。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2.10 课程详情：项目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项目用于收集三四级项目与自选项目（也包括考查课以项目结课的期末作业）。学生提交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文件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：Word、PDF、Java 代码文件、PPT、压缩包等，可上传多个文件、可附代码仓库链接。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列表：显示该课程本学期全部项目任务，含名称、发起人、起止时间、项目分值、提交状态（未提交 / 已提交 / 已批改）；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提交：按任务要求上传文件并填写说明；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过了截止时间不允许补交，逾期记 0 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团队项目：需要单独填写一份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团队贡献表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（各成员占比，合计 100%）。该表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由组长提交一份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，提交前弹出声明“贡献度提交后不可修改，请与组员确认无误后再提交”；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提交后不可修改，教师也不能修改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，一律以组长提交的为准；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个人得分：教师批阅项目给出项目总分后，系统按贡献度折算每名成员的个人得分＝项目总分 × 个人贡献占比；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查看：学生可查看自己的提交、批改结果、得分与教师评语。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2.11 我的考试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入口：导航栏“考试”下拉 → 我的考试。页面分“未完成”“已结束”两个分类页签；没有数据时不展示该分类下的内容；右侧“刷新”刷新整个页面。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未完成页：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没有搜索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，可直接点开试卷作答；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已结束页：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有搜索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（考试时间区间 + 关键词），记录可能很多，底部带分页；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卡片信息：考试科目 + 什么考试 + 发起人（如“操作系统-阶段测验1-软件”）、开始时间、结束时间、考试时长、试卷满分；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状态：未交卷（未完成页）、已交卷（已结束页）、缺考（已结束页）；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缺考按 0 分计入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查看试卷：是否可点由教师在发布时决定（“考试完成后是否可见”）；未完成状态下可直接点击进入作答；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查看详情：只在已结束页出现，分三种形态——① 可显示成绩（交卷成功 + 我的成绩 + 考生姓名 / 学号 / 开始时间 / 交卷时间 / 答题用时）；② 不显示成绩；③ 缺考提示“您未参加本次考试”。是否显示成绩同样由教师发布时决定；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试卷详情（作答详情）：顶部显示试卷名称、题量、满分、提交时间与最终得分；左侧按大题分组展示每题（题型、分值、判对错、得分、选项、参考答案、解析、试题批注、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判卷人与判卷时间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）；右侧显示总成绩（含客观题得分）与答题卡（按题号用颜色区分正确 / 错误）。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本版明确不进系统的考试：期末考试。考试课的期末是纸质试卷或上机考试，不进本系统；考查课若以期末作业 / 项目结课，放到课程的“项目”页签发布与提交。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考试与教务的期中节点不挂钩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，有的课程没有期中考试也正常；横向可比的依据是“统一命题、统一阅卷的客观考核”（锚点）。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2.12 问卷调查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入口：导航栏“考试”下拉 → 问卷调查。问卷由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导员端按行政班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发布（同一个行政班的同学可能在不同的课程组），学生按课程作答；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问卷当前只有“教师风格判定”这一种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，且为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匿名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——教师看不到具体作答人，结果用于教师尺度（Δ）的标定。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2.13 学情预警（学生端）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入口：导航栏“学情预警”。参考平台没有对应页面，本页按前面各页的风格重新设计（不使用上一版本的布局）；教师端、导员端、教务端后续参照这套排版。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风险总览：本学期各课程的风险等级（红 / 橙 / 黄 / 绿）与总体提示，并固定显示两条线说明——“缺课超过三分之一直接挂科”与“迟到与请假只扣分”；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分课程卡片：每门课的风险等级、触发原因（如“缺课已达上限”“作业多次未交”“测验得分率偏低”）以及进入考勤明细与扣分明细的入口；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扣分明细：缺课 ×N（每次扣 2 分）、迟到 ×N（每次扣 1 分）、请假 ×N（每学期每门课前 3 次免扣，超出后每次扣 1 分）；合计扣分与该课总评的关系说明；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临界提示：剩余可缺次数为 0 时显示“再缺一次即挂”；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不显示剩余可缺次数的具体数值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分数结论：期末需考分数等在学期中不显示，等该课数据齐备、总评定稿后才显示，作为复盘解释；已触发必然挂科时如实告知结论；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回应：学生可阅读预警并提交回应（课程难点、时间冲突、需要帮助的内容等），回应不改变判定结果，只作为教师与导员处理的参考；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不做趋势图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2.14 学生端明确不做的事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不做“切换身份”，不提供下载客户端 / APP 入口；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不显示课程编码、不显示知识点相关内容、不提供课程简介与课程公告按钮；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课程封面统一使用系统默认纯色图，不做上传更换；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不显示其他同学的数据与班级排名；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不展示已结课与过去学期的课程（教师结课后即隐藏）；不显示剩余可缺次数数值与学期中的期末需考分数；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不做题库与按知识点推荐练习（题目能力以测验、作业的形式保留在课程内）。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第3章　教师端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导航栏与页面层级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教师端导航栏只有两项：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首页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与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预警监控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（同一页面在学生端叫“学情预警”，在教师端叫“预警监控”）。导航栏右侧保留消息与帮助，去掉下载与 APP；保留姓名与头像，头像下拉只有个人中心与退出系统。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页面层级共三层：① 首页（我的教学课程 + 待批改）→ ② 课程详情（页签：教学班级 / 教学统计 / 课程考核）→ ③ 教学详情（从某个教学班点“开始教学”进入，页签：导学 / 教学目标 / 目录 / 测验 / 作业 / 项目）。教师端与学生端使用同一套视觉风格。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功能总览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 教师端功能总览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177"/>
        <w:gridCol w:w="5261"/>
        <w:gridCol w:w="907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26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 / 个人中心 / 修改密码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教职工号 + 默认密码 000000，登录后点右上角头像修改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首页·我的教学课程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Hello + 姓名、学期下拉、本人任课课程卡片（课程名、学年学期、负责班级数、学生数，右下角为置顶与结课）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首页·待批改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作业 / 测试 / 项目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三类列出待批改任务（版式与学生端“我的项目”区块相近），显示每类待批改数量，点击直接进入批改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课程详情·教学班级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该课程名下的全部教学班（班级编号、学生人数、更多操作），点“开始教学”进入教学详情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课程详情·教学统计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今日学生活跃度、学生整体出勤率、任务完成度、资料 / 测验 / 作业 / 项目完成率、课程平均成绩；导出学生数据、查看课程报告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课程详情·课程考核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× 评分项的成绩矩阵（列头带权重）与总成绩；导入数据、导出数据、更新成绩；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“规则设置”即成绩构成配置入口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教学详情·导学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富文本录入课程介绍、课程目标与收获、课程地图、考核与评价方式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教学详情·教学目标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按行录入教学目标（编号、内容、类型），支持批量导入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教学详情·目录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教学计划编辑器：按课次一行，课前 / 课中 / 课后三段挂 资料 / 测验 / 作业 / 项目；资源库选择或手动新建；发布、排序、统计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教学详情·测验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Word / PDF 导入题目 → 校对 → 发布；设时长与本次分值；客观题系统判分、主观题教师批阅并标注判卷人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教学详情·作业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同上，用于课后作业（题目型，学生在线作答）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教学详情·项目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发布项目任务、收集文件（Word / PDF / 代码 / PPT 等）、给项目总分；贡献度只读；系统折算个人得分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每节课都可发布考勤但不强制；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要求考勤次数不低于课次的 1/3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；默认全勤只点异常；支持批量导入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教学详情 / 待办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成绩构成配置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选模板、调评分项与权重（自动型 / 手工型）、课程组全体确认后锁定；入口为课程考核页的“规则设置”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课程考核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学生完成情况与成绩导出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查看每个任务的未开始 / 进行中 / 已完成人数，导出成绩与学生数据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教学统计 / 课程考核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问卷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填写教务分发到课程组的问卷（教师风格判定），查看本课程汇总结果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预警监控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本班学生按危险度排序、预警等级与依据、处理与干预记录、撤销错误预警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教学分析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点名覆盖率、教学班挂科率、同课程跨教学班对比（按评分项 / 题目维度）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预警监控 / 教学统计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【三】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智能体分析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归因解释、三维画像、学习建议、工具问答、运行日志与评测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待定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3.3 首页：我的教学课程与待批改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欢迎区：显示“Hello，姓名”与欢迎语；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学期下拉：默认当前学期，切换后下方数据同步切换；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我的教学课程：本人本学期任课的课程卡片，卡片信息为课程名称、学年学期、负责教学班级数、学生数；右下角是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置顶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结课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两个操作——置顶决定本人在首页的排序（后置顶的更靠前），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结课后该课程在学生端不再显示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；点击卡片进入课程详情；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待批改：分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作业 / 测试 / 项目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三类展示本人待批改的任务（版式与学生端“我的项目”区块相近），每类显示待批改数量，点击可直接进入批改界面；具体排序规则在开发阶段细化（暂定按截止时间临近优先）。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本版已删除课程编码，教师端课程卡片与课程详情页都不显示任何编码；课程封面统一使用系统默认纯色图，不做上传与更换。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3.4 课程详情：三个页签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3.4.1 教学班级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列出该课程名下的全部教学班级（班级编号、学生人数、更多操作）。每个教学班提供“开始教学”按钮，点击进入该教学班的教学详情页——课程内容的编辑与教学活动的发布都在那里完成。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3.4.2 教学统计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顶部选择教学班级并可重置；右上角为“导出学生数据”与“查看课程报告”。页面内容：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今日学生活跃度：今日登录 / 学习人数占比，可查看详情（今日学习次数、累计学习次数）；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学生整体出勤率：按累计考勤计算，可查看详情；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任务完成度：已发布的资料、测验、作业、项目数量汇总；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四张完成率卡片：资料完成率、测验完成率、作业完成率、项目完成率，每张卡显示未开始 / 进行中 / 已截止的任务数；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课程平均成绩：按课程考核页的成绩计算。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参考平台上的“知识点学习完成率 / 达成率”“教学目标平均达成度”卡片本版全部删除。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3.4.3 课程考核（成绩矩阵）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课程考核页用一张矩阵管理全学期成绩：每名学生一行，每一列是该课程成绩构成里的一个评分项（列头带权重，例如 随堂测试(10)、单元检测(10)、作业(10)、项目(10)），最后一列为总成绩。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筛选：按学生姓名 / 学号搜索，按教学班级筛选；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操作：导入数据、导出数据、更新成绩，以及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“规则设置”——成绩构成的配置入口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（选模板、调评分项与权重、课程组全体确认并锁定都在这里）；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数据来源：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自动型评分项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（随堂测试、单元检测等）由测验 / 作业 / 项目批改后自动入分；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手工型评分项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（实验报告、课堂表现等）由教师录入或批量导入；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本版没有“允许学生查看考核规则 / 考核结果”开关，也没有“知识图谱考核 / 教学目标考核”子页签。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考勤不作为评分项，因此成绩矩阵中不会出现考勤列（考勤只通过缺课硬门槛与违纪扣分影响结果）；“资料”类任务同样不计入成绩，只作为资源。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3.5 教学详情：六个页签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从教学班级点“开始教学”进入教学详情页，页签与学生端一致：导学、教学目标、目录、测验、作业、项目（参考平台上的教材、知识图谱、FAQ、学习资料、试题等页签全部删除）。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每位老师都对自己的教学班内容独立维护、可自行修改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（发布后也能改，改动留痕），不同老师的教学班互不影响；测验、作业、项目三个页签是否出现由该课程的成绩构成决定。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3.5.1 导学与教学目标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导学：富文本编辑器，教师填写课程介绍、课程目标与收获、课程地图（各周 / 各单元讲什么与做什么项目）、考核与评价方式；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教学目标：按行录入教学目标（编号、内容、类型），支持批量导入与修改；本版不设知识点关联。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3.5.2 目录（教学计划编辑器）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目录是教师端最核心的编辑界面：整个学期的每一次课按顺序排成一行（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系统按课表自动生成课时框架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），每次课下分课前、课中、课后三段，每段都可以挂资料、测验、作业、项目四类任务。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课时行可以增删、可以调整顺序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（例如一次课讲不完可以拆成两次）。目录由每位老师自己填、自己改，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不做“复制上一学期”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顶部工具栏：按全部任务 / 任务状态筛选；“仅查看计入考核任务”“仅查看待批阅任务”开关；任务完成进度；排序；添加资源；添加目录；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添加任务：点“资料 / 测验 / 作业 / 项目”后选择来源——从“资源库选择”已有资源，或“手动新建”；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任务行信息：任务类型与名称、状态（进行中 / 未开始 / 已发布）、未开始 / 进行中 / 已完成人数、更多操作、统计按钮；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发布：任务编辑完成后点击“发布”，学生端才可见；未发布的任务学生看不到；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学期中途修改留痕。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3.5.3 测验与作业的发布与批改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在目录对应课次下点“测验”或“作业”，选择“手动新建”或“资源库选择”；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上传 Word 或 PDF 文件，系统按约定格式抽取题干、选项、答案、解析与分值，生成题目草稿；也可从 Word 批量粘贴切分，或单题手动新增；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进入导入预览逐题校对：改题干 / 选项 / 答案 / 分值，删错行，补题；题型支持单选、多选、判断、填空、简答；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设置名称、起止时间、时长、本次分值，以及可见性开关：查看试卷是否可见、是否显示成绩、答案与解析“永远不可见 / 批阅后可见”；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选择本次得分计入哪个评分项（下拉只列出该课程成绩构成中真实存在的评分项）；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发布：学生端在目录对应位置与课程页签中可见并收到待办；过了截止时间不允许补交，未交记 0 分；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7．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批改：客观题由系统自动判分，主观题由教师逐题给分并写批注；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每题记录判卷人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（系统批阅 / 教师批阅），成绩按成绩构成自动录入对应评分项。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识别能力说明：Word 文档一般能识别到较高比例；PDF 需要文本层（纯扫描件不支持，需转为 Word 或使用批量粘贴）。AI 识题与 AI 阅卷属于第三阶段。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3.5.4 项目发布与批改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发布项目任务：名称、要求说明、起止时间、是否团队项目、项目分值、允许的提交形式（Word / PDF / Java 代码 / PPT / 压缩包 / 仓库链接）；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学生按任务提交文件（团队项目由组长登记组队信息并提交一份贡献表）；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贡献表由组长提交一份，提交前有不可修改声明；提交后教师端只读，不可修改；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教师批阅：查看提交文件，给出项目总分与评语；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系统按贡献度折算每名成员的个人得分（项目总分 × 个人贡献占比），学生端可查看自己的得分与评语；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项目得分按成绩构成的“项目”评分项折算进总评；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逾期不允许补交，记 0 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3.6 考勤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考勤是额外要求的功能：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每节课都可以发布考勤，但不强求每节课都点名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；系统要求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老师的考勤次数不低于课次的 1/3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从待办或课表进入某次课；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发起考勤：系统列出教学班全部在读学生，默认状态为出勤；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教师只勾选异常学生（缺课 / 迟到 / 请假，请假可填类型）；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提交：写入考勤记录（阶段＝平时），该课次标记为已点名；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学生端立即可以看到自己的出勤明细，同时更新缺课 / 迟到 / 请假次数与扣分；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支持按模板批量导入（学号、周次、节次、状态），每个导入批次可查询、可回滚；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7．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整节课未点名时选择“未点名”，不产生任何出勤记录。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覆盖率（已点名课次 ÷ 应完成课次）在教师端实时显示；低于三分之一时系统提醒教师补录，并由教务在督办清单中催办。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本版只做教师端点名，不做学生扫码签到。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归档：期中、期末归档窗口开启后，教师端出现强制待办（红点 + 站内信催办），教师补齐未录入的课次后一次性提交该阶段考勤（附覆盖率说明）；教务核对后确认转为归档口径；发现错漏会退回并说明原因，教师修改后重新提交，全过程留痕。判定用归档值，预警用平时值，冲突时以归档为准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3.7 预警监控（导航栏第二项）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导航栏只有一个预警入口“预警监控”，把预警相关的事情集中在这里，不散落在课程详情或教学详情里。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本班学生名单：按危险度从高到低排序，显示考勤次数、扣分、风险等级与最近处理记录；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预警详情：触发原因与依据（考勤、扣分、总评与安全边际、触发规则、置信度与数据质量）；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处理与干预：记录处理动作（课堂提醒、约谈、布置补强任务、联系导员）与结果；系统在下次评估或 14 天后自动复评；未改善可第二次处理、升级或上报；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撤销：预警依据有误（数据错录）时可撤销并填写理由，撤销记录保留；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教师端不展示教师尺度（Δ）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，该指标只在教务端展示。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3.8 批改与成绩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待批改入口：首页“待批改”区块按作业 / 测试 / 项目三类汇总待批改任务，点击进入对应批改界面；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自动型评分项：随堂测试、单元检测等，测验 / 作业 / 项目批改完成后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分数自动录入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成绩矩阵；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手工型评分项：实验报告、课堂表现等，属于平时成绩下面的分类，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在开课前由教师确定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（例如平时成绩下只配了“随堂测试、单元检测”两项，这门课就只有这两项），由教师录入或批量导入；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判卷人：每道题与每次活动都记录判卷人（系统批阅 / 教师批阅），学生端可见；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完成情况：每个任务都能看到未开始 / 进行中 / 已完成人数，可点“统计”查看名单；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导出：教学统计页可“导出学生数据”，课程考核页可“导出数据”（成绩矩阵含各项得分与总成绩），并可生成课程报告。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3.9 问卷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教师填写由教务分发到课程组的问卷（当前只有“教师风格判定”一种），并查看本课程的汇总结果；问卷匿名，教师看不到具体作答人。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3.10 智能体分析（第三阶段）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提供学生归因解释（为什么判为高风险）、三维画像（知识掌握 / 学习习惯 / 学习目标）、学习建议、用自然语言查询本班学情的工具问答，以及智能体运行历史与评测。所有数值类事实由系统注入真值，模型不得编造；无依据时明确拒答。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3.11 教师端明确不做的事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不做“切换身份”，不提供下载客户端 / APP 入口；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不显示课程编码；不做课程封面图上传（统一默认纯色图）；不做课程简介与课程公告按钮；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课程详情不做“基础设置”页签：助教设置、生成资源包、课程组设置等均不实现（成绩构成走课程考核页的“规则设置”）；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教学详情不保留教材、知识图谱、FAQ、学习资料、试题页签；不保留“知识图谱考核 / 教学目标考核”子页签；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不做课程考核页的“允许学生查看考核规则 / 考核结果”两个开关；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不做“教学目标平均达成度”与知识点相关的一切统计卡片；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考勤不作为评分项；成绩矩阵中没有考勤列；“资料”类任务也不计入成绩，只作为资源；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不做教学任务类提醒（任务未完成、完成率低、出勤率低、多次缺勤、活跃异常以及每周发送周期）；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不做“复制上一学期目录”；不做教师代学生补交；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“AI 助教”属于第三阶段，本阶段不做。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第4章　导员端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功能总览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 导员端功能总览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177"/>
        <w:gridCol w:w="5261"/>
        <w:gridCol w:w="907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26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 / 个人中心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教职工号 + 默认密码 000000；排版与学生端一致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问卷发布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按行政班发布问卷（当前只有“教师风格判定”一种），匿名收集后交教务分发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行政班挂科率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按行政班查看挂科率与预警分布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通知与回执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接收汇总提醒，查看已读与处理状态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重点关注名单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同一学生预警课程数达到 3 门及以上，进入重点关注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首页看板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班集体提醒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5 周起：预警占比 ≥30% 且 ≥5 人建议班会；≥50% 且 ≥10 人升级为重点关注班级并抄送教务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首页看板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干预与上报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记录谈话 / 班会；两次处理无效后可上报教务；追踪教务处理状态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学生风险详情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可见学生单科预警详情、涉及课程、风险分与处理历史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名单详情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导员端导航栏（草案）：首页看板、重点关注、班级管理（班集体提醒 / 挂科率）、干预记录、问卷、通知。排版与学生端保持一致。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首页看板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导员登录后进入看板，系统按本人名下行政班聚合各课程预警，交付三块内容：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重点关注名单：同一学生有 3 门及以上课程处于预警状态时进入该名单（按危险度从高到低排列）；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班集体提醒：学期第 5 周起，若某行政班预警学生占比达到 30% 且不少于 5 人，系统建议召开班会或集体谈话；达到 50% 且不少于 10 人，升级为重点关注班级并抄送教务。第 1–4 周不触发班集体提醒，只做个体提醒（前期数据少、误报率高）；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汇总提醒：导员每次只收到一条汇总通知，覆盖名下全部行政班，不会出现一课一条、一班一条。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导员端不展示无风险（绿色）学生，避免信息过载。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4.3 学生名单与风险详情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按行政班列出学生，可按危险度排序；点开某名学生可看到：涉及哪些课程、每门课的预警等级与风险分、触发原因、考勤与扣分明细、已经做过的处理记录（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单科预警详情同样可见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）。只有 1–2 门课程预警的学生不进入重点关注名单，但仍可在班级名单中看到。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4.4 干预与上报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选择学生，录入处理方式（谈话、班会、联系家长等）、处理内容与结果；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系统写入干预记录并关联相关预警；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系统在下次评估或 14 天后复评；未改善可进行第二次处理；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两次处理仍无改善时，系统提示“材料齐全可上报”，导员手动上报教务并填写说明；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教务处理后，导员端可追踪处理状态与结果；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若始终无改善，由导员或教务终止干预并记录原因（终止也留痕）。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4.5 问卷发布（教师风格判定）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导员按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行政班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发布问卷——同一个行政班的学生可能在不同的课程组，因此问卷按学生所上课程分别作答。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当前只有“教师风格判定”这一种问卷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，且为匿名。流程为：导员统一收集 → 交教务 → 教务分发给该课程的授课组全体教师。问卷流转的每个环节都可查看状态，超时会提醒，防止四环节断链。问卷结果是教师尺度（Δ）标定的输入之一。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4.6 行政班挂科率与通知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行政班挂科率：按行政班查看挂科率、预警人数与分布，作为班风与学风管理的依据；退课与休学学生不计入比例；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通知与回执：接收系统提醒（重点关注、班集体提醒、处理任务）并登记处理；需要回执的通知会记录是否已读、是否已处理。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第5章　教务端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 功能总览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 教务端功能总览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177"/>
        <w:gridCol w:w="5261"/>
        <w:gridCol w:w="907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26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 / 个人中心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教务专用账号（如 admin100）+ 默认密码 000000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学期与教学周历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建学期、起止日期、总周数、逐周标注教学周 / 假期 / 考试周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基础数据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专业 / 行政班 / 导员分配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维护专业与行政班，按学期分配导员（换导员留痕）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基础数据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排课与教学班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建立开课实例（计划周数与每周课次、及格线）、划分教学班、指定任课教师、确认实际课次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排课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成绩构成审批与裁定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审批自定义考核形式；课程组未达成一致时裁定并锁定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排课 / 成绩构成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考勤归档工作台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接收教师提交、核对覆盖率与抽查、确认转归档、退回重交、一键催办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考勤归档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覆盖率体检与督办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定期体检点名覆盖率，列出低于三分之一的教学班并督办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覆盖率督办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考核人数确认与成绩核对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考前确认实际考核人数，成绩录入后核对人数差异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问卷流转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接收导员收集的问卷 → 分发给课程组全体教师 → 汇总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流程与问卷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导入批次管理与回滚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查看导入批次、失败明细，可整批回滚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流程与问卷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改分、改考勤、归档、退回、上报、终止干预等关键操作留痕查询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入课知会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教师同意学生加入课程后，系统产生一条知会记录供教务查看（教务不审批）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流程与问卷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风险引擎规则版本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维护阈值、扣分系数、覆盖率与提醒阈值等参数，每次变更形成新版本并记录生效时间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教师风格（Δ）展示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只在教务端展示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教师给分尺度（整体档位与分评分项明细），用于口径核对与问卷结果验证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规则配置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三级挂科率报表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教学班 / 行政班 / 课程三级挂科率报表（重修班单独统计）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原分与折算分对照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查看原始分与折算分的对照视图（供口径核对）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报表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导员上报处理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接收导员上报的疑难学生，面谈或提供帮助并记录结果，形成终局处理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流程与问卷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教务端导航栏（草案）：首页、基础数据（学期 / 周历 / 专业 / 行政班 / 导员）、排课与教学班、成绩构成、考勤归档、覆盖率督办、报表、规则配置、流程与问卷、审计。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5.2 学期与教学周历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每学期开学前先建学期（学年、学期号、名称、起止日期、总周数）并设为当前学期，然后逐周维护周历，标注教学周、假期与考试周。学期显示写法统一为“2026-2027学年-第1学期”。学期是全库时间轴：所有业务数据都带学期，跨学期统计与教师尺度估计都以它为前提；周历决定“应完成课次”的分母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5.3 排课与教学班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为课程创建本学期开课实例，录入计划周数与每周课次；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创建教学班并指定任课教师，关联行政班或导入学生名单（重修班单独标记）；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设定该课程的及格线（默认 60）；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系统按计划生成课次框架；教师申报实际课次，教务确认后形成有效课次（用于缺课门槛与覆盖率的分母）；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停课、调课按调整说明更新，作废课次不计入分母。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本版已删除课程编码，排课导入不再有编码字段：导入按“课程名称 + 教学班 + 教师工号”匹配，遇到同名课程时系统要求人工确认。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5.4 成绩构成审批与裁定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成绩构成的配置权已下放给课程组，教务保留两件事：一是审批非常规考核形式（自定义评分项）的申请；二是当课程组在规定时间内未达成一致时，由教务裁定并锁定。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5.5 考勤归档工作台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开启归档窗口（建议期中第 9 周、期末第 17 周，可配置）；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在工作台查看各课程的提交状态与未提交名单；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选择批次，核对课次范围、记录数与点名覆盖率；覆盖率低于三分之一或抽查有问题的批次被标注异常；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抽查明细后确认：该阶段记录转为归档口径（来源＝教务）；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如发现错漏，退回该批次并填写原因，教师修改后重新提交，全过程留痕；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对未按期提交的课程一键催办（红点 + 站内信），未提交名单持续可见。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5.6 覆盖率体检与督办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系统按周期自动计算各教学班的点名覆盖率（已点名课次 / 应完成课次；应完成＝已过日期且未取消且未作废），列出低于三分之一的教学班与任课教师。教务可查看缺录课次并一键催办；教师补录后覆盖率回升，该条体检记录标记为已解决。覆盖率不达标时，该课程的预警置信度判低，只输出行为层面的提示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5.7 考核人数确认与成绩核对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考前确认实际考核人数（应考、缓考、缺考人数），成绩录入后核对录入人数与应考人数是否一致；不一致时填写差异原因。这一步保证挂科率的分母准确——退课与休学学生不计入比例，重修班单独统计。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5.8 风险引擎规则版本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教务维护引擎参数：红 / 橙 / 黄阈值、缺课与迟到与请假的扣分系数、请假免扣次数、覆盖率阈值（三分之一）、导员提醒阈值与起始周次、多科目门限、干预无效判定天数等。每次修改生成新的规则版本并记录生效时间；风险评估结果记录所用版本号，跨版本不做趋势连线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5.9 教师风格（Δ）展示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本版明确：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教师尺度只在教务端展示，教师端不展示任何风格信息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（避免教师之间互相比较引发争议）。教务端展示教师在某门课 / 某个评分项上的给分尺度档位（偏严 / 中性 / 偏松）与估计样本量、是否触发熔断等，用于核对口径、验证教师风格问卷的结果。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5.10 报表与对照视图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三级挂科率：教学班（反馈任课教师）、行政班（反馈导员）、课程（用于课程侧因子与教学质量管理）；重修班单独统计；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原分与折算分对照：查看学生原始分与引擎内部折算分的对照，用于核对口径（不落库为成绩）。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5.11 导员上报处理（终局）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务接收导员上报的学生，查看其基本情况、预警历史与已完成的两次处理记录，安排面谈或提供具体帮助（调整学习安排、联系家长、提供资源等），记录处理动作与结果并写入干预记录（阶段＝教务），处理状态对导员可见；若始终无改善，标记终止干预并说明原因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5.12 问卷流转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流转为四环节：导员按行政班收集问卷 → 交教务 → 教务分发给该课程授课组全体教师 → 教师填写与查看结果。每个环节的状态可见、超时提醒，防止断链。当前只有“教师风格判定”一种问卷，且匿名。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5.13 入课知会、导入批次与审计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入课知会：教师同意学生加入课程后，系统产生一条知会记录，教务可查看（不需要审批）；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导入批次：所有批量导入（名单、课次、考勤、成绩等）都生成批次记录，含成功与失败行数、错误明细；发现问题可整批回滚，回滚只撤销本批次写入的数据；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审计日志：改分、改考勤、归档、退回、上报、终止干预、账号与规则变更等关键操作全部留痕（操作人、时间、前后值）。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第6章　跨端关键规则与口径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考勤与扣分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表8 考勤与扣分口径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3628"/>
        <w:gridCol w:w="3265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口径</w:t>
            </w:r>
          </w:p>
        </w:tc>
        <w:tc>
          <w:tcPr>
            <w:tcW w:type="dxa" w:w="326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允许缺课上限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N_max = 向下取整(有效课次 ÷ 3)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 次课 → 允许缺 4 次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挂科硬线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已缺课 ≥ N_max + 1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只算缺课，迟到与请假不算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扣分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缺课 × 2 + 迟到 × 1 + 请假超出免扣部分 × 1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无上限、不截断，扣分可能导致总评不及格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请假免扣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每学期每门课前 3 次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4 次起每次扣 1 分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两条线的区分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缺课超三分之一直接挂科；迟到与请假只扣分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学生端固定显示这两条说明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未点名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不产生任何出勤记录，不计入分母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既不默认全勤也不默认缺课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已点名课次 ÷ 应完成课次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低于三分之一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：提醒补录 + 教务督办 + 置信度判低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点名方式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只做教师端点名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不做学生扫码签到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双轨冲突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判定用归档、预警用平时，冲突以归档为准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归档后修改只能由教务操作并留痕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成绩构成与总评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表9 评分项的两种类型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2721"/>
        <w:gridCol w:w="4898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典型评分项</w:t>
            </w:r>
          </w:p>
        </w:tc>
        <w:tc>
          <w:tcPr>
            <w:tcW w:type="dxa" w:w="489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分数来源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自动型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随堂测试、单元检测、课后作业、项目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教师发布教学活动 → 学生在线提交 → 客观题系统判分、主观题教师批阅 → 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批改完成后自动录入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成绩矩阵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手工型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实验报告、课堂表现、提问等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由教师在成绩矩阵中录入或批量导入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不计分项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考勤、资料（课件 / 预习资料）</w:t>
            </w:r>
          </w:p>
        </w:tc>
        <w:tc>
          <w:tcPr>
            <w:tcW w:type="dxa" w:w="48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只作为过程数据与资源，不进入加权总评</w:t>
            </w:r>
          </w:p>
        </w:tc>
      </w:tr>
    </w:tbl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评分项与其权重由教师在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开课前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确定，课程组全体确认后锁定（例如平时成绩下只配“随堂测试、单元检测”两项，则该课程就只有这两项）；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总评 = 各评分项按权重加权求和 − 考勤违纪扣分（扣分无上限）；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及格 = 总评 ≥ 及格线（默认 60）且已缺课 ≤ N_max，两条同时满足；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教学活动得分按“本次得分 ÷ 本次满分 × 该评分项权重”折算进总评；试卷分值不是平时成绩，不可直接混用；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教师录入与系统采集的都是原始分；折算后的分数只在引擎内部使用，不回写、也不作为成绩单内容。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6.3 测验 / 作业 / 项目 / 考试的差异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表10 四类活动的对比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179"/>
        <w:gridCol w:w="1905"/>
        <w:gridCol w:w="1905"/>
        <w:gridCol w:w="1814"/>
        <w:gridCol w:w="2268"/>
      </w:tblGrid>
      <w:tr>
        <w:trPr>
          <w:tblHeader/>
        </w:trPr>
        <w:tc>
          <w:tcPr>
            <w:tcW w:type="dxa" w:w="117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190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测验（随堂小测）</w:t>
            </w:r>
          </w:p>
        </w:tc>
        <w:tc>
          <w:tcPr>
            <w:tcW w:type="dxa" w:w="190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作业（课后）</w:t>
            </w:r>
          </w:p>
        </w:tc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26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考试（我的考试）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入口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课程详情·测验（挂课中）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课程详情·作业（挂课后）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课程详情·项目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导航栏·我的考试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形式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题目型在线作答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题目型在线作答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文件提交（Word / PDF / 代码 / PPT 等）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题目型在线作答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题型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单选 / 多选 / 判断 / 填空 / 简答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不适用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判卷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客观题系统自动，主观题教师批阅，标注判卷人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教师批阅项目总分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计分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自动录入对应评分项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自动录入对应评分项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项目总分 × 贡献占比后录入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录入对应评分项（如期中考试）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时限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限时、到点自动交卷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起止时间内提交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逾期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不允许补交，未交记 0 分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不允许补交，逾期记 0 分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缺考记 0 分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可见性开关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查看试卷 / 是否显示成绩 / 答案解释（永远不可见或批阅后可见）</w:t>
            </w:r>
          </w:p>
        </w:tc>
        <w:tc>
          <w:tcPr>
            <w:tcW w:type="dxa" w:w="19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批改后可见得分与评语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6.4 风险等级与关键阈值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表11 风险等级与关键阈值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540"/>
        <w:gridCol w:w="2721"/>
        <w:gridCol w:w="3809"/>
      </w:tblGrid>
      <w:tr>
        <w:trPr>
          <w:tblHeader/>
        </w:trPr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取值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等级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 ≥75 ｜ 橙 60–75 ｜ 黄 40–60 ｜ 绿 &lt;40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取三族规则（确定性硬规则 / 相对与趋势规则 / 分数档位）中的最高者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判定主线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预计总评与及格线之间的安全边际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安全边际为负越大，风险越高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课程侧校正因子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课程类型与难度档位、课程历史挂科率、教师评分尺度（Δ）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消除“课程难、老师严”带来的横向不可比；Δ 仅教务端可见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置信度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≥0.7 完整分档 ｜ 0.4–0.7 带标注 ｜ 0.15–0.4 仅行为 ｜ &lt;0.15 数据不足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覆盖率低于三分之一时判低置信度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导员纳入范围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风险分 ≥ 40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绿色无风险学生不进入导员视图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多科目预警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同一学生 ≥ 3 门课程预警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进入导员重点关注名单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班集体提醒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5 周起；≥30% 且 ≥5 人 → 班会；≥50% 且 ≥10 人 → 重点关注并抄送教务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1–4 周只做个体提醒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干预无效判定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下次风险评估刷新 或 14 天，先到为准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未改善可第二次处理、升级与上报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趋势图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本版不做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风险状态按评估写入，不保留每日快照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6.5 学生端可见性规则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表12 学生端可见性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6712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671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一直显示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已缺课 / 迟到 / 请假次数、扣分明细、预警等级与原因、两条线的说明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临界状态必须显示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剩余可缺次数为 0 时显示“再缺一次即挂”；已触发必然挂科时如实告知结论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不显示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剩余可缺次数的具体数值（有余量时不暴露还能缺几次）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延迟显示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期末需考分数、每缺一次需多考几分：学期中不显示，等该课数据齐备、总评定稿后显示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 / 教务端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始终显示完整数值（含剩余可缺次数、期末需考分数），用于干预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教师尺度（Δ）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只在教务端展示，教师端与学生端都不显示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6.6 时间、学期与邀请码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学期显示统一为“2026-2027学年-第1学期”：第一学期 9 月开学、12 月结束；第二学期 2 月开学、7 月结束；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课程状态：进行中 / 未开课；教师执行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结课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后，学生端不再显示该课程（数据保留在库中）；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加入课程流程：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教师生成 6 位邀请码 → 学生输码申请 → 教师同意 → 系统给教务一条知会记录（教务不审批）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归档窗口：建议期中第 9 周、期末第 17 周，可配置。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第7章　实现阶段划分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表13 三个阶段的主要内容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7"/>
        <w:gridCol w:w="3991"/>
        <w:gridCol w:w="4172"/>
      </w:tblGrid>
      <w:tr>
        <w:trPr>
          <w:tblHeader/>
        </w:trPr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完成标志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【一】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整体布局与统一组件；登录与账号；学生端（首页、课程学习、课程详情六个页签、我的考试、问卷调查）；教师端（首页与待批改、教学班级、教学统计、课程考核与规则设置、教学详情六页签、考勤与归档、成绩与批改）；导员端（问卷发布、名单与挂科率、通知）；教务端（学期周历、排课、成绩构成审批、归档工作台、覆盖率督办、导入与审计、入课知会）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跑通“教师发布 → 学生提交 → 教师批改 → 数据入库”的完整闭环，四端都能登录使用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【二】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判定引擎（缺课硬门槛与期末需考判据、多源信号、课程侧三因子校正、置信度与输出模式）；学生端学情预警页面；教师端预警监控与教学分析；导员端重点关注与班级提醒、干预与上报；教务端规则版本、教师风格（Δ）展示、三级挂科率、原分折算对照、上报处理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能在学期中途给出可信的分级预警，并完成“预警 → 处理 → 复评 → 关闭或升级”的闭环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【三】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多智能体编排与六个智能体（监测、分析、画像、推荐、策略、反馈）；大模型与 RAG 课程知识库；输出校验与反思重写；智能体运行留痕与评测；AI 识题与 AI 阅卷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智能体能输出有依据的归因、画像与建议，且数值类事实与库中真值一致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第8章　开发默认值（已确认）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本章 12 条是开发中才会碰到的细节，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已全部确认，按下列默认值执行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；开发过程中如需调整，单独记录变更即可。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待批改区块的排序规则：默认按截止时间临近优先，其次按课程。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目录页的交互细节：默认提供“上移 / 下移”按钮与单条添加课次（不做拖拽排序与批量生成）。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手工型评分项的录入界面：默认在成绩矩阵里直接内联编辑，并支持模板导入。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重修班在教务报表中：默认单独一行、不与正常班合并计算。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教师风格问卷的题目形式：默认“打分（1–5）+ 可选文字说明”。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教师风格（Δ）展示粒度：默认展示“整体档位 + 分评分项明细 + 样本量 + 是否熔断”。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7．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填空题判分：默认支持多个正确答案、忽略首尾空格与大小写。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8．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主观题作答：默认支持文字作答，并允许上传图片（拍照上传）。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9．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邀请码有效期：默认“一码一教学班、学期内有效、使用次数不限”。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10．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结课是否可逆：默认不可逆，如需恢复由教务特批并留痕。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学情预警学生端页面的视觉与信息优先级：等原型出来后你再定。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考试与测验 / 作业是否共用同一套作答界面：默认共用（入口不同），只有可见性开关取值不同。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第9章　v2.0 明确不做 / 已删除的内容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知识点相关的一切：知识点表、知识点字段、知识图谱、按知识点推荐、知识点薄弱分析、跨班知识点难点对比、问卷中的知识点反馈、知识点学习完成率卡片。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课程编码：界面与数据库都不再保留。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课程封面图上传：统一使用系统默认纯色图。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课程简介与课程公告按钮；教材、知识图谱、FAQ、学习资料、试题页签。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课程详情“基础设置”页签（助教设置、生成资源包、课程组设置）；课程考核的“允许学生查看考核规则 / 考核结果”开关；“知识图谱考核 / 教学目标考核”子页签；“教学目标平均达成度”卡片。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教学任务类提醒：任务未完成、完成率低、出勤率低、多次缺勤、活跃异常，以及每周发送周期。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考勤作为评分项（成绩矩阵无考勤列）；“资料”作为评分项（只作为资源）。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题库与按知识点推荐练习；上一版本的练习 / 题库模块。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期末考试进系统（考试课为纸质或上机考试）；考查课以项目结课的放到“项目”页签。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AI 阅卷与 AI 识题（第三阶段）；“AI 助教”入口（本阶段）。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每日全量风险快照与趋势图。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邮件与短信通知（本版只做站内信）。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退课 / 休学学生计入班级比例；重修班与正常班合并统计。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教师端展示教师尺度（Δ）；教师代学生补交；作业与项目的迟交 / 补交。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参考平台中的：个性学习 / 素质活动 / 毕业设计 / 评价方案 / 科研管理菜单、下载与 APP 入口、切换身份、目录页的“资料下拉 / 已完成 0/0 / 仅查看计入考核任务 / 任务完成进度”、课时行上的“混合”标签、“复制上一学期目录”。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2026-10-14T12:01:26.489Z</dcterms:created>
  <dcterms:modified xsi:type="dcterms:W3CDTF">2026-10-14T12:01:26.490Z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