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40" w:line="520"/>
        <w:jc w:val="center"/>
      </w:pPr>
      <w:r>
        <w:rPr>
          <w:rFonts w:ascii="Times New Roman" w:eastAsia="黑体" w:hAnsi="Times New Roman"/>
          <w:b/>
          <w:bCs/>
          <w:sz w:val="40"/>
          <w:szCs w:val="40"/>
        </w:rPr>
        <w:t xml:space="preserve">第三阶段 · AI 智能能力规划（讨论稿）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AI 出题 · 学习评价报告 · Agent 与 RAG 选型 · 迁移建议</w:t>
      </w:r>
    </w:p>
    <w:p>
      <w:pPr>
        <w:spacing w:after="260" w:line="36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本稿只做方案讨论，不含任何代码改动；数字均来自当前演示库实测与 v1.0 源码盘点</w:t>
      </w:r>
    </w:p>
    <w:p>
      <w:pPr>
        <w:spacing w:after="100" w:before="18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学情预警系统 v2.0 · 第三阶段 AI 智能能力规划（讨论稿）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讨论范围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课件驱动的 AI 出题；② 学生端 AI 学习评价报告；③ Agent/RAG 选型与 v1.0 资产迁移；④ 其余功能建议、里程碑、风险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不含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不修改现有代码与数据库；不改动第二阶段的判定口径与预警状态机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依据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当前演示库实测（5 门课 / 12 班 / 540 学生 / 274 题 / 5580 份提交 / 11160 条作答）、v1.0 源码盘点、Spring AI 2.0.2 官方文档、DashScope 连通性实测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规模估算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 个里程碑、约 21 人日（一人全职约 4 周）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第三阶段的定位与边界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第二阶段的结论是：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判定链已经闭合，但"说人话"和"省人力"这两件事还没做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。第三阶段就补这两件事，并且严格守住一条线——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AI 只负责生成与解释，不参与任何数值判定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1.1 三句话目标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让老师少出题、少批改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：把课堂 PPT、课件、教材片段变成可用的题目草稿，老师只做审与改。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让学生知道差在哪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：把已有的分数、考勤、项目贡献、知识点正确率汇成一份能看懂的学习评价报告，指出"哪一块低、接下来做什么"。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让 AI 可解释、可复现、可下线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：模型只是能力提供方，任何一份 AI 产物都能追到输入数据、Prompt 版本、模型名和 token 消耗；断网或超额时系统自动降级，业务不中断。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1.2 与第二阶段的边界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阶段边界（哪些进、哪些不进）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902"/>
        <w:gridCol w:w="2721"/>
        <w:gridCol w:w="3447"/>
      </w:tblGrid>
      <w:tr>
        <w:trPr>
          <w:tblHeader/>
        </w:trPr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第二阶段的处理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第三阶段的处理</w:t>
            </w:r>
          </w:p>
        </w:tc>
      </w:tr>
      <w:tr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风险判定数值（75/60/40、扣分、置信度）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已冻结，纯函数可复现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不动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。AI 只能读结论，不能改结论</w:t>
            </w:r>
          </w:p>
        </w:tc>
      </w:tr>
      <w:tr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预警等级升降与关闭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状态机 + 7 天冷静期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不动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。AI 只生成解释文案，附在事件详情里</w:t>
            </w:r>
          </w:p>
        </w:tc>
      </w:tr>
      <w:tr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成绩构成与自动汇总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AUTO/MANUAL 双通道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不动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。AI 报告只读取汇总结果</w:t>
            </w:r>
          </w:p>
        </w:tc>
      </w:tr>
      <w:tr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题目生产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教师手工录入（现有 274 题）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新增 AI 出题草稿 + 人工审题</w:t>
            </w:r>
          </w:p>
        </w:tc>
      </w:tr>
      <w:tr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学情反馈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固定模板 + 规则建议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新增 AI 学习评价报告（数字仍由规则算）</w:t>
            </w:r>
          </w:p>
        </w:tc>
      </w:tr>
      <w:tr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问答与检索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新增课程知识库 RAG 问答（基于资料库 + 导学 + 知识点）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1.3 四条不可让步的原则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数字不由模型生成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：报告里出现的每一个分数、次数、百分比，都由 SQL/Java 算好后注入 Prompt，生成后再做一次数字回验，不一致就重写或退回模板。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产物一律是草稿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：AI 出的题、AI 写的报告都进草稿表，状态机 DRAFT → APPROVED/REJECTED，人工确认才对外可见。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模型可替换、可关闭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：模型名、base-url、key 全部走配置；ai.enabled=false 时所有入口回退到"规则/模板"结果，页面不报错。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成本可见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：每次调用落库 token 与费用，按场景汇总，超额自动熔断。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现状盘点：我们手上有什么、缺什么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数据底座（当前演示库实测）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第二阶段的可用数据资产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3628"/>
        <w:gridCol w:w="3447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数据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规模（实测）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对第三阶段的价值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 / 教学班 / 选课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门课 / 12 个教学班 / 540 条选课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报告与出题的权限边界（按班、按课隔离）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课程与课时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164 次课；每班一套 lesson（导学/目标/课件/资料）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定位"本节课"的课件与资料，出题的作用域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试卷 / 题目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127 份卷、274 道题（SINGLE 6、MULTI 3、JUDGE 3、BLANK 3、SHORT 259）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题型分布极端偏主观题，客观题几乎空白——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正是 AI 出题的用武之地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答卷 / 作答明细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5580 份提交、11160 条作答（含 is_correct 与得分）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知识点掌握度的原料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项目 / 队伍 / 贡献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13 个任务、81 支队伍、306 份团队提交、81 条贡献度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报告里的"协作能力"维度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15255 条考勤记录（含历史学期）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报告里的"学习投入"维度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手工成绩项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810 条手工成绩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平时分缺口，报告要指出"老师还没登完成绩"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预警结论 / 事件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540 条结论（绿 504 / 黄 20 / 红 16）、36 条事件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解释卡的输入，也是报告的第一段结论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问卷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份（评教 / 满意度 / 心理健康 / 毕业生 / 学情），25 条作答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报告里的"非学业信号"，目前样本太少，只做提示不做出结论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教学资料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 个资源文件（txt）；12 份导学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RAG 与出题的语料，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格式过于单一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（见 2.2）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三个必须先补的缺口（实测发现）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缺口一：知识点表只有设计、没有落地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v2.0/sql/01_base_layer.sql 第 258 行已经写好 course_knowledge_point（含 chapter / parent_id / kp_level / difficulty / description），但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当前 60 张表的实库里没有这张表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；score_scheme_item.kp_id 也只在设计文档里出现，实库列不存在。这意味着——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现在的系统能算出"你平时分 62 分"，但算不出"你的链表和递归这两块弱"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结论：第三阶段的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第一步不是写 AI，而是补知识点骨架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。没有它，"AI 学习评价报告"只能复述总分，等于没做；"AI 出题"也无法按知识点控制覆盖与去重。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缺口二：题目表不承载知识点与难度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question 现有字段为 id / paper_id / q_no / q_type / stem / options_json / answer_json / analysis / full_score / group_name / sort_no，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没有 kp_id、difficulty、来源与审核状态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；且 paper_id 为 NOT NULL，题目无法脱离试卷独立存在。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结论：AI 出的题必须走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独立草稿表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（ai_question_draft），审题通过再插入 question 并挂到试卷上；同时补 question_kp 多对多映射，支撑一题多知识点。</w:t>
      </w:r>
    </w:p>
    <w:p>
      <w:pPr>
        <w:pStyle w:val="Heading3"/>
        <w:spacing w:after="100" w:before="180" w:line="3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缺口三：课件格式单一，且有图片型 PPT 风险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演示库的 3 个资源文件全是 txt。真实课堂材料以 PPTX/DOCX/PDF 为主，其中图片型 PPT（截图拼贴）无法直接抽文本。后端已引入 poi-ooxml 5.2.5，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PPTX/DOCX/XLSX 抽文本零新增依赖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；PDF 与图片型 PPT 需额外引入 pdfbox 与 OCR（可选，见 3.2）。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2.3 v1.0 的 AI 资产：哪些能留、哪些该退役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v1.0 的后端手写了一套相当完整的 Agent 骨架（agent/core、agent/tool、agent/orchestrator、llm、service、前端 6 个组件、1 份 golden 集、8 个测试类）。逐项评审如下：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表2-2 v1.0 AI 资产清单与处置建议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2177"/>
        <w:gridCol w:w="1451"/>
        <w:gridCol w:w="3265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资产（v1.0）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处置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BaseAgent / AgentResult / AgentContext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模板方法：校验→执行→计时→落步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（改为 Spring Bean 轻封装）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结构清晰，与 LC/Spring AI 的 Advisor 不冲突，是"步级可追溯"的基础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AgentRunContext / AgentEvent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线程内运行上下文 + 进度事件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异步任务中心的天然底座，第二阶段的 SSE/轮询可直接接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AgentOutputValidator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输出结构/取值/真值一致性校验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保留并强化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这是"防幻觉"最有效的一层，比 Prompt 里的"不要编造"更可靠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ReflectionLoop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校验不过带着批评重写（Self-Refine）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对结构化输出（题目 JSON、报告 JSON）收益明显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AgentOrchestrator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三条流水线编排 + 落库 agent_run/step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改造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编排逻辑可留；但六个域 Agent 的 Prompt 与产出格式要为新场景重写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Monitor / Analysis / Profile / Recommend / Strategy / Feedback 六个 Agent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v1.0 学业预警的六段式分析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部分改造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Analysis（学情归因）、Profile（画像）可迁移到"学习评价报告"；其余场景与 v2.0 冻结口径不一致，直接沿用会打架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ToolCallingLoop / ToolRegistry / AgentTool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手写工具调用循环（3 轮上限）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退役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Spring AI 2.0 的 @Tool + ToolCallingAdvisor 原生支持，自研循环维护成本高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 个工具实现（ScoreInfo / RiskProfile / RiskTrend / WeakPoint / AlertList / StudentCourses / Profile3D / Memory / ToolArgs）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把库里的学情数据变成模型可调用的函数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 → 改为 @Tool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这是最值钱的资产：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业务语义已经沉淀在工具里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，换成 @Tool 只是换壳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BailianChatClient（手写 HTTP + 字符串拼 JSON）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OpenAI 兼容格式调用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退役为兜底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手写 JSON 组装与解析易错（截断、转义），交给 Spring AI 的 OpenAiChatModel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BailianRAGClient（百炼"应用"API + 引用提取 + 拒答判定）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 courseId 路由到不同知识库应用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逻辑保留、通道更换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引用结构化（doc_references）、"依据："行剥离、拒答话术这些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产品级细节很有价值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；但通道依赖百炼平台配置，不可版本化、演示受外部服务影响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KnowledgeBaseBuilder（从知识点+题库生成知识文本）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无教材也能建知识库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保留并升级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第三阶段的语料变成"课件 + 导学 + 知识点 + 题库解析"，这个思路正好对上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StudentMemoryService（学生长期记忆）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把历次结论浓缩成记忆，供后续调用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保留（P2）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报告跨周连续性的关键，先做简单摘要即可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AgentEvalService + golden/agent_golden_cases.json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离线评测：用已落库结果打分，live 模式真跑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保留并扩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第三阶段必须能回答"AI 到底准不准"，这是唯一的量化手段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前端：ChatAssistant / StudentChatAssistant / GlobalAIRegion / AgentRunHistory / AgentToolAsk / TeacherKnowledgePanel / useAIContext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对话、运行历史、工具问答、知识面板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改造复用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交互骨架成熟；但要按 v2.0 的一排页签与弹窗规范重排，且要加"AI 生成中/失败回退"状态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agent_run / agent_run_step 落库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每次运行与每步的输入输出/耗时/校验状态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保留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（表名可沿用 ai_run/ai_run_step）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审计与成本核算的依据，答辩时也是"可追溯"的物证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2.4 模型通道实测（今天做的连通性验证）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关于"百炼是不是过期了"，直接做了实测，结论比猜测重要：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表2-3 模型通道实测结果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3628"/>
        <w:gridCol w:w="3084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验证项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v1.0 的 DashScope API Key 是否有效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 v1.0 application.properties 里的 key 调 compatible-mode/v1/chat/completions（qwen-plus）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有效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，正常返回（HTTP 200，model=qwen-plus）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v1.0 的 3 个百炼"应用"是否还在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调 /api/v1/apps/{appId}/completion（默认 + 两门课程应用）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都在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，均返回 200；对范围外问题返回的是设计好的"超出课程范围"拒答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知识库内容是否还可用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同上，看返回内容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通道通，但知识库对应的是 v1.0 的两门课；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v2.0 的五门课没有知识库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本机是否有百炼 CLI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bl --version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有，bailian-cli 1.7.0（可作模型/额度查询的辅助通道）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Spring AI 与当前 Boot 版本是否匹配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 Spring AI 2.0.2 官方文档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2.0.x 支持 Spring Boot 4.0.x / 4.1.x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，与本项目 Boot 4.0.6 匹配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离线依赖仓是否够用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查 v1.0/.gradle-home 缓存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不含 spring-ai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，接入时需要一次联网构建把依赖拉进离线仓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这一节的实测结论很关键：</w:t>
      </w:r>
      <w:r>
        <w:rPr>
          <w:rFonts w:ascii="Times New Roman" w:eastAsia="宋体" w:hAnsi="Times New Roman"/>
          <w:b/>
          <w:bCs/>
          <w:color w:val="555555"/>
          <w:sz w:val="19"/>
          <w:szCs w:val="19"/>
        </w:rPr>
        <w:t xml:space="preserve">"过期"的判断不成立</w:t>
      </w: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，api-key 与三个应用都还活着。真正的问题不是过期，而是（1）百炼"应用"里的知识库属于 v1.0 的课程，v2.0 要重建；（2）平台侧配置不可版本化、不可离线，不适合作为答辩演示的单点依赖。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另外要点名额度：免费额度按模型发放、有有效期，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演示前务必在控制台确认余额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（本报告按"付费调用"做成本估算，见 5.5）。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能力一：AI 出题（课件 → 题目草稿 → 审题 → 入卷）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教师侧用户路径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教师进入「我的教学 → 某个班 → 课件/资料」，选中本节课的 PPT 或资料（可多选）。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点「AI 出题」，弹窗里选：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题型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（单选/多选/判断/填空/简答）、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数量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、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难度分布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、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是否附解析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、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指定知识点范围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系统异步生成，弹窗里逐题流式返回，教师可以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单题重生成、单题删除、单题编辑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确认后「加入试卷」：新建一份 DRAFT 试卷，或追加到已有试卷的某个分组（沿用现有 question.group_name）。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试卷照旧走发布流程——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AI 只是把"出题"这一步从 20 分钟压到 2 分钟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，其他环节一个都不绕过。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技术链路（六段，每段都可独立验收）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从课件到题目的处理链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088"/>
        <w:gridCol w:w="2358"/>
        <w:gridCol w:w="3628"/>
        <w:gridCol w:w="1995"/>
      </w:tblGrid>
      <w:tr>
        <w:trPr>
          <w:tblHeader/>
        </w:trPr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关键实现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失败兜底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解析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 PPTX/DOCX/PDF 抽成纯文本，保留标题层级与页码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PPTX/DOCX 用已有的 poi-ooxml（XSLFSlide → shape 文本，按 slide 编号）；PDF 用 pdfbox（新增依赖）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抽不出文本 → 判定"图片型材料"，提示改用 OCR 或直接粘贴文本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② 分块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 slide / 小节切成 300–600 字的块，带元数据（offering/lesson/slide 号）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自研分块器，写入 resource_chunk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块过大/过小自动合并或拆分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③ 知识点对齐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把块挂到 course_knowledge_point 的叶子节点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先用关键词/章节名规则匹配，低置信度交给模型做一次分类（结构化输出）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匹配不到 → 挂在"未分类"，不参与覆盖度统计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④ 生成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按"块 + 知识点 + 题型 + 难度"生成题目 JSON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Spring AI ChatClient.entity(...)，带 JSON Schema 校验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校验不过 → 带错误信息重试 1 次（ReflectionLoop）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⑤ 质检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答案闭合性、干扰项合理性、题干长度、重复度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规则校验（见 3.3）+ 向量相似度去重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不达标 → 标 QUALITY_FAIL，不进入审题列表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⑥ 入库待审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写入 ai_question_draft，状态 DRAFT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带 source_resource_ids、model、prompt_version、cost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教师删除后保留痕迹（软删除），用于统计可用率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质量保障：五道闸门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结构闸门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：题目 JSON 必须通过 Schema（题型枚举、选项数 ≥2、正确答案必须落在选项集合内、分值为正）。JSON 不合格直接重试，不进库。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答案闭合闸门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：单选必须恰好 1 个正确答案；多选 2–4 个；判断题 answer ∈ {T,F}；填空题答案集合非空。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题干可读闸门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：题干 10–300 字，不含"根据提供的材料""以上内容"这类泄露上下文的指代词，不含 Markdown 标记。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重复闸门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：题干归一化（去标点/去空格）后做精确去重；再用 embedding 余弦相似度 &gt; 0.92 判为重复，避免同一份 PPT 反复出同一道题。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知识点覆盖闸门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：一份卷子要求覆盖 ≥ 指定章节知识点数的 60%，避免"全考第 1 页"。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通过五道闸门的题，才进入教师审题列表。审题界面与现在的批改弹窗同构：左边题干与解析、右边选项与答案，底部「通过 / 改后通过 / 弃用」三个按钮，可批量通过。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3.4 数据模型新增（草案）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表3-2 AI 出题相关表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3084"/>
        <w:gridCol w:w="3991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表名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关键字段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resource_chunk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资料分块与向量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resource_id, chunk_no, text, char_len, kp_id, embedding(json), model, create_time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course_knowledge_point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知识点主数据（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执行 01_base_layer.sql 已有 DDL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course_id, kp_code, kp_name, parent_id, chapter, kp_level, difficulty, description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question_kp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 ↔ 知识点（多对多）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question_id, kp_id, weight, source(手工/AI)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ai_question_draft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出题草稿与审核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offering_id, lesson_id, resource_ids, kp_id, q_type, difficulty, stem, options_json, answer_json, analysis, quality_json, status, model, prompt_version, tokens, cost, reviewer_id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 / ai_run_step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一次 AI 任务的运行与每步明细（沿用 v1.0 设计）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scene, target_type, target_id, status, model, prompt_version, total_tokens, total_cost, step_no, input_digest, output_digest, validation_status, duration_ms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ai_prompt_template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Prompt 版本化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code, version, system_text, user_template, model, params_json, status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ai_usage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计费与限流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run_id, scene, model, prompt_tokens, completion_tokens, cost, operator_id, create_time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question.paper_id 是 NOT NULL，所以 AI 草稿不进 question；采纳时才插入 question 并绑定试卷。这条约束正好帮我们把"草稿"和"正式题"分开，不必改老表。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3.5 验收标准（可量化）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表3-3 AI 出题验收指标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2358"/>
        <w:gridCol w:w="4716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目标值</w:t>
            </w:r>
          </w:p>
        </w:tc>
        <w:tc>
          <w:tcPr>
            <w:tcW w:type="dxa" w:w="471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怎么测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生成可用率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≥ 80%（通过五道闸门）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抽 20 份 PPT，每份生成 5 题，统计闸门通过数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人工修改率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40%（教师只微调即通过）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审题页统计"改后通过 / 通过"比例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结构不合规率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5%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重试 1 次后的失败率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单次生成耗时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题 ≤ 25 秒（异步 + 流式）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ai_run_step.duration_ms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单题成本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0.01 元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ai_usage.cost / 题数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知识点覆盖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≥ 60% 指定章节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 question_kp 统计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重复率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5%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相似度 &gt; 0.92 的题对占比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3.6 风险与对策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图片型 PPT 抽不出字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：先识别（文本长度/页数比 &lt; 阈值），提示"该课件可能是图片版，可改用 OCR 或直接粘贴文本"。OCR 列为可选增强，不放进主线。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公式与代码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：PPT 里的公式（图片/OMML）与代码片段是抽取难点；第一版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明确不支持公式类题目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，代码题只抽取纯文本代码块做"读程序写结果"。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版权与合规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：只允许对"本课程组已上传的资料"生成题目，生成物归属课程组，不对外分发；不允许把整本教材 PDF 灌进去批量生产。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教师不信任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：所有题都必须人工通过；审题页把"依据片段"（chunk 原文 + slide 号）贴在题目下方，老师一眼能看出"这题是不是从这段来的"。这比任何"AI 准确率 XX%"都有说服力。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能力二：AI 学习评价报告（学生端）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报告形态与触发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三种报告形态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3084"/>
        <w:gridCol w:w="1270"/>
        <w:gridCol w:w="3447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形态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长度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内容重心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阶段报告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 4 周（或章节结束）自动为每名学生生成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600–900 字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本阶段学得怎么样、薄弱知识点、下阶段做什么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预警简报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预警事件创建/升级时，随事件一起生成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200–300 字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为什么给你发这条预警、缺什么、怎么补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即时咨询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学生在报告页追问一句（如"我链表怎么补"）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150–300 字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基于报告上下文 + 课程知识库作答（走 RAG）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输入：把规则算好的事实喂给模型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报告质量取决于输入的结构化程度。每个学生每门课准备一份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FactPack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（由 SQL/Java 计算，模型只读不写）：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表4-2 FactPack 字段（以计基 01 班某学生为例）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4716"/>
        <w:gridCol w:w="3084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分组</w:t>
            </w:r>
          </w:p>
        </w:tc>
        <w:tc>
          <w:tcPr>
            <w:tcW w:type="dxa" w:w="471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课程名、学分、周次、考核方式、成绩构成（百分比）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course / course_offering / score_scheme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总分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当前总分、班级均分、年级位次（百分位）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score_result 聚合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分项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平时分、期末（或大作业）预测分、各子项得分率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score_scheme_item + autoScores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每个知识的掌握度（正确率）、题量、班级均值的对比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submission_answer + question_kp（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新增映射后才有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学习投入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出勤、缺勤、迟到、请假、作业提交率（应交/实交）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attendance_record / submission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协作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项目团队分、个人贡献比、个人折算分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project_team / project_contribution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当前等级、触发原因、置信度、距离下一档差多少分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risk_state + alert_record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非学业信号</w:t>
            </w:r>
          </w:p>
        </w:tc>
        <w:tc>
          <w:tcPr>
            <w:tcW w:type="dxa" w:w="47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心理健康问卷是否提示异常（只提示"建议关注"，不下结论）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questionnaire_answer（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样本不足时不出结论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归因：先规则，后语言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这是整份方案里最重要的一条设计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：报告里的"哪一块低"不是模型拍出来的，而是规则排序出来的。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规则层给每个知识点算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掌握度 = 该知识点得分 / 满分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，并与班级均值比较，输出"低于班级均值 X 分"的排序。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规则层再算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失分贡献度 = 该板块失分 / 总失分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，取 Top3 作为"主要失分来源"。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模型只负责把这三件事翻译成学生能读懂的句子：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事实 → 影响 → 动作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生成的每一句涉及数字的话，都与 FactPack 做一次数字回验；回验不过，整段退回模板文案（模板文案在第二阶段已经写好了）。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举例：规则算出"线性表掌握度 48%，低于班级均值 19 分，占总失分 32%"，模型输出——"线性表这块你丢了最多分：这块满分 20 分你拿了 9.6 分，班里平均 14.9 分。原因主要是两次测验的链表插入题都没做对。下一步：把第 3 章的 3 道链表删除题重做一遍，再来看这周的小测。"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4.4 防幻觉的三道锁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锁一：数字白名单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。Prompt 里只允许出现 FactPack 中的数字；生成后用正则抽出所有数字，逐个比对，出现"不在白名单里的数字"即失败。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锁二：结论不越权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。禁止模型输出"你会挂科""你肯定过不了"；判定结论只能引用 risk_state 的等级文案。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锁三：可下线的模板兜底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。模型不可用/超时/校验失败 → 直接输出第二阶段已有的规则建议（每个知识点的模板句 + 通用动作清单），报告照常生成，只是少了"人话"。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4.5 页面与交互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学生端「学情预警」页新增「学习评价报告」区块：一张结论卡（等级 + 一句话）+ 三张分项卡（强项 / 待补 / 失分来源）+ 一段正文。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正文下方给 3 个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可点击动作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：「重做这 3 道题」「看第 3 章导学」「找老师约答疑」——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报告的价值在于动作，不在于文字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每份报告带「有用 / 没用」反馈按钮，落 ai_report_feedback，用于迭代 Prompt 与评测。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教师端同步可见"本班报告摘要"，看到"有 8 名学生被指出同一知识点薄弱"，这正是第二阶段的"共识难点"。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4.6 数据模型与接口（草案）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表4-3 报告相关表与接口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对象</w:t>
            </w:r>
          </w:p>
        </w:tc>
        <w:tc>
          <w:tcPr>
            <w:tcW w:type="dxa" w:w="634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student_id, course_id, enrollment_id, term_id, report_type(STAGE/ALERT), period_start, period_end, fact_json, content_json, status, model, prompt_version, tokens, cost, publish_time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ai_report_feedback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report_id, student_id, useful(tinyint), reason, create_time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/api/student/reports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学生端报告列表（分页，只看自己的）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/api/student/reports/{id}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报告详情（含动作清单）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/api/student/reports/{id}/feedback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有用/没用反馈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/api/teacher/reports/generate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教师/教务触发某个班批量生成（异步任务，返回 taskId）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/api/teacher/reports/overview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本班报告摘要：薄弱知识点 TopN、生成成功率、成本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4.7 验收标准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表4-4 学习评价报告验收指标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3084"/>
        <w:gridCol w:w="4172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目标值</w:t>
            </w:r>
          </w:p>
        </w:tc>
        <w:tc>
          <w:tcPr>
            <w:tcW w:type="dxa" w:w="417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怎么测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数字一致率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100%（报告中每个数字都能在 FactPack 找到）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自动回验脚本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越权表述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 处（不得出现"挂科/必挂"等判定词）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词表扫描 + 人工抽查 20 份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覆盖面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≥ 90% 的在读学生每 4 周至少 1 份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 ai_report 统计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学生可读性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≥ 80% 反馈"有用"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ai_report_feedback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单份成本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0.01 元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ai_usage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生成耗时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单个班（45 人）批量 ≤ 3 分钟</w:t>
            </w:r>
          </w:p>
        </w:tc>
        <w:tc>
          <w:tcPr>
            <w:tcW w:type="dxa" w:w="41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异步任务耗时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能力三：Agent 与 RAG 的选型与迁移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五种路线对比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表5-1 Agent/编排路线对比（面向本项目：Spring Boot 4 + Java 17 + 单体 + 教育内网）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2721"/>
        <w:gridCol w:w="2721"/>
        <w:gridCol w:w="1633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路线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优点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缺点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A. 沿用 v1.0 手写 Agent（HTTP + 自研循环）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零新增依赖，全离线可控，已有工具与校验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手写 JSON/工具循环易错；无流式、无结构化输出原生支持；后续接入多模型成本高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作为兜底保留，不作为主线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B. Spring AI 2.0.2（推荐）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 Boot 4.0.x 官方匹配；ChatClient 流式 + entity() 结构化输出 + JSON Schema 校验与自纠错；@Tool 工具调用；QuestionAnswerAdvisor 直接做 RAG；MCP 可接外部工具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依赖体积较大；离线仓需先联网拉一次；版本较新（2.0.2 + 2.1.0-RC1）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主线选型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C. LangChain4j 1.22.0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Java 生态成熟，AiServices 注解式声明，RAG 组件丰富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 Spring 的集成要靠自写装配；Boot 4 适配需自行验证；与 MyBatis-Plus 事务边界要额外处理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备选（若 Spring AI 依赖冲突不可解）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D. Dify 自建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可视化编排、知识库管理、开箱即用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多一个服务（Docker/DB/模型网关）；演示依赖外部进程；与"Java 全栈、可复现"的答辩叙事冲突；数据出校合规问题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不采用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（可作为对照写进论文）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E. 百炼"应用"+知识库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零代码，知识库管理成熟；v1.0 已验证可用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平台侧不可版本化；知识库与代码不同步；额度/限流不在自己手里；演示断网即挂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不采用为主线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，仅保留为"课程知识库外部通道"的可选实现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结论：主线用 B（Spring AI 2.0.2），A 作为弱网/超额时的降级实现。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迁移不是推倒重来——v1.0 的"步级落库 + 输出校验 + 反思重写 + 工具语义"全部保留，只是把 HTTP 调用换成 ChatClient、把手写工具循环换成 @Tool。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目标架构（五层）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模型接入层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：OpenAiChatModel（base-url 指向 DashScope 兼容模式）+ OpenAiEmbeddingModel（text-embedding 系列）+ 一个"本地无模型"降级实现（返回模板结果）。模型名与 key 全部走配置，支持按场景选不同模型（出题用强模型、报告用中模型）。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编排层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：场景化流水线（出题 / 报告 / 批改辅助 / 问答），每条流水线 = 若干 Step，每步落 ai_run_step；异常、超时、校验失败都有明确落点。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工具层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：v1.0 的 9 个工具改为 @Tool 方法（查成绩、查预警、查趋势、查薄弱点、查考勤、查项目、查课程），供"教师自然语言问学情"与"报告生成过程自取数"共用。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检索层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：resource_chunk + 向量；QuestionAnswerAdvisor 注入 TopK 片段；引用随回答返回（沿用 v1.0 的引用结构：标题 + 片段 + 出处 slide/文件名）。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治理层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：Prompt 版本化（ai_prompt_template）、成本核算（ai_usage）、限流熔断、审计（谁在什么时候让 AI 做了什么）、评测（golden 集 + 指标看板）。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检索方案：先简单可靠，再谈向量库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表5-2 RAG 检索的三步走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3628"/>
        <w:gridCol w:w="2358"/>
        <w:gridCol w:w="1633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方案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适用规模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迁移成本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一（先做）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关键词 + 章节树：MySQL LIKE/全文索引 + 知识点层级过滤，TopK 由 SQL 排序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5 万块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无新组件，答辩演示零风险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二（推荐落地）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向量存 MySQL：resource_chunk.embedding 存 JSON（1536/1024 维），Java 内存余弦检索，按 offering 过滤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≤ 2 万块（本项目 5 门课 × 12 班课件，估算 3000–8000 块）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零新组件；一次 embedding 调用入库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三（规模上来再说）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Qdrant / pgvector / Redis Vector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&gt; 5 万块或需要并发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Spring AI 有现成 VectorStore 实现，换实现不改业务代码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本项目当前语料规模（5 门课、12 个班、164 次课的课件与资料）用"向量存 MySQL + 内存余弦"完全够用，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不必为了 RAG 引入一个新的数据库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——这也是答辩时"架构克制"的加分点。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5.4 为什么不再依赖百炼"应用"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百炼应用把 Prompt、知识库、模型参数都放在平台上，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代码仓库里看不到、不能 diff、不能回滚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；本项目的其他部分都是可复现的 SQL 与代码，唯独它不可复现。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平台侧的限流、额度、模型下线不受控；答辩现场断网或欠费，演示直接崩。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引用与拒答的逻辑虽然写在客户端里，但"检索到什么"由平台决定，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我们无法做 A/B 与评测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保留的用法：把 v1.0 的 key 当作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备用通道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，当自建 RAG 的 embedding 服务不可用时，退回"关键词检索 + 纯模型作答"，并在页面标注"依据可能不完整"。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5.5 成本估算（参考价，按控制台实际价格核算）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按"输入 0.8 元/百万 tokens、输出 2.0 元/百万 tokens"（qwen-plus 量级，单位价以控制台为准）估算：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表5-3 单次调用与学期总成本估算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1451"/>
        <w:gridCol w:w="1270"/>
        <w:gridCol w:w="1451"/>
        <w:gridCol w:w="1995"/>
        <w:gridCol w:w="1270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输入 tokens</w:t>
            </w:r>
          </w:p>
        </w:tc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输出 tokens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单次成本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频次</w:t>
            </w:r>
          </w:p>
        </w:tc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学期成本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出题（5 题）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3 000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1 500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0.005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 班 × 10 章 ≈ 120 次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0.6 元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学习评价报告（单人单课）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2 500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1 000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0.004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540 人 × 5 课 × 4 次 ≈ 10 800 份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43 元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预警简报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1 200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0.002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36 条事件（含升级）≈ 60 次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0.12 元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RAG 问答（单次）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1 500（含片段）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0.002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540 人 × 20 次 ≈ 10 800 次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22 元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主观题批改辅助（单份）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1 800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600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0.003 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5580 份中的主观题部分（估算 2 000 份）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6 元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embedding 建库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一次性 5000 块 × 400 tokens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≈ 2 元以内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把"成本可见"做成页面上的一个卡片（本学期累计 xx 元、本月 xx 元），比写在文档里更有说服力；也让"砍功能"这件事有依据。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5.6 安全与合规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最小化外发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：只发"当前任务必需"的片段；学生学号与姓名在出题/批改场景做脱敏（用匿名 ID），报告场景必须是本人数据，不跨学生混用。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审计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：ai_run 记录 operator、scene、model、prompt_version、tokens；管理员可查"谁在什么时候让 AI 生成了什么"。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限流熔断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：按用户/场景日限额（如教师 50 次/日、学生 10 次/日），超额提示"今日 AI 次数已用完"，不影响原来的手工流程。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一键下线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：ai.enabled=false 后所有 AI 入口隐藏，历史产物仍可查看（它们是草稿数据，不是业务依赖）。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不训练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：明确不把学校数据用于模型训练（供应商侧的合规声明要在文档里留档）。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我的建议（第四个问题的回答）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除了你提的三件事，按"投入产出比"排序，建议再补下面几项。P0 = 不做这两件事前三个能力落不了地；P1 = 性价比最高；P2 = 有余力再做。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P0：先把"知识点"骨架补上（3 人日）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理由在 2.2 已经说了：course_knowledge_point 有 DDL 没落地，score_scheme_item.kp_id、question 的知识点字段都缺。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没有知识点，报告只能复述总分、出题无法控制覆盖、RAG 无法做"这章讲了什么"。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这一步不做，后面全部打折扣。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做法：执行 01_base_layer.sql 的知识点 DDL → 按 5 门课培养方案与教材目录导入 2–3 级知识点（估算 5 门 × 30 = 150 个叶子节点）→ 把 274 道题与 810 条评分项挂到知识点（可用模型做初分类 + 人工校正）。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P0：指标口径与评测集先定（1 人日）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第三阶段最容易被问"你怎么证明 AI 有用"。建议同步建两样东西：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一份指标清单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（3.5、4.7 里的那些数字）和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一份 golden 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（复用 v1.0 的 agent_golden_cases.json 思路，扩到 30–50 条：给定输入 → 期望输出要点）。这两样是论文里唯一能写"实验"的东西。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6.3 P1：智能批改辅助（客观题零成本 + 主观题给分建议）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5580 份提交里，客观题已经自动判分；真正的痛点是 259 道 SHORT 题（手工分 810 条）。建议做"批改建议"：AI 读参考答案 + 学生答案，给出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分数建议 + 评语草稿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，老师一键采纳或改分。评分标准（rubric）由老师写一次，全班复用。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这是教师端最直接的减负点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，比出题更容易被认可。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6.4 P1：AI 预警解释卡（和现有主线最贴）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现在学生看到的预警是一套固定话术。可以把"为什么给你发这条预警"做成一张 AI 解释卡：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触发原因（缺勤 5 次 / 允许 4 次）+ 距离下一档差多少分 + 三条补救动作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，数字全部来自 risk_state.data_quality_json，模型只做表述。这一项工作量最小（1–2 人日），但对答辩加分最大，因为它直接接在第二阶段的主线上。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6.5 P1：教师"自然语言查学情"（复活 v1.0 的工具调用）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v1.0 的 9 个工具就是为这件事写的。老师问"计基 01 班谁最危险""这个班线性表为什么差"，Agent 自己调工具查库再答，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每个数字可追溯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。这是最能体现"Agent 而不只是聊天机器人"的功能，也是 v1.0 遗产的最佳复用点。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6.6 P1：课程知识库问答（学生端 24 小时答疑）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语料就是资料库 + 导学 + 知识点描述 + 题库解析——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第二阶段已经把这些结构化了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。学生问"这题为什么选 B"，回答带引用（哪份课件第几页），答不上来就明确拒答（沿用 v1.0 的拒答话术）。这一项把"资料库"从存储变成了服务。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6.7 P2：班级学情周报（辅导员/教务）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按班聚合：本周新增预警 N 条、共识难点 Top3、出勤下滑的 5 人、需要谈话的名单。辅导员要的是"名单与理由"，不是图表。生成成本极低（一个班一次调用）。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6.8 P2：主观题查重（相似答卷聚类）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同一道简答题的 5580 份答案里，抄袭与"标准答案背诵"是真实存在的。用 embedding 做相似度聚类，标出"高度相似组"，交给老师判断。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不建议自动判抄袭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，只做"提示"。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6.9 P2：Prompt 与模型的可配置化（运营视角）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把出题/报告的 Prompt 做成模板表，支持版本与灰度（ai_prompt_template）；模型按场景配置（出题用强模型、报告用中模型、分类用便宜模型）。这件事前期看着"过度设计"，但一旦要调效果，没有它就是改代码重发版。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6.10 明确不建议做的（避坑清单）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不要让 AI 参与判定数值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。一旦模型能改分数档位，"可解释、可复现"这个第二阶段最大的卖点就没了。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不要做"AI 自动出整张期末卷并直接发布"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。审核环节不能省，出问题的是老师不是模型。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不要引入独立向量数据库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（当前规模不需要），也不要在演示机装 Docker 起 Dify。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不要用模型生成图表数据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。图表数据一律走 SQL。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不要做"AI 辅导员谈心"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。心理健康相关只提示"建议关注"，不给结论、不给建议，避免伦理与合规风险。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 里程碑与工作量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按"一人全职、每天 6 小时有效开发"估算，总计约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21 人日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。建议顺序严格按 M1 → M6，因为 M1 是所有能力的地基。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第三阶段里程碑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3809"/>
        <w:gridCol w:w="1814"/>
        <w:gridCol w:w="726"/>
        <w:gridCol w:w="1451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里程碑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人日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 地基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知识点落地（DDL + 150 个叶子 + 274 题挂接）、资源解析（PPTX/DOCX）、resource_chunk 分块与向量入库、ai_run/ai_usage/Prompt 模板表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知识点树 + 分块检索可用 + AI 治理表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任选一份 PPTX 能抽出 ≥ 500 字文本并切成块；知识点覆盖 5 门课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M2 出题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生成链路 + 五道闸门 + 审题页（教师端弹窗）+ 采纳入卷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ai_question_draft 全流程 + 教师端页面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3.5 的七项指标达标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M3 报告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FactPack 生成 + 规则归因 + 报告生成 + 数字回验 + 学生端页面 + 反馈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 全流程 + 学生端/教师端页面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4.7 的六项指标达标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M4 Agent 迁移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Spring AI 接入（ChatClient/Embedding/@Tool）+ 9 个工具改 @Tool + 教师自然语言学情 + 运行历史页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新编排层 + 工具层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同一问题在新旧实现的答案一致率 ≥ 90%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M5 RAG 问答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课程知识库问答（引用 + 拒答）+ 学生端入口 + 教师端知识面板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问答闭环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 个问题的引用正确率 ≥ 85%，超范围问题能拒答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M6 质量与演示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golden 集扩到 30 条 + 评测脚本 + 成本看板 + 第三阶段演示脚本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评测报告 + 演示脚本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评测跑通，指标出表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如果时间紧张，</w:t>
      </w:r>
      <w:r>
        <w:rPr>
          <w:rFonts w:ascii="Times New Roman" w:eastAsia="宋体" w:hAnsi="Times New Roman"/>
          <w:b/>
          <w:bCs/>
          <w:color w:val="555555"/>
          <w:sz w:val="19"/>
          <w:szCs w:val="19"/>
        </w:rPr>
        <w:t xml:space="preserve">优先保 M1 + M2 + M3 + M6</w:t>
      </w: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（18 人日），M4/M5 可以只做"教师自然语言查学情"这一个点（复用 v1.0 工具，2 人日），RAG 问答延后。因为答辩提问最集中的是"出题准不准、报告凭什么这么说"，而不是"你有没有 RAG"。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 第三阶段演示脚本（5 分钟，供下次答辩用）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表8-1 加演路线（在第二阶段演示之后接）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088"/>
        <w:gridCol w:w="5079"/>
        <w:gridCol w:w="2902"/>
      </w:tblGrid>
      <w:tr>
        <w:trPr>
          <w:tblHeader/>
        </w:trPr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50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要讲的一句话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0:00–0:40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 → 计基 01 班 → 课件 → 选一份 PPTX → AI 出题（5 题单选+2 题判断）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老师原来出这套题要 20 分钟，现在 25 秒生成草稿，老师只审不改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0:40–1:30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审题弹窗：看"依据片段"（哪一页）、单题重生成、改一道、批量通过 → 加入试卷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每一题都能追到课件的具体一页，这就是"可解释生成"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1:30–2:20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 → 20250001 → 学习评价报告：结论卡 + 分项卡 + 正文 + 三个动作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报告里的每个数字都在系统里，模型只负责说人话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2:20–3:00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点「重做这 3 道题」→ 直接跳到对应练习；再点「找老师约答疑」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报告的价值是动作，不是文字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3:00–3:40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 → 课程答疑：问"第 3 章链表删除为什么用双指针"，看到引用（课件第 12 页）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答不上来会明确拒答，不编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3:40–4:20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 → 自然语言问"计基 01 班线性表为什么差" → 看到工具调用轨迹（查了成绩/预警/薄弱点）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这不是聊天机器人，是能自己查库的智能体，每个数字可追溯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4:20–5:00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教务/管理端 → AI 成本看板（本月消耗、各场景占比）+ 关掉 AI 开关再刷新一次页面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是可插拔的能力，不是系统的单点依赖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9 风险登记表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表9-1 主要风险与应对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1995"/>
        <w:gridCol w:w="726"/>
        <w:gridCol w:w="3991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概率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免费额度耗尽 / 欠费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演示与生成失败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演示前查余额并充值；ai.enabled=false 可整体降级；预生成一批结果做缓存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校园网无法访问 dashscope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全链路不可用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同上；RAG 可退化为关键词检索；出题可退化为"离线小模型或手工题"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Spring AI 依赖与现有构建冲突（离线仓 / Boot 4.0.6）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M4 延期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先在分支做依赖解析验证；不行则退到 C 方案（LangChain4j）或纯手写客户端（A 方案）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图片型 PPT 抽不出文本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出题不可用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识别后提示改用 OCR/粘贴文本；不承诺"任何 PPT 都能出题"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生成题目质量差、老师不用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功能形同虚设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五道闸门 + 依据片段 + 单题重生成；先选 1 门课试点再铺开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报告出现错误数字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信任崩塌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数字白名单回验 + 模板兜底 + 发布前抽查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知识库内容版权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合规风险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只允许本课程组已上传资料；不外发、不整本教材灌入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隐私（成绩/心理问卷）外发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合规风险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脱敏 + 最小化 + 审计 + 不训练承诺；心理数据不进模型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成本失控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预算超支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按用户/场景限额 + 熔断 + 成本看板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10 附录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10.1 表结构草案（摘要）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表10-1 新增表与关键列（仅列关键字段，完整 DDL 待开发时定稿）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6712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671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关键列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resource_chunk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resource_id, offering_id, chunk_no, text, char_len, tokens, kp_id, embedding JSON, model, create_time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question_kp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question_id, kp_id, weight, source, create_time（唯一键 question_id+kp_id）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ai_question_draft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offering_id, lesson_id, resource_ids, kp_id, q_type, difficulty, stem, options_json, answer_json, analysis, quality_json, status, model, prompt_version, tokens, cost, create_by, reviewer_id, review_time, deleted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student_id, course_id, enrollment_id, term_id, report_type, period_start, period_end, fact_json, content_json, status, model, prompt_version, tokens, cost, publish_time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ai_report_feedback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report_id, student_id, useful, reason, create_time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scene, target_type, target_id, status, model, prompt_version, total_tokens, total_cost, operator_id, create_time, finish_time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ai_run_step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run_id, step_no, name, input_digest, output_digest, validation_status, validation_detail, duration_ms, error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ai_prompt_template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code, version, system_text, user_template, model, params_json, status, create_time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ai_usage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id, run_id, scene, model, prompt_tokens, completion_tokens, cost, operator_id, create_time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course_knowledge_point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执行 01_base_layer.sql 第 261 行 DDL（已设计未落地）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10.2 接口草案（新增）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表10-2 接口清单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809"/>
        <w:gridCol w:w="1270"/>
        <w:gridCol w:w="3991"/>
      </w:tblGrid>
      <w:tr>
        <w:trPr>
          <w:tblHeader/>
        </w:trPr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方法与路径</w:t>
            </w:r>
          </w:p>
        </w:tc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/api/teacher/ai/questions/generate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提交生成任务（offeringId/lessonId/resourceIds/题型/数量/难度），返回 taskId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/api/teacher/ai/tasks/{taskId}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任务进度与结果（轮询；后续可升 SSE）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/api/teacher/ai/questions/drafts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草稿列表（按 offering/状态分页）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/api/teacher/ai/questions/{draftId}/review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通过 / 改后通过 / 弃用（可批量）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/api/teacher/ai/questions/{draftId}/adopt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采纳入卷（新建 DRAFT 卷或追加到指定卷的分组）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/api/teacher/ai/reports/generate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教师/教务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批量生成某个班/某门课的报告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/api/student/reports、/{id}、/{id}/feedback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报告列表 / 详情 / 反馈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/api/teacher/ai/ask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自然语言查学情（工具调用，返回答案 + 调用轨迹）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POST /api/student/ai/qa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课程知识库问答（返回答案 + 引用；无依据时拒答）</w:t>
            </w:r>
          </w:p>
        </w:tc>
      </w:tr>
      <w:tr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GET /api/admin/ai/usage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成本与调用统计（按场景/用户/日期）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10.3 Prompt 骨架（出题示例）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System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：你是高校课程命题助手，服务对象是任课教师。只依据给定材料命题，不得引入材料之外的知识；不得编造公式或代码细节。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User 模板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【材料片段】（来自《课程名》第 N 周课件，第 X 页）：……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【知识点】线性表 / 单链表的插入与删除（层级：第 3 章 → 3.2 → 3.2.1）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【题型】单选；【数量】2；【难度】medium；【分值】2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【输出要求】严格输出 JSON 数组，每项含 stem / options[{key,text}] / answer（选项 key）/ analysis / difficulty / kp_name；题干不得出现"根据材料""本文"等指代词。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10.4 参考资料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Spring AI 2.0.2 官方文档（Getting Started 明确写有「2.0.x supports Spring Boot 4.0.x and 4.1.x」）：https://docs.spring.io/spring-ai/reference/getting-started.html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Spring AI ChatClient / 结构化输出 / 工具调用：https://docs.spring.io/spring-ai/reference/api/chatclient.html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Spring AI BOM 版本（最新 2.1.0-RC1，GA 2.0.2，2026-10 更新）：https://repo1.maven.org/maven2/org/springframework/ai/spring-ai-bom/maven-metadata.xml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LangChain4j BOM 版本（最新 1.22.0，2026-10 更新）：https://repo1.maven.org/maven2/dev/langchain4j/langchain4j-bom/maven-metadata.xml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阿里云百炼模型调用价格（以控制台为准）：https://www.alibabacloud.com/help/zh/model-studio/model-pricing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Dify 知识库索引设置（对照项）：https://enterprise-docs.dify.ai/zh/3.7.x/use/knowledge/create-knowledge/setting-indexing-methods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10.5 需要你确认的 6 件事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知识点从哪来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：沿用 v1.0 的 32 个旧知识点，还是按 5 门课教材目录重新整理 150 个叶子节点？（影响 M1 工作量）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模型预算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：是否接受一学期百元量级的调用费？是否需要"先免费额度、超额停用"的硬开关？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出题是否需要跨章节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：一份卷子只考本节课，还是可以指定"第 3–5 章"？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报告给谁看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：只给学生本人，还是同时给任课教师与辅导员（涉及隐私边界）？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心理问卷数据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是否允许进入 AI 分析（我的建议是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不进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，只做规则提示）？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6．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M4/M5 是否必做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：如果时间只够到 M3，是否接受"出题 + 报告"两条能力先上，Agent 迁移与 RAG 问答延后？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2026-10-26T13:32:18.446Z</dcterms:created>
  <dcterms:modified xsi:type="dcterms:W3CDTF">2026-10-26T13:32:18.448Z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