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微软雅黑" w:cs="微软雅黑" w:eastAsia="微软雅黑" w:hAnsi="微软雅黑"/>
          <w:b/>
          <w:bCs/>
          <w:sz w:val="34"/>
          <w:szCs w:val="34"/>
        </w:rPr>
        <w:t xml:space="preserve">题目导入模板</w:t>
      </w:r>
    </w:p>
    <w:p>
      <w:p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color w:val="555555"/>
          <w:sz w:val="22"/>
          <w:szCs w:val="22"/>
        </w:rPr>
        <w:t xml:space="preserve">说明：把题目按下面的格式写进 Word（.docx）或纯文本（.txt），在「测验与作业 → 导入题目」里上传，系统先解析成草稿，教师在校对页修正后再保存发布。</w:t>
      </w:r>
    </w:p>
    <w:p>
      <w:pPr>
        <w:spacing w:after="60" w:line="32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格式约定：</w:t>
      </w:r>
    </w:p>
    <w:p>
      <w:pPr>
        <w:spacing w:after="60" w:line="320"/>
        <w:ind w:left="30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1）大题标题写成「一、单选题（每题2分）」这种形式，题型与每题分值会自动带下来；</w:t>
      </w:r>
    </w:p>
    <w:p>
      <w:pPr>
        <w:spacing w:after="60" w:line="320"/>
        <w:ind w:left="30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2）每题以「1.」开头，选项以「A.」「B.」开头，答案行写「答案：B」；</w:t>
      </w:r>
    </w:p>
    <w:p>
      <w:pPr>
        <w:spacing w:after="60" w:line="320"/>
        <w:ind w:left="30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3）可选行：「解析：……」「分值：3」；题型也可在题干里写「（多选）」直接指定；</w:t>
      </w:r>
    </w:p>
    <w:p>
      <w:pPr>
        <w:spacing w:after="60" w:line="320"/>
        <w:ind w:left="30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4）填空题多个空的答案用「；」分隔，按顺序逐个比对；</w:t>
      </w:r>
    </w:p>
    <w:p>
      <w:pPr>
        <w:spacing w:after="60" w:line="320"/>
        <w:ind w:left="30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5）判断题答案写「对 / 错」（也接受 正确 / 错误 / √ / ×）。</w:t>
      </w:r>
    </w:p>
    <w:p>
      <w:pPr>
        <w:spacing w:after="60" w:line="320"/>
        <w:ind w:left="300"/>
      </w:pPr>
      <w:r>
        <w:rPr>
          <w:rFonts w:ascii="微软雅黑" w:cs="微软雅黑" w:eastAsia="微软雅黑" w:hAnsi="微软雅黑"/>
          <w:b w:val="false"/>
          <w:bCs w:val="false"/>
          <w:color w:val="555555"/>
          <w:sz w:val="22"/>
          <w:szCs w:val="22"/>
        </w:rPr>
        <w:t xml:space="preserve">6）目前支持 .docx 与 .txt；PDF 需额外解析库，请先另存为 Word。</w:t>
      </w:r>
    </w:p>
    <w:p>
      <w:pPr>
        <w:pStyle w:val="Heading2"/>
        <w:spacing w:after="120" w:before="26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一、单选题（每题2分）</w:t>
      </w:r>
    </w:p>
    <w:p>
      <w:p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1. 下列哪个是操作系统？</w:t>
      </w:r>
    </w:p>
    <w:p>
      <w:pPr>
        <w:spacing w:after="60" w:line="320"/>
        <w:ind w:left="30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A. Word</w:t>
      </w:r>
    </w:p>
    <w:p>
      <w:pPr>
        <w:spacing w:after="60" w:line="320"/>
        <w:ind w:left="30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B. Windows</w:t>
      </w:r>
    </w:p>
    <w:p>
      <w:pPr>
        <w:spacing w:after="60" w:line="320"/>
        <w:ind w:left="30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C. Excel</w:t>
      </w:r>
    </w:p>
    <w:p>
      <w:pPr>
        <w:spacing w:after="60" w:line="320"/>
        <w:ind w:left="30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D. Photoshop</w:t>
      </w:r>
    </w:p>
    <w:p>
      <w:p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答案：B</w:t>
      </w:r>
    </w:p>
    <w:p>
      <w:p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color w:val="555555"/>
          <w:sz w:val="22"/>
          <w:szCs w:val="22"/>
        </w:rPr>
        <w:t xml:space="preserve">解析：Windows 是操作系统，其余为应用软件。</w:t>
      </w:r>
    </w:p>
    <w:p>
      <w:p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2. 十进制数 255 对应的十六进制是？</w:t>
      </w:r>
    </w:p>
    <w:p>
      <w:pPr>
        <w:spacing w:after="60" w:line="320"/>
        <w:ind w:left="30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A. FE</w:t>
      </w:r>
    </w:p>
    <w:p>
      <w:pPr>
        <w:spacing w:after="60" w:line="320"/>
        <w:ind w:left="30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B. FF</w:t>
      </w:r>
    </w:p>
    <w:p>
      <w:pPr>
        <w:spacing w:after="60" w:line="320"/>
        <w:ind w:left="30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C. 100</w:t>
      </w:r>
    </w:p>
    <w:p>
      <w:pPr>
        <w:spacing w:after="60" w:line="320"/>
        <w:ind w:left="30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D. 2FF</w:t>
      </w:r>
    </w:p>
    <w:p>
      <w:p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答案：B</w:t>
      </w:r>
    </w:p>
    <w:p>
      <w:pPr>
        <w:pStyle w:val="Heading2"/>
        <w:spacing w:after="120" w:before="20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二、多选题（每题3分）</w:t>
      </w:r>
    </w:p>
    <w:p>
      <w:p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1. 下列属于计算机输入设备的有？</w:t>
      </w:r>
    </w:p>
    <w:p>
      <w:pPr>
        <w:spacing w:after="60" w:line="320"/>
        <w:ind w:left="30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A. 键盘</w:t>
      </w:r>
    </w:p>
    <w:p>
      <w:pPr>
        <w:spacing w:after="60" w:line="320"/>
        <w:ind w:left="30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B. 鼠标</w:t>
      </w:r>
    </w:p>
    <w:p>
      <w:pPr>
        <w:spacing w:after="60" w:line="320"/>
        <w:ind w:left="30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C. 显示器</w:t>
      </w:r>
    </w:p>
    <w:p>
      <w:pPr>
        <w:spacing w:after="60" w:line="320"/>
        <w:ind w:left="30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D. 扫描仪</w:t>
      </w:r>
    </w:p>
    <w:p>
      <w:p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答案：A,B,D</w:t>
      </w:r>
    </w:p>
    <w:p>
      <w:pPr>
        <w:pStyle w:val="Heading2"/>
        <w:spacing w:after="120" w:before="20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三、判断题（每题2分）</w:t>
      </w:r>
    </w:p>
    <w:p>
      <w:p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1. 计算机中 1 个字节等于 8 个二进制位。</w:t>
      </w:r>
    </w:p>
    <w:p>
      <w:p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答案：对</w:t>
      </w:r>
    </w:p>
    <w:p>
      <w:pPr>
        <w:pStyle w:val="Heading2"/>
        <w:spacing w:after="120" w:before="20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四、填空题（每题3分）</w:t>
      </w:r>
    </w:p>
    <w:p>
      <w:p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1. 计算机的运算器和控制器合称为＿＿＿＿；内存储器断电后数据会＿＿＿＿。</w:t>
      </w:r>
    </w:p>
    <w:p>
      <w:p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答案：中央处理器；丢失</w:t>
      </w:r>
    </w:p>
    <w:p>
      <w:pPr>
        <w:pStyle w:val="Heading2"/>
        <w:spacing w:after="120" w:before="20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五、简答题（每题10分）</w:t>
      </w:r>
    </w:p>
    <w:p>
      <w:p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1. 简述操作系统的三大基本功能。</w:t>
      </w:r>
    </w:p>
    <w:p>
      <w:p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答案：处理器管理、存储管理、设备管理（含文件管理与作业管理亦可）</w:t>
      </w:r>
    </w:p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2026-10-18T06:52:21.373Z</dcterms:created>
  <dcterms:modified xsi:type="dcterms:W3CDTF">2026-10-18T06:52:21.374Z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