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sz w:val="48"/>
        </w:rPr>
        <w:t>AI Agent 应用开发学习总规划</w:t>
      </w:r>
    </w:p>
    <w:p>
      <w:pPr>
        <w:jc w:val="center"/>
      </w:pPr>
      <w:r>
        <w:rPr>
          <w:rFonts w:ascii="微软雅黑" w:hAnsi="微软雅黑" w:eastAsia="微软雅黑"/>
          <w:color w:val="606060"/>
          <w:sz w:val="26"/>
        </w:rPr>
        <w:t>—— 以 N2 日语知识库项目贯穿 RAG、ReAct 与 LangGraph 全程（修订版 v2）</w:t>
      </w:r>
    </w:p>
    <w:p>
      <w:pPr>
        <w:jc w:val="center"/>
      </w:pPr>
      <w:r>
        <w:rPr>
          <w:rFonts w:ascii="微软雅黑" w:hAnsi="微软雅黑" w:eastAsia="微软雅黑"/>
          <w:color w:val="606060"/>
          <w:sz w:val="22"/>
        </w:rPr>
        <w:t>软件工程方向 · 目标 AI Agent 应用开发实习 · 同步备考日语 N2 · 2026 年 9 月起</w:t>
      </w:r>
    </w:p>
    <w:p/>
    <w:p>
      <w:pPr>
        <w:pStyle w:val="Heading1"/>
      </w:pPr>
      <w:r>
        <w:rPr>
          <w:rFonts w:ascii="微软雅黑" w:hAnsi="微软雅黑" w:eastAsia="微软雅黑"/>
        </w:rPr>
        <w:t>〇、本版修订说明（v1 → v2）</w:t>
      </w:r>
    </w:p>
    <w:p>
      <w:r>
        <w:rPr>
          <w:rFonts w:ascii="微软雅黑" w:hAnsi="微软雅黑" w:eastAsia="微软雅黑"/>
          <w:b/>
          <w:sz w:val="22"/>
        </w:rPr>
        <w:t>初版的路线（先手写 V0、再框架重构、同一业务贯穿四阶段）是正确的，本版不改路线，只解决三个执行层面的问题：深度不足、两份文档口径打架、最能得分的内容被写成了“局限”。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修订点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初版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修订版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为什么改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项目深度定位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V0 手写模块拆分只到“检索 + 生成 + Gradio”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补上数据资产、评测体系、服务化、日语场景深化四块，并从“选做”提升为必做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初版产出是教程级完整度，同质化严重；缺的这四块正是拉开差距的地方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时间口径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总规划写“阶段二约 2 周”，版本规划书写“8~10 天”，两者矛盾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统一按“每周 3 次 × 2~2.5 小时”计量，阶段二约 10 周，全流程约 14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两份文档口径不一致会让排期直接作废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投递节奏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“11—12 月为可正式实习时间”，隐含“全做完再投”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改为滚动投递：第 4 周产出可投递版本即开始投，后续迭代同步更新简历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等全做完再投会错过窗口期；边投边做还能用面试反馈校准方向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评测与差异化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20 条测试 query + Recall@3，对比加/不加重排序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60 条四层测试集 + Hit@1/MRR/拒答率 + 7 组消融矩阵 + bad case 归因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“80 条库里 Recall@3 ≥70%”经不起追问；消融数据是应用岗最稀缺的证据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工程化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FastAPI、Docker、PDF 解析都放在“迭代计划”里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 服务化 + 并发压测 + 成本日志列为阶段二必做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应用开发岗最核心的考察点被写成了“我没做”，等于主动交白卷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阶段三定位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手写 ReAct 约 1 周，产出代码提交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压缩到 3 次，明确“以理解为目的，不追求工程完整”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它的价值在于拿到 ReAct 的“为什么”，产出本身不进简历核心位置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Java 背景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只在附录“兜底方案”里出现，作为退路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提升为并行优势，在第 9、10 章单独展开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Spring AI / LangChain4j 方向的岗位看重“Java 后端 + AI 应用”组合，这是优势不是退路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面试准备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只列了高频问题清单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新增 30 秒叙述结构、决策叙事模板、失败案例准备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面试官考的是判断过程；同样经历，表达方式决定结果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  规划总览</w:t>
      </w:r>
    </w:p>
    <w:p>
      <w:pPr>
        <w:pStyle w:val="Heading2"/>
      </w:pPr>
      <w:r>
        <w:rPr>
          <w:rFonts w:ascii="微软雅黑" w:hAnsi="微软雅黑" w:eastAsia="微软雅黑"/>
        </w:rPr>
        <w:t>1.1  本规划的目的</w:t>
      </w:r>
    </w:p>
    <w:p>
      <w:r>
        <w:rPr>
          <w:rFonts w:ascii="微软雅黑" w:hAnsi="微软雅黑" w:eastAsia="微软雅黑"/>
          <w:b w:val="0"/>
          <w:sz w:val="22"/>
        </w:rPr>
        <w:t>本规划面向一名软件工程专业本科生，主修语言为 Java，Python 基础相对薄弱，近期已完成 Python 基础专项训练（Day 01～11）。目标是在 2026 年 9 月至 12 月期间，系统掌握 AI Agent 应用开发的核心能力，产出两个能写进简历、能在面试中深入讲解的完整项目，并为 11—12 月投递 AI Agent 应用开发实习岗位做好准备。</w:t>
      </w:r>
    </w:p>
    <w:p>
      <w:pPr>
        <w:pStyle w:val="Heading2"/>
      </w:pPr>
      <w:r>
        <w:rPr>
          <w:rFonts w:ascii="微软雅黑" w:hAnsi="微软雅黑" w:eastAsia="微软雅黑"/>
        </w:rPr>
        <w:t>1.2  贯穿全流程的主线</w:t>
      </w:r>
    </w:p>
    <w:p>
      <w:r>
        <w:rPr>
          <w:rFonts w:ascii="微软雅黑" w:hAnsi="微软雅黑" w:eastAsia="微软雅黑"/>
          <w:b w:val="0"/>
          <w:sz w:val="22"/>
        </w:rPr>
        <w:t>全流程共用同一个业务项目：N2 日语知识库查询助手。以“日语备考”为垂直场景，先后用 RAG、手写 ReAct、LangGraph 三种技术形态实现同一业务，形成一条连贯的技术演进主线，而非几个互不相关的零散 Demo。这既满足练技术的要求，又与日语 N2 备考并行互惠。</w:t>
      </w:r>
    </w:p>
    <w:p>
      <w:r>
        <w:rPr>
          <w:rFonts w:ascii="微软雅黑" w:hAnsi="微软雅黑" w:eastAsia="微软雅黑"/>
          <w:b/>
          <w:sz w:val="22"/>
        </w:rPr>
        <w:t>需要强调的是：这条主线成立的前提是「同一个项目越做越深」，而不是「同一个题目换三种框架重做」。每一阶段都必须在前一阶段的评测基线上有可量化的提升，否则演进就只是重复劳动。</w:t>
      </w:r>
    </w:p>
    <w:p>
      <w:pPr>
        <w:pStyle w:val="Heading2"/>
      </w:pPr>
      <w:r>
        <w:rPr>
          <w:rFonts w:ascii="微软雅黑" w:hAnsi="微软雅黑" w:eastAsia="微软雅黑"/>
        </w:rPr>
        <w:t>1.3  总体路线图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主题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技术形态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产出（仓库目录）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周期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阶段一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Python 基础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语法与 API 调用练习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01_python_basic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Day01-11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阶段二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N2 日语 RAG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V0 原生手写 + V1 LangChain 重构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02_mini-native-rag-jp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10 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当前阶段，简历第一项目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阶段三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手写原生 ReAct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不依赖框架的 Agent 循环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03_handwritten_react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1 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理解底层，不追求工程完整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阶段四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LangGraph 日语 Agent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LangGraph 编排多工具智能体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04_langgraph_jp_agent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3 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简历核心项目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1.4  核心原则（新增三条）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【原有】先造轮子，再用轮子：先手写实现理解底层原理，再引入 LangChain / LangGraph 提速。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【原有】先手写再框架：RAG 先手写 V0 再重构 V1；Agent 先手写 ReAct 再上 LangGraph。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【原有】项目贯穿一致：同一个 N2 日语知识库数据，逐阶段升级，形成可讲述的演进式作品。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【原有】不刷完整网课：每看 8—12 分钟暂停动手复现，边做项目边补语法。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【新增】每一个改动都要有对照组：不写“我用了 X 所以更好”，只写“用了 X 之后指标从 A 变成 B”。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【新增】数据规模和评测深度优先于功能数量：一个能聊 20 分钟的项目，胜过四个只能演示的项目。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【新增】必须有可点开的产出：在线 Demo、评测报告、技术博客，这三样是“没有实习经历”时最有效的替代证据。</w:t>
      </w:r>
    </w:p>
    <w:p>
      <w:pPr>
        <w:pStyle w:val="Heading1"/>
      </w:pPr>
      <w:r>
        <w:rPr>
          <w:rFonts w:ascii="微软雅黑" w:hAnsi="微软雅黑" w:eastAsia="微软雅黑"/>
        </w:rPr>
        <w:t>2  总体学习路线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核心目标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主要技术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承接关系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一、Python 基础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够用的 Python 语法与 API 调用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函数、异常、json、requests、dotenv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为后续全部代码打底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二、RAG 项目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实现带知识库、带评测、可服务化的问答系统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Embedding、向量检索、混合检索、重排序、FastAPI、Gradio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复用 Python 能力，产出知识库与评测体系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三、手写 ReAct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看懂 Agent 底层循环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Thought-Action-Observation、工具注册表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把 RAG 检索抽象为工具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四、LangGraph Agent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实现自主调用工具的智能体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LangGraph、State、多工具、流式输出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把 RAG 封装为 Tool 接入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与初版的差别主要在第二阶段：它不再只是“实现问答系统”，而是“实现一个带评测体系和服务化能力的问答系统”。这个差别决定了简历能不能过筛选。</w:t>
      </w:r>
    </w:p>
    <w:p>
      <w:pPr>
        <w:pStyle w:val="Heading1"/>
      </w:pPr>
      <w:r>
        <w:rPr>
          <w:rFonts w:ascii="微软雅黑" w:hAnsi="微软雅黑" w:eastAsia="微软雅黑"/>
        </w:rPr>
        <w:t>3  阶段一：Python 基础（已完成 Day 01～11）</w:t>
      </w:r>
    </w:p>
    <w:p>
      <w:pPr>
        <w:pStyle w:val="Heading2"/>
      </w:pPr>
      <w:r>
        <w:rPr>
          <w:rFonts w:ascii="微软雅黑" w:hAnsi="微软雅黑" w:eastAsia="微软雅黑"/>
        </w:rPr>
        <w:t>3.1  阶段定位</w:t>
      </w:r>
    </w:p>
    <w:p>
      <w:r>
        <w:rPr>
          <w:rFonts w:ascii="微软雅黑" w:hAnsi="微软雅黑" w:eastAsia="微软雅黑"/>
          <w:b w:val="0"/>
          <w:sz w:val="22"/>
        </w:rPr>
        <w:t>只学 AI Agent 开发高频用到的部分，不系统学完整个语言，也不学爬虫、数据分析、pandas 等与岗位无关的内容。目标是看得懂 Agent 代码、能写函数、能处理 json、能捕获异常、能调用大模型 API。</w:t>
      </w:r>
    </w:p>
    <w:p>
      <w:pPr>
        <w:pStyle w:val="Heading2"/>
      </w:pPr>
      <w:r>
        <w:rPr>
          <w:rFonts w:ascii="微软雅黑" w:hAnsi="微软雅黑" w:eastAsia="微软雅黑"/>
        </w:rPr>
        <w:t>3.2  已完成内容回顾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语法与数据结构：变量、f-string、list/dict 增删改查、while 循环与 break/continue。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函数：def 定义、参数、返回值、关键字参数。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异常处理：try-except 捕获 JSONDecodeError、KeyError、RequestException。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文件与数据：with open 读写、json.dump/load、os.path、python-dotenv。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数据校验：Pydantic BaseModel、Field。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API 调用：requests.post 调用 DeepSeek；原生 Function Calling（tools 参数、tool_calls 解析）。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工程能力：logging 双输出、tiktoken Token 计数、上下文压缩与 Token 超限自动触发。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Agent 雏形：ReAct 主循环、工具注册表（TOOLS 字典）、模拟 LLM 思考。</w:t>
      </w:r>
    </w:p>
    <w:p>
      <w:pPr>
        <w:pStyle w:val="Heading2"/>
      </w:pPr>
      <w:r>
        <w:rPr>
          <w:rFonts w:ascii="微软雅黑" w:hAnsi="微软雅黑" w:eastAsia="微软雅黑"/>
        </w:rPr>
        <w:t>3.3  阶段产出</w:t>
      </w:r>
    </w:p>
    <w:p>
      <w:r>
        <w:rPr>
          <w:rFonts w:ascii="微软雅黑" w:hAnsi="微软雅黑" w:eastAsia="微软雅黑"/>
          <w:b w:val="0"/>
          <w:sz w:val="22"/>
        </w:rPr>
        <w:t>已提交至统一仓库的 01_python_basic 目录。此阶段已完成，直接进入阶段二。</w:t>
      </w:r>
    </w:p>
    <w:p>
      <w:r>
        <w:rPr>
          <w:rFonts w:ascii="微软雅黑" w:hAnsi="微软雅黑" w:eastAsia="微软雅黑"/>
          <w:b/>
          <w:sz w:val="22"/>
        </w:rPr>
        <w:t>补充一句：你已有的 Java 基础在这里是隐形资产 —— 异常体系、面向对象、分层设计、日志规范这些工程习惯，Python 初学者往往要花很久才建立。你缺的只是 Python 的语法手感，不是工程素养。这一点在第 9、10 章会展开。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4  阶段二：N2 日语 RAG 项目（当前阶段）</w:t>
      </w:r>
    </w:p>
    <w:p>
      <w:pPr>
        <w:pStyle w:val="Heading2"/>
      </w:pPr>
      <w:r>
        <w:rPr>
          <w:rFonts w:ascii="微软雅黑" w:hAnsi="微软雅黑" w:eastAsia="微软雅黑"/>
        </w:rPr>
        <w:t>4.1  项目定位与差异化</w:t>
      </w:r>
    </w:p>
    <w:p>
      <w:r>
        <w:rPr>
          <w:rFonts w:ascii="微软雅黑" w:hAnsi="微软雅黑" w:eastAsia="微软雅黑"/>
          <w:b w:val="0"/>
          <w:sz w:val="22"/>
        </w:rPr>
        <w:t>项目名为“N2 日语智能查询助手”，面向日语 N2 备考者，内置日语语法资料，用户用中文或日文提问，系统检索知识库并给出带出处的回答。选择日语垂直场景，区别于千篇一律的通用 PDF 问答。</w:t>
      </w:r>
    </w:p>
    <w:p>
      <w:r>
        <w:rPr>
          <w:rFonts w:ascii="微软雅黑" w:hAnsi="微软雅黑" w:eastAsia="微软雅黑"/>
          <w:b/>
          <w:sz w:val="22"/>
        </w:rPr>
        <w:t>一句话定位（写进 README 和简历）：</w:t>
      </w:r>
    </w:p>
    <w:p>
      <w:r>
        <w:rPr>
          <w:rFonts w:ascii="微软雅黑" w:hAnsi="微软雅黑" w:eastAsia="微软雅黑"/>
          <w:b w:val="0"/>
          <w:color w:val="1F4E79"/>
          <w:sz w:val="22"/>
        </w:rPr>
        <w:t>「面向 N2 备考者的日语语法检索助手，重点解决中文提问 → 日文语法库的跨语言召回问题，并用可复现的评测数据量化每一次优化决策。」</w:t>
      </w:r>
    </w:p>
    <w:p>
      <w:pPr>
        <w:pStyle w:val="Heading2"/>
      </w:pPr>
      <w:r>
        <w:rPr>
          <w:rFonts w:ascii="微软雅黑" w:hAnsi="微软雅黑" w:eastAsia="微软雅黑"/>
        </w:rPr>
        <w:t>4.2  技术路线：先手写 V0，再框架重构 V1</w:t>
      </w:r>
    </w:p>
    <w:p>
      <w:r>
        <w:rPr>
          <w:rFonts w:ascii="微软雅黑" w:hAnsi="微软雅黑" w:eastAsia="微软雅黑"/>
          <w:b/>
          <w:sz w:val="22"/>
        </w:rPr>
        <w:t>第一版不依赖 LangChain，用原生 Python 手动实现完整 RAG 链路；第二版用 LangChain 重构同一套业务。手写的价值不在于“证明自己能手搓”，而在于拿到那些“为什么”的答案 —— 面试官问“为什么用稠密检索而不是 BM25”，只有手写过的人才答得出。</w:t>
      </w:r>
    </w:p>
    <w:p>
      <w:pPr>
        <w:pStyle w:val="Heading2"/>
      </w:pPr>
      <w:r>
        <w:rPr>
          <w:rFonts w:ascii="微软雅黑" w:hAnsi="微软雅黑" w:eastAsia="微软雅黑"/>
        </w:rPr>
        <w:t>4.3  数据资产（初版缺失，本版前移为第一优先级）</w:t>
      </w:r>
    </w:p>
    <w:p>
      <w:r>
        <w:rPr>
          <w:rFonts w:ascii="微软雅黑" w:hAnsi="微软雅黑" w:eastAsia="微软雅黑"/>
          <w:b/>
          <w:sz w:val="22"/>
        </w:rPr>
        <w:t>初版把 80 条语法 JSON 同时当检索库和评测集。问题有两个：80 条规模下向量检索没有意义；用检索库考自己，指标必然虚高。修订版拆成两层：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数据层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作用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文档集（检索对象）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3000+ chunk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被检索的语料，决定检索这个技术点是否成立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N2 语法书结构化整理 + 例句拆分 + 辨析段落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黄金评测集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60 条 query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评测检索质量，人工复核期望答案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自己构造，按四层分类，与文档集严格分离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开发集 / 测试集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24 / 36 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调参只用开发集，最终只报测试集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由黄金集按 4:6 划分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文档集的 chunk 按“释义块 / 例句块 / 辨析块”三种粒度切分，每个 chunk 带 parent_id 以便命中后回溯完整条目 —— 这是引用溯源功能的实现基础。数据工程往往占真实 RAG 项目 60% 以上的时间，把它写进简历比多写一个功能更有价值。</w:t>
      </w:r>
    </w:p>
    <w:p>
      <w:pPr>
        <w:pStyle w:val="Heading2"/>
      </w:pPr>
      <w:r>
        <w:rPr>
          <w:rFonts w:ascii="微软雅黑" w:hAnsi="微软雅黑" w:eastAsia="微软雅黑"/>
        </w:rPr>
        <w:t>4.4  V0 原生手写模块拆分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复用技能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commit 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文档加载与切分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读取语料，按三种粒度切 chunk 并保留父子关系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with open、字符串处理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三粒度分块与父子关系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Embedding 向量化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本地 bge-m3 批量编码 + L2 归一化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requests/Pydantic、异常捕获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文本向量化与异常捕获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向量检索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FAISS 索引 + 余弦相似度，召回 Top-K 并返回分数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list/dict、排序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原生向量检索与 top-k 召回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重排序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bge-reranker-v2-m3 二次打分，可开关对比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模型加载、缓存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CrossEncoder重排序与开关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RAG 主流程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命中 chunk 注入 Prompt，要求标注出处、无据拒答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Prompt 工程、LLM 调用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RAG 问答主链路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评测脚本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跑测试集输出 Hit@1 / Recall@3 / MRR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json、统计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检索评测脚本与基线数据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工程打磨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logging 双输出、token 计数、上下文压缩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tiktoken、logging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日志与 token 管理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服务化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FastAPI 接口 + 流式 + 超时重试 + 成本日志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FastAPI、异步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FastAPI 服务化接口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Gradio 界面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网页交互演示，展示答案与引用来源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Gradio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feat: Gradio 演示页面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相比初版，新增了「重排序开关」「评测脚本」「服务化」三个模块。注意重排序做成开关而不是写死在链路里 —— 没有开关就没有对照组，没有对照组就没有消融数据。</w:t>
      </w:r>
    </w:p>
    <w:p>
      <w:pPr>
        <w:pStyle w:val="Heading2"/>
      </w:pPr>
      <w:r>
        <w:rPr>
          <w:rFonts w:ascii="微软雅黑" w:hAnsi="微软雅黑" w:eastAsia="微软雅黑"/>
        </w:rPr>
        <w:t>4.5  定制日语助教 Prompt 要点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严格使用提供的参考资料回答，资料中没有的内容明确说明“暂无该知识点”，不编造。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讲解标注读音、接续、中文释义，附带 N2 难度例句。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遇到易混淆语法主动对比辨析（如「に」与「で」）。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【新增】每条结论后面标注来源 chunk 的 id 与语法名，支持引用溯源。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【新增】输出结构固定化（释义 / 接续 / 读音 / 例句 / 辨析 / 出处），便于 Gradio 结构化渲染。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【新增】Prompt 里显式给出拒答范式，并把“拒答是否正确”纳入评测指标。</w:t>
      </w:r>
    </w:p>
    <w:p>
      <w:pPr>
        <w:pStyle w:val="Heading2"/>
      </w:pPr>
      <w:r>
        <w:rPr>
          <w:rFonts w:ascii="微软雅黑" w:hAnsi="微软雅黑" w:eastAsia="微软雅黑"/>
        </w:rPr>
        <w:t>4.6  V1 LangChain 重构（修正初版的过时 API）</w:t>
      </w:r>
    </w:p>
    <w:p>
      <w:r>
        <w:rPr>
          <w:rFonts w:ascii="微软雅黑" w:hAnsi="微软雅黑" w:eastAsia="微软雅黑"/>
          <w:b/>
          <w:sz w:val="22"/>
        </w:rPr>
        <w:t>本机已装 langchain 1.3.18 / langchain-core 1.6.1 / langgraph 1.2.11，属于 LangChain 1.x 时代。初版对比表里的 ConversationBufferMemory 已被移除，JSONLoader 维护也很弱；更关键的是 langchain-community 在 1.x 线上最新仍是 1.0.0a1（alpha），而 FAISS / BM25Retriever / HuggingFaceEmbeddings / EnsembleRetriever 大半都在这个包里。因此 V1 的策略是：检索层保持自研，只让框架负责编排与状态管理。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V0（手搓）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V1（LangChain）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数据加载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json.load + chunk 拼装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自写 loader 产出 Document（不用 JSONLoader）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向量存储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FAISS + metadata 同序落盘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FAISS.from_documents()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单路稠密检索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混合检索：日语分词 BM25 + 稠密 + 加权 RRF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重排序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CrossEncoder 打分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ContextualCompressionRetriever 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对话记忆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RunnableWithMessageHistory（不用已移除的 ConversationBufferMemory）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流式输出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astream_events 逐字返回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日语分词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无（余弦检索不需要）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BM25Retriever 传 preprocess_func，用 fugashi + unidic-lite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V0 与 V1 使用同一份数据、同一套评测集，指标直接可比。差异写入 README：原生版本适合理解原理，框架版本适合工程落地，并说明框架替开发者省了什么、又拿走了什么控制权。</w:t>
      </w:r>
    </w:p>
    <w:p>
      <w:r>
        <w:rPr>
          <w:rFonts w:ascii="微软雅黑" w:hAnsi="微软雅黑" w:eastAsia="微软雅黑"/>
          <w:b/>
          <w:sz w:val="22"/>
        </w:rPr>
        <w:t>依赖侧的三条硬约束（详见《N2-Grammar-Companion 版本规划书》2.3 / 2.4）：① Embedding 改走官方 partner 包 langchain-huggingface，不引入 alpha 状态的 community；② transformers 已到 5.x，与网上大量 4.x 教程 API 不一致；③ 装完立刻 pip freeze 钉死版本，否则 1.x 换代后两周就无法复现。</w:t>
      </w:r>
    </w:p>
    <w:p>
      <w:pPr>
        <w:pStyle w:val="Heading2"/>
      </w:pPr>
      <w:r>
        <w:rPr>
          <w:rFonts w:ascii="微软雅黑" w:hAnsi="微软雅黑" w:eastAsia="微软雅黑"/>
        </w:rPr>
        <w:t>4.7  评测体系（本版重点重写）</w:t>
      </w:r>
    </w:p>
    <w:p>
      <w:r>
        <w:rPr>
          <w:rFonts w:ascii="微软雅黑" w:hAnsi="微软雅黑" w:eastAsia="微软雅黑"/>
          <w:b/>
          <w:sz w:val="22"/>
        </w:rPr>
        <w:t>初版是“20 条测试 query + Recall@3 ≥ 70%”。在 80 条的小库上，随机猜 Top-3 都有 3.75% 命中率，这个数字既没有区分度也经不起追问。修订为：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Hit@1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Top-1 是否命中，最贴近用户体验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≥ 55%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Recall@3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Top-3 中是否命中，保留作为对照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≥ 80%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MRR@10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首个正确结果排名的倒数均值，对排序敏感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≥ 0.70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拒答准确率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知识库外问题正确拒答的比例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≥ 90%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端到端正确率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LLM 最终答案是否正确（人工判 30 条）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≥ 80%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P95 延迟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端到端耗时 95 分位（平均延迟会掩盖长尾）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&lt; 5 秒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四层测试集设计（共 60 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示例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考察点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条数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直接点名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「〜ばかりに」是什么意思？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基础检索，应接近满分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中文意图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表示“正因为…才…”的语法有哪些？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跨语言召回，本项目核心难点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近义辨析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「〜ものの」和「〜にもかかわらず」有什么区别？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多跳召回与对比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应拒答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N1 的「〜ずにはおかない」怎么用？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防幻觉能力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消融实验矩阵（简历上最有价值的一张表）：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Embedding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检索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重排序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分块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验证什么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基线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中文单语 embedding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稠密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用数据证明“跨语言召回”这个问题真实存在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稠密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换多语言模型的提升幅度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BM25（日语分词）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纯稀疏在日语场景的水平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混合是否优于单路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重排序的增益（L2/L3 应最明显）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三粒度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分块粒度对召回的影响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托管 API embedding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三粒度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本地 vs 云端的性价比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此外，每次评测失败都要填一张 bad case 归因表，固定四类归因：跨语言语义偏差、分词或关键词失效、分块切断上下文、同义语法互相干扰。跑完一轮你会得到一张分布图 —— “我的失败案例里 60% 是分块问题”这种结论，比任何技术名词都更像做过真项目的人说的。</w:t>
      </w:r>
    </w:p>
    <w:p>
      <w:pPr>
        <w:pStyle w:val="Heading2"/>
      </w:pPr>
      <w:r>
        <w:rPr>
          <w:rFonts w:ascii="微软雅黑" w:hAnsi="微软雅黑" w:eastAsia="微软雅黑"/>
        </w:rPr>
        <w:t>4.8  服务化与工程化（从“迭代计划”提升为必做）</w:t>
      </w:r>
    </w:p>
    <w:p>
      <w:r>
        <w:rPr>
          <w:rFonts w:ascii="微软雅黑" w:hAnsi="微软雅黑" w:eastAsia="微软雅黑"/>
          <w:b/>
          <w:sz w:val="22"/>
        </w:rPr>
        <w:t>初版把“未接 FastAPI”写在局限里。这是最大的战略性失误：应用开发岗最核心的考察点，被写成了“我没做”。本版把它提为必做。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做法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面试可讲点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接口设计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 /ask、POST /ask/stream（SSE）、GET /health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为什么流式单独开接口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超时与重试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LLM 超时 + 指数退避 + 熔断兜底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依赖挂了是降级返回检索结果还是报错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并发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异步接口 + 连接池，脚本压 20 并发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瓶颈在检索还是推理，怎么观测到的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成本控制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记录每次 token 数与预估费用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单次问答成本多少，缓存怎么降本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可观测性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结构化日志：请求 id、检索耗时、生成耗时、命中数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线上出问题怎么定位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容器化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Dockerfile，模型权重 volume 挂载不进镜像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为什么模型不打进镜像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4.9  日语场景深化（唯一的真差异化）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日语分词：fugashi + unidic-lite 解决“日语没空格导致关键词检索失效”，是混合检索能生效的前提。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读音标注：schema 增加 reading 字段，回答时输出假名，直接服务 N2 备考。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近义网络：用 similar 字段建语法关系图，支持“和它相近的还有哪些”，是多跳查询的基础。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易混辨析：内置高频易混语法对，对应真实备考痛点。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语体标注：标注例句的书面/口语/敬语属性，支持按语体过滤。</w:t>
      </w:r>
    </w:p>
    <w:p>
      <w:r>
        <w:rPr>
          <w:rFonts w:ascii="微软雅黑" w:hAnsi="微软雅黑" w:eastAsia="微软雅黑"/>
          <w:b/>
          <w:sz w:val="22"/>
        </w:rPr>
        <w:t>通用 RAG 教程不会教这些，而它们恰好是你作为日语备考者的天然优势。面试官一天看几十份 RAG 简历，能被记住的往往是这类“只有真懂这个场景才做得出来”的细节。</w:t>
      </w:r>
    </w:p>
    <w:p>
      <w:pPr>
        <w:pStyle w:val="Heading2"/>
      </w:pPr>
      <w:r>
        <w:rPr>
          <w:rFonts w:ascii="微软雅黑" w:hAnsi="微软雅黑" w:eastAsia="微软雅黑"/>
        </w:rPr>
        <w:t>4.10  阶段二验收清单</w:t>
      </w:r>
    </w:p>
    <w:p>
      <w:r>
        <w:rPr>
          <w:rFonts w:ascii="微软雅黑" w:hAnsi="微软雅黑" w:eastAsia="微软雅黑"/>
          <w:b w:val="0"/>
          <w:color w:val="606060"/>
          <w:sz w:val="22"/>
        </w:rPr>
        <w:t>全部达成即可写进简历并在面试中展开：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验收项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数据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文档集 3000+ chunk；黄金评测集 60 条且人工复核过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评测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report.md 含 Hit@1/Recall@3/MRR/拒答率基线，含 7 组消融矩阵，含 bad case 归因分布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可运行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命令行能跑通；FastAPI 接口本地可访问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可演示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有一个点得开的链接（在线 Demo 或录屏）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工程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有超时重试、成本日志、20 并发压测记录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对照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V0/V1 指标对照表有明确结论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5  阶段三：手写原生 ReAct（压缩为 3 次）</w:t>
      </w:r>
    </w:p>
    <w:p>
      <w:pPr>
        <w:pStyle w:val="Heading2"/>
      </w:pPr>
      <w:r>
        <w:rPr>
          <w:rFonts w:ascii="微软雅黑" w:hAnsi="微软雅黑" w:eastAsia="微软雅黑"/>
        </w:rPr>
        <w:t>5.1  目的</w:t>
      </w:r>
    </w:p>
    <w:p>
      <w:r>
        <w:rPr>
          <w:rFonts w:ascii="微软雅黑" w:hAnsi="微软雅黑" w:eastAsia="微软雅黑"/>
          <w:b w:val="0"/>
          <w:sz w:val="22"/>
        </w:rPr>
        <w:t>在进入 LangGraph 之前，先手写一个不依赖任何框架的简易 ReAct 智能体，用几十行原生 Python 实现 Thought → Action → Observation 循环，亲眼看见 Agent 底层到底发生了什么。</w:t>
      </w:r>
    </w:p>
    <w:p>
      <w:r>
        <w:rPr>
          <w:rFonts w:ascii="微软雅黑" w:hAnsi="微软雅黑" w:eastAsia="微软雅黑"/>
          <w:b/>
          <w:sz w:val="22"/>
        </w:rPr>
        <w:t>本版把这一阶段从“约 1 周”压缩到 3 次，并明确它的定位：以理解为目的，不追求工程完整。它的产出主要用于回答面试题“不依赖框架你怎么实现一个 Agent”，而不是作为简历的核心项目。省下的时间投入到阶段二的深度和阶段四的落地。</w:t>
      </w:r>
    </w:p>
    <w:p>
      <w:pPr>
        <w:pStyle w:val="Heading2"/>
      </w:pPr>
      <w:r>
        <w:rPr>
          <w:rFonts w:ascii="微软雅黑" w:hAnsi="微软雅黑" w:eastAsia="微软雅黑"/>
        </w:rPr>
        <w:t>5.2  实现要点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while 循环维护 Agent 主循环，设置最大迭代次数，防止死循环。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工具注册表 TOOLS 字典，按名称分发工具调用。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把阶段二的 RAG 检索封装成第一个工具，为阶段四做准备。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异常处理：工具调用失败、JSON 解析失败的兜底。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【新增】打印完整的 Thought/Action/Observation 轨迹，这段轨迹截图就是面试时的讲解素材。</w:t>
      </w:r>
    </w:p>
    <w:p>
      <w:pPr>
        <w:pStyle w:val="Heading1"/>
      </w:pPr>
      <w:r>
        <w:rPr>
          <w:rFonts w:ascii="微软雅黑" w:hAnsi="微软雅黑" w:eastAsia="微软雅黑"/>
        </w:rPr>
        <w:t>6  阶段四：LangGraph 日语 Agent 增强版</w:t>
      </w:r>
    </w:p>
    <w:p>
      <w:pPr>
        <w:pStyle w:val="Heading2"/>
      </w:pPr>
      <w:r>
        <w:rPr>
          <w:rFonts w:ascii="微软雅黑" w:hAnsi="微软雅黑" w:eastAsia="微软雅黑"/>
        </w:rPr>
        <w:t>6.1  承接关系</w:t>
      </w:r>
    </w:p>
    <w:p>
      <w:r>
        <w:rPr>
          <w:rFonts w:ascii="微软雅黑" w:hAnsi="微软雅黑" w:eastAsia="微软雅黑"/>
          <w:b w:val="0"/>
          <w:sz w:val="22"/>
        </w:rPr>
        <w:t>不重新做无关项目，而是复用阶段二的 N2 知识库与检索逻辑，把 RAG 检索封装为 LangGraph 的一个自定义 Tool，在此之上叠加 Agent 自主决策能力，形成真正的日语备考智能体，也是简历核心项目。</w:t>
      </w:r>
    </w:p>
    <w:p>
      <w:pPr>
        <w:pStyle w:val="Heading2"/>
      </w:pPr>
      <w:r>
        <w:rPr>
          <w:rFonts w:ascii="微软雅黑" w:hAnsi="微软雅黑" w:eastAsia="微软雅黑"/>
        </w:rPr>
        <w:t>6.2  基础必做能力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RAG 封装为 Tool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Agent 自主判断是否调用知识库检索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State 状态设计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保存对话历史、工具返回、检索标记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条件分支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是否调用工具、工具失败/无结果的兜底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多工具扩展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语法检索、语法辨析、生成练习题、改错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异常处理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Function-Calling JSON 解析失败、接口超时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流式输出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astream_events，Gradio 对接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【新增】评测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复用阶段二测试集，对比“纯 RAG”与“Agent 调度”的端到端正确率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最后一项是新增的，也是最能体现项目演进性的：如果加了 Agent 之后端到端指标没有提升，那这个 Agent 就是负收益。能说清楚这一点，比堆十个工具都有说服力。</w:t>
      </w:r>
    </w:p>
    <w:p>
      <w:pPr>
        <w:pStyle w:val="Heading2"/>
      </w:pPr>
      <w:r>
        <w:rPr>
          <w:rFonts w:ascii="微软雅黑" w:hAnsi="微软雅黑" w:eastAsia="微软雅黑"/>
        </w:rPr>
        <w:t>6.3  进阶能力（拉开差距）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工具路由纠错：用户意图模糊时 Agent 反问澄清，而非无脑调用工具。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内置评估链路：每轮回答后评估是否使用知识库、有无幻觉，记录日志。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Checkpoint 持久化：使用 SqliteSaver，重启可恢复会话。</w:t>
      </w:r>
    </w:p>
    <w:p>
      <w:pPr>
        <w:pStyle w:val="Heading2"/>
      </w:pPr>
      <w:r>
        <w:rPr>
          <w:rFonts w:ascii="微软雅黑" w:hAnsi="微软雅黑" w:eastAsia="微软雅黑"/>
        </w:rPr>
        <w:t>6.4  高阶可选（写入迭代计划）</w:t>
      </w:r>
    </w:p>
    <w:p>
      <w:r>
        <w:rPr>
          <w:rFonts w:ascii="微软雅黑" w:hAnsi="微软雅黑" w:eastAsia="微软雅黑"/>
          <w:b w:val="0"/>
          <w:sz w:val="22"/>
        </w:rPr>
        <w:t>受日语备考时间约束，高阶内容做不完可写入 README 的后续迭代计划：接入 FastAPI 对外服务、扩展 PDF 教材导入、生成 N2 模拟题。但注意：FastAPI 在阶段二就应该做完了，不要留到这里。</w:t>
      </w:r>
    </w:p>
    <w:p>
      <w:pPr>
        <w:pStyle w:val="Heading2"/>
      </w:pPr>
      <w:r>
        <w:rPr>
          <w:rFonts w:ascii="微软雅黑" w:hAnsi="微软雅黑" w:eastAsia="微软雅黑"/>
        </w:rPr>
        <w:t>6.5  裁剪线（时间不够时）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保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RAG 封装为 Tool、State 设计、多工具、流式、评测对比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这五项构成一个完整可讲的 Agent 项目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简化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Checkpoint 持久化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能用内存版即可，持久化是加分项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工具路由纠错、额外工具数量、界面美化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边际收益低，面试几乎不追问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7  项目仓库结构与 Git 维护</w:t>
      </w:r>
    </w:p>
    <w:p>
      <w:pPr>
        <w:pStyle w:val="Heading2"/>
      </w:pPr>
      <w:r>
        <w:rPr>
          <w:rFonts w:ascii="微软雅黑" w:hAnsi="微软雅黑" w:eastAsia="微软雅黑"/>
        </w:rPr>
        <w:t>7.1  统一仓库结构</w:t>
      </w:r>
    </w:p>
    <w:p>
      <w:r>
        <w:rPr>
          <w:rFonts w:ascii="微软雅黑" w:hAnsi="微软雅黑" w:eastAsia="微软雅黑"/>
          <w:b w:val="0"/>
          <w:sz w:val="22"/>
        </w:rPr>
        <w:t>全部学习内容提交到同一个仓库 ai-agent-study，保证提交时间线连续、项目演进清晰。</w:t>
      </w:r>
    </w:p>
    <w:p>
      <w:r>
        <w:rPr>
          <w:rFonts w:ascii="Consolas" w:hAnsi="Consolas"/>
          <w:sz w:val="18"/>
        </w:rPr>
        <w:t>ai-agent-study/</w:t>
        <w:br/>
        <w:t>├─ 01_python_basic/          # 阶段一 Python 基础练习</w:t>
        <w:br/>
        <w:t>├─ 02_mini-native-rag-jp/    # 阶段二 N2 日语 RAG（V0 + V1 + 评测 + 服务化）</w:t>
        <w:br/>
        <w:t>│   ├─ v0/                   #   原生手写版</w:t>
        <w:br/>
        <w:t>│   ├─ v1/                   #   LangChain 重构版</w:t>
        <w:br/>
        <w:t>│   ├─ api/                  #   FastAPI 服务 + Dockerfile</w:t>
        <w:br/>
        <w:t>│   ├─ data/                 #   文档集（raw/ 原始语料 gitignore）</w:t>
        <w:br/>
        <w:t>│   └─ evaluation/           #   黄金测试集、评测脚本、消融实验、报告</w:t>
        <w:br/>
        <w:t>├─ 03_handwritten_react/     # 阶段三 手写原生 ReAct</w:t>
        <w:br/>
        <w:t>└─ 04_langgraph_jp_agent/    # 阶段四 LangGraph 日语 Agent（简历核心）</w:t>
      </w:r>
    </w:p>
    <w:p>
      <w:r>
        <w:rPr>
          <w:rFonts w:ascii="微软雅黑" w:hAnsi="微软雅黑" w:eastAsia="微软雅黑"/>
          <w:b/>
          <w:sz w:val="22"/>
        </w:rPr>
        <w:t>注意目录命名统一为 02_mini-native-rag-jp（与仓库现状一致），初版文档里混用的 02_mini_native_rag_jp、v0_handcrafted、v1_langchain 全部废弃。</w:t>
      </w:r>
    </w:p>
    <w:p>
      <w:pPr>
        <w:pStyle w:val="Heading2"/>
      </w:pPr>
      <w:r>
        <w:rPr>
          <w:rFonts w:ascii="微软雅黑" w:hAnsi="微软雅黑" w:eastAsia="微软雅黑"/>
        </w:rPr>
        <w:t>7.2  提交与密钥安全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小步提交：每完成一个模块或小功能即 commit push，每日至少一次，维持 GitHub 活跃度。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清晰 commit 信息：以 feat:/fix:/docs: 开头，写明内容。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密钥安全：API_KEY 存入 .env，绝不硬编码提交；.env、venv、__pycache__ 加入 .gitignore。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【新增】index/、data/raw/、模型权重目录加入 .gitignore —— 二进制文件不进 Git。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【新增】evaluation/report.md 必须提交：它是简历里所有数字的出处，也是面试时最有力的证据。</w:t>
      </w:r>
    </w:p>
    <w:p>
      <w:pPr>
        <w:pStyle w:val="Heading1"/>
      </w:pPr>
      <w:r>
        <w:rPr>
          <w:rFonts w:ascii="微软雅黑" w:hAnsi="微软雅黑" w:eastAsia="微软雅黑"/>
        </w:rPr>
        <w:t>8  时间规划与日语 N2 并行安排</w:t>
      </w:r>
    </w:p>
    <w:p>
      <w:pPr>
        <w:pStyle w:val="Heading2"/>
      </w:pPr>
      <w:r>
        <w:rPr>
          <w:rFonts w:ascii="微软雅黑" w:hAnsi="微软雅黑" w:eastAsia="微软雅黑"/>
        </w:rPr>
        <w:t>8.1  阶段时间表（统一口径）</w:t>
      </w:r>
    </w:p>
    <w:p>
      <w:r>
        <w:rPr>
          <w:rFonts w:ascii="微软雅黑" w:hAnsi="微软雅黑" w:eastAsia="微软雅黑"/>
          <w:b/>
          <w:sz w:val="22"/>
        </w:rPr>
        <w:t>口径统一为：每周 3 次代码学习，每次 2～2.5 小时。初版两份文档里“2 周”和“8~10 天”的矛盾说法全部作废，以本表为准。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周期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节奏建议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里程碑式产出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阶段二 RAG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10 周（含 40% 缓冲）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每周 3 次，按里程碑推进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第 4 周产出可投递第一版；第 10 周完整交付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阶段三 手写 ReAct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1 周（3 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跑通为主，不追求工程完整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能打印完整 Thought/Action/Observation 轨迹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阶段四 LangGraph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3 周（9～10 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逐能力叠加，不一次复制大段代码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含与纯 RAG 的端到端指标对比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面试打磨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持续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每周 1 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复盘 bad case、练 30 秒叙述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606060"/>
          <w:sz w:val="22"/>
        </w:rPr>
        <w:t>合计约 14 周 ≈ 3.5 个月。9 月起步，12 月中旬完整交付。</w:t>
      </w:r>
    </w:p>
    <w:p>
      <w:pPr>
        <w:pStyle w:val="Heading2"/>
      </w:pPr>
      <w:r>
        <w:rPr>
          <w:rFonts w:ascii="微软雅黑" w:hAnsi="微软雅黑" w:eastAsia="微软雅黑"/>
        </w:rPr>
        <w:t>8.2  滚动投递节奏（初版缺失，本版新增）</w:t>
      </w:r>
    </w:p>
    <w:p>
      <w:r>
        <w:rPr>
          <w:rFonts w:ascii="微软雅黑" w:hAnsi="微软雅黑" w:eastAsia="微软雅黑"/>
          <w:b/>
          <w:sz w:val="22"/>
        </w:rPr>
        <w:t>初版的隐含假设是“全做完再投”。风险是错过窗口期，而且没有面试反馈来校准方向。修订版改为滚动投递：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简历上有什么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投什么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目的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11 月初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RAG V0 + 第一版评测报告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中小厂、创业公司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练面试手感，收集真实追问，反推要补的深度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11 月中下旬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加上服务化 + 在线 Demo + V1 对比报告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大厂实习、垂直行业 AI 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正式冲刺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12 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加上 LangGraph Agent 项目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补投 + 复盘二轮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完整版简历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特别提醒：面试被问倒的地方，就是下一周要补的内容。带着真实面试反馈回来迭代项目，比闷头把计划做完效率高得多。</w:t>
      </w:r>
    </w:p>
    <w:p>
      <w:pPr>
        <w:pStyle w:val="Heading2"/>
      </w:pPr>
      <w:r>
        <w:rPr>
          <w:rFonts w:ascii="微软雅黑" w:hAnsi="微软雅黑" w:eastAsia="微软雅黑"/>
        </w:rPr>
        <w:t>8.3  每周节奏与日语 N2 并行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每周 3 次代码学习，每次 2—3 小时；其余碎片时间用于日语 N2 备考。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项目本身就是日语学习的一部分：整理语法条目、写例句的过程直接服务备考。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时间不足时优先保主线（阶段二深度 + 阶段四落地），进阶/高阶内容降级为 README 迭代计划。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9  面试准备要点</w:t>
      </w:r>
    </w:p>
    <w:p>
      <w:pPr>
        <w:pStyle w:val="Heading2"/>
      </w:pPr>
      <w:r>
        <w:rPr>
          <w:rFonts w:ascii="微软雅黑" w:hAnsi="微软雅黑" w:eastAsia="微软雅黑"/>
        </w:rPr>
        <w:t>9.1  项目讲述话术（升级版，30 秒结构）</w:t>
      </w:r>
    </w:p>
    <w:p>
      <w:r>
        <w:rPr>
          <w:rFonts w:ascii="微软雅黑" w:hAnsi="微软雅黑" w:eastAsia="微软雅黑"/>
          <w:b/>
          <w:sz w:val="22"/>
        </w:rPr>
        <w:t>初版的话术是一段流水账，把技术栈报了一遍。但面试官要听的不是你用了什么，而是你在关键节点上做过什么判断。改用下面的三句话结构：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【什么问题】具体到一个场景。例：“中文用户问‘表示虽然的语法’，系统总是召回形式上相近但意思无关的条目，L2 层中文意图查询的 Hit@1 只有 38%。”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【什么选择】例：“我对比了本地 bge-m3 和中文单语 embedding，前者在中文意图查询上 MRR 从 0.41 提到 0.68；又用日语分词后的 BM25 做混合检索，L3 辨析类查询 Recall@3 再提 12 个点。”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【结果与局限】例：“最终测试集 Hit@1 61%、MRR 0.73。局限是知识库只有 N2 语法，跨到 N1 时召回明显下降，下一步做分级索引。”</w:t>
      </w:r>
    </w:p>
    <w:p>
      <w:r>
        <w:rPr>
          <w:rFonts w:ascii="微软雅黑" w:hAnsi="微软雅黑" w:eastAsia="微软雅黑"/>
          <w:b/>
          <w:sz w:val="22"/>
        </w:rPr>
        <w:t>关键点：主动说局限，比被追问出来再承认，给人的感觉完全不同。主动说说明你对项目有清醒认识；被问出来说明你在遮掩。</w:t>
      </w:r>
    </w:p>
    <w:p>
      <w:pPr>
        <w:pStyle w:val="Heading2"/>
      </w:pPr>
      <w:r>
        <w:rPr>
          <w:rFonts w:ascii="微软雅黑" w:hAnsi="微软雅黑" w:eastAsia="微软雅黑"/>
        </w:rPr>
        <w:t>9.2  贯穿主线的话术（保留初版，作为长版本）</w:t>
      </w:r>
    </w:p>
    <w:p>
      <w:r>
        <w:rPr>
          <w:rFonts w:ascii="微软雅黑" w:hAnsi="微软雅黑" w:eastAsia="微软雅黑"/>
          <w:b w:val="0"/>
          <w:sz w:val="22"/>
        </w:rPr>
        <w:t>“我先做了 N2 日语语法 RAG 助手，V0 纯手写向量检索与 Cross-Encoder 重排序，解决中文查询日文知识库的跨语言召回问题，并用 Hit@1/Recall@3/MRR 和 7 组消融实验量化评估；随后 V1 用 LangChain 重构实现混合检索；再手写原生 ReAct 理解智能体循环；最后在 LangGraph 中将 RAG 封装为 Tool，扩展多个专用工具，实现能自主检索、辨析语法、生成练习题的日语备考 Agent。全程复用同一套 N2 语法数据集。”</w:t>
      </w:r>
    </w:p>
    <w:p>
      <w:pPr>
        <w:pStyle w:val="Heading2"/>
      </w:pPr>
      <w:r>
        <w:rPr>
          <w:rFonts w:ascii="微软雅黑" w:hAnsi="微软雅黑" w:eastAsia="微软雅黑"/>
        </w:rPr>
        <w:t>9.3  高频问题清单（升级版）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你的准备方向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RAG 完整链路、chunk 调参、幻觉如何缓解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用你 E5 组的分块消融数据回答，不要背通用答案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你为什么不直接用 BM25 / 只用向量检索？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用 E2、E3 组数据回答，说明日语分词为什么是前提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重排序到底有没有用？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用 E4 组数据回答，并说清什么情况下增益有限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你用过什么模型、为什么选它？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本地 bge-m3 vs 中文单语 vs 托管 API 的三方对比（E1/E6）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LangChain 与 LangGraph 的区别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组件库 vs 有状态图编排，结合你重构时丢掉的控制权来讲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Agent 如何实现流式输出、对话历史如何持久化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astream_events + RunnableWithMessageHistory / checkpoint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Function Calling 解析失败如何排查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结合阶段一写过的 tool_calls 解析经历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不依赖框架如何实现一个简单 Agent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阶段三手写 ReAct 的轨迹截图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【新增】你的项目最大的失败案例是什么？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bad case 归因分布图 + 你是怎么定位到根因的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【新增】如果知识库扩到 10 万条，你的方案哪里会先崩？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索引构建时间、检索延迟、召回质量、成本，四条分别说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【新增】这个项目上线了吗？有多少人用？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诚实回答单机 Demo，但补充服务化与压测数据；不要编造用户量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  附录</w:t>
      </w:r>
    </w:p>
    <w:p>
      <w:pPr>
        <w:pStyle w:val="Heading2"/>
      </w:pPr>
      <w:r>
        <w:rPr>
          <w:rFonts w:ascii="微软雅黑" w:hAnsi="微软雅黑" w:eastAsia="微软雅黑"/>
        </w:rPr>
        <w:t>10.1  技术栈清单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技术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Python、requests、pydantic、python-dotenv、tiktoken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全流程基础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sentence-transformers（bge-m3）、bge-reranker-v2-m3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向量化与重排序，跨语言检索核心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FAISS 或 Chroma、余弦/RRF 融合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向量检索与混合召回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FastAPI、异步、Docker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服务化，这是应用岗的核心考察点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fugashi + unidic-lite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日语分词，混合检索的前提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LangChain 1.x、LangGraph、langchain-huggingface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框架层提速（不引入仍是 alpha 的 langchain-community）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P0 必学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Gradio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演示界面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P1 选学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RAGAS、LangSmith、locust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评测自动化与压测，加分项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P1 选学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pdfplumber / PyMuPDF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PDF 教材导入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P2 暂不学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微调、LoRA、K8s、复杂前端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避免跑偏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本机环境实测（决定了上表怎么落地，详见《N2-Grammar-Companion 版本规划书》2.1~2.4）：RTX 4060 Laptop 8GB 显存；PyTorch 当前是 CPU 版，需在独立 venv 中升级 CUDA（cu126/cu128 均有 cp314 wheel）；内存 15.7GB 已用约 89%，模型必须 fp16 + 按需加载；C 盘仅剩 11.4GB，HF_HOME 必须改到 E 盘；Python 3.14 无需降级，关键包均有对应 wheel。</w:t>
      </w:r>
    </w:p>
    <w:p>
      <w:pPr>
        <w:pStyle w:val="Heading2"/>
      </w:pPr>
      <w:r>
        <w:rPr>
          <w:rFonts w:ascii="微软雅黑" w:hAnsi="微软雅黑" w:eastAsia="微软雅黑"/>
        </w:rPr>
        <w:t>10.2  你的隐藏优势：Java 背景（初版低估了这点）</w:t>
      </w:r>
    </w:p>
    <w:p>
      <w:r>
        <w:rPr>
          <w:rFonts w:ascii="微软雅黑" w:hAnsi="微软雅黑" w:eastAsia="微软雅黑"/>
          <w:b/>
          <w:sz w:val="22"/>
        </w:rPr>
        <w:t>初版把 Java 只写在“兜底方案”里，当成退路。这是低估。实际情况是：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企业级 AI 应用落地大量使用 Java 技术栈（Spring AI、LangChain4j），金融、制造、传统行业的 AI 岗尤其明显。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“Java 后端 + Python AI 应用”的双栈组合，比纯 Python 转行的人更稀缺，因为你自带工程素养：分层设计、异常体系、日志规范、接口设计。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所以正确策略是：Python 路线为主，但在简历里明确写出 Java 后端能力，让面试官看到你不是“只会调 API 的人”。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如果 Python 方向确实卡住，切换到 Spring AI / LangChain4j 是平级选项而不是降级退路；相关岗位数量少于 Python 方向，但竞争也小。</w:t>
      </w:r>
    </w:p>
    <w:p>
      <w:r>
        <w:rPr>
          <w:rFonts w:ascii="微软雅黑" w:hAnsi="微软雅黑" w:eastAsia="微软雅黑"/>
          <w:b/>
          <w:sz w:val="22"/>
        </w:rPr>
        <w:t>建议在简历技能栏写：Java（后端开发基础扎实）+ Python（AI 应用开发，已完成 RAG/Agent 项目）。这个组合本身就是差异化。</w:t>
      </w:r>
    </w:p>
    <w:p>
      <w:pPr>
        <w:pStyle w:val="Heading2"/>
      </w:pPr>
      <w:r>
        <w:rPr>
          <w:rFonts w:ascii="微软雅黑" w:hAnsi="微软雅黑" w:eastAsia="微软雅黑"/>
        </w:rPr>
        <w:t>10.3  没有实习经历，用什么替代</w:t>
      </w:r>
    </w:p>
    <w:p>
      <w:r>
        <w:rPr>
          <w:rFonts w:ascii="微软雅黑" w:hAnsi="微软雅黑" w:eastAsia="微软雅黑"/>
          <w:b w:val="0"/>
          <w:sz w:val="22"/>
        </w:rPr>
        <w:t>实习的价值本质是“证明有人愿意付钱让你干活”。没有实习，就用可验证的产出替代：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替代物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具体做法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说服力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在线 Demo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部署一个可访问的链接或录制演示视频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最高：点得开就是硬证据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评测报告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evaluation/report.md 放进仓库，含消融矩阵与 bad case 分析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很高：数字和结论假不了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技术博客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把跨语言召回、日语分词、消融实验写成文章发出去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很高：写得出细节的人骗不了人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开源 PR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给用到的库提修复或补文档、补测试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中等：证明能读别人的代码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项目演进主线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RAG → ReAct → Agent 的同业务演进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中等：证明有长期思考，不是拼凑 Demo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最后一句实话：这份规划的目标是产出“一到两个能讲得深的应用项目”。能不能拿 offer，最终不取决于你做了多少功能，而取决于你能不能对其中一个项目，把每一个“为什么”和“代价是什么”讲清楚。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