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Title: ON9 FX System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Business: Foreign currencies exchange services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ERD:</w:t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97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Func: 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90900" cy="661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Fx rate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Enquiry</w:t>
      </w:r>
      <w:r w:rsidDel="00000000" w:rsidR="00000000" w:rsidRPr="00000000">
        <w:rPr>
          <w:sz w:val="30"/>
          <w:szCs w:val="30"/>
          <w:rtl w:val="0"/>
        </w:rPr>
        <w:t xml:space="preserve"> (SQL)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account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Enquiry</w:t>
      </w:r>
      <w:r w:rsidDel="00000000" w:rsidR="00000000" w:rsidRPr="00000000">
        <w:rPr>
          <w:sz w:val="30"/>
          <w:szCs w:val="30"/>
          <w:rtl w:val="0"/>
        </w:rPr>
        <w:t xml:space="preserve"> (SQL + function rateConvert)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PlaceOrder</w:t>
      </w:r>
      <w:r w:rsidDel="00000000" w:rsidR="00000000" w:rsidRPr="00000000">
        <w:rPr>
          <w:sz w:val="30"/>
          <w:szCs w:val="30"/>
          <w:rtl w:val="0"/>
        </w:rPr>
        <w:t xml:space="preserve"> (procedure (insert to transaction table) +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Trigger</w:t>
      </w:r>
      <w:r w:rsidDel="00000000" w:rsidR="00000000" w:rsidRPr="00000000">
        <w:rPr>
          <w:sz w:val="30"/>
          <w:szCs w:val="30"/>
          <w:rtl w:val="0"/>
        </w:rPr>
        <w:t xml:space="preserve"> (update available balance)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Withdraw</w:t>
      </w:r>
      <w:r w:rsidDel="00000000" w:rsidR="00000000" w:rsidRPr="00000000">
        <w:rPr>
          <w:sz w:val="30"/>
          <w:szCs w:val="30"/>
          <w:rtl w:val="0"/>
        </w:rPr>
        <w:t xml:space="preserve"> currency (procedure with overloading)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Night batch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Clearing</w:t>
      </w:r>
      <w:r w:rsidDel="00000000" w:rsidR="00000000" w:rsidRPr="00000000">
        <w:rPr>
          <w:sz w:val="30"/>
          <w:szCs w:val="30"/>
          <w:rtl w:val="0"/>
        </w:rPr>
        <w:t xml:space="preserve"> (procedure update transaction status)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AuditTrail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(trigger) → generate a report table (transaction history)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Table:</w:t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CustomerAccount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CustomerTransaction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CurrencyRate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AvailableCurrency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AuditTrail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Thomas: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convertccy_fun(ccy1, ccy2, amount) : out number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convertccy_fun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(ccy1_name IN VARCHAR2,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ccy2_name IN VARCHAR2,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ccy1_amount IN NUMBER)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NUMBER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ccy2_amount NUMBER(18, 8);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ccy_rate NUMBER(18, 8);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ccy_multiplyby NUMBER(18, 8);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ccy1_name = ccy2_name THEN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ccy1_amount;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rate, multiplyby INTO ccy_rate, ccy_multiplyby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aa_fxrate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ccy1_name = ccy1 AND ccy2_name = ccy2;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ccy2_amount := ccy1_amount * ccy_rate * ccy_multiplyby;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ccy2_amount;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tradeccy_prc(ccy1, ccy2, amount, direction)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tradeccy_prc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(acc_num IN NUMBER,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ccy1_name IN VARCHAR2,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ccy2_name IN VARCHAR2,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ccy1_amount IN NUMBER)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acc_balance NUMBER(18, 8);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ccy_rate NUMBER(18, 8);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ccy_multiplyby NUMBER(18, 8);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ccy2_amount NUMBER(18, 8);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issufficient_fun(acc_num, ccy1_name, ccy1_amount) = 1 Then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INSERT INTO AA_TRANSACTION VALUES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(aa_transaction_seq.NEXTVAL, acc_num, ccy1_name, ccy2_name, getrate_fun(ccy1_name, ccy2_name),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ccy1_amount, convertccy_fun(ccy1_name, ccy2_name, ccy1_amount), SYSDATE);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DBMS_OUTPUT.PUT_LINE('TRACNSACTION SUCCEED');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Transaction_accountid_txndate_i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(KW: done in schema)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Noah: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issufficient_fun(accid, ccy, amount) : out bit or boolean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issufficient_fun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(accid_num IN NUMBER, ccy_id IN VARCHAR2, amount_num IN NUMBER)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NUMBER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acc_num aa_accountholding.accountid%type;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ccy_name aa_accountholding.ccy%type;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holding_bal aa_accountholding.amount%type;</w:t>
        <w:tab/>
        <w:t xml:space="preserve">--NUMBER(18, 8);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ex_check_available EXCEPTION;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 accountid, ccy, amount INTO acc_num, ccyID, holding_bal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FROM aa_acountholding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acc_num = accid_num AND ccy_id = ccy_name;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acc_num IS NOT NULL THEN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amount_num &lt;= holding_bal THEN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EXCEPTION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WHEN ex_check_available THEN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DBMS_OUTPUT.PUT_LINE('The account provided is not existed!');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moveccy_prc(ccy, amount (+/-))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moveccy_prc (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p_ccy IN aa_availablefx.ccy%TYPE,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p_amount IN NUMBER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AS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v_balance_before NUMBER(18, 8);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v_balance_after NUMBER(18, 8);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Retrieve the current available balance for the given currency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INTO v_balance_before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aa_availablefx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ccy = p_ccy;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Update the available balance for the given currency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aa_availablefx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lastupdate = SYSDATE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ccy = p_ccy;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Retrieve the updated available balance for the given currency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INTO v_balance_after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aa_availablefx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ccy = p_ccy;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Insert an audit record for the update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aa_availablefx_audit (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seq,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ccy,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balance_before,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balance_after,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updatedate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VALUES (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aa_account_sequence.NEXTVAL,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p_ccy,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v_balance_before,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v_balance_after,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SYSDATE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Call issufficient_fun to check if the balance is sufficient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issufficient_fun(NULL, p_ccy, ABS(p_amount)) THEN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RAISE_APPLICATION_ERROR(-20001, 'Not enough funds available.');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RAISE_APPLICATION_ERROR(-20002, 'Invalid currency.');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aa_accountholding_trg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(KW: done in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holdingaudit_accid_date_i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(KW: done in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aa_availablefx_trg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(KW: done in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Kent: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package util_package;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package util_package as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procedure acc_bal_enq_prc(accid in number);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util_package;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package body util_package as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procedure acc_bal_enq_prc(accid in number) is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cursor cur_acc_bal is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accountid, ccy, balance, convertccy_fun(ccy, 'CAD', balance) as cad_bal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aa_accountholding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accountid = accid;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ccy aa_accountholding.ccy%type;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balance aa_accountholding.balance%type;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cad_bal aa_accountholding.balance%type;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dbms_output.put_line('Account ID: ' || accid);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bal_rec in cur_acc_bal loop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dbms_output.put_line(bal_rec.ccy ||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': ' || bal_rec.balance ||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' (CAD: ' || bal_rec.cad_bal || ')');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 loop;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exception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no_data_found then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dbms_output.put_line('No currency found!');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others then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acc_bal_enq_prc;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util_package;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getrate_fun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(ccy1_name IN VARCHAR2,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ccy2_name IN VARCHAR2)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NUMBER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ccy_rate NUMBER(18, 8);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rate into ccy_rate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aa_fxrate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ccy1 = ccy1_name and ccy2 = ccy2_name; 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ccy_rate;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