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9DE" w:rsidRPr="002239DE" w:rsidRDefault="002239DE" w:rsidP="002239DE">
      <w:pPr>
        <w:widowControl/>
        <w:shd w:val="clear" w:color="auto" w:fill="FFFFFF"/>
        <w:spacing w:before="300" w:after="150"/>
        <w:jc w:val="left"/>
        <w:outlineLvl w:val="0"/>
        <w:rPr>
          <w:rFonts w:ascii="微软雅黑" w:eastAsia="微软雅黑" w:hAnsi="微软雅黑" w:cs="宋体"/>
          <w:color w:val="38485A"/>
          <w:kern w:val="36"/>
          <w:sz w:val="54"/>
          <w:szCs w:val="54"/>
        </w:rPr>
      </w:pPr>
      <w:bookmarkStart w:id="0" w:name="_GoBack"/>
      <w:r w:rsidRPr="002239DE">
        <w:rPr>
          <w:rFonts w:ascii="微软雅黑" w:eastAsia="微软雅黑" w:hAnsi="微软雅黑" w:cs="宋体" w:hint="eastAsia"/>
          <w:color w:val="38485A"/>
          <w:kern w:val="36"/>
          <w:sz w:val="54"/>
          <w:szCs w:val="54"/>
        </w:rPr>
        <w:t>比特币与拜占庭将军问题</w:t>
      </w:r>
    </w:p>
    <w:bookmarkEnd w:id="0"/>
    <w:p w:rsidR="002239DE" w:rsidRPr="002239DE" w:rsidRDefault="002239DE" w:rsidP="002239DE">
      <w:pPr>
        <w:widowControl/>
        <w:shd w:val="clear" w:color="auto" w:fill="E2E5E9"/>
        <w:spacing w:line="300" w:lineRule="atLeast"/>
        <w:jc w:val="left"/>
        <w:rPr>
          <w:rFonts w:ascii="微软雅黑" w:eastAsia="微软雅黑" w:hAnsi="微软雅黑" w:cs="宋体" w:hint="eastAsia"/>
          <w:b/>
          <w:bCs/>
          <w:color w:val="9FA3A7"/>
          <w:kern w:val="0"/>
          <w:szCs w:val="21"/>
        </w:rPr>
      </w:pPr>
      <w:r w:rsidRPr="002239DE">
        <w:rPr>
          <w:rFonts w:ascii="微软雅黑" w:eastAsia="微软雅黑" w:hAnsi="微软雅黑" w:cs="宋体" w:hint="eastAsia"/>
          <w:b/>
          <w:bCs/>
          <w:color w:val="9FA3A7"/>
          <w:kern w:val="0"/>
          <w:szCs w:val="21"/>
        </w:rPr>
        <w:t> </w:t>
      </w:r>
      <w:hyperlink r:id="rId5" w:tooltip="由 He1l_Q 发布" w:history="1">
        <w:r w:rsidRPr="002239DE">
          <w:rPr>
            <w:rFonts w:ascii="微软雅黑" w:eastAsia="微软雅黑" w:hAnsi="微软雅黑" w:cs="宋体" w:hint="eastAsia"/>
            <w:b/>
            <w:bCs/>
            <w:color w:val="3F484F"/>
            <w:kern w:val="0"/>
            <w:szCs w:val="21"/>
            <w:u w:val="single"/>
          </w:rPr>
          <w:t>He1l_Q</w:t>
        </w:r>
      </w:hyperlink>
      <w:r w:rsidRPr="002239DE">
        <w:rPr>
          <w:rFonts w:ascii="微软雅黑" w:eastAsia="微软雅黑" w:hAnsi="微软雅黑" w:cs="宋体" w:hint="eastAsia"/>
          <w:b/>
          <w:bCs/>
          <w:color w:val="9FA3A7"/>
          <w:kern w:val="0"/>
          <w:szCs w:val="21"/>
        </w:rPr>
        <w:t> 2013-11-07 08:49 发布在 </w:t>
      </w:r>
      <w:hyperlink r:id="rId6" w:tooltip="查看 比特币 中的全部文章" w:history="1">
        <w:r w:rsidRPr="002239DE">
          <w:rPr>
            <w:rFonts w:ascii="微软雅黑" w:eastAsia="微软雅黑" w:hAnsi="微软雅黑" w:cs="宋体" w:hint="eastAsia"/>
            <w:b/>
            <w:bCs/>
            <w:color w:val="3F484F"/>
            <w:kern w:val="0"/>
            <w:szCs w:val="21"/>
            <w:u w:val="single"/>
          </w:rPr>
          <w:t>比特币</w:t>
        </w:r>
      </w:hyperlink>
      <w:r w:rsidRPr="002239DE">
        <w:rPr>
          <w:rFonts w:ascii="微软雅黑" w:eastAsia="微软雅黑" w:hAnsi="微软雅黑" w:cs="宋体" w:hint="eastAsia"/>
          <w:b/>
          <w:bCs/>
          <w:color w:val="9FA3A7"/>
          <w:kern w:val="0"/>
          <w:szCs w:val="21"/>
        </w:rPr>
        <w:t> </w:t>
      </w:r>
      <w:hyperlink r:id="rId7" w:anchor="comment" w:history="1">
        <w:r w:rsidRPr="002239DE">
          <w:rPr>
            <w:rFonts w:ascii="微软雅黑" w:eastAsia="微软雅黑" w:hAnsi="微软雅黑" w:cs="宋体" w:hint="eastAsia"/>
            <w:b/>
            <w:bCs/>
            <w:color w:val="3F484F"/>
            <w:kern w:val="0"/>
            <w:szCs w:val="21"/>
            <w:u w:val="single"/>
          </w:rPr>
          <w:t>26</w:t>
        </w:r>
      </w:hyperlink>
      <w:r w:rsidRPr="002239DE">
        <w:rPr>
          <w:rFonts w:ascii="微软雅黑" w:eastAsia="微软雅黑" w:hAnsi="微软雅黑" w:cs="宋体" w:hint="eastAsia"/>
          <w:b/>
          <w:bCs/>
          <w:color w:val="3F484F"/>
          <w:kern w:val="0"/>
          <w:szCs w:val="21"/>
        </w:rPr>
        <w:t> 25856</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每次我向那些不熟悉比特币的人解释比特币的独特之处的时候，我都会用会计学上的总账和拜占庭将军问题来帮助讲解。此文就是帮助讲解的内容，有了此文我就可以把链接发给小伙伴们，而不需要每次都重新打一大堆字了。</w:t>
      </w:r>
      <w:r w:rsidRPr="002239DE">
        <w:rPr>
          <w:rFonts w:ascii="微软雅黑" w:eastAsia="微软雅黑" w:hAnsi="微软雅黑" w:cs="宋体" w:hint="eastAsia"/>
          <w:color w:val="555555"/>
          <w:kern w:val="0"/>
          <w:sz w:val="27"/>
          <w:szCs w:val="27"/>
        </w:rPr>
        <w:br/>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noProof/>
          <w:color w:val="555555"/>
          <w:kern w:val="0"/>
          <w:sz w:val="27"/>
          <w:szCs w:val="27"/>
        </w:rPr>
        <w:drawing>
          <wp:inline distT="0" distB="0" distL="0" distR="0">
            <wp:extent cx="7620000" cy="4572000"/>
            <wp:effectExtent l="0" t="0" r="0" b="0"/>
            <wp:docPr id="1" name="图片 1" descr="比特币与拜占庭将军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比特币与拜占庭将军问题"/>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lastRenderedPageBreak/>
        <w:t>首先，不要把比特币当成一种货币，而是一个总账。它是个电子总账，网络上的每一个参与者的电脑都会有一份总账的备份，并且所有的备份都是在实时的持续的更新、对账、以及</w:t>
      </w:r>
      <w:proofErr w:type="gramStart"/>
      <w:r w:rsidRPr="002239DE">
        <w:rPr>
          <w:rFonts w:ascii="微软雅黑" w:eastAsia="微软雅黑" w:hAnsi="微软雅黑" w:cs="宋体" w:hint="eastAsia"/>
          <w:color w:val="555555"/>
          <w:kern w:val="0"/>
          <w:sz w:val="27"/>
          <w:szCs w:val="27"/>
        </w:rPr>
        <w:t>同步着</w:t>
      </w:r>
      <w:proofErr w:type="gramEnd"/>
      <w:r w:rsidRPr="002239DE">
        <w:rPr>
          <w:rFonts w:ascii="微软雅黑" w:eastAsia="微软雅黑" w:hAnsi="微软雅黑" w:cs="宋体" w:hint="eastAsia"/>
          <w:color w:val="555555"/>
          <w:kern w:val="0"/>
          <w:sz w:val="27"/>
          <w:szCs w:val="27"/>
        </w:rPr>
        <w:t>。每一个参与者都能在这本</w:t>
      </w:r>
      <w:proofErr w:type="gramStart"/>
      <w:r w:rsidRPr="002239DE">
        <w:rPr>
          <w:rFonts w:ascii="微软雅黑" w:eastAsia="微软雅黑" w:hAnsi="微软雅黑" w:cs="宋体" w:hint="eastAsia"/>
          <w:color w:val="555555"/>
          <w:kern w:val="0"/>
          <w:sz w:val="27"/>
          <w:szCs w:val="27"/>
        </w:rPr>
        <w:t>总帐</w:t>
      </w:r>
      <w:proofErr w:type="gramEnd"/>
      <w:r w:rsidRPr="002239DE">
        <w:rPr>
          <w:rFonts w:ascii="微软雅黑" w:eastAsia="微软雅黑" w:hAnsi="微软雅黑" w:cs="宋体" w:hint="eastAsia"/>
          <w:color w:val="555555"/>
          <w:kern w:val="0"/>
          <w:sz w:val="27"/>
          <w:szCs w:val="27"/>
        </w:rPr>
        <w:t>里记上一笔，这一笔记录着一定数量的币从一个参与者那里被发送到另一个参与者那里，并且每一条这样的记录都接着就实时的广播到网络了，所以在每一台电脑上的每一分份拷贝都是几乎同时更新的，并且所有的总账拷贝都保持着同步。这本公开的分布式的总账的官方叫法是“</w:t>
      </w:r>
      <w:hyperlink r:id="rId9" w:history="1">
        <w:r w:rsidRPr="002239DE">
          <w:rPr>
            <w:rFonts w:ascii="微软雅黑" w:eastAsia="微软雅黑" w:hAnsi="微软雅黑" w:cs="宋体" w:hint="eastAsia"/>
            <w:color w:val="EE4A45"/>
            <w:kern w:val="0"/>
            <w:sz w:val="27"/>
            <w:szCs w:val="27"/>
            <w:u w:val="single"/>
          </w:rPr>
          <w:t>区块链</w:t>
        </w:r>
      </w:hyperlink>
      <w:r w:rsidRPr="002239DE">
        <w:rPr>
          <w:rFonts w:ascii="微软雅黑" w:eastAsia="微软雅黑" w:hAnsi="微软雅黑" w:cs="宋体" w:hint="eastAsia"/>
          <w:color w:val="555555"/>
          <w:kern w:val="0"/>
          <w:sz w:val="27"/>
          <w:szCs w:val="27"/>
        </w:rPr>
        <w:t>（</w:t>
      </w:r>
      <w:proofErr w:type="spellStart"/>
      <w:r w:rsidRPr="002239DE">
        <w:rPr>
          <w:rFonts w:ascii="微软雅黑" w:eastAsia="微软雅黑" w:hAnsi="微软雅黑" w:cs="宋体" w:hint="eastAsia"/>
          <w:color w:val="555555"/>
          <w:kern w:val="0"/>
          <w:sz w:val="27"/>
          <w:szCs w:val="27"/>
        </w:rPr>
        <w:t>blockchain</w:t>
      </w:r>
      <w:proofErr w:type="spellEnd"/>
      <w:r w:rsidRPr="002239DE">
        <w:rPr>
          <w:rFonts w:ascii="微软雅黑" w:eastAsia="微软雅黑" w:hAnsi="微软雅黑" w:cs="宋体" w:hint="eastAsia"/>
          <w:color w:val="555555"/>
          <w:kern w:val="0"/>
          <w:sz w:val="27"/>
          <w:szCs w:val="27"/>
        </w:rPr>
        <w:t>）”，并且它使用了</w:t>
      </w:r>
      <w:r w:rsidRPr="002239DE">
        <w:rPr>
          <w:rFonts w:ascii="微软雅黑" w:eastAsia="微软雅黑" w:hAnsi="微软雅黑" w:cs="宋体"/>
          <w:color w:val="555555"/>
          <w:kern w:val="0"/>
          <w:sz w:val="27"/>
          <w:szCs w:val="27"/>
        </w:rPr>
        <w:fldChar w:fldCharType="begin"/>
      </w:r>
      <w:r w:rsidRPr="002239DE">
        <w:rPr>
          <w:rFonts w:ascii="微软雅黑" w:eastAsia="微软雅黑" w:hAnsi="微软雅黑" w:cs="宋体"/>
          <w:color w:val="555555"/>
          <w:kern w:val="0"/>
          <w:sz w:val="27"/>
          <w:szCs w:val="27"/>
        </w:rPr>
        <w:instrText xml:space="preserve"> HYPERLINK "https://en.wikipedia.org/wiki/BitTorrent" </w:instrText>
      </w:r>
      <w:r w:rsidRPr="002239DE">
        <w:rPr>
          <w:rFonts w:ascii="微软雅黑" w:eastAsia="微软雅黑" w:hAnsi="微软雅黑" w:cs="宋体"/>
          <w:color w:val="555555"/>
          <w:kern w:val="0"/>
          <w:sz w:val="27"/>
          <w:szCs w:val="27"/>
        </w:rPr>
        <w:fldChar w:fldCharType="separate"/>
      </w:r>
      <w:r w:rsidRPr="002239DE">
        <w:rPr>
          <w:rFonts w:ascii="微软雅黑" w:eastAsia="微软雅黑" w:hAnsi="微软雅黑" w:cs="宋体" w:hint="eastAsia"/>
          <w:color w:val="EE4A45"/>
          <w:kern w:val="0"/>
          <w:sz w:val="27"/>
          <w:szCs w:val="27"/>
          <w:u w:val="single"/>
        </w:rPr>
        <w:t>BT技术</w:t>
      </w:r>
      <w:r w:rsidRPr="002239DE">
        <w:rPr>
          <w:rFonts w:ascii="微软雅黑" w:eastAsia="微软雅黑" w:hAnsi="微软雅黑" w:cs="宋体"/>
          <w:color w:val="555555"/>
          <w:kern w:val="0"/>
          <w:sz w:val="27"/>
          <w:szCs w:val="27"/>
        </w:rPr>
        <w:fldChar w:fldCharType="end"/>
      </w:r>
      <w:r w:rsidRPr="002239DE">
        <w:rPr>
          <w:rFonts w:ascii="微软雅黑" w:eastAsia="微软雅黑" w:hAnsi="微软雅黑" w:cs="宋体" w:hint="eastAsia"/>
          <w:color w:val="555555"/>
          <w:kern w:val="0"/>
          <w:sz w:val="27"/>
          <w:szCs w:val="27"/>
        </w:rPr>
        <w:t>以保证所有的拷贝都是同步的。</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你还可以把比特币当作一个对于在分布式系统领域的</w:t>
      </w:r>
      <w:r w:rsidRPr="002239DE">
        <w:rPr>
          <w:rFonts w:ascii="微软雅黑" w:eastAsia="微软雅黑" w:hAnsi="微软雅黑" w:cs="宋体"/>
          <w:color w:val="555555"/>
          <w:kern w:val="0"/>
          <w:sz w:val="27"/>
          <w:szCs w:val="27"/>
        </w:rPr>
        <w:fldChar w:fldCharType="begin"/>
      </w:r>
      <w:r w:rsidRPr="002239DE">
        <w:rPr>
          <w:rFonts w:ascii="微软雅黑" w:eastAsia="微软雅黑" w:hAnsi="微软雅黑" w:cs="宋体"/>
          <w:color w:val="555555"/>
          <w:kern w:val="0"/>
          <w:sz w:val="27"/>
          <w:szCs w:val="27"/>
        </w:rPr>
        <w:instrText xml:space="preserve"> HYPERLINK "https://en.wikipedia.org/wiki/Consensus_(computer_science)" </w:instrText>
      </w:r>
      <w:r w:rsidRPr="002239DE">
        <w:rPr>
          <w:rFonts w:ascii="微软雅黑" w:eastAsia="微软雅黑" w:hAnsi="微软雅黑" w:cs="宋体"/>
          <w:color w:val="555555"/>
          <w:kern w:val="0"/>
          <w:sz w:val="27"/>
          <w:szCs w:val="27"/>
        </w:rPr>
        <w:fldChar w:fldCharType="separate"/>
      </w:r>
      <w:r w:rsidRPr="002239DE">
        <w:rPr>
          <w:rFonts w:ascii="微软雅黑" w:eastAsia="微软雅黑" w:hAnsi="微软雅黑" w:cs="宋体" w:hint="eastAsia"/>
          <w:color w:val="EE4A45"/>
          <w:kern w:val="0"/>
          <w:sz w:val="27"/>
          <w:szCs w:val="27"/>
          <w:u w:val="single"/>
        </w:rPr>
        <w:t>一个复杂的算法难题</w:t>
      </w:r>
      <w:r w:rsidRPr="002239DE">
        <w:rPr>
          <w:rFonts w:ascii="微软雅黑" w:eastAsia="微软雅黑" w:hAnsi="微软雅黑" w:cs="宋体"/>
          <w:color w:val="555555"/>
          <w:kern w:val="0"/>
          <w:sz w:val="27"/>
          <w:szCs w:val="27"/>
        </w:rPr>
        <w:fldChar w:fldCharType="end"/>
      </w:r>
      <w:r w:rsidRPr="002239DE">
        <w:rPr>
          <w:rFonts w:ascii="微软雅黑" w:eastAsia="微软雅黑" w:hAnsi="微软雅黑" w:cs="宋体" w:hint="eastAsia"/>
          <w:color w:val="555555"/>
          <w:kern w:val="0"/>
          <w:sz w:val="27"/>
          <w:szCs w:val="27"/>
        </w:rPr>
        <w:t>的通用解决方法，这个难题俗称“拜占庭容错”、“拜占庭将军问题”、或者“两军问题”。</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这一问题的趣味非正式表述如下：想象一下，在拜占庭时代有一个墙高壁厚的城邦，拜占庭，高墙之内是它的邻居想象不到之多的财富。它被其他10个城邦所环绕，这10个城邦也很富饶，但和拜占庭相比就微不足道了。它的十个邻居都觊觎拜占庭的财富，并希望侵略并占领它。</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但是，拜占庭的防御是如此的强大，没有一个相邻的城邦能够成功入侵。任何单个城邦的入侵行动都会失败，而入侵者的军队也会被歼灭，使得其自身容易遭到其他九个城邦的入侵和劫掠。这十个城邦之</w:t>
      </w:r>
      <w:r w:rsidRPr="002239DE">
        <w:rPr>
          <w:rFonts w:ascii="微软雅黑" w:eastAsia="微软雅黑" w:hAnsi="微软雅黑" w:cs="宋体" w:hint="eastAsia"/>
          <w:color w:val="555555"/>
          <w:kern w:val="0"/>
          <w:sz w:val="27"/>
          <w:szCs w:val="27"/>
        </w:rPr>
        <w:lastRenderedPageBreak/>
        <w:t>间也互相觊觎对方的财富并持续互相对抗着。而且，拜占庭的防御如此之强，十个邻居的一半以上同时进攻才能攻破它。</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也就是说，如果六个或者更多的相邻敌军一起进攻，他们就会成功并获得拜占庭的财富。然而，如果其中有一个或者更多背叛了其他人，答应一起入侵但在其他人进攻的时候又不干了，也就导致只有五支或者更少的军队在同时进攻，那么所有的进攻军队都会被歼灭，并随后被其他的（包括背叛他们的那（几）</w:t>
      </w:r>
      <w:proofErr w:type="gramStart"/>
      <w:r w:rsidRPr="002239DE">
        <w:rPr>
          <w:rFonts w:ascii="微软雅黑" w:eastAsia="微软雅黑" w:hAnsi="微软雅黑" w:cs="宋体" w:hint="eastAsia"/>
          <w:color w:val="555555"/>
          <w:kern w:val="0"/>
          <w:sz w:val="27"/>
          <w:szCs w:val="27"/>
        </w:rPr>
        <w:t>个</w:t>
      </w:r>
      <w:proofErr w:type="gramEnd"/>
      <w:r w:rsidRPr="002239DE">
        <w:rPr>
          <w:rFonts w:ascii="微软雅黑" w:eastAsia="微软雅黑" w:hAnsi="微软雅黑" w:cs="宋体" w:hint="eastAsia"/>
          <w:color w:val="555555"/>
          <w:kern w:val="0"/>
          <w:sz w:val="27"/>
          <w:szCs w:val="27"/>
        </w:rPr>
        <w:t>）邻居所劫掠。这是一个由不互相信任的各方构成的网络，但他们又必须一起努力以完成共同的使命。</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而且，是个邻居之间通讯和协调统计时间的唯一途径是通过骑马在他们之间传递信息。他们不能聚在一个地方开个会（所有的王都不互相信任他们的安全在自己的城堡或者军队范围之外能够得到保障）。然而，他们可以在任意时间以任意频率派出任意数量的信使到任意的对方。每条信息都包含类似如下的内容：“我将在第四天的6点钟进攻，你愿意加入吗？”。</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如果收信人同意了，他们就会在原信上附上一份签名了的/认证了的/盖了图章的/验证了的回应，然后把新合并了的信息的拷贝再次发送给九个邻居，要求他们也如此这样做。最后的目标是，通过在原始信息链上盖上他们所有十个人的图章，让他们在时间上达成共识。最后的结果是，会有一个盖有十个同意同一时间的图章信息链，可能还会有一些被抛弃了的包含部分但不是全部图章的信息链。</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lastRenderedPageBreak/>
        <w:t>但是，问题在于如果每个城邦向其他九个城邦派出一名信使，那么就是十个城邦每个派出了九名信使，也就是在任何一个时间又总计90次的传输，并且每个城市分别收到九个信息，可能每一封都写着不同的进攻时间。除此以外，部分城邦会答应超过一个的攻击时间，故意背叛发起人，所以他们将重新广播超过一条的信息链。这个系统迅速变质成不可信的信息和攻击时间相互矛盾的纠结体。</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比特</w:t>
      </w:r>
      <w:proofErr w:type="gramStart"/>
      <w:r w:rsidRPr="002239DE">
        <w:rPr>
          <w:rFonts w:ascii="微软雅黑" w:eastAsia="微软雅黑" w:hAnsi="微软雅黑" w:cs="宋体" w:hint="eastAsia"/>
          <w:color w:val="555555"/>
          <w:kern w:val="0"/>
          <w:sz w:val="27"/>
          <w:szCs w:val="27"/>
        </w:rPr>
        <w:t>币通过</w:t>
      </w:r>
      <w:proofErr w:type="gramEnd"/>
      <w:r w:rsidRPr="002239DE">
        <w:rPr>
          <w:rFonts w:ascii="微软雅黑" w:eastAsia="微软雅黑" w:hAnsi="微软雅黑" w:cs="宋体" w:hint="eastAsia"/>
          <w:color w:val="555555"/>
          <w:kern w:val="0"/>
          <w:sz w:val="27"/>
          <w:szCs w:val="27"/>
        </w:rPr>
        <w:t>对这个系统做出一个简单的（事后看是简单的）修改解决了这个问题，它为发送信息加入了成本，</w:t>
      </w:r>
      <w:proofErr w:type="gramStart"/>
      <w:r w:rsidRPr="002239DE">
        <w:rPr>
          <w:rFonts w:ascii="微软雅黑" w:eastAsia="微软雅黑" w:hAnsi="微软雅黑" w:cs="宋体" w:hint="eastAsia"/>
          <w:color w:val="555555"/>
          <w:kern w:val="0"/>
          <w:sz w:val="27"/>
          <w:szCs w:val="27"/>
        </w:rPr>
        <w:t>这降低</w:t>
      </w:r>
      <w:proofErr w:type="gramEnd"/>
      <w:r w:rsidRPr="002239DE">
        <w:rPr>
          <w:rFonts w:ascii="微软雅黑" w:eastAsia="微软雅黑" w:hAnsi="微软雅黑" w:cs="宋体" w:hint="eastAsia"/>
          <w:color w:val="555555"/>
          <w:kern w:val="0"/>
          <w:sz w:val="27"/>
          <w:szCs w:val="27"/>
        </w:rPr>
        <w:t>了信息传递的速率，并加入了一个随机元素以保证在一个时间只有一个城邦可以进行广播。它加入的成本是“工作量证明”，并且它是基于计算一个随机哈希算法的。哈希是一种算法，它唯一做的事情就是获得一些输入然后进行计算，并得到遗传64位的随机数字和字母的字符串，就像这个：</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d70298566aa2f1a66d892dc31fedce6147b5bf509e28d29627078d9a01a8f86b</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在比特币的世界中，输入数据包括了到当前时间点的整个总账（区块链）。并且尽管单个</w:t>
      </w:r>
      <w:proofErr w:type="gramStart"/>
      <w:r w:rsidRPr="002239DE">
        <w:rPr>
          <w:rFonts w:ascii="微软雅黑" w:eastAsia="微软雅黑" w:hAnsi="微软雅黑" w:cs="宋体" w:hint="eastAsia"/>
          <w:color w:val="555555"/>
          <w:kern w:val="0"/>
          <w:sz w:val="27"/>
          <w:szCs w:val="27"/>
        </w:rPr>
        <w:t>哈希值用</w:t>
      </w:r>
      <w:proofErr w:type="gramEnd"/>
      <w:r w:rsidRPr="002239DE">
        <w:rPr>
          <w:rFonts w:ascii="微软雅黑" w:eastAsia="微软雅黑" w:hAnsi="微软雅黑" w:cs="宋体" w:hint="eastAsia"/>
          <w:color w:val="555555"/>
          <w:kern w:val="0"/>
          <w:sz w:val="27"/>
          <w:szCs w:val="27"/>
        </w:rPr>
        <w:t>现在的计算机可以几乎即时的计算出来，但只有一个前13个字符是0的哈希</w:t>
      </w:r>
      <w:proofErr w:type="gramStart"/>
      <w:r w:rsidRPr="002239DE">
        <w:rPr>
          <w:rFonts w:ascii="微软雅黑" w:eastAsia="微软雅黑" w:hAnsi="微软雅黑" w:cs="宋体" w:hint="eastAsia"/>
          <w:color w:val="555555"/>
          <w:kern w:val="0"/>
          <w:sz w:val="27"/>
          <w:szCs w:val="27"/>
        </w:rPr>
        <w:t>值结果</w:t>
      </w:r>
      <w:proofErr w:type="gramEnd"/>
      <w:r w:rsidRPr="002239DE">
        <w:rPr>
          <w:rFonts w:ascii="微软雅黑" w:eastAsia="微软雅黑" w:hAnsi="微软雅黑" w:cs="宋体" w:hint="eastAsia"/>
          <w:color w:val="555555"/>
          <w:kern w:val="0"/>
          <w:sz w:val="27"/>
          <w:szCs w:val="27"/>
        </w:rPr>
        <w:t>可以被比特</w:t>
      </w:r>
      <w:proofErr w:type="gramStart"/>
      <w:r w:rsidRPr="002239DE">
        <w:rPr>
          <w:rFonts w:ascii="微软雅黑" w:eastAsia="微软雅黑" w:hAnsi="微软雅黑" w:cs="宋体" w:hint="eastAsia"/>
          <w:color w:val="555555"/>
          <w:kern w:val="0"/>
          <w:sz w:val="27"/>
          <w:szCs w:val="27"/>
        </w:rPr>
        <w:t>币系统</w:t>
      </w:r>
      <w:proofErr w:type="gramEnd"/>
      <w:r w:rsidRPr="002239DE">
        <w:rPr>
          <w:rFonts w:ascii="微软雅黑" w:eastAsia="微软雅黑" w:hAnsi="微软雅黑" w:cs="宋体" w:hint="eastAsia"/>
          <w:color w:val="555555"/>
          <w:kern w:val="0"/>
          <w:sz w:val="27"/>
          <w:szCs w:val="27"/>
        </w:rPr>
        <w:t>接受成为“工作量证明”。这样一个13个0的哈希值是极其不可能与罕见的，并且在当前需要花费整个比特</w:t>
      </w:r>
      <w:proofErr w:type="gramStart"/>
      <w:r w:rsidRPr="002239DE">
        <w:rPr>
          <w:rFonts w:ascii="微软雅黑" w:eastAsia="微软雅黑" w:hAnsi="微软雅黑" w:cs="宋体" w:hint="eastAsia"/>
          <w:color w:val="555555"/>
          <w:kern w:val="0"/>
          <w:sz w:val="27"/>
          <w:szCs w:val="27"/>
        </w:rPr>
        <w:t>币网络</w:t>
      </w:r>
      <w:proofErr w:type="gramEnd"/>
      <w:r w:rsidRPr="002239DE">
        <w:rPr>
          <w:rFonts w:ascii="微软雅黑" w:eastAsia="微软雅黑" w:hAnsi="微软雅黑" w:cs="宋体" w:hint="eastAsia"/>
          <w:color w:val="555555"/>
          <w:kern w:val="0"/>
          <w:sz w:val="27"/>
          <w:szCs w:val="27"/>
        </w:rPr>
        <w:t>大约10分钟的时间来找到一个。在一台网络中的机器随机的找到一个有效哈希值之前，上十亿个</w:t>
      </w:r>
      <w:r w:rsidRPr="002239DE">
        <w:rPr>
          <w:rFonts w:ascii="微软雅黑" w:eastAsia="微软雅黑" w:hAnsi="微软雅黑" w:cs="宋体" w:hint="eastAsia"/>
          <w:color w:val="555555"/>
          <w:kern w:val="0"/>
          <w:sz w:val="27"/>
          <w:szCs w:val="27"/>
        </w:rPr>
        <w:lastRenderedPageBreak/>
        <w:t>的</w:t>
      </w:r>
      <w:proofErr w:type="gramStart"/>
      <w:r w:rsidRPr="002239DE">
        <w:rPr>
          <w:rFonts w:ascii="微软雅黑" w:eastAsia="微软雅黑" w:hAnsi="微软雅黑" w:cs="宋体" w:hint="eastAsia"/>
          <w:color w:val="555555"/>
          <w:kern w:val="0"/>
          <w:sz w:val="27"/>
          <w:szCs w:val="27"/>
        </w:rPr>
        <w:t>无效值</w:t>
      </w:r>
      <w:proofErr w:type="gramEnd"/>
      <w:r w:rsidRPr="002239DE">
        <w:rPr>
          <w:rFonts w:ascii="微软雅黑" w:eastAsia="微软雅黑" w:hAnsi="微软雅黑" w:cs="宋体" w:hint="eastAsia"/>
          <w:color w:val="555555"/>
          <w:kern w:val="0"/>
          <w:sz w:val="27"/>
          <w:szCs w:val="27"/>
        </w:rPr>
        <w:t>会被计算出来，这就是减慢信息传递速率并使得整个系统可用的“工作量证明”。下面是一个例子：</w:t>
      </w:r>
    </w:p>
    <w:p w:rsidR="002239DE" w:rsidRPr="002239DE" w:rsidRDefault="002239DE" w:rsidP="002239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hint="eastAsia"/>
          <w:color w:val="333333"/>
          <w:kern w:val="0"/>
          <w:sz w:val="20"/>
          <w:szCs w:val="20"/>
        </w:rPr>
      </w:pPr>
      <w:r w:rsidRPr="002239DE">
        <w:rPr>
          <w:rFonts w:ascii="Consolas" w:eastAsia="宋体" w:hAnsi="Consolas" w:cs="宋体"/>
          <w:color w:val="333333"/>
          <w:kern w:val="0"/>
          <w:sz w:val="24"/>
          <w:szCs w:val="24"/>
        </w:rPr>
        <w:t>f51d0199c4a6d9f6da230b579d850698dff6f695b47d868cc1165c0ce74df5e1</w:t>
      </w:r>
    </w:p>
    <w:p w:rsidR="002239DE" w:rsidRPr="002239DE" w:rsidRDefault="002239DE" w:rsidP="002239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239DE">
        <w:rPr>
          <w:rFonts w:ascii="Consolas" w:eastAsia="宋体" w:hAnsi="Consolas" w:cs="宋体"/>
          <w:color w:val="333333"/>
          <w:kern w:val="0"/>
          <w:sz w:val="24"/>
          <w:szCs w:val="24"/>
        </w:rPr>
        <w:t>d70298566aa2f1a66d892dc31fedce6147b5bf509e28d29627078d9a01a8f86b</w:t>
      </w:r>
    </w:p>
    <w:p w:rsidR="002239DE" w:rsidRPr="002239DE" w:rsidRDefault="002239DE" w:rsidP="002239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2239DE">
        <w:rPr>
          <w:rFonts w:ascii="Consolas" w:eastAsia="宋体" w:hAnsi="Consolas" w:cs="宋体"/>
          <w:color w:val="333333"/>
          <w:kern w:val="0"/>
          <w:sz w:val="24"/>
          <w:szCs w:val="24"/>
        </w:rPr>
        <w:t>119c506ceaa18a973a5dbcfbf23253bc970114edd1063bd1288fbba468dcb7f8</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color w:val="555555"/>
          <w:kern w:val="0"/>
          <w:sz w:val="27"/>
          <w:szCs w:val="27"/>
        </w:rPr>
      </w:pPr>
      <w:r w:rsidRPr="002239DE">
        <w:rPr>
          <w:rFonts w:ascii="微软雅黑" w:eastAsia="微软雅黑" w:hAnsi="微软雅黑" w:cs="宋体" w:hint="eastAsia"/>
          <w:color w:val="555555"/>
          <w:kern w:val="0"/>
          <w:sz w:val="27"/>
          <w:szCs w:val="27"/>
        </w:rPr>
        <w:t>在找到一个有效值之前，成百万上亿个更多的类似上面这样的字符串被计算出来。。。</w:t>
      </w:r>
    </w:p>
    <w:p w:rsidR="002239DE" w:rsidRPr="002239DE" w:rsidRDefault="002239DE" w:rsidP="002239D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hint="eastAsia"/>
          <w:color w:val="333333"/>
          <w:kern w:val="0"/>
          <w:sz w:val="20"/>
          <w:szCs w:val="20"/>
        </w:rPr>
      </w:pPr>
      <w:r w:rsidRPr="002239DE">
        <w:rPr>
          <w:rFonts w:ascii="Consolas" w:eastAsia="宋体" w:hAnsi="Consolas" w:cs="宋体"/>
          <w:color w:val="333333"/>
          <w:kern w:val="0"/>
          <w:sz w:val="24"/>
          <w:szCs w:val="24"/>
        </w:rPr>
        <w:t>000000000000084b6550604bf21ad8a955b945a0f78c3408c5002af3cdcc14f5</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color w:val="555555"/>
          <w:kern w:val="0"/>
          <w:sz w:val="27"/>
          <w:szCs w:val="27"/>
        </w:rPr>
      </w:pPr>
      <w:r w:rsidRPr="002239DE">
        <w:rPr>
          <w:rFonts w:ascii="微软雅黑" w:eastAsia="微软雅黑" w:hAnsi="微软雅黑" w:cs="宋体" w:hint="eastAsia"/>
          <w:color w:val="555555"/>
          <w:kern w:val="0"/>
          <w:sz w:val="27"/>
          <w:szCs w:val="27"/>
        </w:rPr>
        <w:t>那台发现下一个有效哈希值的机器（或者说在我们类比中的城邦），把所有的之前的信息放到一起，附上它自己的，以及它的签名/印章/诸如此类，并向网络中的其他机器广播出去。只要其他网络中的机器接收到并验证通过了这个13个0的哈希值和附着在上面的信息，他们就会停止他们当下的计算，使用新的信息更新他们的总账拷贝，然后把新更新的总账/区块链作为哈希算法的输入，再次开始计算哈希值。哈希计算竞赛从一个新的开始点重新开始。如此这般，网络持续</w:t>
      </w:r>
      <w:proofErr w:type="gramStart"/>
      <w:r w:rsidRPr="002239DE">
        <w:rPr>
          <w:rFonts w:ascii="微软雅黑" w:eastAsia="微软雅黑" w:hAnsi="微软雅黑" w:cs="宋体" w:hint="eastAsia"/>
          <w:color w:val="555555"/>
          <w:kern w:val="0"/>
          <w:sz w:val="27"/>
          <w:szCs w:val="27"/>
        </w:rPr>
        <w:t>同步着</w:t>
      </w:r>
      <w:proofErr w:type="gramEnd"/>
      <w:r w:rsidRPr="002239DE">
        <w:rPr>
          <w:rFonts w:ascii="微软雅黑" w:eastAsia="微软雅黑" w:hAnsi="微软雅黑" w:cs="宋体" w:hint="eastAsia"/>
          <w:color w:val="555555"/>
          <w:kern w:val="0"/>
          <w:sz w:val="27"/>
          <w:szCs w:val="27"/>
        </w:rPr>
        <w:t>，所有网络上的电脑都使用着同一版本的总账。</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与此同时，每一次成功找到有效哈希值以及区块链更新的间隔大概是10分钟（这是故意的，算法难度每两周调整一次以保证网络一直需要花费10分钟来找到一个有效的哈希值）。在那10分钟以内，网络上</w:t>
      </w:r>
      <w:r w:rsidRPr="002239DE">
        <w:rPr>
          <w:rFonts w:ascii="微软雅黑" w:eastAsia="微软雅黑" w:hAnsi="微软雅黑" w:cs="宋体" w:hint="eastAsia"/>
          <w:color w:val="555555"/>
          <w:kern w:val="0"/>
          <w:sz w:val="27"/>
          <w:szCs w:val="27"/>
        </w:rPr>
        <w:lastRenderedPageBreak/>
        <w:t>的参与者发送信息并完成交易，并且因为网络上的每一条机器都是使用同一个总账，所有的这些交易和信息都会进入遍布全网的每一份总账拷贝。当区块链更新并在全网同步之后，所有的在之前的10分钟内进入区块链的交易也被更新并同步了。因此分散的交易记录是在所有的参与者之间进行对账和同步的。</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最后，在个人向网络输入一笔交易的时候，他们使用内嵌在比特币客户端的标准公</w:t>
      </w:r>
      <w:proofErr w:type="gramStart"/>
      <w:r w:rsidRPr="002239DE">
        <w:rPr>
          <w:rFonts w:ascii="微软雅黑" w:eastAsia="微软雅黑" w:hAnsi="微软雅黑" w:cs="宋体" w:hint="eastAsia"/>
          <w:color w:val="555555"/>
          <w:kern w:val="0"/>
          <w:sz w:val="27"/>
          <w:szCs w:val="27"/>
        </w:rPr>
        <w:t>钥</w:t>
      </w:r>
      <w:proofErr w:type="gramEnd"/>
      <w:r w:rsidRPr="002239DE">
        <w:rPr>
          <w:rFonts w:ascii="微软雅黑" w:eastAsia="微软雅黑" w:hAnsi="微软雅黑" w:cs="宋体" w:hint="eastAsia"/>
          <w:color w:val="555555"/>
          <w:kern w:val="0"/>
          <w:sz w:val="27"/>
          <w:szCs w:val="27"/>
        </w:rPr>
        <w:t>加密工具来同时他们的私</w:t>
      </w:r>
      <w:proofErr w:type="gramStart"/>
      <w:r w:rsidRPr="002239DE">
        <w:rPr>
          <w:rFonts w:ascii="微软雅黑" w:eastAsia="微软雅黑" w:hAnsi="微软雅黑" w:cs="宋体" w:hint="eastAsia"/>
          <w:color w:val="555555"/>
          <w:kern w:val="0"/>
          <w:sz w:val="27"/>
          <w:szCs w:val="27"/>
        </w:rPr>
        <w:t>钥</w:t>
      </w:r>
      <w:proofErr w:type="gramEnd"/>
      <w:r w:rsidRPr="002239DE">
        <w:rPr>
          <w:rFonts w:ascii="微软雅黑" w:eastAsia="微软雅黑" w:hAnsi="微软雅黑" w:cs="宋体" w:hint="eastAsia"/>
          <w:color w:val="555555"/>
          <w:kern w:val="0"/>
          <w:sz w:val="27"/>
          <w:szCs w:val="27"/>
        </w:rPr>
        <w:t>以及接收者的公</w:t>
      </w:r>
      <w:proofErr w:type="gramStart"/>
      <w:r w:rsidRPr="002239DE">
        <w:rPr>
          <w:rFonts w:ascii="微软雅黑" w:eastAsia="微软雅黑" w:hAnsi="微软雅黑" w:cs="宋体" w:hint="eastAsia"/>
          <w:color w:val="555555"/>
          <w:kern w:val="0"/>
          <w:sz w:val="27"/>
          <w:szCs w:val="27"/>
        </w:rPr>
        <w:t>钥</w:t>
      </w:r>
      <w:proofErr w:type="gramEnd"/>
      <w:r w:rsidRPr="002239DE">
        <w:rPr>
          <w:rFonts w:ascii="微软雅黑" w:eastAsia="微软雅黑" w:hAnsi="微软雅黑" w:cs="宋体" w:hint="eastAsia"/>
          <w:color w:val="555555"/>
          <w:kern w:val="0"/>
          <w:sz w:val="27"/>
          <w:szCs w:val="27"/>
        </w:rPr>
        <w:t>来为这笔交易签名。这对应于拜占庭将军问题中他们用来签名和验证消息时使用的“印章”。因此，哈希计算速率的限制，加上公</w:t>
      </w:r>
      <w:proofErr w:type="gramStart"/>
      <w:r w:rsidRPr="002239DE">
        <w:rPr>
          <w:rFonts w:ascii="微软雅黑" w:eastAsia="微软雅黑" w:hAnsi="微软雅黑" w:cs="宋体" w:hint="eastAsia"/>
          <w:color w:val="555555"/>
          <w:kern w:val="0"/>
          <w:sz w:val="27"/>
          <w:szCs w:val="27"/>
        </w:rPr>
        <w:t>钥</w:t>
      </w:r>
      <w:proofErr w:type="gramEnd"/>
      <w:r w:rsidRPr="002239DE">
        <w:rPr>
          <w:rFonts w:ascii="微软雅黑" w:eastAsia="微软雅黑" w:hAnsi="微软雅黑" w:cs="宋体" w:hint="eastAsia"/>
          <w:color w:val="555555"/>
          <w:kern w:val="0"/>
          <w:sz w:val="27"/>
          <w:szCs w:val="27"/>
        </w:rPr>
        <w:t>加密，使得一个不可信网络变成了一个可信的网络，使得所有参与者可以在某些事情上达成一致（比如说攻击时间、或者一系列的交易、域名记录、政治投票系统、或者任何其他的需要分布式协议的地方）。</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这里是比特币为何如此特别的关键：它代表了一个对于一个困难的算法上的难题的解决方案，这一解决方案在一系列的历史事件发生之前是不可能的，这些事件有：</w:t>
      </w:r>
    </w:p>
    <w:p w:rsidR="002239DE" w:rsidRPr="002239DE" w:rsidRDefault="002239DE" w:rsidP="002239DE">
      <w:pPr>
        <w:widowControl/>
        <w:numPr>
          <w:ilvl w:val="0"/>
          <w:numId w:val="1"/>
        </w:numPr>
        <w:shd w:val="clear" w:color="auto" w:fill="FFFFFF"/>
        <w:spacing w:before="100" w:beforeAutospacing="1" w:after="100" w:afterAutospacing="1"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互联网的创造</w:t>
      </w:r>
    </w:p>
    <w:p w:rsidR="002239DE" w:rsidRPr="002239DE" w:rsidRDefault="002239DE" w:rsidP="002239DE">
      <w:pPr>
        <w:widowControl/>
        <w:numPr>
          <w:ilvl w:val="0"/>
          <w:numId w:val="1"/>
        </w:numPr>
        <w:shd w:val="clear" w:color="auto" w:fill="FFFFFF"/>
        <w:spacing w:before="100" w:beforeAutospacing="1" w:after="100" w:afterAutospacing="1"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公</w:t>
      </w:r>
      <w:proofErr w:type="gramStart"/>
      <w:r w:rsidRPr="002239DE">
        <w:rPr>
          <w:rFonts w:ascii="微软雅黑" w:eastAsia="微软雅黑" w:hAnsi="微软雅黑" w:cs="宋体" w:hint="eastAsia"/>
          <w:color w:val="555555"/>
          <w:kern w:val="0"/>
          <w:sz w:val="27"/>
          <w:szCs w:val="27"/>
        </w:rPr>
        <w:t>钥</w:t>
      </w:r>
      <w:proofErr w:type="gramEnd"/>
      <w:r w:rsidRPr="002239DE">
        <w:rPr>
          <w:rFonts w:ascii="微软雅黑" w:eastAsia="微软雅黑" w:hAnsi="微软雅黑" w:cs="宋体" w:hint="eastAsia"/>
          <w:color w:val="555555"/>
          <w:kern w:val="0"/>
          <w:sz w:val="27"/>
          <w:szCs w:val="27"/>
        </w:rPr>
        <w:t>加密算法的发明</w:t>
      </w:r>
    </w:p>
    <w:p w:rsidR="002239DE" w:rsidRPr="002239DE" w:rsidRDefault="002239DE" w:rsidP="002239DE">
      <w:pPr>
        <w:widowControl/>
        <w:numPr>
          <w:ilvl w:val="0"/>
          <w:numId w:val="1"/>
        </w:numPr>
        <w:shd w:val="clear" w:color="auto" w:fill="FFFFFF"/>
        <w:spacing w:before="100" w:beforeAutospacing="1" w:after="100" w:afterAutospacing="1"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点对点</w:t>
      </w:r>
      <w:proofErr w:type="spellStart"/>
      <w:r w:rsidRPr="002239DE">
        <w:rPr>
          <w:rFonts w:ascii="微软雅黑" w:eastAsia="微软雅黑" w:hAnsi="微软雅黑" w:cs="宋体" w:hint="eastAsia"/>
          <w:color w:val="555555"/>
          <w:kern w:val="0"/>
          <w:sz w:val="27"/>
          <w:szCs w:val="27"/>
        </w:rPr>
        <w:t>Bitorrent</w:t>
      </w:r>
      <w:proofErr w:type="spellEnd"/>
      <w:r w:rsidRPr="002239DE">
        <w:rPr>
          <w:rFonts w:ascii="微软雅黑" w:eastAsia="微软雅黑" w:hAnsi="微软雅黑" w:cs="宋体" w:hint="eastAsia"/>
          <w:color w:val="555555"/>
          <w:kern w:val="0"/>
          <w:sz w:val="27"/>
          <w:szCs w:val="27"/>
        </w:rPr>
        <w:t>(BT)协议的发明。BT协议最开始是开发来用于在网络上的相对小的用户子集之间共享许多文件的，但</w:t>
      </w:r>
      <w:proofErr w:type="gramStart"/>
      <w:r w:rsidRPr="002239DE">
        <w:rPr>
          <w:rFonts w:ascii="微软雅黑" w:eastAsia="微软雅黑" w:hAnsi="微软雅黑" w:cs="宋体" w:hint="eastAsia"/>
          <w:color w:val="555555"/>
          <w:kern w:val="0"/>
          <w:sz w:val="27"/>
          <w:szCs w:val="27"/>
        </w:rPr>
        <w:t>比特币用它</w:t>
      </w:r>
      <w:proofErr w:type="gramEnd"/>
      <w:r w:rsidRPr="002239DE">
        <w:rPr>
          <w:rFonts w:ascii="微软雅黑" w:eastAsia="微软雅黑" w:hAnsi="微软雅黑" w:cs="宋体" w:hint="eastAsia"/>
          <w:color w:val="555555"/>
          <w:kern w:val="0"/>
          <w:sz w:val="27"/>
          <w:szCs w:val="27"/>
        </w:rPr>
        <w:t>来在所有用户之间共享单个文件。</w:t>
      </w:r>
    </w:p>
    <w:p w:rsidR="002239DE" w:rsidRPr="002239DE" w:rsidRDefault="002239DE" w:rsidP="002239DE">
      <w:pPr>
        <w:widowControl/>
        <w:numPr>
          <w:ilvl w:val="0"/>
          <w:numId w:val="1"/>
        </w:numPr>
        <w:shd w:val="clear" w:color="auto" w:fill="FFFFFF"/>
        <w:spacing w:before="100" w:beforeAutospacing="1" w:after="100" w:afterAutospacing="1"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lastRenderedPageBreak/>
        <w:t>人们意识到，在系统中添加一个简单的时间延迟，同时使用公</w:t>
      </w:r>
      <w:proofErr w:type="gramStart"/>
      <w:r w:rsidRPr="002239DE">
        <w:rPr>
          <w:rFonts w:ascii="微软雅黑" w:eastAsia="微软雅黑" w:hAnsi="微软雅黑" w:cs="宋体" w:hint="eastAsia"/>
          <w:color w:val="555555"/>
          <w:kern w:val="0"/>
          <w:sz w:val="27"/>
          <w:szCs w:val="27"/>
        </w:rPr>
        <w:t>钥</w:t>
      </w:r>
      <w:proofErr w:type="gramEnd"/>
      <w:r w:rsidRPr="002239DE">
        <w:rPr>
          <w:rFonts w:ascii="微软雅黑" w:eastAsia="微软雅黑" w:hAnsi="微软雅黑" w:cs="宋体" w:hint="eastAsia"/>
          <w:color w:val="555555"/>
          <w:kern w:val="0"/>
          <w:sz w:val="27"/>
          <w:szCs w:val="27"/>
        </w:rPr>
        <w:t>加密算法以验证每笔交易，可以解决这个问题。</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如果说一些最棒的想法在事后看来是很简单的，那么上述的第四点就完全符合条件，尽管整个项目是站在了巨人的肩膀上的。</w:t>
      </w:r>
    </w:p>
    <w:p w:rsidR="002239DE" w:rsidRPr="002239DE" w:rsidRDefault="002239DE" w:rsidP="002239DE">
      <w:pPr>
        <w:widowControl/>
        <w:shd w:val="clear" w:color="auto" w:fill="FFFFFF"/>
        <w:spacing w:before="75" w:after="300" w:line="450" w:lineRule="atLeast"/>
        <w:jc w:val="left"/>
        <w:rPr>
          <w:rFonts w:ascii="微软雅黑" w:eastAsia="微软雅黑" w:hAnsi="微软雅黑" w:cs="宋体" w:hint="eastAsia"/>
          <w:color w:val="555555"/>
          <w:kern w:val="0"/>
          <w:sz w:val="27"/>
          <w:szCs w:val="27"/>
        </w:rPr>
      </w:pPr>
      <w:r w:rsidRPr="002239DE">
        <w:rPr>
          <w:rFonts w:ascii="微软雅黑" w:eastAsia="微软雅黑" w:hAnsi="微软雅黑" w:cs="宋体" w:hint="eastAsia"/>
          <w:color w:val="555555"/>
          <w:kern w:val="0"/>
          <w:sz w:val="27"/>
          <w:szCs w:val="27"/>
        </w:rPr>
        <w:t>最后，这一对于拜占庭将军问题的解决方案，可以推广到任何核心问题是在分布式网络上缺乏信任的领域。如我们已经提到乐的，人们正在为互联网建设一个</w:t>
      </w:r>
      <w:hyperlink r:id="rId10" w:history="1">
        <w:r w:rsidRPr="002239DE">
          <w:rPr>
            <w:rFonts w:ascii="微软雅黑" w:eastAsia="微软雅黑" w:hAnsi="微软雅黑" w:cs="宋体" w:hint="eastAsia"/>
            <w:color w:val="EE4A45"/>
            <w:kern w:val="0"/>
            <w:sz w:val="27"/>
            <w:szCs w:val="27"/>
            <w:u w:val="single"/>
          </w:rPr>
          <w:t>分布式的域名系统</w:t>
        </w:r>
      </w:hyperlink>
      <w:r w:rsidRPr="002239DE">
        <w:rPr>
          <w:rFonts w:ascii="微软雅黑" w:eastAsia="微软雅黑" w:hAnsi="微软雅黑" w:cs="宋体" w:hint="eastAsia"/>
          <w:color w:val="555555"/>
          <w:kern w:val="0"/>
          <w:sz w:val="27"/>
          <w:szCs w:val="27"/>
        </w:rPr>
        <w:t>，以及为政治选举建设分布式的投票系统（还没有网站）。如果人们认为单纯的文件分享搅乱了这个世界，那么比特</w:t>
      </w:r>
      <w:proofErr w:type="gramStart"/>
      <w:r w:rsidRPr="002239DE">
        <w:rPr>
          <w:rFonts w:ascii="微软雅黑" w:eastAsia="微软雅黑" w:hAnsi="微软雅黑" w:cs="宋体" w:hint="eastAsia"/>
          <w:color w:val="555555"/>
          <w:kern w:val="0"/>
          <w:sz w:val="27"/>
          <w:szCs w:val="27"/>
        </w:rPr>
        <w:t>币解决</w:t>
      </w:r>
      <w:proofErr w:type="gramEnd"/>
      <w:r w:rsidRPr="002239DE">
        <w:rPr>
          <w:rFonts w:ascii="微软雅黑" w:eastAsia="微软雅黑" w:hAnsi="微软雅黑" w:cs="宋体" w:hint="eastAsia"/>
          <w:color w:val="555555"/>
          <w:kern w:val="0"/>
          <w:sz w:val="27"/>
          <w:szCs w:val="27"/>
        </w:rPr>
        <w:t>方案和协议才刚刚打开洪水的闸门。</w:t>
      </w:r>
    </w:p>
    <w:p w:rsidR="001F0A10" w:rsidRPr="002239DE" w:rsidRDefault="001F0A10"/>
    <w:sectPr w:rsidR="001F0A10" w:rsidRPr="002239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334DD"/>
    <w:multiLevelType w:val="multilevel"/>
    <w:tmpl w:val="62DE5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6A9"/>
    <w:rsid w:val="000456A9"/>
    <w:rsid w:val="001F0A10"/>
    <w:rsid w:val="00223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CF149-BA0C-4B62-BF9E-37036143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239D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39DE"/>
    <w:rPr>
      <w:rFonts w:ascii="宋体" w:eastAsia="宋体" w:hAnsi="宋体" w:cs="宋体"/>
      <w:b/>
      <w:bCs/>
      <w:kern w:val="36"/>
      <w:sz w:val="48"/>
      <w:szCs w:val="48"/>
    </w:rPr>
  </w:style>
  <w:style w:type="character" w:customStyle="1" w:styleId="apple-converted-space">
    <w:name w:val="apple-converted-space"/>
    <w:basedOn w:val="a0"/>
    <w:rsid w:val="002239DE"/>
  </w:style>
  <w:style w:type="character" w:styleId="a3">
    <w:name w:val="Hyperlink"/>
    <w:basedOn w:val="a0"/>
    <w:uiPriority w:val="99"/>
    <w:semiHidden/>
    <w:unhideWhenUsed/>
    <w:rsid w:val="002239DE"/>
    <w:rPr>
      <w:color w:val="0000FF"/>
      <w:u w:val="single"/>
    </w:rPr>
  </w:style>
  <w:style w:type="character" w:customStyle="1" w:styleId="pull-right">
    <w:name w:val="pull-right"/>
    <w:basedOn w:val="a0"/>
    <w:rsid w:val="002239DE"/>
  </w:style>
  <w:style w:type="paragraph" w:styleId="a4">
    <w:name w:val="Normal (Web)"/>
    <w:basedOn w:val="a"/>
    <w:uiPriority w:val="99"/>
    <w:semiHidden/>
    <w:unhideWhenUsed/>
    <w:rsid w:val="002239D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239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239DE"/>
    <w:rPr>
      <w:rFonts w:ascii="宋体" w:eastAsia="宋体" w:hAnsi="宋体" w:cs="宋体"/>
      <w:kern w:val="0"/>
      <w:sz w:val="24"/>
      <w:szCs w:val="24"/>
    </w:rPr>
  </w:style>
  <w:style w:type="character" w:styleId="HTML1">
    <w:name w:val="HTML Code"/>
    <w:basedOn w:val="a0"/>
    <w:uiPriority w:val="99"/>
    <w:semiHidden/>
    <w:unhideWhenUsed/>
    <w:rsid w:val="002239D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084963">
      <w:bodyDiv w:val="1"/>
      <w:marLeft w:val="0"/>
      <w:marRight w:val="0"/>
      <w:marTop w:val="0"/>
      <w:marBottom w:val="0"/>
      <w:divBdr>
        <w:top w:val="none" w:sz="0" w:space="0" w:color="auto"/>
        <w:left w:val="none" w:sz="0" w:space="0" w:color="auto"/>
        <w:bottom w:val="none" w:sz="0" w:space="0" w:color="auto"/>
        <w:right w:val="none" w:sz="0" w:space="0" w:color="auto"/>
      </w:divBdr>
      <w:divsChild>
        <w:div w:id="789667729">
          <w:marLeft w:val="0"/>
          <w:marRight w:val="0"/>
          <w:marTop w:val="0"/>
          <w:marBottom w:val="0"/>
          <w:divBdr>
            <w:top w:val="none" w:sz="0" w:space="0" w:color="auto"/>
            <w:left w:val="none" w:sz="0" w:space="0" w:color="auto"/>
            <w:bottom w:val="single" w:sz="6" w:space="8" w:color="DDDDDD"/>
            <w:right w:val="none" w:sz="0" w:space="0" w:color="auto"/>
          </w:divBdr>
        </w:div>
        <w:div w:id="1706831454">
          <w:marLeft w:val="0"/>
          <w:marRight w:val="0"/>
          <w:marTop w:val="0"/>
          <w:marBottom w:val="150"/>
          <w:divBdr>
            <w:top w:val="none" w:sz="0" w:space="0" w:color="auto"/>
            <w:left w:val="none" w:sz="0" w:space="0" w:color="auto"/>
            <w:bottom w:val="none" w:sz="0" w:space="0" w:color="auto"/>
            <w:right w:val="none" w:sz="0" w:space="0" w:color="auto"/>
          </w:divBdr>
        </w:div>
        <w:div w:id="724185905">
          <w:marLeft w:val="0"/>
          <w:marRight w:val="0"/>
          <w:marTop w:val="0"/>
          <w:marBottom w:val="0"/>
          <w:divBdr>
            <w:top w:val="none" w:sz="0" w:space="0" w:color="auto"/>
            <w:left w:val="none" w:sz="0" w:space="0" w:color="auto"/>
            <w:bottom w:val="none" w:sz="0" w:space="0" w:color="auto"/>
            <w:right w:val="none" w:sz="0" w:space="0" w:color="auto"/>
          </w:divBdr>
          <w:divsChild>
            <w:div w:id="1847665935">
              <w:marLeft w:val="0"/>
              <w:marRight w:val="0"/>
              <w:marTop w:val="0"/>
              <w:marBottom w:val="0"/>
              <w:divBdr>
                <w:top w:val="none" w:sz="0" w:space="0" w:color="auto"/>
                <w:left w:val="none" w:sz="0" w:space="0" w:color="auto"/>
                <w:bottom w:val="none" w:sz="0" w:space="0" w:color="auto"/>
                <w:right w:val="none" w:sz="0" w:space="0" w:color="auto"/>
              </w:divBdr>
            </w:div>
            <w:div w:id="1052147449">
              <w:marLeft w:val="0"/>
              <w:marRight w:val="0"/>
              <w:marTop w:val="0"/>
              <w:marBottom w:val="0"/>
              <w:divBdr>
                <w:top w:val="none" w:sz="0" w:space="0" w:color="auto"/>
                <w:left w:val="none" w:sz="0" w:space="0" w:color="auto"/>
                <w:bottom w:val="none" w:sz="0" w:space="0" w:color="auto"/>
                <w:right w:val="none" w:sz="0" w:space="0" w:color="auto"/>
              </w:divBdr>
            </w:div>
            <w:div w:id="11204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8btc.com/bitcoin-and-the-byzantine-generals-probl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8btc.com/bitcoin" TargetMode="External"/><Relationship Id="rId11" Type="http://schemas.openxmlformats.org/officeDocument/2006/relationships/fontTable" Target="fontTable.xml"/><Relationship Id="rId5" Type="http://schemas.openxmlformats.org/officeDocument/2006/relationships/hyperlink" Target="http://www.8btc.com/author/71" TargetMode="External"/><Relationship Id="rId10" Type="http://schemas.openxmlformats.org/officeDocument/2006/relationships/hyperlink" Target="https://dot-bit.org/Main_Page" TargetMode="External"/><Relationship Id="rId4" Type="http://schemas.openxmlformats.org/officeDocument/2006/relationships/webSettings" Target="webSettings.xml"/><Relationship Id="rId9" Type="http://schemas.openxmlformats.org/officeDocument/2006/relationships/hyperlink" Target="https://en.bitcoin.it/wiki/Blockcha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3001</dc:creator>
  <cp:keywords/>
  <dc:description/>
  <cp:lastModifiedBy>3001</cp:lastModifiedBy>
  <cp:revision>2</cp:revision>
  <dcterms:created xsi:type="dcterms:W3CDTF">2016-07-07T13:07:00Z</dcterms:created>
  <dcterms:modified xsi:type="dcterms:W3CDTF">2016-07-07T13:08:00Z</dcterms:modified>
</cp:coreProperties>
</file>