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09B" w:rsidRPr="0062109B" w:rsidRDefault="0062109B" w:rsidP="0062109B">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62109B">
        <w:rPr>
          <w:rFonts w:ascii="微软雅黑" w:eastAsia="微软雅黑" w:hAnsi="微软雅黑" w:cs="宋体" w:hint="eastAsia"/>
          <w:color w:val="38485A"/>
          <w:kern w:val="36"/>
          <w:sz w:val="54"/>
          <w:szCs w:val="54"/>
        </w:rPr>
        <w:t>公证通</w:t>
      </w:r>
      <w:proofErr w:type="spellStart"/>
      <w:r w:rsidRPr="0062109B">
        <w:rPr>
          <w:rFonts w:ascii="微软雅黑" w:eastAsia="微软雅黑" w:hAnsi="微软雅黑" w:cs="宋体" w:hint="eastAsia"/>
          <w:color w:val="38485A"/>
          <w:kern w:val="36"/>
          <w:sz w:val="54"/>
          <w:szCs w:val="54"/>
        </w:rPr>
        <w:t>Factom</w:t>
      </w:r>
      <w:proofErr w:type="spellEnd"/>
      <w:r w:rsidRPr="0062109B">
        <w:rPr>
          <w:rFonts w:ascii="微软雅黑" w:eastAsia="微软雅黑" w:hAnsi="微软雅黑" w:cs="宋体" w:hint="eastAsia"/>
          <w:color w:val="38485A"/>
          <w:kern w:val="36"/>
          <w:sz w:val="54"/>
          <w:szCs w:val="54"/>
        </w:rPr>
        <w:t>白皮书：利用区块链真实地记录一切</w:t>
      </w:r>
    </w:p>
    <w:p w:rsidR="0062109B" w:rsidRPr="0062109B" w:rsidRDefault="0062109B" w:rsidP="0062109B">
      <w:pPr>
        <w:widowControl/>
        <w:shd w:val="clear" w:color="auto" w:fill="E2E5E9"/>
        <w:spacing w:line="300" w:lineRule="atLeast"/>
        <w:jc w:val="left"/>
        <w:rPr>
          <w:rFonts w:ascii="微软雅黑" w:eastAsia="微软雅黑" w:hAnsi="微软雅黑" w:cs="宋体" w:hint="eastAsia"/>
          <w:b/>
          <w:bCs/>
          <w:color w:val="9FA3A7"/>
          <w:kern w:val="0"/>
          <w:szCs w:val="21"/>
        </w:rPr>
      </w:pPr>
      <w:r w:rsidRPr="0062109B">
        <w:rPr>
          <w:rFonts w:ascii="微软雅黑" w:eastAsia="微软雅黑" w:hAnsi="微软雅黑" w:cs="宋体" w:hint="eastAsia"/>
          <w:b/>
          <w:bCs/>
          <w:color w:val="9FA3A7"/>
          <w:kern w:val="0"/>
          <w:szCs w:val="21"/>
        </w:rPr>
        <w:t> </w:t>
      </w:r>
      <w:hyperlink r:id="rId4" w:tooltip="由 顽石 发布" w:history="1">
        <w:r w:rsidRPr="0062109B">
          <w:rPr>
            <w:rFonts w:ascii="微软雅黑" w:eastAsia="微软雅黑" w:hAnsi="微软雅黑" w:cs="宋体" w:hint="eastAsia"/>
            <w:b/>
            <w:bCs/>
            <w:color w:val="3F484F"/>
            <w:kern w:val="0"/>
            <w:szCs w:val="21"/>
            <w:u w:val="single"/>
          </w:rPr>
          <w:t>顽石</w:t>
        </w:r>
      </w:hyperlink>
      <w:r w:rsidRPr="0062109B">
        <w:rPr>
          <w:rFonts w:ascii="微软雅黑" w:eastAsia="微软雅黑" w:hAnsi="微软雅黑" w:cs="宋体" w:hint="eastAsia"/>
          <w:b/>
          <w:bCs/>
          <w:color w:val="9FA3A7"/>
          <w:kern w:val="0"/>
          <w:szCs w:val="21"/>
        </w:rPr>
        <w:t> 2015-03-30 14:51 发布在 </w:t>
      </w:r>
      <w:hyperlink r:id="rId5" w:tooltip="查看 竞争币 中的全部文章" w:history="1">
        <w:r w:rsidRPr="0062109B">
          <w:rPr>
            <w:rFonts w:ascii="微软雅黑" w:eastAsia="微软雅黑" w:hAnsi="微软雅黑" w:cs="宋体" w:hint="eastAsia"/>
            <w:b/>
            <w:bCs/>
            <w:color w:val="3F484F"/>
            <w:kern w:val="0"/>
            <w:szCs w:val="21"/>
            <w:u w:val="single"/>
          </w:rPr>
          <w:t>竞争币</w:t>
        </w:r>
      </w:hyperlink>
      <w:r w:rsidRPr="0062109B">
        <w:rPr>
          <w:rFonts w:ascii="微软雅黑" w:eastAsia="微软雅黑" w:hAnsi="微软雅黑" w:cs="宋体" w:hint="eastAsia"/>
          <w:b/>
          <w:bCs/>
          <w:color w:val="9FA3A7"/>
          <w:kern w:val="0"/>
          <w:szCs w:val="21"/>
        </w:rPr>
        <w:t> </w:t>
      </w:r>
      <w:hyperlink r:id="rId6" w:anchor="comment" w:history="1">
        <w:r w:rsidRPr="0062109B">
          <w:rPr>
            <w:rFonts w:ascii="微软雅黑" w:eastAsia="微软雅黑" w:hAnsi="微软雅黑" w:cs="宋体" w:hint="eastAsia"/>
            <w:b/>
            <w:bCs/>
            <w:color w:val="3F484F"/>
            <w:kern w:val="0"/>
            <w:szCs w:val="21"/>
            <w:u w:val="single"/>
          </w:rPr>
          <w:t>18</w:t>
        </w:r>
      </w:hyperlink>
      <w:r w:rsidRPr="0062109B">
        <w:rPr>
          <w:rFonts w:ascii="微软雅黑" w:eastAsia="微软雅黑" w:hAnsi="微软雅黑" w:cs="宋体" w:hint="eastAsia"/>
          <w:b/>
          <w:bCs/>
          <w:color w:val="3F484F"/>
          <w:kern w:val="0"/>
          <w:szCs w:val="21"/>
        </w:rPr>
        <w:t> 17848</w:t>
      </w:r>
    </w:p>
    <w:p w:rsidR="0062109B" w:rsidRPr="0062109B" w:rsidRDefault="0062109B" w:rsidP="0062109B">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公证通</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白皮书 1.0版</w:t>
      </w:r>
    </w:p>
    <w:p w:rsidR="0062109B" w:rsidRPr="0062109B" w:rsidRDefault="0062109B" w:rsidP="0062109B">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在区块链上建立不可更改的审计公证业务流程</w:t>
      </w:r>
    </w:p>
    <w:p w:rsidR="0062109B" w:rsidRPr="0062109B" w:rsidRDefault="0062109B" w:rsidP="0062109B">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62109B">
        <w:rPr>
          <w:rFonts w:ascii="微软雅黑" w:eastAsia="微软雅黑" w:hAnsi="微软雅黑" w:cs="宋体" w:hint="eastAsia"/>
          <w:color w:val="555555"/>
          <w:kern w:val="0"/>
          <w:sz w:val="36"/>
          <w:szCs w:val="36"/>
        </w:rPr>
        <w:t>摘要：</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利用比特币的区块链技术来革新商业社会和政府部门的</w:t>
      </w:r>
      <w:r w:rsidRPr="0062109B">
        <w:rPr>
          <w:rFonts w:ascii="Consolas" w:eastAsia="宋体" w:hAnsi="Consolas" w:cs="宋体"/>
          <w:color w:val="C7254E"/>
          <w:kern w:val="0"/>
          <w:sz w:val="24"/>
          <w:szCs w:val="24"/>
          <w:shd w:val="clear" w:color="auto" w:fill="F9F2F4"/>
        </w:rPr>
        <w:t>数据管理</w:t>
      </w:r>
      <w:r w:rsidRPr="0062109B">
        <w:rPr>
          <w:rFonts w:ascii="微软雅黑" w:eastAsia="微软雅黑" w:hAnsi="微软雅黑" w:cs="宋体" w:hint="eastAsia"/>
          <w:color w:val="555555"/>
          <w:kern w:val="0"/>
          <w:sz w:val="27"/>
          <w:szCs w:val="27"/>
        </w:rPr>
        <w:t>和</w:t>
      </w:r>
      <w:r w:rsidRPr="0062109B">
        <w:rPr>
          <w:rFonts w:ascii="Consolas" w:eastAsia="宋体" w:hAnsi="Consolas" w:cs="宋体"/>
          <w:color w:val="C7254E"/>
          <w:kern w:val="0"/>
          <w:sz w:val="24"/>
          <w:szCs w:val="24"/>
          <w:shd w:val="clear" w:color="auto" w:fill="F9F2F4"/>
        </w:rPr>
        <w:t>数据记录</w:t>
      </w:r>
      <w:r w:rsidRPr="0062109B">
        <w:rPr>
          <w:rFonts w:ascii="微软雅黑" w:eastAsia="微软雅黑" w:hAnsi="微软雅黑" w:cs="宋体" w:hint="eastAsia"/>
          <w:color w:val="555555"/>
          <w:kern w:val="0"/>
          <w:sz w:val="27"/>
          <w:szCs w:val="27"/>
        </w:rPr>
        <w:t>方式。</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利用区块链技术帮助各种各样应用程序的开发，包括</w:t>
      </w:r>
      <w:r w:rsidRPr="0062109B">
        <w:rPr>
          <w:rFonts w:ascii="Consolas" w:eastAsia="宋体" w:hAnsi="Consolas" w:cs="宋体"/>
          <w:color w:val="C7254E"/>
          <w:kern w:val="0"/>
          <w:sz w:val="24"/>
          <w:szCs w:val="24"/>
          <w:shd w:val="clear" w:color="auto" w:fill="F9F2F4"/>
        </w:rPr>
        <w:t>审计系统</w:t>
      </w:r>
      <w:r w:rsidRPr="0062109B">
        <w:rPr>
          <w:rFonts w:ascii="微软雅黑" w:eastAsia="微软雅黑" w:hAnsi="微软雅黑" w:cs="宋体" w:hint="eastAsia"/>
          <w:color w:val="555555"/>
          <w:kern w:val="0"/>
          <w:sz w:val="27"/>
          <w:szCs w:val="27"/>
        </w:rPr>
        <w:t>，</w:t>
      </w:r>
      <w:r w:rsidRPr="0062109B">
        <w:rPr>
          <w:rFonts w:ascii="Consolas" w:eastAsia="宋体" w:hAnsi="Consolas" w:cs="宋体"/>
          <w:color w:val="C7254E"/>
          <w:kern w:val="0"/>
          <w:sz w:val="24"/>
          <w:szCs w:val="24"/>
          <w:shd w:val="clear" w:color="auto" w:fill="F9F2F4"/>
        </w:rPr>
        <w:t>医疗信息记录，供应链管理，投票系统，财产契据，法律应用，金融系统</w:t>
      </w:r>
      <w:r w:rsidRPr="0062109B">
        <w:rPr>
          <w:rFonts w:ascii="微软雅黑" w:eastAsia="微软雅黑" w:hAnsi="微软雅黑" w:cs="宋体" w:hint="eastAsia"/>
          <w:color w:val="555555"/>
          <w:kern w:val="0"/>
          <w:sz w:val="27"/>
          <w:szCs w:val="27"/>
        </w:rPr>
        <w:t>等。开发者能够创造新的应用程序，并把数据保存在区块链上面，同时不用受到直接把数据写入</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的各种限制：例如写入的数据速度，成本，大小等限制。</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维护了一个永久不可更改的、基于时间戳记录的、区块链数据网络。大大减少了进行独立审计、管理真实记录、遵守政府监管条例的成本和难度。</w:t>
      </w:r>
      <w:r w:rsidRPr="0062109B">
        <w:rPr>
          <w:rFonts w:ascii="微软雅黑" w:eastAsia="微软雅黑" w:hAnsi="微软雅黑" w:cs="宋体" w:hint="eastAsia"/>
          <w:color w:val="555555"/>
          <w:kern w:val="0"/>
          <w:sz w:val="27"/>
          <w:szCs w:val="27"/>
        </w:rPr>
        <w:br/>
        <w:t>商业社会和政府部门可以利用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简化数据记录的管理，记录商业活动，并解决数据记录安全性和符合监管的问题。</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lastRenderedPageBreak/>
        <w:t>Factom</w:t>
      </w:r>
      <w:proofErr w:type="spellEnd"/>
      <w:r w:rsidRPr="0062109B">
        <w:rPr>
          <w:rFonts w:ascii="微软雅黑" w:eastAsia="微软雅黑" w:hAnsi="微软雅黑" w:cs="宋体" w:hint="eastAsia"/>
          <w:color w:val="555555"/>
          <w:kern w:val="0"/>
          <w:sz w:val="27"/>
          <w:szCs w:val="27"/>
        </w:rPr>
        <w:t>正在革新整个世界对数据的记录方式，并利用</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技术来保护您的数据安全。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62109B">
        <w:rPr>
          <w:rFonts w:ascii="微软雅黑" w:eastAsia="微软雅黑" w:hAnsi="微软雅黑" w:cs="宋体" w:hint="eastAsia"/>
          <w:color w:val="555555"/>
          <w:kern w:val="0"/>
          <w:sz w:val="36"/>
          <w:szCs w:val="36"/>
        </w:rPr>
        <w:t>一、概要</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w:t>
      </w:r>
      <w:r w:rsidRPr="0062109B">
        <w:rPr>
          <w:rFonts w:ascii="Consolas" w:eastAsia="宋体" w:hAnsi="Consolas" w:cs="宋体"/>
          <w:color w:val="C7254E"/>
          <w:kern w:val="0"/>
          <w:sz w:val="24"/>
          <w:szCs w:val="24"/>
          <w:shd w:val="clear" w:color="auto" w:fill="F9F2F4"/>
        </w:rPr>
        <w:t>诚信是具备颠覆性的</w:t>
      </w:r>
      <w:r w:rsidRPr="0062109B">
        <w:rPr>
          <w:rFonts w:ascii="微软雅黑" w:eastAsia="微软雅黑" w:hAnsi="微软雅黑" w:cs="宋体" w:hint="eastAsia"/>
          <w:color w:val="555555"/>
          <w:kern w:val="0"/>
          <w:sz w:val="27"/>
          <w:szCs w:val="27"/>
        </w:rPr>
        <w:t>” – 保罗·斯诺</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在当今的全球经济中，信任是稀有的。这种信任的缺乏，造成了大量资源的投入来进行审计和记录核查，从而降低了全球效率，投资回报率和经济繁荣。此外，如2010年美国的</w:t>
      </w:r>
      <w:proofErr w:type="gramStart"/>
      <w:r w:rsidRPr="0062109B">
        <w:rPr>
          <w:rFonts w:ascii="微软雅黑" w:eastAsia="微软雅黑" w:hAnsi="微软雅黑" w:cs="宋体" w:hint="eastAsia"/>
          <w:color w:val="555555"/>
          <w:kern w:val="0"/>
          <w:sz w:val="27"/>
          <w:szCs w:val="27"/>
        </w:rPr>
        <w:t>次贷</w:t>
      </w:r>
      <w:proofErr w:type="gramEnd"/>
      <w:r w:rsidRPr="0062109B">
        <w:rPr>
          <w:rFonts w:ascii="微软雅黑" w:eastAsia="微软雅黑" w:hAnsi="微软雅黑" w:cs="宋体" w:hint="eastAsia"/>
          <w:color w:val="555555"/>
          <w:kern w:val="0"/>
          <w:sz w:val="27"/>
          <w:szCs w:val="27"/>
        </w:rPr>
        <w:t>危机等事件表明，目前的审计和核查流程是非常不准确和低效的，容易造成问题。</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提供了世界上首</w:t>
      </w:r>
      <w:proofErr w:type="gramStart"/>
      <w:r w:rsidRPr="0062109B">
        <w:rPr>
          <w:rFonts w:ascii="Consolas" w:eastAsia="宋体" w:hAnsi="Consolas" w:cs="宋体"/>
          <w:color w:val="C7254E"/>
          <w:kern w:val="0"/>
          <w:sz w:val="24"/>
          <w:szCs w:val="24"/>
          <w:shd w:val="clear" w:color="auto" w:fill="F9F2F4"/>
        </w:rPr>
        <w:t>个</w:t>
      </w:r>
      <w:proofErr w:type="gramEnd"/>
      <w:r w:rsidRPr="0062109B">
        <w:rPr>
          <w:rFonts w:ascii="Consolas" w:eastAsia="宋体" w:hAnsi="Consolas" w:cs="宋体"/>
          <w:color w:val="C7254E"/>
          <w:kern w:val="0"/>
          <w:sz w:val="24"/>
          <w:szCs w:val="24"/>
          <w:shd w:val="clear" w:color="auto" w:fill="F9F2F4"/>
        </w:rPr>
        <w:t>准确的，可核查的和不可更改的审计公证流程和方法</w:t>
      </w:r>
      <w:r w:rsidRPr="0062109B">
        <w:rPr>
          <w:rFonts w:ascii="微软雅黑" w:eastAsia="微软雅黑" w:hAnsi="微软雅黑" w:cs="宋体" w:hint="eastAsia"/>
          <w:color w:val="555555"/>
          <w:kern w:val="0"/>
          <w:sz w:val="27"/>
          <w:szCs w:val="27"/>
        </w:rPr>
        <w:t>，从此我们不再需要盲目信任。</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在过去，记录靠手工完成，数据的保护，同步更新和真实性的验证都非常困难。其中的一部分流程被计算机自动化以后，并没有使这些事情变得容易，反而是变得更加困难，因为电脑记录是如此容易被更改。权限和可靠性被四分五裂的分割到无数的独立系统中。</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区块链提供了一个</w:t>
      </w:r>
      <w:r w:rsidRPr="0062109B">
        <w:rPr>
          <w:rFonts w:ascii="Consolas" w:eastAsia="宋体" w:hAnsi="Consolas" w:cs="宋体"/>
          <w:color w:val="C7254E"/>
          <w:kern w:val="0"/>
          <w:sz w:val="24"/>
          <w:szCs w:val="24"/>
          <w:shd w:val="clear" w:color="auto" w:fill="F9F2F4"/>
        </w:rPr>
        <w:t>分布式的机制进行数据锁定</w:t>
      </w:r>
      <w:r w:rsidRPr="0062109B">
        <w:rPr>
          <w:rFonts w:ascii="微软雅黑" w:eastAsia="微软雅黑" w:hAnsi="微软雅黑" w:cs="宋体" w:hint="eastAsia"/>
          <w:color w:val="555555"/>
          <w:kern w:val="0"/>
          <w:sz w:val="27"/>
          <w:szCs w:val="27"/>
        </w:rPr>
        <w:t>，使数据可以被核查和独立审计。</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是现存</w:t>
      </w:r>
      <w:r w:rsidRPr="0062109B">
        <w:rPr>
          <w:rFonts w:ascii="Consolas" w:eastAsia="宋体" w:hAnsi="Consolas" w:cs="宋体"/>
          <w:color w:val="C7254E"/>
          <w:kern w:val="0"/>
          <w:sz w:val="24"/>
          <w:szCs w:val="24"/>
          <w:shd w:val="clear" w:color="auto" w:fill="F9F2F4"/>
        </w:rPr>
        <w:t>最值得信赖的不可变的数据存储</w:t>
      </w:r>
      <w:r w:rsidRPr="0062109B">
        <w:rPr>
          <w:rFonts w:ascii="微软雅黑" w:eastAsia="微软雅黑" w:hAnsi="微软雅黑" w:cs="宋体" w:hint="eastAsia"/>
          <w:color w:val="555555"/>
          <w:kern w:val="0"/>
          <w:sz w:val="27"/>
          <w:szCs w:val="27"/>
        </w:rPr>
        <w:t>，但这往往只限于比特</w:t>
      </w:r>
      <w:proofErr w:type="gramStart"/>
      <w:r w:rsidRPr="0062109B">
        <w:rPr>
          <w:rFonts w:ascii="微软雅黑" w:eastAsia="微软雅黑" w:hAnsi="微软雅黑" w:cs="宋体" w:hint="eastAsia"/>
          <w:color w:val="555555"/>
          <w:kern w:val="0"/>
          <w:sz w:val="27"/>
          <w:szCs w:val="27"/>
        </w:rPr>
        <w:t>币交易</w:t>
      </w:r>
      <w:proofErr w:type="gramEnd"/>
      <w:r w:rsidRPr="0062109B">
        <w:rPr>
          <w:rFonts w:ascii="微软雅黑" w:eastAsia="微软雅黑" w:hAnsi="微软雅黑" w:cs="宋体" w:hint="eastAsia"/>
          <w:color w:val="555555"/>
          <w:kern w:val="0"/>
          <w:sz w:val="27"/>
          <w:szCs w:val="27"/>
        </w:rPr>
        <w:t xml:space="preserve">上。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能使企业获得最新的区块链技术，而又无需在采用虚拟货币的问题上陷入麻烦。</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 在本文中，我们将介绍</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是如何创建一个</w:t>
      </w:r>
      <w:r w:rsidRPr="0062109B">
        <w:rPr>
          <w:rFonts w:ascii="Consolas" w:eastAsia="宋体" w:hAnsi="Consolas" w:cs="宋体"/>
          <w:color w:val="C7254E"/>
          <w:kern w:val="0"/>
          <w:sz w:val="24"/>
          <w:szCs w:val="24"/>
          <w:shd w:val="clear" w:color="auto" w:fill="F9F2F4"/>
        </w:rPr>
        <w:t>分布式的，自治的协议</w:t>
      </w:r>
      <w:r w:rsidRPr="0062109B">
        <w:rPr>
          <w:rFonts w:ascii="微软雅黑" w:eastAsia="微软雅黑" w:hAnsi="微软雅黑" w:cs="宋体" w:hint="eastAsia"/>
          <w:color w:val="555555"/>
          <w:kern w:val="0"/>
          <w:sz w:val="27"/>
          <w:szCs w:val="27"/>
        </w:rPr>
        <w:t>，并把</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从Bitcoin网络中剥离。我们将讨论</w:t>
      </w:r>
      <w:r w:rsidRPr="0062109B">
        <w:rPr>
          <w:rFonts w:ascii="Consolas" w:eastAsia="宋体" w:hAnsi="Consolas" w:cs="宋体"/>
          <w:color w:val="C7254E"/>
          <w:kern w:val="0"/>
          <w:sz w:val="24"/>
          <w:szCs w:val="24"/>
          <w:shd w:val="clear" w:color="auto" w:fill="F9F2F4"/>
        </w:rPr>
        <w:t>客户端自定义的记录链（</w:t>
      </w:r>
      <w:r w:rsidRPr="0062109B">
        <w:rPr>
          <w:rFonts w:ascii="Consolas" w:eastAsia="宋体" w:hAnsi="Consolas" w:cs="宋体"/>
          <w:color w:val="C7254E"/>
          <w:kern w:val="0"/>
          <w:sz w:val="24"/>
          <w:szCs w:val="24"/>
          <w:shd w:val="clear" w:color="auto" w:fill="F9F2F4"/>
        </w:rPr>
        <w:t>Chains of Entries</w:t>
      </w:r>
      <w:r w:rsidRPr="0062109B">
        <w:rPr>
          <w:rFonts w:ascii="微软雅黑" w:eastAsia="微软雅黑" w:hAnsi="微软雅黑" w:cs="宋体" w:hint="eastAsia"/>
          <w:color w:val="555555"/>
          <w:kern w:val="0"/>
          <w:sz w:val="27"/>
          <w:szCs w:val="27"/>
        </w:rPr>
        <w:t>），</w:t>
      </w:r>
      <w:r w:rsidRPr="0062109B">
        <w:rPr>
          <w:rFonts w:ascii="Consolas" w:eastAsia="宋体" w:hAnsi="Consolas" w:cs="宋体"/>
          <w:color w:val="C7254E"/>
          <w:kern w:val="0"/>
          <w:sz w:val="24"/>
          <w:szCs w:val="24"/>
          <w:shd w:val="clear" w:color="auto" w:fill="F9F2F4"/>
        </w:rPr>
        <w:t>客户端如何验证记录条目，分布式共识算法，</w:t>
      </w:r>
      <w:r w:rsidRPr="0062109B">
        <w:rPr>
          <w:rFonts w:ascii="Consolas" w:eastAsia="宋体" w:hAnsi="Consolas" w:cs="宋体"/>
          <w:color w:val="C7254E"/>
          <w:kern w:val="0"/>
          <w:sz w:val="24"/>
          <w:szCs w:val="24"/>
          <w:shd w:val="clear" w:color="auto" w:fill="F9F2F4"/>
        </w:rPr>
        <w:t xml:space="preserve"> </w:t>
      </w:r>
      <w:r w:rsidRPr="0062109B">
        <w:rPr>
          <w:rFonts w:ascii="Consolas" w:eastAsia="宋体" w:hAnsi="Consolas" w:cs="宋体"/>
          <w:color w:val="C7254E"/>
          <w:kern w:val="0"/>
          <w:sz w:val="24"/>
          <w:szCs w:val="24"/>
          <w:shd w:val="clear" w:color="auto" w:fill="F9F2F4"/>
        </w:rPr>
        <w:t>基于区块链锚定</w:t>
      </w:r>
      <w:r w:rsidRPr="0062109B">
        <w:rPr>
          <w:rFonts w:ascii="微软雅黑" w:eastAsia="微软雅黑" w:hAnsi="微软雅黑" w:cs="宋体" w:hint="eastAsia"/>
          <w:color w:val="555555"/>
          <w:kern w:val="0"/>
          <w:sz w:val="27"/>
          <w:szCs w:val="27"/>
        </w:rPr>
        <w:t>的安全机制等。</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noProof/>
          <w:color w:val="EE4A45"/>
          <w:kern w:val="0"/>
          <w:sz w:val="27"/>
          <w:szCs w:val="27"/>
        </w:rPr>
        <w:drawing>
          <wp:inline distT="0" distB="0" distL="0" distR="0">
            <wp:extent cx="5829300" cy="2828925"/>
            <wp:effectExtent l="0" t="0" r="0" b="9525"/>
            <wp:docPr id="8" name="图片 8" descr="1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2828925"/>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62109B">
        <w:rPr>
          <w:rFonts w:ascii="微软雅黑" w:eastAsia="微软雅黑" w:hAnsi="微软雅黑" w:cs="宋体" w:hint="eastAsia"/>
          <w:color w:val="555555"/>
          <w:kern w:val="0"/>
          <w:sz w:val="36"/>
          <w:szCs w:val="36"/>
        </w:rPr>
        <w:t>二、</w:t>
      </w:r>
      <w:proofErr w:type="spellStart"/>
      <w:r w:rsidRPr="0062109B">
        <w:rPr>
          <w:rFonts w:ascii="微软雅黑" w:eastAsia="微软雅黑" w:hAnsi="微软雅黑" w:cs="宋体" w:hint="eastAsia"/>
          <w:color w:val="555555"/>
          <w:kern w:val="0"/>
          <w:sz w:val="36"/>
          <w:szCs w:val="36"/>
        </w:rPr>
        <w:t>Factom</w:t>
      </w:r>
      <w:proofErr w:type="spellEnd"/>
      <w:r w:rsidRPr="0062109B">
        <w:rPr>
          <w:rFonts w:ascii="微软雅黑" w:eastAsia="微软雅黑" w:hAnsi="微软雅黑" w:cs="宋体" w:hint="eastAsia"/>
          <w:color w:val="555555"/>
          <w:kern w:val="0"/>
          <w:sz w:val="36"/>
          <w:szCs w:val="36"/>
        </w:rPr>
        <w:t>设计目标</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创建更快，更便宜，无膨胀的方式来开发区块链应用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中</w:t>
      </w:r>
      <w:proofErr w:type="gramStart"/>
      <w:r w:rsidRPr="0062109B">
        <w:rPr>
          <w:rFonts w:ascii="微软雅黑" w:eastAsia="微软雅黑" w:hAnsi="微软雅黑" w:cs="宋体" w:hint="eastAsia"/>
          <w:color w:val="555555"/>
          <w:kern w:val="0"/>
          <w:sz w:val="27"/>
          <w:szCs w:val="27"/>
        </w:rPr>
        <w:t>本聪推出</w:t>
      </w:r>
      <w:proofErr w:type="gramEnd"/>
      <w:r w:rsidRPr="0062109B">
        <w:rPr>
          <w:rFonts w:ascii="微软雅黑" w:eastAsia="微软雅黑" w:hAnsi="微软雅黑" w:cs="宋体" w:hint="eastAsia"/>
          <w:color w:val="555555"/>
          <w:kern w:val="0"/>
          <w:sz w:val="27"/>
          <w:szCs w:val="27"/>
        </w:rPr>
        <w:t>的</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彻底改变了交易记录的方式。在这以前从未存在过永久的，分散的，和无需信任的分类账。开发商纷纷开始开发建立在这个</w:t>
      </w:r>
      <w:proofErr w:type="gramStart"/>
      <w:r w:rsidRPr="0062109B">
        <w:rPr>
          <w:rFonts w:ascii="微软雅黑" w:eastAsia="微软雅黑" w:hAnsi="微软雅黑" w:cs="宋体" w:hint="eastAsia"/>
          <w:color w:val="555555"/>
          <w:kern w:val="0"/>
          <w:sz w:val="27"/>
          <w:szCs w:val="27"/>
        </w:rPr>
        <w:t>分类帐</w:t>
      </w:r>
      <w:proofErr w:type="gramEnd"/>
      <w:r w:rsidRPr="0062109B">
        <w:rPr>
          <w:rFonts w:ascii="微软雅黑" w:eastAsia="微软雅黑" w:hAnsi="微软雅黑" w:cs="宋体" w:hint="eastAsia"/>
          <w:color w:val="555555"/>
          <w:kern w:val="0"/>
          <w:sz w:val="27"/>
          <w:szCs w:val="27"/>
        </w:rPr>
        <w:t>之上的应用程序。不幸的是，由于比特</w:t>
      </w:r>
      <w:proofErr w:type="gramStart"/>
      <w:r w:rsidRPr="0062109B">
        <w:rPr>
          <w:rFonts w:ascii="微软雅黑" w:eastAsia="微软雅黑" w:hAnsi="微软雅黑" w:cs="宋体" w:hint="eastAsia"/>
          <w:color w:val="555555"/>
          <w:kern w:val="0"/>
          <w:sz w:val="27"/>
          <w:szCs w:val="27"/>
        </w:rPr>
        <w:t>币一些</w:t>
      </w:r>
      <w:proofErr w:type="gramEnd"/>
      <w:r w:rsidRPr="0062109B">
        <w:rPr>
          <w:rFonts w:ascii="微软雅黑" w:eastAsia="微软雅黑" w:hAnsi="微软雅黑" w:cs="宋体" w:hint="eastAsia"/>
          <w:color w:val="555555"/>
          <w:kern w:val="0"/>
          <w:sz w:val="27"/>
          <w:szCs w:val="27"/>
        </w:rPr>
        <w:t>初始的设计权衡， 他们已经碰到了几个核心的约束和问题：</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 1）</w:t>
      </w:r>
      <w:r w:rsidRPr="0062109B">
        <w:rPr>
          <w:rFonts w:ascii="Consolas" w:eastAsia="宋体" w:hAnsi="Consolas" w:cs="宋体"/>
          <w:b/>
          <w:bCs/>
          <w:color w:val="C7254E"/>
          <w:kern w:val="0"/>
          <w:sz w:val="24"/>
          <w:szCs w:val="24"/>
          <w:shd w:val="clear" w:color="auto" w:fill="F9F2F4"/>
        </w:rPr>
        <w:t>速度</w:t>
      </w:r>
      <w:r w:rsidRPr="0062109B">
        <w:rPr>
          <w:rFonts w:ascii="微软雅黑" w:eastAsia="微软雅黑" w:hAnsi="微软雅黑" w:cs="宋体" w:hint="eastAsia"/>
          <w:color w:val="555555"/>
          <w:kern w:val="0"/>
          <w:sz w:val="27"/>
          <w:szCs w:val="27"/>
        </w:rPr>
        <w:t> – 因为比特币的分布式设计和工作量证明的共识方法，工作量难度会被调整到以保持大致10分钟确认时间。对于希望更大的安全性的应用中，多个确认可能是必需的。一个常见的要求是要等待6确认，这可能会导致等待时间超过一个小时。</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2）</w:t>
      </w:r>
      <w:r w:rsidRPr="0062109B">
        <w:rPr>
          <w:rFonts w:ascii="Consolas" w:eastAsia="宋体" w:hAnsi="Consolas" w:cs="宋体"/>
          <w:b/>
          <w:bCs/>
          <w:color w:val="C7254E"/>
          <w:kern w:val="0"/>
          <w:sz w:val="24"/>
          <w:szCs w:val="24"/>
          <w:shd w:val="clear" w:color="auto" w:fill="F9F2F4"/>
        </w:rPr>
        <w:t>成本</w:t>
      </w:r>
      <w:r w:rsidRPr="0062109B">
        <w:rPr>
          <w:rFonts w:ascii="微软雅黑" w:eastAsia="微软雅黑" w:hAnsi="微软雅黑" w:cs="宋体" w:hint="eastAsia"/>
          <w:color w:val="555555"/>
          <w:kern w:val="0"/>
          <w:sz w:val="27"/>
          <w:szCs w:val="27"/>
        </w:rPr>
        <w:t xml:space="preserve"> – 默认的交易成本大约是0.01 </w:t>
      </w:r>
      <w:proofErr w:type="spellStart"/>
      <w:r w:rsidRPr="0062109B">
        <w:rPr>
          <w:rFonts w:ascii="微软雅黑" w:eastAsia="微软雅黑" w:hAnsi="微软雅黑" w:cs="宋体" w:hint="eastAsia"/>
          <w:color w:val="555555"/>
          <w:kern w:val="0"/>
          <w:sz w:val="27"/>
          <w:szCs w:val="27"/>
        </w:rPr>
        <w:t>mBTC</w:t>
      </w:r>
      <w:proofErr w:type="spellEnd"/>
      <w:r w:rsidRPr="0062109B">
        <w:rPr>
          <w:rFonts w:ascii="微软雅黑" w:eastAsia="微软雅黑" w:hAnsi="微软雅黑" w:cs="宋体" w:hint="eastAsia"/>
          <w:color w:val="555555"/>
          <w:kern w:val="0"/>
          <w:sz w:val="27"/>
          <w:szCs w:val="27"/>
        </w:rPr>
        <w:t>（约0.003美元</w:t>
      </w:r>
      <w:proofErr w:type="gramStart"/>
      <w:r w:rsidRPr="0062109B">
        <w:rPr>
          <w:rFonts w:ascii="微软雅黑" w:eastAsia="微软雅黑" w:hAnsi="微软雅黑" w:cs="宋体" w:hint="eastAsia"/>
          <w:color w:val="555555"/>
          <w:kern w:val="0"/>
          <w:sz w:val="27"/>
          <w:szCs w:val="27"/>
        </w:rPr>
        <w:t>美元</w:t>
      </w:r>
      <w:proofErr w:type="gramEnd"/>
      <w:r w:rsidRPr="0062109B">
        <w:rPr>
          <w:rFonts w:ascii="微软雅黑" w:eastAsia="微软雅黑" w:hAnsi="微软雅黑" w:cs="宋体" w:hint="eastAsia"/>
          <w:color w:val="555555"/>
          <w:kern w:val="0"/>
          <w:sz w:val="27"/>
          <w:szCs w:val="27"/>
        </w:rPr>
        <w:t>于2014年11月）。 BTC的交易价格一直不停的波动。如果BTC的价格上涨，则交易成本也上去了。这对需要管理非常大的数字交易数据的应用程序来讲， 是一个严重的成本障碍。此外，还有许多因素，如对区块大小的限制和奖励减半等，会导致交易费用增加。</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3）</w:t>
      </w:r>
      <w:r w:rsidRPr="0062109B">
        <w:rPr>
          <w:rFonts w:ascii="Consolas" w:eastAsia="宋体" w:hAnsi="Consolas" w:cs="宋体"/>
          <w:b/>
          <w:bCs/>
          <w:color w:val="C7254E"/>
          <w:kern w:val="0"/>
          <w:sz w:val="24"/>
          <w:szCs w:val="24"/>
          <w:shd w:val="clear" w:color="auto" w:fill="F9F2F4"/>
        </w:rPr>
        <w:t>区块链膨胀</w:t>
      </w:r>
      <w:r w:rsidRPr="0062109B">
        <w:rPr>
          <w:rFonts w:ascii="微软雅黑" w:eastAsia="微软雅黑" w:hAnsi="微软雅黑" w:cs="宋体" w:hint="eastAsia"/>
          <w:color w:val="555555"/>
          <w:kern w:val="0"/>
          <w:sz w:val="27"/>
          <w:szCs w:val="27"/>
        </w:rPr>
        <w:t> – 比特币区块大小限制目前是1MB，交易流量的上限是每秒7交易。任何应用程序想要使用区块链写入和存储信息都将会增加流量。这个问题已致使各方寻求增加区块大小限制。</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是旨在解决这</w:t>
      </w:r>
      <w:r w:rsidRPr="0062109B">
        <w:rPr>
          <w:rFonts w:ascii="Consolas" w:eastAsia="宋体" w:hAnsi="Consolas" w:cs="宋体"/>
          <w:color w:val="C7254E"/>
          <w:kern w:val="0"/>
          <w:sz w:val="24"/>
          <w:szCs w:val="24"/>
          <w:shd w:val="clear" w:color="auto" w:fill="F9F2F4"/>
        </w:rPr>
        <w:t>三大核心约束的协议</w:t>
      </w:r>
      <w:r w:rsidRPr="0062109B">
        <w:rPr>
          <w:rFonts w:ascii="微软雅黑" w:eastAsia="微软雅黑" w:hAnsi="微软雅黑" w:cs="宋体" w:hint="eastAsia"/>
          <w:color w:val="555555"/>
          <w:kern w:val="0"/>
          <w:sz w:val="27"/>
          <w:szCs w:val="27"/>
        </w:rPr>
        <w:t xml:space="preserve">。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 xml:space="preserve">协议为应用程序提供的功能和特性超越了虚拟货币。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构建了一个标准的，有效的，安全的基础，这将使应用程序的运行</w:t>
      </w:r>
      <w:r w:rsidRPr="0062109B">
        <w:rPr>
          <w:rFonts w:ascii="Consolas" w:eastAsia="宋体" w:hAnsi="Consolas" w:cs="宋体"/>
          <w:color w:val="C7254E"/>
          <w:kern w:val="0"/>
          <w:sz w:val="24"/>
          <w:szCs w:val="24"/>
          <w:shd w:val="clear" w:color="auto" w:fill="F9F2F4"/>
        </w:rPr>
        <w:t>速度更快，更便宜，</w:t>
      </w:r>
      <w:r w:rsidRPr="0062109B">
        <w:rPr>
          <w:rFonts w:ascii="微软雅黑" w:eastAsia="微软雅黑" w:hAnsi="微软雅黑" w:cs="宋体" w:hint="eastAsia"/>
          <w:color w:val="555555"/>
          <w:kern w:val="0"/>
          <w:sz w:val="27"/>
          <w:szCs w:val="27"/>
        </w:rPr>
        <w:t>并且不会造成</w:t>
      </w:r>
      <w:r w:rsidRPr="0062109B">
        <w:rPr>
          <w:rFonts w:ascii="Consolas" w:eastAsia="宋体" w:hAnsi="Consolas" w:cs="宋体"/>
          <w:color w:val="C7254E"/>
          <w:kern w:val="0"/>
          <w:sz w:val="24"/>
          <w:szCs w:val="24"/>
          <w:shd w:val="clear" w:color="auto" w:fill="F9F2F4"/>
        </w:rPr>
        <w:t>区块链膨胀</w:t>
      </w:r>
      <w:r w:rsidRPr="0062109B">
        <w:rPr>
          <w:rFonts w:ascii="微软雅黑" w:eastAsia="微软雅黑" w:hAnsi="微软雅黑" w:cs="宋体" w:hint="eastAsia"/>
          <w:color w:val="555555"/>
          <w:kern w:val="0"/>
          <w:sz w:val="27"/>
          <w:szCs w:val="27"/>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62109B">
        <w:rPr>
          <w:rFonts w:ascii="微软雅黑" w:eastAsia="微软雅黑" w:hAnsi="微软雅黑" w:cs="宋体" w:hint="eastAsia"/>
          <w:color w:val="555555"/>
          <w:kern w:val="0"/>
          <w:sz w:val="36"/>
          <w:szCs w:val="36"/>
        </w:rPr>
        <w:t>三、</w:t>
      </w:r>
      <w:proofErr w:type="spellStart"/>
      <w:r w:rsidRPr="0062109B">
        <w:rPr>
          <w:rFonts w:ascii="微软雅黑" w:eastAsia="微软雅黑" w:hAnsi="微软雅黑" w:cs="宋体" w:hint="eastAsia"/>
          <w:color w:val="555555"/>
          <w:kern w:val="0"/>
          <w:sz w:val="36"/>
          <w:szCs w:val="36"/>
        </w:rPr>
        <w:t>Factom</w:t>
      </w:r>
      <w:proofErr w:type="spellEnd"/>
      <w:r w:rsidRPr="0062109B">
        <w:rPr>
          <w:rFonts w:ascii="微软雅黑" w:eastAsia="微软雅黑" w:hAnsi="微软雅黑" w:cs="宋体" w:hint="eastAsia"/>
          <w:color w:val="555555"/>
          <w:kern w:val="0"/>
          <w:sz w:val="36"/>
          <w:szCs w:val="36"/>
        </w:rPr>
        <w:t>生态系统</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生态系统的几个主要部件，描述如下：</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noProof/>
          <w:color w:val="EE4A45"/>
          <w:kern w:val="0"/>
          <w:sz w:val="27"/>
          <w:szCs w:val="27"/>
        </w:rPr>
        <w:lastRenderedPageBreak/>
        <w:drawing>
          <wp:inline distT="0" distB="0" distL="0" distR="0">
            <wp:extent cx="5829300" cy="3733800"/>
            <wp:effectExtent l="0" t="0" r="0" b="0"/>
            <wp:docPr id="7" name="图片 7" descr="12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733800"/>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一旦系统建立后，</w:t>
      </w:r>
      <w:r w:rsidRPr="0062109B">
        <w:rPr>
          <w:rFonts w:ascii="Consolas" w:eastAsia="宋体" w:hAnsi="Consolas" w:cs="宋体"/>
          <w:color w:val="C7254E"/>
          <w:kern w:val="0"/>
          <w:sz w:val="24"/>
          <w:szCs w:val="24"/>
          <w:shd w:val="clear" w:color="auto" w:fill="F9F2F4"/>
        </w:rPr>
        <w:t>Factoids</w:t>
      </w:r>
      <w:r w:rsidRPr="0062109B">
        <w:rPr>
          <w:rFonts w:ascii="Consolas" w:eastAsia="宋体" w:hAnsi="Consolas" w:cs="宋体"/>
          <w:color w:val="C7254E"/>
          <w:kern w:val="0"/>
          <w:sz w:val="24"/>
          <w:szCs w:val="24"/>
          <w:shd w:val="clear" w:color="auto" w:fill="F9F2F4"/>
        </w:rPr>
        <w:t>（即</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币）</w:t>
      </w:r>
      <w:r w:rsidRPr="0062109B">
        <w:rPr>
          <w:rFonts w:ascii="微软雅黑" w:eastAsia="微软雅黑" w:hAnsi="微软雅黑" w:cs="宋体" w:hint="eastAsia"/>
          <w:color w:val="555555"/>
          <w:kern w:val="0"/>
          <w:sz w:val="27"/>
          <w:szCs w:val="27"/>
        </w:rPr>
        <w:t>和用户</w:t>
      </w:r>
      <w:proofErr w:type="gramStart"/>
      <w:r w:rsidRPr="0062109B">
        <w:rPr>
          <w:rFonts w:ascii="微软雅黑" w:eastAsia="微软雅黑" w:hAnsi="微软雅黑" w:cs="宋体" w:hint="eastAsia"/>
          <w:color w:val="555555"/>
          <w:kern w:val="0"/>
          <w:sz w:val="27"/>
          <w:szCs w:val="27"/>
        </w:rPr>
        <w:t>帐户</w:t>
      </w:r>
      <w:proofErr w:type="gramEnd"/>
      <w:r w:rsidRPr="0062109B">
        <w:rPr>
          <w:rFonts w:ascii="微软雅黑" w:eastAsia="微软雅黑" w:hAnsi="微软雅黑" w:cs="宋体" w:hint="eastAsia"/>
          <w:color w:val="555555"/>
          <w:kern w:val="0"/>
          <w:sz w:val="27"/>
          <w:szCs w:val="27"/>
        </w:rPr>
        <w:t>会被激活，用户将会交易</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币。</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和比特</w:t>
      </w:r>
      <w:proofErr w:type="gramStart"/>
      <w:r w:rsidRPr="0062109B">
        <w:rPr>
          <w:rFonts w:ascii="微软雅黑" w:eastAsia="微软雅黑" w:hAnsi="微软雅黑" w:cs="宋体" w:hint="eastAsia"/>
          <w:color w:val="555555"/>
          <w:kern w:val="0"/>
          <w:sz w:val="27"/>
          <w:szCs w:val="27"/>
        </w:rPr>
        <w:t>币具有</w:t>
      </w:r>
      <w:proofErr w:type="gramEnd"/>
      <w:r w:rsidRPr="0062109B">
        <w:rPr>
          <w:rFonts w:ascii="微软雅黑" w:eastAsia="微软雅黑" w:hAnsi="微软雅黑" w:cs="宋体" w:hint="eastAsia"/>
          <w:color w:val="555555"/>
          <w:kern w:val="0"/>
          <w:sz w:val="27"/>
          <w:szCs w:val="27"/>
        </w:rPr>
        <w:t>以下主要的互动：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1.应用程序用户使用</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币</w:t>
      </w:r>
      <w:r w:rsidRPr="0062109B">
        <w:rPr>
          <w:rFonts w:ascii="微软雅黑" w:eastAsia="微软雅黑" w:hAnsi="微软雅黑" w:cs="宋体" w:hint="eastAsia"/>
          <w:color w:val="555555"/>
          <w:kern w:val="0"/>
          <w:sz w:val="27"/>
          <w:szCs w:val="27"/>
        </w:rPr>
        <w:t>（Factoids）购买数据条目信用（Entry Credit）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2.应用程序记录数据条目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xml:space="preserve">3.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服务器创建条目区块和目录区块</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xml:space="preserve">4.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将目录区块的哈希值锚定到</w:t>
      </w:r>
      <w:proofErr w:type="gramStart"/>
      <w:r w:rsidRPr="0062109B">
        <w:rPr>
          <w:rFonts w:ascii="微软雅黑" w:eastAsia="微软雅黑" w:hAnsi="微软雅黑" w:cs="宋体" w:hint="eastAsia"/>
          <w:color w:val="555555"/>
          <w:kern w:val="0"/>
          <w:sz w:val="27"/>
          <w:szCs w:val="27"/>
        </w:rPr>
        <w:t>比特币区块链</w:t>
      </w:r>
      <w:proofErr w:type="gramEnd"/>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i/>
          <w:iCs/>
          <w:color w:val="555555"/>
          <w:kern w:val="0"/>
          <w:sz w:val="27"/>
          <w:szCs w:val="27"/>
        </w:rPr>
        <w:t>这些数据条目和区块链互动的部分请细看下面的几个章节。</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lastRenderedPageBreak/>
        <w:t>安全性和证明</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如何保障条目的安全记录？</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 xml:space="preserve">把比特币的功能拓展到其货币属性之外的事件记录的功能。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 xml:space="preserve">设有最小的规则集，用于永久记录数据条目。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让客户的应用程序来执行大多数的数据验证任务。唯一</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强制实施的验证是那些通过协议要求交易</w:t>
      </w:r>
      <w:r w:rsidRPr="0062109B">
        <w:rPr>
          <w:rFonts w:ascii="Consolas" w:eastAsia="宋体" w:hAnsi="Consolas" w:cs="宋体"/>
          <w:color w:val="C7254E"/>
          <w:kern w:val="0"/>
          <w:sz w:val="24"/>
          <w:szCs w:val="24"/>
          <w:shd w:val="clear" w:color="auto" w:fill="F9F2F4"/>
        </w:rPr>
        <w:t>Factoids</w:t>
      </w:r>
      <w:r w:rsidRPr="0062109B">
        <w:rPr>
          <w:rFonts w:ascii="微软雅黑" w:eastAsia="微软雅黑" w:hAnsi="微软雅黑" w:cs="宋体" w:hint="eastAsia"/>
          <w:color w:val="555555"/>
          <w:kern w:val="0"/>
          <w:sz w:val="27"/>
          <w:szCs w:val="27"/>
        </w:rPr>
        <w:t>，购买条目信用，并确保条目正确付款和记录。</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微软雅黑" w:eastAsia="微软雅黑" w:hAnsi="微软雅黑" w:cs="宋体" w:hint="eastAsia"/>
          <w:i/>
          <w:iCs/>
          <w:color w:val="555555"/>
          <w:kern w:val="0"/>
          <w:sz w:val="27"/>
          <w:szCs w:val="27"/>
        </w:rPr>
        <w:t>Factom</w:t>
      </w:r>
      <w:proofErr w:type="spellEnd"/>
      <w:r w:rsidRPr="0062109B">
        <w:rPr>
          <w:rFonts w:ascii="微软雅黑" w:eastAsia="微软雅黑" w:hAnsi="微软雅黑" w:cs="宋体" w:hint="eastAsia"/>
          <w:i/>
          <w:iCs/>
          <w:color w:val="555555"/>
          <w:kern w:val="0"/>
          <w:sz w:val="27"/>
          <w:szCs w:val="27"/>
        </w:rPr>
        <w:t>具有关于激励运行网络和内部一致性的一些规则，但它不能检查用户记录的信息本身的真实性和有效性。</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比特</w:t>
      </w:r>
      <w:proofErr w:type="gramStart"/>
      <w:r w:rsidRPr="0062109B">
        <w:rPr>
          <w:rFonts w:ascii="微软雅黑" w:eastAsia="微软雅黑" w:hAnsi="微软雅黑" w:cs="宋体" w:hint="eastAsia"/>
          <w:color w:val="555555"/>
          <w:kern w:val="0"/>
          <w:sz w:val="27"/>
          <w:szCs w:val="27"/>
        </w:rPr>
        <w:t>币交易</w:t>
      </w:r>
      <w:proofErr w:type="gramEnd"/>
      <w:r w:rsidRPr="0062109B">
        <w:rPr>
          <w:rFonts w:ascii="微软雅黑" w:eastAsia="微软雅黑" w:hAnsi="微软雅黑" w:cs="宋体" w:hint="eastAsia"/>
          <w:color w:val="555555"/>
          <w:kern w:val="0"/>
          <w:sz w:val="27"/>
          <w:szCs w:val="27"/>
        </w:rPr>
        <w:t>限制被限制为从一组输入值集合映射到</w:t>
      </w:r>
      <w:proofErr w:type="gramStart"/>
      <w:r w:rsidRPr="0062109B">
        <w:rPr>
          <w:rFonts w:ascii="微软雅黑" w:eastAsia="微软雅黑" w:hAnsi="微软雅黑" w:cs="宋体" w:hint="eastAsia"/>
          <w:color w:val="555555"/>
          <w:kern w:val="0"/>
          <w:sz w:val="27"/>
          <w:szCs w:val="27"/>
        </w:rPr>
        <w:t>到</w:t>
      </w:r>
      <w:proofErr w:type="gramEnd"/>
      <w:r w:rsidRPr="0062109B">
        <w:rPr>
          <w:rFonts w:ascii="微软雅黑" w:eastAsia="微软雅黑" w:hAnsi="微软雅黑" w:cs="宋体" w:hint="eastAsia"/>
          <w:color w:val="555555"/>
          <w:kern w:val="0"/>
          <w:sz w:val="27"/>
          <w:szCs w:val="27"/>
        </w:rPr>
        <w:t>一组输出值集合。只要满足输入值条件的输入值集合（通常需要一定的签名）就可以保证系统输入的有效性。这是可以实现自动化一个验证过程，所以可以使审计过程是容易的。例如，为了记录的房地产的产权转让，</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可以只记录转让发生那一刻的过程。现实世界中，房地产产权的转让的规则是非常复杂的。 例如，一个地方管辖机构可能对房地产购买者有不同的和特殊的要求，如果买家是外国人，农民，或兼职居民，则购买限制条件是不一样的。房地产的地段位置，房屋价格，或建筑类别等不同属性，也可以使房地产被归到不同的类别中。每个类别都可以有自己的规则来反映智能合约的验证和执行过程。在这种情况下，单独一个加密签名不足以充分验证所有权转移的有效性。 此</w:t>
      </w:r>
      <w:r w:rsidRPr="0062109B">
        <w:rPr>
          <w:rFonts w:ascii="微软雅黑" w:eastAsia="微软雅黑" w:hAnsi="微软雅黑" w:cs="宋体" w:hint="eastAsia"/>
          <w:color w:val="555555"/>
          <w:kern w:val="0"/>
          <w:sz w:val="27"/>
          <w:szCs w:val="27"/>
        </w:rPr>
        <w:lastRenderedPageBreak/>
        <w:t>时</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更多是用来记录房地产所有权转移和交易的发生，而不是验证房地产所有权转移是否有效。</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比特币矿工主要执行两个任务。首先，他们解决</w:t>
      </w:r>
      <w:r w:rsidRPr="0062109B">
        <w:rPr>
          <w:rFonts w:ascii="Consolas" w:eastAsia="宋体" w:hAnsi="Consolas" w:cs="宋体"/>
          <w:color w:val="C7254E"/>
          <w:kern w:val="0"/>
          <w:sz w:val="24"/>
          <w:szCs w:val="24"/>
          <w:shd w:val="clear" w:color="auto" w:fill="F9F2F4"/>
        </w:rPr>
        <w:t>双重花费</w:t>
      </w:r>
      <w:r w:rsidRPr="0062109B">
        <w:rPr>
          <w:rFonts w:ascii="微软雅黑" w:eastAsia="微软雅黑" w:hAnsi="微软雅黑" w:cs="宋体" w:hint="eastAsia"/>
          <w:color w:val="555555"/>
          <w:kern w:val="0"/>
          <w:sz w:val="27"/>
          <w:szCs w:val="27"/>
        </w:rPr>
        <w:t>的问题。看到两次花同样的</w:t>
      </w:r>
      <w:proofErr w:type="gramStart"/>
      <w:r w:rsidRPr="0062109B">
        <w:rPr>
          <w:rFonts w:ascii="微软雅黑" w:eastAsia="微软雅黑" w:hAnsi="微软雅黑" w:cs="宋体" w:hint="eastAsia"/>
          <w:color w:val="555555"/>
          <w:kern w:val="0"/>
          <w:sz w:val="27"/>
          <w:szCs w:val="27"/>
        </w:rPr>
        <w:t>一</w:t>
      </w:r>
      <w:proofErr w:type="gramEnd"/>
      <w:r w:rsidRPr="0062109B">
        <w:rPr>
          <w:rFonts w:ascii="微软雅黑" w:eastAsia="微软雅黑" w:hAnsi="微软雅黑" w:cs="宋体" w:hint="eastAsia"/>
          <w:color w:val="555555"/>
          <w:kern w:val="0"/>
          <w:sz w:val="27"/>
          <w:szCs w:val="27"/>
        </w:rPr>
        <w:t>笔资金的相互冲突的交易发生时，他们选择哪一个是可以受理的和接受的。矿工（连同其他全结点）的第二个任务是进行交易验证和审核。由于比特币矿工只受理有效的交易，一个被包含在区块的交易是可以被假定为已经被审核。轻型客户端并不需要知道比特币的完整历史来看接受的资金是否已经被花掉了。 （见SPV客户端）。</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服务器和审核服务器如何验证数据条目？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把比特币矿工做的事情分为两个任务：</w:t>
      </w:r>
      <w:r w:rsidRPr="0062109B">
        <w:rPr>
          <w:rFonts w:ascii="Consolas" w:eastAsia="宋体" w:hAnsi="Consolas" w:cs="宋体"/>
          <w:b/>
          <w:bCs/>
          <w:color w:val="C7254E"/>
          <w:kern w:val="0"/>
          <w:sz w:val="24"/>
          <w:szCs w:val="24"/>
          <w:shd w:val="clear" w:color="auto" w:fill="F9F2F4"/>
        </w:rPr>
        <w:t>按照顺序记录条目和审计条目的有效性</w:t>
      </w:r>
      <w:r w:rsidRPr="0062109B">
        <w:rPr>
          <w:rFonts w:ascii="微软雅黑" w:eastAsia="微软雅黑" w:hAnsi="微软雅黑" w:cs="宋体" w:hint="eastAsia"/>
          <w:color w:val="555555"/>
          <w:kern w:val="0"/>
          <w:sz w:val="27"/>
          <w:szCs w:val="27"/>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 xml:space="preserve"> 1 – </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服务器接受数据条目，并将它们装入到不同的区块，并修复条目的顺序。</w:t>
      </w:r>
      <w:r w:rsidRPr="0062109B">
        <w:rPr>
          <w:rFonts w:ascii="微软雅黑" w:eastAsia="微软雅黑" w:hAnsi="微软雅黑" w:cs="宋体" w:hint="eastAsia"/>
          <w:color w:val="555555"/>
          <w:kern w:val="0"/>
          <w:sz w:val="27"/>
          <w:szCs w:val="27"/>
        </w:rPr>
        <w:t> 10分钟后，该条目的顺序通过插入到</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 xml:space="preserve">的一个锚定而变得不可逆转。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通过对10分钟内收集的数据创建哈希值，然后把这个哈希</w:t>
      </w:r>
      <w:proofErr w:type="gramStart"/>
      <w:r w:rsidRPr="0062109B">
        <w:rPr>
          <w:rFonts w:ascii="微软雅黑" w:eastAsia="微软雅黑" w:hAnsi="微软雅黑" w:cs="宋体" w:hint="eastAsia"/>
          <w:color w:val="555555"/>
          <w:kern w:val="0"/>
          <w:sz w:val="27"/>
          <w:szCs w:val="27"/>
        </w:rPr>
        <w:t>值记录</w:t>
      </w:r>
      <w:proofErr w:type="gramEnd"/>
      <w:r w:rsidRPr="0062109B">
        <w:rPr>
          <w:rFonts w:ascii="微软雅黑" w:eastAsia="微软雅黑" w:hAnsi="微软雅黑" w:cs="宋体" w:hint="eastAsia"/>
          <w:color w:val="555555"/>
          <w:kern w:val="0"/>
          <w:sz w:val="27"/>
          <w:szCs w:val="27"/>
        </w:rPr>
        <w:t>到比特币的区块链来实现这个功能。</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2 – 条目的审计是一个独立的过程，可以依靠信任第三方或不依靠信任第三方来完成</w:t>
      </w:r>
      <w:r w:rsidRPr="0062109B">
        <w:rPr>
          <w:rFonts w:ascii="微软雅黑" w:eastAsia="微软雅黑" w:hAnsi="微软雅黑" w:cs="宋体" w:hint="eastAsia"/>
          <w:color w:val="555555"/>
          <w:kern w:val="0"/>
          <w:sz w:val="27"/>
          <w:szCs w:val="27"/>
        </w:rPr>
        <w:t>。审计是至关重要的，因为条目在被包括在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 xml:space="preserve">数据集之前，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是无法验证它们的真伪的。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 以信任为基础的审计，轻型客户端可以信任他们选择一个称职的审计师。一个项目被输入到系统中以后，审计人员将可以验证输入是否有效。审计师将提交自己的加密签名条目。签名会显示该条目通过了所有审计师认为需要做的</w:t>
      </w:r>
      <w:proofErr w:type="gramStart"/>
      <w:r w:rsidRPr="0062109B">
        <w:rPr>
          <w:rFonts w:ascii="微软雅黑" w:eastAsia="微软雅黑" w:hAnsi="微软雅黑" w:cs="宋体" w:hint="eastAsia"/>
          <w:color w:val="555555"/>
          <w:kern w:val="0"/>
          <w:sz w:val="27"/>
          <w:szCs w:val="27"/>
        </w:rPr>
        <w:t>的</w:t>
      </w:r>
      <w:proofErr w:type="gramEnd"/>
      <w:r w:rsidRPr="0062109B">
        <w:rPr>
          <w:rFonts w:ascii="微软雅黑" w:eastAsia="微软雅黑" w:hAnsi="微软雅黑" w:cs="宋体" w:hint="eastAsia"/>
          <w:color w:val="555555"/>
          <w:kern w:val="0"/>
          <w:sz w:val="27"/>
          <w:szCs w:val="27"/>
        </w:rPr>
        <w:t>检查。审计要求的条件实际上可能是一个</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链的一部分。</w:t>
      </w:r>
      <w:proofErr w:type="gramStart"/>
      <w:r w:rsidRPr="0062109B">
        <w:rPr>
          <w:rFonts w:ascii="微软雅黑" w:eastAsia="微软雅黑" w:hAnsi="微软雅黑" w:cs="宋体" w:hint="eastAsia"/>
          <w:color w:val="555555"/>
          <w:kern w:val="0"/>
          <w:sz w:val="27"/>
          <w:szCs w:val="27"/>
        </w:rPr>
        <w:t>以之前</w:t>
      </w:r>
      <w:proofErr w:type="gramEnd"/>
      <w:r w:rsidRPr="0062109B">
        <w:rPr>
          <w:rFonts w:ascii="微软雅黑" w:eastAsia="微软雅黑" w:hAnsi="微软雅黑" w:cs="宋体" w:hint="eastAsia"/>
          <w:color w:val="555555"/>
          <w:kern w:val="0"/>
          <w:sz w:val="27"/>
          <w:szCs w:val="27"/>
        </w:rPr>
        <w:t>的房地产为例，审计师会仔细检查财产转移是否符合当地标准。审核员将公开证明，财产转移是有效的。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不依靠信任的审计系统将类似于比特币网络。如果一个系统的有效性像比特</w:t>
      </w:r>
      <w:proofErr w:type="gramStart"/>
      <w:r w:rsidRPr="0062109B">
        <w:rPr>
          <w:rFonts w:ascii="微软雅黑" w:eastAsia="微软雅黑" w:hAnsi="微软雅黑" w:cs="宋体" w:hint="eastAsia"/>
          <w:color w:val="555555"/>
          <w:kern w:val="0"/>
          <w:sz w:val="27"/>
          <w:szCs w:val="27"/>
        </w:rPr>
        <w:t>币网络</w:t>
      </w:r>
      <w:proofErr w:type="gramEnd"/>
      <w:r w:rsidRPr="0062109B">
        <w:rPr>
          <w:rFonts w:ascii="微软雅黑" w:eastAsia="微软雅黑" w:hAnsi="微软雅黑" w:cs="宋体" w:hint="eastAsia"/>
          <w:color w:val="555555"/>
          <w:kern w:val="0"/>
          <w:sz w:val="27"/>
          <w:szCs w:val="27"/>
        </w:rPr>
        <w:t>的数学定义一样完美，那么它可以实现程序化的审计过程。如果用于转移的规则能够由计算机进行审核，则应用程序可以下载有关的数据，并进行自我审计和审核过程。该应用程序可以通过下载数据条目，验证数据条目，并决定条目是否有效，从而使该应用程序建立起对系统的感知。</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微软雅黑" w:eastAsia="微软雅黑" w:hAnsi="微软雅黑" w:cs="宋体" w:hint="eastAsia"/>
          <w:color w:val="555555"/>
          <w:kern w:val="0"/>
          <w:sz w:val="27"/>
          <w:szCs w:val="27"/>
        </w:rPr>
        <w:t>Mastercoin</w:t>
      </w:r>
      <w:proofErr w:type="spellEnd"/>
      <w:r w:rsidRPr="0062109B">
        <w:rPr>
          <w:rFonts w:ascii="微软雅黑" w:eastAsia="微软雅黑" w:hAnsi="微软雅黑" w:cs="宋体" w:hint="eastAsia"/>
          <w:color w:val="555555"/>
          <w:kern w:val="0"/>
          <w:sz w:val="27"/>
          <w:szCs w:val="27"/>
        </w:rPr>
        <w:t>, Counterparty, 和Colored Coin也有类似的信任模型。这些都是基于客户端的验证协议，这意味着交易被嵌入到比特币的区块链上。比特币矿工不审核其有效性；因此，基于这些协议的无效的交易如果被故意设计伪装成有效的交易也可以嵌入到比特币的区块链上。支持这些协议之一的客户端通过对区块链扫描并寻找潜在的交易，检查它们的有效性，并对控制这些数字资产的地方建立说明和解释（通常是一个比特币地址）。在这些协议中，都是由客户端来执行自我审计。</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要把这些由客户端验证的协议搬到</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上，将会只是一个如何定义协议中的交易并建立</w:t>
      </w:r>
      <w:proofErr w:type="gramStart"/>
      <w:r w:rsidRPr="0062109B">
        <w:rPr>
          <w:rFonts w:ascii="微软雅黑" w:eastAsia="微软雅黑" w:hAnsi="微软雅黑" w:cs="宋体" w:hint="eastAsia"/>
          <w:color w:val="555555"/>
          <w:kern w:val="0"/>
          <w:sz w:val="27"/>
          <w:szCs w:val="27"/>
        </w:rPr>
        <w:t>一个链来保存</w:t>
      </w:r>
      <w:proofErr w:type="gramEnd"/>
      <w:r w:rsidRPr="0062109B">
        <w:rPr>
          <w:rFonts w:ascii="微软雅黑" w:eastAsia="微软雅黑" w:hAnsi="微软雅黑" w:cs="宋体" w:hint="eastAsia"/>
          <w:color w:val="555555"/>
          <w:kern w:val="0"/>
          <w:sz w:val="27"/>
          <w:szCs w:val="27"/>
        </w:rPr>
        <w:t>交易的问题。和比特币相比，交易协议在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下不会有太大的不同。不同之处在于信息在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上很容易表达，而不必以某种特殊方式对其进行编码并嵌入比特币的交易信息中。</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证明否定</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比特币，</w:t>
      </w:r>
      <w:r w:rsidRPr="0062109B">
        <w:rPr>
          <w:rFonts w:ascii="Consolas" w:eastAsia="宋体" w:hAnsi="Consolas" w:cs="宋体"/>
          <w:color w:val="C7254E"/>
          <w:kern w:val="0"/>
          <w:sz w:val="24"/>
          <w:szCs w:val="24"/>
          <w:shd w:val="clear" w:color="auto" w:fill="F9F2F4"/>
        </w:rPr>
        <w:t>土地登记</w:t>
      </w:r>
      <w:r w:rsidRPr="0062109B">
        <w:rPr>
          <w:rFonts w:ascii="微软雅黑" w:eastAsia="微软雅黑" w:hAnsi="微软雅黑" w:cs="宋体" w:hint="eastAsia"/>
          <w:color w:val="555555"/>
          <w:kern w:val="0"/>
          <w:sz w:val="27"/>
          <w:szCs w:val="27"/>
        </w:rPr>
        <w:t>，以及许多其他系统需要解决的一个根本性的问题：</w:t>
      </w:r>
      <w:r w:rsidRPr="0062109B">
        <w:rPr>
          <w:rFonts w:ascii="Consolas" w:eastAsia="宋体" w:hAnsi="Consolas" w:cs="宋体"/>
          <w:color w:val="C7254E"/>
          <w:kern w:val="0"/>
          <w:sz w:val="24"/>
          <w:szCs w:val="24"/>
          <w:shd w:val="clear" w:color="auto" w:fill="F9F2F4"/>
        </w:rPr>
        <w:t>证明否定</w:t>
      </w:r>
      <w:r w:rsidRPr="0062109B">
        <w:rPr>
          <w:rFonts w:ascii="微软雅黑" w:eastAsia="微软雅黑" w:hAnsi="微软雅黑" w:cs="宋体" w:hint="eastAsia"/>
          <w:color w:val="555555"/>
          <w:kern w:val="0"/>
          <w:sz w:val="27"/>
          <w:szCs w:val="27"/>
        </w:rPr>
        <w:t>。他们证明了某个“东西”已经被转移到某个人，并证明这个“东西”还没有被转移给其他人。在无界系统里，否定的证明是不可能的，而在一个有界系统里它是很有可能的。 加密货币通过限制交易数据可以存在的地方来解决这个问题。比特</w:t>
      </w:r>
      <w:proofErr w:type="gramStart"/>
      <w:r w:rsidRPr="0062109B">
        <w:rPr>
          <w:rFonts w:ascii="微软雅黑" w:eastAsia="微软雅黑" w:hAnsi="微软雅黑" w:cs="宋体" w:hint="eastAsia"/>
          <w:color w:val="555555"/>
          <w:kern w:val="0"/>
          <w:sz w:val="27"/>
          <w:szCs w:val="27"/>
        </w:rPr>
        <w:t>币交易</w:t>
      </w:r>
      <w:proofErr w:type="gramEnd"/>
      <w:r w:rsidRPr="0062109B">
        <w:rPr>
          <w:rFonts w:ascii="微软雅黑" w:eastAsia="微软雅黑" w:hAnsi="微软雅黑" w:cs="宋体" w:hint="eastAsia"/>
          <w:color w:val="555555"/>
          <w:kern w:val="0"/>
          <w:sz w:val="27"/>
          <w:szCs w:val="27"/>
        </w:rPr>
        <w:t>只能在</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里找到。如果某个交易没在</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里被找到，那它在比特</w:t>
      </w:r>
      <w:proofErr w:type="gramStart"/>
      <w:r w:rsidRPr="0062109B">
        <w:rPr>
          <w:rFonts w:ascii="微软雅黑" w:eastAsia="微软雅黑" w:hAnsi="微软雅黑" w:cs="宋体" w:hint="eastAsia"/>
          <w:color w:val="555555"/>
          <w:kern w:val="0"/>
          <w:sz w:val="27"/>
          <w:szCs w:val="27"/>
        </w:rPr>
        <w:t>币协议</w:t>
      </w:r>
      <w:proofErr w:type="gramEnd"/>
      <w:r w:rsidRPr="0062109B">
        <w:rPr>
          <w:rFonts w:ascii="微软雅黑" w:eastAsia="微软雅黑" w:hAnsi="微软雅黑" w:cs="宋体" w:hint="eastAsia"/>
          <w:color w:val="555555"/>
          <w:kern w:val="0"/>
          <w:sz w:val="27"/>
          <w:szCs w:val="27"/>
        </w:rPr>
        <w:t>下就不存在，因此，该比特币就尚未被发送两次（双花）。</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某些土地所有权记录系统是相似的。假设在一个系统里，土地转让要在政府登记，而且法律制度规定，未记录的转让是无效的（sans litigation）。如果一个人要检查某个产权是否明确（即，没有其他人声称这片土地所有权），答案就在政府登记处。利用政府记录可以证明为否定，土地不被第三方拥有。如果产权登记不是必须的，政府的注册表只能证明什么已被登记。私人转让很可能存在，注册表也就不能代表全部的转让情况。</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 在上述两种情况下，否定可以在某个环境中得到证明。以万事达币（</w:t>
      </w:r>
      <w:proofErr w:type="spellStart"/>
      <w:r w:rsidRPr="0062109B">
        <w:rPr>
          <w:rFonts w:ascii="微软雅黑" w:eastAsia="微软雅黑" w:hAnsi="微软雅黑" w:cs="宋体" w:hint="eastAsia"/>
          <w:color w:val="555555"/>
          <w:kern w:val="0"/>
          <w:sz w:val="27"/>
          <w:szCs w:val="27"/>
        </w:rPr>
        <w:t>Mastercoin</w:t>
      </w:r>
      <w:proofErr w:type="spellEnd"/>
      <w:r w:rsidRPr="0062109B">
        <w:rPr>
          <w:rFonts w:ascii="微软雅黑" w:eastAsia="微软雅黑" w:hAnsi="微软雅黑" w:cs="宋体" w:hint="eastAsia"/>
          <w:color w:val="555555"/>
          <w:kern w:val="0"/>
          <w:sz w:val="27"/>
          <w:szCs w:val="27"/>
        </w:rPr>
        <w:t>）为例，这个证明是强而有力的。而土地登记，则仅限于被注册的环境下，可能遭到一定的质疑和挑战。现实世界是复杂的。</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的设计，针对的不只是精确的数字资产，而且是物质的世界中复杂的现实情况。</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中，数据分类有层次结构。 </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只在链中记录数据条目</w:t>
      </w:r>
      <w:r w:rsidRPr="0062109B">
        <w:rPr>
          <w:rFonts w:ascii="微软雅黑" w:eastAsia="微软雅黑" w:hAnsi="微软雅黑" w:cs="宋体" w:hint="eastAsia"/>
          <w:color w:val="555555"/>
          <w:kern w:val="0"/>
          <w:sz w:val="27"/>
          <w:szCs w:val="27"/>
        </w:rPr>
        <w:t>；诸多用户定义的链在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执行的协议中没有互相依赖关系。这不同于比特币，每一笔比特</w:t>
      </w:r>
      <w:proofErr w:type="gramStart"/>
      <w:r w:rsidRPr="0062109B">
        <w:rPr>
          <w:rFonts w:ascii="微软雅黑" w:eastAsia="微软雅黑" w:hAnsi="微软雅黑" w:cs="宋体" w:hint="eastAsia"/>
          <w:color w:val="555555"/>
          <w:kern w:val="0"/>
          <w:sz w:val="27"/>
          <w:szCs w:val="27"/>
        </w:rPr>
        <w:t>币交易</w:t>
      </w:r>
      <w:proofErr w:type="gramEnd"/>
      <w:r w:rsidRPr="0062109B">
        <w:rPr>
          <w:rFonts w:ascii="微软雅黑" w:eastAsia="微软雅黑" w:hAnsi="微软雅黑" w:cs="宋体" w:hint="eastAsia"/>
          <w:color w:val="555555"/>
          <w:kern w:val="0"/>
          <w:sz w:val="27"/>
          <w:szCs w:val="27"/>
        </w:rPr>
        <w:t>是都存在潜在的双重支付，因此它必须被验证。和把所有数据合并在一起成一个总账相比，</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通过把条目放到多个链当中，可以让应用程序在较小的空间内搜索数据。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如果</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要用来管理土地转让，使用</w:t>
      </w:r>
      <w:proofErr w:type="gramStart"/>
      <w:r w:rsidRPr="0062109B">
        <w:rPr>
          <w:rFonts w:ascii="微软雅黑" w:eastAsia="微软雅黑" w:hAnsi="微软雅黑" w:cs="宋体" w:hint="eastAsia"/>
          <w:color w:val="555555"/>
          <w:kern w:val="0"/>
          <w:sz w:val="27"/>
          <w:szCs w:val="27"/>
        </w:rPr>
        <w:t>某个链来记录</w:t>
      </w:r>
      <w:proofErr w:type="gramEnd"/>
      <w:r w:rsidRPr="0062109B">
        <w:rPr>
          <w:rFonts w:ascii="微软雅黑" w:eastAsia="微软雅黑" w:hAnsi="微软雅黑" w:cs="宋体" w:hint="eastAsia"/>
          <w:color w:val="555555"/>
          <w:kern w:val="0"/>
          <w:sz w:val="27"/>
          <w:szCs w:val="27"/>
        </w:rPr>
        <w:t>的应用程序可以安全地忽略在其他链上的条目，比如那些本来用于保安摄像机的记录的链就不与需要更新。如果政府法庭判决需要变更土地转让记录，那么和其相关的链将被更新，以反映上述判决的结果。但更改的历史不会丢失，并且如果这样的土地产权变更的更改从法律或其他角度来讲无效的话，它的记录的内容和顺序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上都不能被更改或隐藏。</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尼克·萨博（Nick Szabo）在关于“房产俱乐部”的论述中，与本系统有许多重叠。以下是他在论文“安全产权与所有者权限”中的一个要点：</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 </w:t>
      </w:r>
      <w:r w:rsidRPr="0062109B">
        <w:rPr>
          <w:rFonts w:ascii="Consolas" w:eastAsia="宋体" w:hAnsi="Consolas" w:cs="宋体"/>
          <w:i/>
          <w:iCs/>
          <w:color w:val="C7254E"/>
          <w:kern w:val="0"/>
          <w:sz w:val="24"/>
          <w:szCs w:val="24"/>
          <w:shd w:val="clear" w:color="auto" w:fill="F9F2F4"/>
        </w:rPr>
        <w:t>虽然暴徒还可以通过暴力攫取物质资产，但延续存在的正确的所有权记录将是留在盗用者眼中的眼中钉</w:t>
      </w:r>
      <w:r w:rsidRPr="0062109B">
        <w:rPr>
          <w:rFonts w:ascii="微软雅黑" w:eastAsia="微软雅黑" w:hAnsi="微软雅黑" w:cs="宋体" w:hint="eastAsia"/>
          <w:i/>
          <w:iCs/>
          <w:color w:val="555555"/>
          <w:kern w:val="0"/>
          <w:sz w:val="27"/>
          <w:szCs w:val="27"/>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应用程序如何验证</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不验证条目</w:t>
      </w:r>
      <w:r w:rsidRPr="0062109B">
        <w:rPr>
          <w:rFonts w:ascii="微软雅黑" w:eastAsia="微软雅黑" w:hAnsi="微软雅黑" w:cs="宋体" w:hint="eastAsia"/>
          <w:color w:val="555555"/>
          <w:kern w:val="0"/>
          <w:sz w:val="27"/>
          <w:szCs w:val="27"/>
        </w:rPr>
        <w:t>；条目是由用户客户端和应用程序来验证的。只要应用程序了解并熟知</w:t>
      </w:r>
      <w:proofErr w:type="gramStart"/>
      <w:r w:rsidRPr="0062109B">
        <w:rPr>
          <w:rFonts w:ascii="微软雅黑" w:eastAsia="微软雅黑" w:hAnsi="微软雅黑" w:cs="宋体" w:hint="eastAsia"/>
          <w:color w:val="555555"/>
          <w:kern w:val="0"/>
          <w:sz w:val="27"/>
          <w:szCs w:val="27"/>
        </w:rPr>
        <w:t>该条链应遵循</w:t>
      </w:r>
      <w:proofErr w:type="gramEnd"/>
      <w:r w:rsidRPr="0062109B">
        <w:rPr>
          <w:rFonts w:ascii="微软雅黑" w:eastAsia="微软雅黑" w:hAnsi="微软雅黑" w:cs="宋体" w:hint="eastAsia"/>
          <w:color w:val="555555"/>
          <w:kern w:val="0"/>
          <w:sz w:val="27"/>
          <w:szCs w:val="27"/>
        </w:rPr>
        <w:t>的规则，那么无效条目的存在也不会引起不合理的干扰。</w:t>
      </w:r>
      <w:proofErr w:type="gramStart"/>
      <w:r w:rsidRPr="0062109B">
        <w:rPr>
          <w:rFonts w:ascii="微软雅黑" w:eastAsia="微软雅黑" w:hAnsi="微软雅黑" w:cs="宋体" w:hint="eastAsia"/>
          <w:color w:val="555555"/>
          <w:kern w:val="0"/>
          <w:sz w:val="27"/>
          <w:szCs w:val="27"/>
        </w:rPr>
        <w:t>在链里</w:t>
      </w:r>
      <w:proofErr w:type="gramEnd"/>
      <w:r w:rsidRPr="0062109B">
        <w:rPr>
          <w:rFonts w:ascii="微软雅黑" w:eastAsia="微软雅黑" w:hAnsi="微软雅黑" w:cs="宋体" w:hint="eastAsia"/>
          <w:color w:val="555555"/>
          <w:kern w:val="0"/>
          <w:sz w:val="27"/>
          <w:szCs w:val="27"/>
        </w:rPr>
        <w:t>的不遵守规则的条目可以被应用程序忽略。</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用户可以给他们的</w:t>
      </w:r>
      <w:proofErr w:type="gramStart"/>
      <w:r w:rsidRPr="0062109B">
        <w:rPr>
          <w:rFonts w:ascii="微软雅黑" w:eastAsia="微软雅黑" w:hAnsi="微软雅黑" w:cs="宋体" w:hint="eastAsia"/>
          <w:color w:val="555555"/>
          <w:kern w:val="0"/>
          <w:sz w:val="27"/>
          <w:szCs w:val="27"/>
        </w:rPr>
        <w:t>链设置</w:t>
      </w:r>
      <w:proofErr w:type="gramEnd"/>
      <w:r w:rsidRPr="0062109B">
        <w:rPr>
          <w:rFonts w:ascii="微软雅黑" w:eastAsia="微软雅黑" w:hAnsi="微软雅黑" w:cs="宋体" w:hint="eastAsia"/>
          <w:color w:val="555555"/>
          <w:kern w:val="0"/>
          <w:sz w:val="27"/>
          <w:szCs w:val="27"/>
        </w:rPr>
        <w:t>任意规则，并且可以使用任意方法给这条链的用户传达这条链的规则。在这条链中的第一个数据条目可以被设计成这条链的一组规则，或某个审计程序的哈希值，等等。这些规则可以被应用程序理解，并通过运行</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，在网络中忽略掉不符合这些规则的客户端应用程序。</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强制执行的序列可以在每条链的规则中指定。不符合这种顺序规定的条目将被应用程序拒绝。然而，那些被规则或审计程序拒绝的条目仍可能被</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记录在这条链上。这种链的用户将需要运行审计程序，来验证这种序列。</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服务器将不会使用审计程序来验证此类规则。</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上面所述的应用程序验证（与用户</w:t>
      </w:r>
      <w:proofErr w:type="gramStart"/>
      <w:r w:rsidRPr="0062109B">
        <w:rPr>
          <w:rFonts w:ascii="微软雅黑" w:eastAsia="微软雅黑" w:hAnsi="微软雅黑" w:cs="宋体" w:hint="eastAsia"/>
          <w:color w:val="555555"/>
          <w:kern w:val="0"/>
          <w:sz w:val="27"/>
          <w:szCs w:val="27"/>
        </w:rPr>
        <w:t>自定义链相结合</w:t>
      </w:r>
      <w:proofErr w:type="gramEnd"/>
      <w:r w:rsidRPr="0062109B">
        <w:rPr>
          <w:rFonts w:ascii="微软雅黑" w:eastAsia="微软雅黑" w:hAnsi="微软雅黑" w:cs="宋体" w:hint="eastAsia"/>
          <w:color w:val="555555"/>
          <w:kern w:val="0"/>
          <w:sz w:val="27"/>
          <w:szCs w:val="27"/>
        </w:rPr>
        <w:t>）提供了许多优点：</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 1.应用程序可以在</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上录入任何应用程序可以理解的条目</w:t>
      </w:r>
      <w:r w:rsidRPr="0062109B">
        <w:rPr>
          <w:rFonts w:ascii="微软雅黑" w:eastAsia="微软雅黑" w:hAnsi="微软雅黑" w:cs="宋体" w:hint="eastAsia"/>
          <w:color w:val="555555"/>
          <w:kern w:val="0"/>
          <w:sz w:val="27"/>
          <w:szCs w:val="27"/>
        </w:rPr>
        <w:t>。比如，验证</w:t>
      </w:r>
      <w:proofErr w:type="gramStart"/>
      <w:r w:rsidRPr="0062109B">
        <w:rPr>
          <w:rFonts w:ascii="微软雅黑" w:eastAsia="微软雅黑" w:hAnsi="微软雅黑" w:cs="宋体" w:hint="eastAsia"/>
          <w:color w:val="555555"/>
          <w:kern w:val="0"/>
          <w:sz w:val="27"/>
          <w:szCs w:val="27"/>
        </w:rPr>
        <w:t>帐户</w:t>
      </w:r>
      <w:proofErr w:type="gramEnd"/>
      <w:r w:rsidRPr="0062109B">
        <w:rPr>
          <w:rFonts w:ascii="微软雅黑" w:eastAsia="微软雅黑" w:hAnsi="微软雅黑" w:cs="宋体" w:hint="eastAsia"/>
          <w:color w:val="555555"/>
          <w:kern w:val="0"/>
          <w:sz w:val="27"/>
          <w:szCs w:val="27"/>
        </w:rPr>
        <w:t>报表的哈希列表，可以</w:t>
      </w:r>
      <w:proofErr w:type="gramStart"/>
      <w:r w:rsidRPr="0062109B">
        <w:rPr>
          <w:rFonts w:ascii="微软雅黑" w:eastAsia="微软雅黑" w:hAnsi="微软雅黑" w:cs="宋体" w:hint="eastAsia"/>
          <w:color w:val="555555"/>
          <w:kern w:val="0"/>
          <w:sz w:val="27"/>
          <w:szCs w:val="27"/>
        </w:rPr>
        <w:t>像资产</w:t>
      </w:r>
      <w:proofErr w:type="gramEnd"/>
      <w:r w:rsidRPr="0062109B">
        <w:rPr>
          <w:rFonts w:ascii="微软雅黑" w:eastAsia="微软雅黑" w:hAnsi="微软雅黑" w:cs="宋体" w:hint="eastAsia"/>
          <w:color w:val="555555"/>
          <w:kern w:val="0"/>
          <w:sz w:val="27"/>
          <w:szCs w:val="27"/>
        </w:rPr>
        <w:t>的交易一样简单方便的被记录下来。</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2.规则的执行是</w:t>
      </w:r>
      <w:r w:rsidRPr="0062109B">
        <w:rPr>
          <w:rFonts w:ascii="Consolas" w:eastAsia="宋体" w:hAnsi="Consolas" w:cs="宋体"/>
          <w:b/>
          <w:bCs/>
          <w:color w:val="C7254E"/>
          <w:kern w:val="0"/>
          <w:sz w:val="24"/>
          <w:szCs w:val="24"/>
          <w:shd w:val="clear" w:color="auto" w:fill="F9F2F4"/>
        </w:rPr>
        <w:t>非常高效的</w:t>
      </w:r>
      <w:r w:rsidRPr="0062109B">
        <w:rPr>
          <w:rFonts w:ascii="微软雅黑" w:eastAsia="微软雅黑" w:hAnsi="微软雅黑" w:cs="宋体" w:hint="eastAsia"/>
          <w:color w:val="555555"/>
          <w:kern w:val="0"/>
          <w:sz w:val="27"/>
          <w:szCs w:val="27"/>
        </w:rPr>
        <w:t xml:space="preserve">。分布式网络必须执行验证规则，然后要求所有节点做所有验证。客户端验证只需要对这些规则关心的系统来执行验证。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允许</w:t>
      </w:r>
      <w:proofErr w:type="gramStart"/>
      <w:r w:rsidRPr="0062109B">
        <w:rPr>
          <w:rFonts w:ascii="微软雅黑" w:eastAsia="微软雅黑" w:hAnsi="微软雅黑" w:cs="宋体" w:hint="eastAsia"/>
          <w:color w:val="555555"/>
          <w:kern w:val="0"/>
          <w:sz w:val="27"/>
          <w:szCs w:val="27"/>
        </w:rPr>
        <w:t>链使用</w:t>
      </w:r>
      <w:proofErr w:type="gramEnd"/>
      <w:r w:rsidRPr="0062109B">
        <w:rPr>
          <w:rFonts w:ascii="微软雅黑" w:eastAsia="微软雅黑" w:hAnsi="微软雅黑" w:cs="宋体" w:hint="eastAsia"/>
          <w:color w:val="555555"/>
          <w:kern w:val="0"/>
          <w:sz w:val="27"/>
          <w:szCs w:val="27"/>
        </w:rPr>
        <w:t>任何一种语言来设计定义规则，可以使用任何外部数据，并选择在任何平台上运行。一个应用程序所做的决定，对另外一个应用程序不会产生任何影响。</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 xml:space="preserve">3. </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服务器对记录下来的条目的内容没有多少认知。</w:t>
      </w:r>
      <w:r w:rsidRPr="0062109B">
        <w:rPr>
          <w:rFonts w:ascii="微软雅黑" w:eastAsia="微软雅黑" w:hAnsi="微软雅黑" w:cs="宋体" w:hint="eastAsia"/>
          <w:color w:val="555555"/>
          <w:kern w:val="0"/>
          <w:sz w:val="27"/>
          <w:szCs w:val="27"/>
        </w:rPr>
        <w:t>我们用一个承诺方案来限制对条目的了解：在服务器承诺记录条目之后</w:t>
      </w:r>
      <w:proofErr w:type="gramStart"/>
      <w:r w:rsidRPr="0062109B">
        <w:rPr>
          <w:rFonts w:ascii="微软雅黑" w:eastAsia="微软雅黑" w:hAnsi="微软雅黑" w:cs="宋体" w:hint="eastAsia"/>
          <w:color w:val="555555"/>
          <w:kern w:val="0"/>
          <w:sz w:val="27"/>
          <w:szCs w:val="27"/>
        </w:rPr>
        <w:t>再透露</w:t>
      </w:r>
      <w:proofErr w:type="gramEnd"/>
      <w:r w:rsidRPr="0062109B">
        <w:rPr>
          <w:rFonts w:ascii="微软雅黑" w:eastAsia="微软雅黑" w:hAnsi="微软雅黑" w:cs="宋体" w:hint="eastAsia"/>
          <w:color w:val="555555"/>
          <w:kern w:val="0"/>
          <w:sz w:val="27"/>
          <w:szCs w:val="27"/>
        </w:rPr>
        <w:t>该条目的内容。这使得</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 xml:space="preserve">的记录条目的角色很简单，也使得各个服务器的工作流程很公开。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服务器接受来自节点网络的信息，它们的决定和行为总是一目了然的。如不履行规则，就会被</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自己的审核和来自</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网络外面的审核所发现。所以，一个</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服务器是否履行记录条目的责任就可以很容易被第三方核实;</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不可能掩盖潜在的错误行为</w:t>
      </w:r>
      <w:r w:rsidRPr="0062109B">
        <w:rPr>
          <w:rFonts w:ascii="微软雅黑" w:eastAsia="微软雅黑" w:hAnsi="微软雅黑" w:cs="宋体" w:hint="eastAsia"/>
          <w:color w:val="555555"/>
          <w:kern w:val="0"/>
          <w:sz w:val="27"/>
          <w:szCs w:val="27"/>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4.写入记录的速度可以非常快</w:t>
      </w:r>
      <w:r w:rsidRPr="0062109B">
        <w:rPr>
          <w:rFonts w:ascii="微软雅黑" w:eastAsia="微软雅黑" w:hAnsi="微软雅黑" w:cs="宋体" w:hint="eastAsia"/>
          <w:color w:val="555555"/>
          <w:kern w:val="0"/>
          <w:sz w:val="27"/>
          <w:szCs w:val="27"/>
        </w:rPr>
        <w:t>，因为由</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服务器把所需检查的次数降至最低。</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lastRenderedPageBreak/>
        <w:t>5.针对</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某个链的证明不需要</w:t>
      </w:r>
      <w:proofErr w:type="gramStart"/>
      <w:r w:rsidRPr="0062109B">
        <w:rPr>
          <w:rFonts w:ascii="微软雅黑" w:eastAsia="微软雅黑" w:hAnsi="微软雅黑" w:cs="宋体" w:hint="eastAsia"/>
          <w:b/>
          <w:bCs/>
          <w:color w:val="555555"/>
          <w:kern w:val="0"/>
          <w:sz w:val="27"/>
          <w:szCs w:val="27"/>
        </w:rPr>
        <w:t>管其它</w:t>
      </w:r>
      <w:proofErr w:type="gramEnd"/>
      <w:r w:rsidRPr="0062109B">
        <w:rPr>
          <w:rFonts w:ascii="微软雅黑" w:eastAsia="微软雅黑" w:hAnsi="微软雅黑" w:cs="宋体" w:hint="eastAsia"/>
          <w:b/>
          <w:bCs/>
          <w:color w:val="555555"/>
          <w:kern w:val="0"/>
          <w:sz w:val="27"/>
          <w:szCs w:val="27"/>
        </w:rPr>
        <w:t>任何链的内容</w:t>
      </w:r>
      <w:r w:rsidRPr="0062109B">
        <w:rPr>
          <w:rFonts w:ascii="微软雅黑" w:eastAsia="微软雅黑" w:hAnsi="微软雅黑" w:cs="宋体" w:hint="eastAsia"/>
          <w:color w:val="555555"/>
          <w:kern w:val="0"/>
          <w:sz w:val="27"/>
          <w:szCs w:val="27"/>
        </w:rPr>
        <w:t>。用户只需拥有他们使用的</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的部分数据，可以忽略其余部分。</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联合服务器如何管理链？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究其核心，</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是用一种去中心化的方式来收集，打包，安全保护数据</w:t>
      </w:r>
      <w:r w:rsidRPr="0062109B">
        <w:rPr>
          <w:rFonts w:ascii="微软雅黑" w:eastAsia="微软雅黑" w:hAnsi="微软雅黑" w:cs="宋体" w:hint="eastAsia"/>
          <w:color w:val="555555"/>
          <w:kern w:val="0"/>
          <w:sz w:val="27"/>
          <w:szCs w:val="27"/>
        </w:rPr>
        <w:t>，并把数据</w:t>
      </w:r>
      <w:proofErr w:type="gramStart"/>
      <w:r w:rsidRPr="0062109B">
        <w:rPr>
          <w:rFonts w:ascii="微软雅黑" w:eastAsia="微软雅黑" w:hAnsi="微软雅黑" w:cs="宋体" w:hint="eastAsia"/>
          <w:color w:val="555555"/>
          <w:kern w:val="0"/>
          <w:sz w:val="27"/>
          <w:szCs w:val="27"/>
        </w:rPr>
        <w:t>锚</w:t>
      </w:r>
      <w:proofErr w:type="gramEnd"/>
      <w:r w:rsidRPr="0062109B">
        <w:rPr>
          <w:rFonts w:ascii="微软雅黑" w:eastAsia="微软雅黑" w:hAnsi="微软雅黑" w:cs="宋体" w:hint="eastAsia"/>
          <w:color w:val="555555"/>
          <w:kern w:val="0"/>
          <w:sz w:val="27"/>
          <w:szCs w:val="27"/>
        </w:rPr>
        <w:t xml:space="preserve">定到比特币的区块链上。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以联邦服务器的网络来实现这个目标。这些服务器不断变换在系统中所承担的责任，永远不会只有一个服务器在控制整个系统，每个服务器都只是系统中的一部分。</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的服务器每一分钟变换一次角色，没有服务器会永久控制系统的任何一部分。</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在开始创建一个目录区块的时候，每个联邦服务器需要对某一部分的用户链负责。过程是这样的：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1.所有服务器重设其进程列表（Process List）为空。</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2.用户通与其</w:t>
      </w:r>
      <w:r w:rsidRPr="0062109B">
        <w:rPr>
          <w:rFonts w:ascii="Consolas" w:eastAsia="宋体" w:hAnsi="Consolas" w:cs="宋体"/>
          <w:color w:val="C7254E"/>
          <w:kern w:val="0"/>
          <w:sz w:val="24"/>
          <w:szCs w:val="24"/>
          <w:shd w:val="clear" w:color="auto" w:fill="F9F2F4"/>
        </w:rPr>
        <w:t>条目信用的积分（</w:t>
      </w:r>
      <w:r w:rsidRPr="0062109B">
        <w:rPr>
          <w:rFonts w:ascii="Consolas" w:eastAsia="宋体" w:hAnsi="Consolas" w:cs="宋体"/>
          <w:color w:val="C7254E"/>
          <w:kern w:val="0"/>
          <w:sz w:val="24"/>
          <w:szCs w:val="24"/>
          <w:shd w:val="clear" w:color="auto" w:fill="F9F2F4"/>
        </w:rPr>
        <w:t>Entry Credit</w:t>
      </w:r>
      <w:r w:rsidRPr="0062109B">
        <w:rPr>
          <w:rFonts w:ascii="微软雅黑" w:eastAsia="微软雅黑" w:hAnsi="微软雅黑" w:cs="宋体" w:hint="eastAsia"/>
          <w:color w:val="555555"/>
          <w:kern w:val="0"/>
          <w:sz w:val="27"/>
          <w:szCs w:val="27"/>
        </w:rPr>
        <w:t>）相关的公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提交付款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3.根据用于支付的公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，轮值服务器接受该付款。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4.该服务器向网络广播该支付被接受。</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5.用户看到支付被接受， 然后提交条目。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6.根据条目的</w:t>
      </w:r>
      <w:proofErr w:type="spellStart"/>
      <w:r w:rsidRPr="0062109B">
        <w:rPr>
          <w:rFonts w:ascii="Consolas" w:eastAsia="宋体" w:hAnsi="Consolas" w:cs="宋体"/>
          <w:color w:val="C7254E"/>
          <w:kern w:val="0"/>
          <w:sz w:val="24"/>
          <w:szCs w:val="24"/>
          <w:shd w:val="clear" w:color="auto" w:fill="F9F2F4"/>
        </w:rPr>
        <w:t>ChainID</w:t>
      </w:r>
      <w:proofErr w:type="spellEnd"/>
      <w:r w:rsidRPr="0062109B">
        <w:rPr>
          <w:rFonts w:ascii="微软雅黑" w:eastAsia="微软雅黑" w:hAnsi="微软雅黑" w:cs="宋体" w:hint="eastAsia"/>
          <w:color w:val="555555"/>
          <w:kern w:val="0"/>
          <w:sz w:val="27"/>
          <w:szCs w:val="27"/>
        </w:rPr>
        <w:t>，其中一台服务器把条目加入其进程列表，并添加进入到相应链的区块中（如果这是该链的第一个条目, 那就创建这个新链）。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7.服务器对网络广播该条目的确认，内容含有条目在进程列表中的位置（Index)，条目的哈希值（链接到条目付款），以及最新进程列表的哈希值。</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8.所有其他服务器更新该服务器的进程列表，验证该列表，并更新该链的区块。</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9.只要用户可以验证到相关的进程列表中包含自己的提交的数据条目，那么他们就可以有相当的信心相信它会被成功地被录入到</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上。</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10.在一分钟结束时，所有服务器确认进程列表高度，揭示一个确定性的</w:t>
      </w:r>
      <w:r w:rsidRPr="0062109B">
        <w:rPr>
          <w:rFonts w:ascii="Consolas" w:eastAsia="宋体" w:hAnsi="Consolas" w:cs="宋体"/>
          <w:color w:val="C7254E"/>
          <w:kern w:val="0"/>
          <w:sz w:val="24"/>
          <w:szCs w:val="24"/>
          <w:shd w:val="clear" w:color="auto" w:fill="F9F2F4"/>
        </w:rPr>
        <w:t>秘密数值</w:t>
      </w:r>
      <w:r w:rsidRPr="0062109B">
        <w:rPr>
          <w:rFonts w:ascii="微软雅黑" w:eastAsia="微软雅黑" w:hAnsi="微软雅黑" w:cs="宋体" w:hint="eastAsia"/>
          <w:color w:val="555555"/>
          <w:kern w:val="0"/>
          <w:sz w:val="27"/>
          <w:szCs w:val="27"/>
        </w:rPr>
        <w:t>（该值为一个反向哈希值，即一条较长的，连续的区块链哈希值的原像值），还有被处理区块的一系列哈希值（将与进程列表中的最后一项相匹配）。</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11.那一分钟的目录区块（Directory Block）是由所有服务器中定义的所有条目区块（Entry Block）组合到一起建造而生成的。因此，每个服务器都拥有所有的条目区块（Entry Block），所有的目录区块（Directory Block），和所有条目（all Entries）。</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12.使用反向哈希值的集合来创造一个种子，为下一轮的</w:t>
      </w:r>
      <w:proofErr w:type="spellStart"/>
      <w:r w:rsidRPr="0062109B">
        <w:rPr>
          <w:rFonts w:ascii="Consolas" w:eastAsia="宋体" w:hAnsi="Consolas" w:cs="宋体"/>
          <w:color w:val="C7254E"/>
          <w:kern w:val="0"/>
          <w:sz w:val="24"/>
          <w:szCs w:val="24"/>
          <w:shd w:val="clear" w:color="auto" w:fill="F9F2F4"/>
        </w:rPr>
        <w:t>ChainIDs</w:t>
      </w:r>
      <w:proofErr w:type="spellEnd"/>
      <w:r w:rsidRPr="0062109B">
        <w:rPr>
          <w:rFonts w:ascii="微软雅黑" w:eastAsia="微软雅黑" w:hAnsi="微软雅黑" w:cs="宋体" w:hint="eastAsia"/>
          <w:color w:val="555555"/>
          <w:kern w:val="0"/>
          <w:sz w:val="27"/>
          <w:szCs w:val="27"/>
        </w:rPr>
        <w:t>重新分配服务器。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13.在完成10个目录区块后，请执行以下操作：</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a 对最后一分钟的条目</w:t>
      </w:r>
      <w:proofErr w:type="gramStart"/>
      <w:r w:rsidRPr="0062109B">
        <w:rPr>
          <w:rFonts w:ascii="微软雅黑" w:eastAsia="微软雅黑" w:hAnsi="微软雅黑" w:cs="宋体" w:hint="eastAsia"/>
          <w:color w:val="555555"/>
          <w:kern w:val="0"/>
          <w:sz w:val="27"/>
          <w:szCs w:val="27"/>
        </w:rPr>
        <w:t>块创建</w:t>
      </w:r>
      <w:proofErr w:type="gramEnd"/>
      <w:r w:rsidRPr="0062109B">
        <w:rPr>
          <w:rFonts w:ascii="微软雅黑" w:eastAsia="微软雅黑" w:hAnsi="微软雅黑" w:cs="宋体" w:hint="eastAsia"/>
          <w:color w:val="555555"/>
          <w:kern w:val="0"/>
          <w:sz w:val="27"/>
          <w:szCs w:val="27"/>
        </w:rPr>
        <w:t>梅克尔根（</w:t>
      </w:r>
      <w:proofErr w:type="spellStart"/>
      <w:r w:rsidRPr="0062109B">
        <w:rPr>
          <w:rFonts w:ascii="Consolas" w:eastAsia="宋体" w:hAnsi="Consolas" w:cs="宋体"/>
          <w:color w:val="C7254E"/>
          <w:kern w:val="0"/>
          <w:sz w:val="24"/>
          <w:szCs w:val="24"/>
          <w:shd w:val="clear" w:color="auto" w:fill="F9F2F4"/>
        </w:rPr>
        <w:t>Merkle</w:t>
      </w:r>
      <w:proofErr w:type="spellEnd"/>
      <w:r w:rsidRPr="0062109B">
        <w:rPr>
          <w:rFonts w:ascii="Consolas" w:eastAsia="宋体" w:hAnsi="Consolas" w:cs="宋体"/>
          <w:color w:val="C7254E"/>
          <w:kern w:val="0"/>
          <w:sz w:val="24"/>
          <w:szCs w:val="24"/>
          <w:shd w:val="clear" w:color="auto" w:fill="F9F2F4"/>
        </w:rPr>
        <w:t xml:space="preserve"> Root</w:t>
      </w:r>
      <w:r w:rsidRPr="0062109B">
        <w:rPr>
          <w:rFonts w:ascii="微软雅黑" w:eastAsia="微软雅黑" w:hAnsi="微软雅黑" w:cs="宋体" w:hint="eastAsia"/>
          <w:color w:val="555555"/>
          <w:kern w:val="0"/>
          <w:sz w:val="27"/>
          <w:szCs w:val="27"/>
        </w:rPr>
        <w:t>），按</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排序。</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b 创建最后一分钟的目录区块，并计算其梅克尔根（</w:t>
      </w:r>
      <w:proofErr w:type="spellStart"/>
      <w:r w:rsidRPr="0062109B">
        <w:rPr>
          <w:rFonts w:ascii="微软雅黑" w:eastAsia="微软雅黑" w:hAnsi="微软雅黑" w:cs="宋体" w:hint="eastAsia"/>
          <w:color w:val="555555"/>
          <w:kern w:val="0"/>
          <w:sz w:val="27"/>
          <w:szCs w:val="27"/>
        </w:rPr>
        <w:t>Merkle</w:t>
      </w:r>
      <w:proofErr w:type="spellEnd"/>
      <w:r w:rsidRPr="0062109B">
        <w:rPr>
          <w:rFonts w:ascii="微软雅黑" w:eastAsia="微软雅黑" w:hAnsi="微软雅黑" w:cs="宋体" w:hint="eastAsia"/>
          <w:color w:val="555555"/>
          <w:kern w:val="0"/>
          <w:sz w:val="27"/>
          <w:szCs w:val="27"/>
        </w:rPr>
        <w:t xml:space="preserve"> Root）。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c 用10个目录区块的梅克尔根（</w:t>
      </w:r>
      <w:proofErr w:type="spellStart"/>
      <w:r w:rsidRPr="0062109B">
        <w:rPr>
          <w:rFonts w:ascii="微软雅黑" w:eastAsia="微软雅黑" w:hAnsi="微软雅黑" w:cs="宋体" w:hint="eastAsia"/>
          <w:color w:val="555555"/>
          <w:kern w:val="0"/>
          <w:sz w:val="27"/>
          <w:szCs w:val="27"/>
        </w:rPr>
        <w:t>Merkle</w:t>
      </w:r>
      <w:proofErr w:type="spellEnd"/>
      <w:r w:rsidRPr="0062109B">
        <w:rPr>
          <w:rFonts w:ascii="微软雅黑" w:eastAsia="微软雅黑" w:hAnsi="微软雅黑" w:cs="宋体" w:hint="eastAsia"/>
          <w:color w:val="555555"/>
          <w:kern w:val="0"/>
          <w:sz w:val="27"/>
          <w:szCs w:val="27"/>
        </w:rPr>
        <w:t xml:space="preserve"> Root）创建一个锚定</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d用服务器的反向哈希值集合来创建一个种子，再用其选择下一个服务器来把锚定写到</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上。</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14.重复。 （又从第1部开始循环）</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在一分钟里，联合服务器为其所负责的链建立进程列表，以及构建这些链的条目区块，这些将用于在一分钟结束时创建目录区块。进程列表很重要，是服务器用来向网络发布其对条目的处理的决定。</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联合服务器每四个小时重新排名。排名由用户投票决定，</w:t>
      </w:r>
      <w:r w:rsidRPr="0062109B">
        <w:rPr>
          <w:rFonts w:ascii="Consolas" w:eastAsia="宋体" w:hAnsi="Consolas" w:cs="宋体"/>
          <w:color w:val="C7254E"/>
          <w:kern w:val="0"/>
          <w:sz w:val="24"/>
          <w:szCs w:val="24"/>
          <w:shd w:val="clear" w:color="auto" w:fill="F9F2F4"/>
        </w:rPr>
        <w:t>用户必须在</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链上登记</w:t>
      </w:r>
      <w:r w:rsidRPr="0062109B">
        <w:rPr>
          <w:rFonts w:ascii="微软雅黑" w:eastAsia="微软雅黑" w:hAnsi="微软雅黑" w:cs="宋体" w:hint="eastAsia"/>
          <w:color w:val="555555"/>
          <w:kern w:val="0"/>
          <w:sz w:val="27"/>
          <w:szCs w:val="27"/>
        </w:rPr>
        <w:t>。登记信息包含任意数量的签名公共地址条目。一个用户的投票权重是由他们的个人资料的公共地址确定。计算一个公共地址投票权重总和的函数是：</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●在过去六个月中购买的积分加权（当月乘6，上月乘5，以此类推）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●在过去六个月中使用的条目数加权（当月乘6，上月乘5，以此类推）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当我们说有n</w:t>
      </w:r>
      <w:proofErr w:type="gramStart"/>
      <w:r w:rsidRPr="0062109B">
        <w:rPr>
          <w:rFonts w:ascii="微软雅黑" w:eastAsia="微软雅黑" w:hAnsi="微软雅黑" w:cs="宋体" w:hint="eastAsia"/>
          <w:color w:val="555555"/>
          <w:kern w:val="0"/>
          <w:sz w:val="27"/>
          <w:szCs w:val="27"/>
        </w:rPr>
        <w:t>个</w:t>
      </w:r>
      <w:proofErr w:type="gramEnd"/>
      <w:r w:rsidRPr="0062109B">
        <w:rPr>
          <w:rFonts w:ascii="微软雅黑" w:eastAsia="微软雅黑" w:hAnsi="微软雅黑" w:cs="宋体" w:hint="eastAsia"/>
          <w:color w:val="555555"/>
          <w:kern w:val="0"/>
          <w:sz w:val="27"/>
          <w:szCs w:val="27"/>
        </w:rPr>
        <w:t>服务器运行，排名前n</w:t>
      </w:r>
      <w:proofErr w:type="gramStart"/>
      <w:r w:rsidRPr="0062109B">
        <w:rPr>
          <w:rFonts w:ascii="微软雅黑" w:eastAsia="微软雅黑" w:hAnsi="微软雅黑" w:cs="宋体" w:hint="eastAsia"/>
          <w:color w:val="555555"/>
          <w:kern w:val="0"/>
          <w:sz w:val="27"/>
          <w:szCs w:val="27"/>
        </w:rPr>
        <w:t>个</w:t>
      </w:r>
      <w:proofErr w:type="gramEnd"/>
      <w:r w:rsidRPr="0062109B">
        <w:rPr>
          <w:rFonts w:ascii="微软雅黑" w:eastAsia="微软雅黑" w:hAnsi="微软雅黑" w:cs="宋体" w:hint="eastAsia"/>
          <w:color w:val="555555"/>
          <w:kern w:val="0"/>
          <w:sz w:val="27"/>
          <w:szCs w:val="27"/>
        </w:rPr>
        <w:t>服务器是联合服务器，而另有n</w:t>
      </w:r>
      <w:proofErr w:type="gramStart"/>
      <w:r w:rsidRPr="0062109B">
        <w:rPr>
          <w:rFonts w:ascii="微软雅黑" w:eastAsia="微软雅黑" w:hAnsi="微软雅黑" w:cs="宋体" w:hint="eastAsia"/>
          <w:color w:val="555555"/>
          <w:kern w:val="0"/>
          <w:sz w:val="27"/>
          <w:szCs w:val="27"/>
        </w:rPr>
        <w:t>个</w:t>
      </w:r>
      <w:proofErr w:type="gramEnd"/>
      <w:r w:rsidRPr="0062109B">
        <w:rPr>
          <w:rFonts w:ascii="微软雅黑" w:eastAsia="微软雅黑" w:hAnsi="微软雅黑" w:cs="宋体" w:hint="eastAsia"/>
          <w:color w:val="555555"/>
          <w:kern w:val="0"/>
          <w:sz w:val="27"/>
          <w:szCs w:val="27"/>
        </w:rPr>
        <w:t>为审计服务器。所有服务器都基于票数排名。n值最初指定为16，但这个数目是供社区内讨论，可以基于交易量浮动。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所有服务器必须在每一个</w:t>
      </w:r>
      <w:r w:rsidRPr="0062109B">
        <w:rPr>
          <w:rFonts w:ascii="Consolas" w:eastAsia="宋体" w:hAnsi="Consolas" w:cs="宋体"/>
          <w:color w:val="C7254E"/>
          <w:kern w:val="0"/>
          <w:sz w:val="24"/>
          <w:szCs w:val="24"/>
          <w:shd w:val="clear" w:color="auto" w:fill="F9F2F4"/>
        </w:rPr>
        <w:t>心跳周期播出心跳条目</w:t>
      </w:r>
      <w:r w:rsidRPr="0062109B">
        <w:rPr>
          <w:rFonts w:ascii="微软雅黑" w:eastAsia="微软雅黑" w:hAnsi="微软雅黑" w:cs="宋体" w:hint="eastAsia"/>
          <w:color w:val="555555"/>
          <w:kern w:val="0"/>
          <w:sz w:val="27"/>
          <w:szCs w:val="27"/>
        </w:rPr>
        <w:t>。 （一个条目确认时间可作为一次心跳）如果服务器在超时了还没有收到心跳或条目确认，服务器就会广播服务器故障消息（SFM）。如果关于某个联合服务器的SFM数目超过一半，该联合服务器就会被认为是“故障”，并降格为审计服务器，被最高排名的审核服务器接管。升级的服务器将做完当前4小时任期。之后服务器重新排序，但发生故障的服务器必须再等另一个4小时任期。</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联合服务器的多数可以在设置链上修改心跳周期和超时规定。参照比特币的传播时间，心跳应该为4秒，超时时间为8秒。</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i/>
          <w:iCs/>
          <w:color w:val="555555"/>
          <w:kern w:val="0"/>
          <w:sz w:val="27"/>
          <w:szCs w:val="27"/>
        </w:rPr>
        <w:t> 更多</w:t>
      </w:r>
      <w:proofErr w:type="spellStart"/>
      <w:r w:rsidRPr="0062109B">
        <w:rPr>
          <w:rFonts w:ascii="微软雅黑" w:eastAsia="微软雅黑" w:hAnsi="微软雅黑" w:cs="宋体" w:hint="eastAsia"/>
          <w:i/>
          <w:iCs/>
          <w:color w:val="555555"/>
          <w:kern w:val="0"/>
          <w:sz w:val="27"/>
          <w:szCs w:val="27"/>
        </w:rPr>
        <w:t>Factom</w:t>
      </w:r>
      <w:proofErr w:type="spellEnd"/>
      <w:r w:rsidRPr="0062109B">
        <w:rPr>
          <w:rFonts w:ascii="微软雅黑" w:eastAsia="微软雅黑" w:hAnsi="微软雅黑" w:cs="宋体" w:hint="eastAsia"/>
          <w:i/>
          <w:iCs/>
          <w:color w:val="555555"/>
          <w:kern w:val="0"/>
          <w:sz w:val="27"/>
          <w:szCs w:val="27"/>
        </w:rPr>
        <w:t>共识机制的细节，以及我们正在开发的算法，可在“</w:t>
      </w:r>
      <w:proofErr w:type="spellStart"/>
      <w:r w:rsidRPr="0062109B">
        <w:rPr>
          <w:rFonts w:ascii="微软雅黑" w:eastAsia="微软雅黑" w:hAnsi="微软雅黑" w:cs="宋体" w:hint="eastAsia"/>
          <w:i/>
          <w:iCs/>
          <w:color w:val="555555"/>
          <w:kern w:val="0"/>
          <w:sz w:val="27"/>
          <w:szCs w:val="27"/>
        </w:rPr>
        <w:t>Factom</w:t>
      </w:r>
      <w:proofErr w:type="spellEnd"/>
      <w:r w:rsidRPr="0062109B">
        <w:rPr>
          <w:rFonts w:ascii="微软雅黑" w:eastAsia="微软雅黑" w:hAnsi="微软雅黑" w:cs="宋体" w:hint="eastAsia"/>
          <w:i/>
          <w:iCs/>
          <w:color w:val="555555"/>
          <w:kern w:val="0"/>
          <w:sz w:val="27"/>
          <w:szCs w:val="27"/>
        </w:rPr>
        <w:t>共识机制”的文档中找到。</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62109B">
        <w:rPr>
          <w:rFonts w:ascii="微软雅黑" w:eastAsia="微软雅黑" w:hAnsi="微软雅黑" w:cs="宋体" w:hint="eastAsia"/>
          <w:color w:val="555555"/>
          <w:kern w:val="0"/>
          <w:sz w:val="36"/>
          <w:szCs w:val="36"/>
        </w:rPr>
        <w:t>四、</w:t>
      </w:r>
      <w:proofErr w:type="spellStart"/>
      <w:r w:rsidRPr="0062109B">
        <w:rPr>
          <w:rFonts w:ascii="微软雅黑" w:eastAsia="微软雅黑" w:hAnsi="微软雅黑" w:cs="宋体" w:hint="eastAsia"/>
          <w:color w:val="555555"/>
          <w:kern w:val="0"/>
          <w:sz w:val="36"/>
          <w:szCs w:val="36"/>
        </w:rPr>
        <w:t>Factom</w:t>
      </w:r>
      <w:proofErr w:type="spellEnd"/>
      <w:r w:rsidRPr="0062109B">
        <w:rPr>
          <w:rFonts w:ascii="微软雅黑" w:eastAsia="微软雅黑" w:hAnsi="微软雅黑" w:cs="宋体" w:hint="eastAsia"/>
          <w:color w:val="555555"/>
          <w:kern w:val="0"/>
          <w:sz w:val="36"/>
          <w:szCs w:val="36"/>
        </w:rPr>
        <w:t>系统概述</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b/>
          <w:bCs/>
          <w:color w:val="555555"/>
          <w:kern w:val="0"/>
          <w:sz w:val="27"/>
          <w:szCs w:val="27"/>
        </w:rPr>
        <w:lastRenderedPageBreak/>
        <w:t>Factom</w:t>
      </w:r>
      <w:proofErr w:type="spellEnd"/>
      <w:r w:rsidRPr="0062109B">
        <w:rPr>
          <w:rFonts w:ascii="微软雅黑" w:eastAsia="微软雅黑" w:hAnsi="微软雅黑" w:cs="宋体" w:hint="eastAsia"/>
          <w:b/>
          <w:bCs/>
          <w:color w:val="555555"/>
          <w:kern w:val="0"/>
          <w:sz w:val="27"/>
          <w:szCs w:val="27"/>
        </w:rPr>
        <w:t>由一组分层数据结构所构成</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由</w:t>
      </w:r>
      <w:r w:rsidRPr="0062109B">
        <w:rPr>
          <w:rFonts w:ascii="Consolas" w:eastAsia="宋体" w:hAnsi="Consolas" w:cs="宋体"/>
          <w:color w:val="C7254E"/>
          <w:kern w:val="0"/>
          <w:sz w:val="24"/>
          <w:szCs w:val="24"/>
          <w:shd w:val="clear" w:color="auto" w:fill="F9F2F4"/>
        </w:rPr>
        <w:t>分层结构的区块</w:t>
      </w:r>
      <w:r w:rsidRPr="0062109B">
        <w:rPr>
          <w:rFonts w:ascii="Consolas" w:eastAsia="宋体" w:hAnsi="Consolas" w:cs="宋体"/>
          <w:color w:val="C7254E"/>
          <w:kern w:val="0"/>
          <w:sz w:val="24"/>
          <w:szCs w:val="24"/>
          <w:shd w:val="clear" w:color="auto" w:fill="F9F2F4"/>
        </w:rPr>
        <w:t>(Block)</w:t>
      </w:r>
      <w:r w:rsidRPr="0062109B">
        <w:rPr>
          <w:rFonts w:ascii="微软雅黑" w:eastAsia="微软雅黑" w:hAnsi="微软雅黑" w:cs="宋体" w:hint="eastAsia"/>
          <w:color w:val="555555"/>
          <w:kern w:val="0"/>
          <w:sz w:val="27"/>
          <w:szCs w:val="27"/>
        </w:rPr>
        <w:t>组成，根部是</w:t>
      </w:r>
      <w:r w:rsidRPr="0062109B">
        <w:rPr>
          <w:rFonts w:ascii="Consolas" w:eastAsia="宋体" w:hAnsi="Consolas" w:cs="宋体"/>
          <w:color w:val="C7254E"/>
          <w:kern w:val="0"/>
          <w:sz w:val="24"/>
          <w:szCs w:val="24"/>
          <w:shd w:val="clear" w:color="auto" w:fill="F9F2F4"/>
        </w:rPr>
        <w:t>目录区块</w:t>
      </w:r>
      <w:r w:rsidRPr="0062109B">
        <w:rPr>
          <w:rFonts w:ascii="Consolas" w:eastAsia="宋体" w:hAnsi="Consolas" w:cs="宋体"/>
          <w:color w:val="C7254E"/>
          <w:kern w:val="0"/>
          <w:sz w:val="24"/>
          <w:szCs w:val="24"/>
          <w:shd w:val="clear" w:color="auto" w:fill="F9F2F4"/>
        </w:rPr>
        <w:t>(Directory Block)</w:t>
      </w:r>
      <w:r w:rsidRPr="0062109B">
        <w:rPr>
          <w:rFonts w:ascii="微软雅黑" w:eastAsia="微软雅黑" w:hAnsi="微软雅黑" w:cs="宋体" w:hint="eastAsia"/>
          <w:color w:val="555555"/>
          <w:kern w:val="0"/>
          <w:sz w:val="27"/>
          <w:szCs w:val="27"/>
        </w:rPr>
        <w:t>。这些区块(Block)构成了一个微型链, 链上存储着压缩过的引用(reference). 为了避免数据规模过大，目录块(Directory Block)中的引用(</w:t>
      </w:r>
      <w:proofErr w:type="spellStart"/>
      <w:r w:rsidRPr="0062109B">
        <w:rPr>
          <w:rFonts w:ascii="微软雅黑" w:eastAsia="微软雅黑" w:hAnsi="微软雅黑" w:cs="宋体" w:hint="eastAsia"/>
          <w:color w:val="555555"/>
          <w:kern w:val="0"/>
          <w:sz w:val="27"/>
          <w:szCs w:val="27"/>
        </w:rPr>
        <w:t>refrence</w:t>
      </w:r>
      <w:proofErr w:type="spellEnd"/>
      <w:r w:rsidRPr="0062109B">
        <w:rPr>
          <w:rFonts w:ascii="微软雅黑" w:eastAsia="微软雅黑" w:hAnsi="微软雅黑" w:cs="宋体" w:hint="eastAsia"/>
          <w:color w:val="555555"/>
          <w:kern w:val="0"/>
          <w:sz w:val="27"/>
          <w:szCs w:val="27"/>
        </w:rPr>
        <w:t xml:space="preserve">)只是Entry Block 和 </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 xml:space="preserve"> 的哈希值。这些Entry Block包含了引用(</w:t>
      </w:r>
      <w:proofErr w:type="spellStart"/>
      <w:r w:rsidRPr="0062109B">
        <w:rPr>
          <w:rFonts w:ascii="微软雅黑" w:eastAsia="微软雅黑" w:hAnsi="微软雅黑" w:cs="宋体" w:hint="eastAsia"/>
          <w:color w:val="555555"/>
          <w:kern w:val="0"/>
          <w:sz w:val="27"/>
          <w:szCs w:val="27"/>
        </w:rPr>
        <w:t>refrence</w:t>
      </w:r>
      <w:proofErr w:type="spellEnd"/>
      <w:r w:rsidRPr="0062109B">
        <w:rPr>
          <w:rFonts w:ascii="微软雅黑" w:eastAsia="微软雅黑" w:hAnsi="微软雅黑" w:cs="宋体" w:hint="eastAsia"/>
          <w:color w:val="555555"/>
          <w:kern w:val="0"/>
          <w:sz w:val="27"/>
          <w:szCs w:val="27"/>
        </w:rPr>
        <w:t>). 这些引用(reference)指向了特定时间段内所有Entry. Entry Block</w:t>
      </w:r>
      <w:proofErr w:type="gramStart"/>
      <w:r w:rsidRPr="0062109B">
        <w:rPr>
          <w:rFonts w:ascii="微软雅黑" w:eastAsia="微软雅黑" w:hAnsi="微软雅黑" w:cs="宋体" w:hint="eastAsia"/>
          <w:color w:val="555555"/>
          <w:kern w:val="0"/>
          <w:sz w:val="27"/>
          <w:szCs w:val="27"/>
        </w:rPr>
        <w:t>也是微链的</w:t>
      </w:r>
      <w:proofErr w:type="gramEnd"/>
      <w:r w:rsidRPr="0062109B">
        <w:rPr>
          <w:rFonts w:ascii="微软雅黑" w:eastAsia="微软雅黑" w:hAnsi="微软雅黑" w:cs="宋体" w:hint="eastAsia"/>
          <w:color w:val="555555"/>
          <w:kern w:val="0"/>
          <w:sz w:val="27"/>
          <w:szCs w:val="27"/>
        </w:rPr>
        <w:t>一部分。在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系统里大部分的数据存储在</w:t>
      </w:r>
      <w:r w:rsidRPr="0062109B">
        <w:rPr>
          <w:rFonts w:ascii="Consolas" w:eastAsia="宋体" w:hAnsi="Consolas" w:cs="宋体"/>
          <w:color w:val="C7254E"/>
          <w:kern w:val="0"/>
          <w:sz w:val="24"/>
          <w:szCs w:val="24"/>
          <w:shd w:val="clear" w:color="auto" w:fill="F9F2F4"/>
        </w:rPr>
        <w:t>叶子节点</w:t>
      </w:r>
      <w:r w:rsidRPr="0062109B">
        <w:rPr>
          <w:rFonts w:ascii="微软雅黑" w:eastAsia="微软雅黑" w:hAnsi="微软雅黑" w:cs="宋体" w:hint="eastAsia"/>
          <w:color w:val="555555"/>
          <w:kern w:val="0"/>
          <w:sz w:val="27"/>
          <w:szCs w:val="27"/>
        </w:rPr>
        <w:t>上，也就是那些Entry。这些分层数据结构由比特币</w:t>
      </w:r>
      <w:proofErr w:type="gramStart"/>
      <w:r w:rsidRPr="0062109B">
        <w:rPr>
          <w:rFonts w:ascii="微软雅黑" w:eastAsia="微软雅黑" w:hAnsi="微软雅黑" w:cs="宋体" w:hint="eastAsia"/>
          <w:color w:val="555555"/>
          <w:kern w:val="0"/>
          <w:sz w:val="27"/>
          <w:szCs w:val="27"/>
        </w:rPr>
        <w:t>的算力维护</w:t>
      </w:r>
      <w:proofErr w:type="gramEnd"/>
      <w:r w:rsidRPr="0062109B">
        <w:rPr>
          <w:rFonts w:ascii="微软雅黑" w:eastAsia="微软雅黑" w:hAnsi="微软雅黑" w:cs="宋体" w:hint="eastAsia"/>
          <w:color w:val="555555"/>
          <w:kern w:val="0"/>
          <w:sz w:val="27"/>
          <w:szCs w:val="27"/>
        </w:rPr>
        <w:t>。它们可以被概念化为不同的层。</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系统里不同的层和概念：</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1）</w:t>
      </w:r>
      <w:r w:rsidRPr="0062109B">
        <w:rPr>
          <w:rFonts w:ascii="Consolas" w:eastAsia="宋体" w:hAnsi="Consolas" w:cs="宋体"/>
          <w:color w:val="C7254E"/>
          <w:kern w:val="0"/>
          <w:sz w:val="24"/>
          <w:szCs w:val="24"/>
          <w:shd w:val="clear" w:color="auto" w:fill="F9F2F4"/>
        </w:rPr>
        <w:t>目录层</w:t>
      </w:r>
      <w:r w:rsidRPr="0062109B">
        <w:rPr>
          <w:rFonts w:ascii="Consolas" w:eastAsia="宋体" w:hAnsi="Consolas" w:cs="宋体"/>
          <w:color w:val="C7254E"/>
          <w:kern w:val="0"/>
          <w:sz w:val="24"/>
          <w:szCs w:val="24"/>
          <w:shd w:val="clear" w:color="auto" w:fill="F9F2F4"/>
        </w:rPr>
        <w:t>(Directory Layer)</w:t>
      </w:r>
      <w:r w:rsidRPr="0062109B">
        <w:rPr>
          <w:rFonts w:ascii="微软雅黑" w:eastAsia="微软雅黑" w:hAnsi="微软雅黑" w:cs="宋体" w:hint="eastAsia"/>
          <w:color w:val="555555"/>
          <w:kern w:val="0"/>
          <w:sz w:val="27"/>
          <w:szCs w:val="27"/>
        </w:rPr>
        <w:t> – 负责管理Entry Block的梅克尔根(</w:t>
      </w:r>
      <w:proofErr w:type="spellStart"/>
      <w:r w:rsidRPr="0062109B">
        <w:rPr>
          <w:rFonts w:ascii="微软雅黑" w:eastAsia="微软雅黑" w:hAnsi="微软雅黑" w:cs="宋体" w:hint="eastAsia"/>
          <w:color w:val="555555"/>
          <w:kern w:val="0"/>
          <w:sz w:val="27"/>
          <w:szCs w:val="27"/>
        </w:rPr>
        <w:t>Merkle</w:t>
      </w:r>
      <w:proofErr w:type="spellEnd"/>
      <w:r w:rsidRPr="0062109B">
        <w:rPr>
          <w:rFonts w:ascii="微软雅黑" w:eastAsia="微软雅黑" w:hAnsi="微软雅黑" w:cs="宋体" w:hint="eastAsia"/>
          <w:color w:val="555555"/>
          <w:kern w:val="0"/>
          <w:sz w:val="27"/>
          <w:szCs w:val="27"/>
        </w:rPr>
        <w:t xml:space="preserve"> root)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2）</w:t>
      </w:r>
      <w:r w:rsidRPr="0062109B">
        <w:rPr>
          <w:rFonts w:ascii="Consolas" w:eastAsia="宋体" w:hAnsi="Consolas" w:cs="宋体"/>
          <w:color w:val="C7254E"/>
          <w:kern w:val="0"/>
          <w:sz w:val="24"/>
          <w:szCs w:val="24"/>
          <w:shd w:val="clear" w:color="auto" w:fill="F9F2F4"/>
        </w:rPr>
        <w:t>Entry Block Layer</w:t>
      </w:r>
      <w:r w:rsidRPr="0062109B">
        <w:rPr>
          <w:rFonts w:ascii="微软雅黑" w:eastAsia="微软雅黑" w:hAnsi="微软雅黑" w:cs="宋体" w:hint="eastAsia"/>
          <w:color w:val="555555"/>
          <w:kern w:val="0"/>
          <w:sz w:val="27"/>
          <w:szCs w:val="27"/>
        </w:rPr>
        <w:t> – 组织指向Entry的引用(Reference)</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3）</w:t>
      </w:r>
      <w:r w:rsidRPr="0062109B">
        <w:rPr>
          <w:rFonts w:ascii="Consolas" w:eastAsia="宋体" w:hAnsi="Consolas" w:cs="宋体"/>
          <w:color w:val="C7254E"/>
          <w:kern w:val="0"/>
          <w:sz w:val="24"/>
          <w:szCs w:val="24"/>
          <w:shd w:val="clear" w:color="auto" w:fill="F9F2F4"/>
        </w:rPr>
        <w:t>Entry</w:t>
      </w:r>
      <w:r w:rsidRPr="0062109B">
        <w:rPr>
          <w:rFonts w:ascii="微软雅黑" w:eastAsia="微软雅黑" w:hAnsi="微软雅黑" w:cs="宋体" w:hint="eastAsia"/>
          <w:color w:val="555555"/>
          <w:kern w:val="0"/>
          <w:sz w:val="27"/>
          <w:szCs w:val="27"/>
        </w:rPr>
        <w:t> – 包含应用程序的原始数据或私人数据的哈希值</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4）</w:t>
      </w:r>
      <w:r w:rsidRPr="0062109B">
        <w:rPr>
          <w:rFonts w:ascii="Consolas" w:eastAsia="宋体" w:hAnsi="Consolas" w:cs="宋体"/>
          <w:color w:val="C7254E"/>
          <w:kern w:val="0"/>
          <w:sz w:val="24"/>
          <w:szCs w:val="24"/>
          <w:shd w:val="clear" w:color="auto" w:fill="F9F2F4"/>
        </w:rPr>
        <w:t>链</w:t>
      </w:r>
      <w:r w:rsidRPr="0062109B">
        <w:rPr>
          <w:rFonts w:ascii="Consolas" w:eastAsia="宋体" w:hAnsi="Consolas" w:cs="宋体"/>
          <w:color w:val="C7254E"/>
          <w:kern w:val="0"/>
          <w:sz w:val="24"/>
          <w:szCs w:val="24"/>
          <w:shd w:val="clear" w:color="auto" w:fill="F9F2F4"/>
        </w:rPr>
        <w:t>(Chain)</w:t>
      </w:r>
      <w:r w:rsidRPr="0062109B">
        <w:rPr>
          <w:rFonts w:ascii="微软雅黑" w:eastAsia="微软雅黑" w:hAnsi="微软雅黑" w:cs="宋体" w:hint="eastAsia"/>
          <w:color w:val="555555"/>
          <w:kern w:val="0"/>
          <w:sz w:val="27"/>
          <w:szCs w:val="27"/>
        </w:rPr>
        <w:t> – 属于应用程序的一组Entry</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lastRenderedPageBreak/>
        <w:t>目录层(Directory Layer) ：如何管理Entry Block的梅克尔根(</w:t>
      </w:r>
      <w:proofErr w:type="spellStart"/>
      <w:r w:rsidRPr="0062109B">
        <w:rPr>
          <w:rFonts w:ascii="微软雅黑" w:eastAsia="微软雅黑" w:hAnsi="微软雅黑" w:cs="宋体" w:hint="eastAsia"/>
          <w:b/>
          <w:bCs/>
          <w:color w:val="555555"/>
          <w:kern w:val="0"/>
          <w:sz w:val="27"/>
          <w:szCs w:val="27"/>
        </w:rPr>
        <w:t>Merkle</w:t>
      </w:r>
      <w:proofErr w:type="spellEnd"/>
      <w:r w:rsidRPr="0062109B">
        <w:rPr>
          <w:rFonts w:ascii="微软雅黑" w:eastAsia="微软雅黑" w:hAnsi="微软雅黑" w:cs="宋体" w:hint="eastAsia"/>
          <w:b/>
          <w:bCs/>
          <w:color w:val="555555"/>
          <w:kern w:val="0"/>
          <w:sz w:val="27"/>
          <w:szCs w:val="27"/>
        </w:rPr>
        <w:t xml:space="preserve"> root)</w:t>
      </w:r>
      <w:r w:rsidRPr="0062109B">
        <w:rPr>
          <w:rFonts w:ascii="微软雅黑" w:eastAsia="微软雅黑" w:hAnsi="微软雅黑" w:cs="宋体" w:hint="eastAsia"/>
          <w:color w:val="555555"/>
          <w:kern w:val="0"/>
          <w:sz w:val="27"/>
          <w:szCs w:val="27"/>
        </w:rPr>
        <w:br/>
      </w:r>
      <w:r w:rsidRPr="0062109B">
        <w:rPr>
          <w:rFonts w:ascii="微软雅黑" w:eastAsia="微软雅黑" w:hAnsi="微软雅黑" w:cs="宋体"/>
          <w:noProof/>
          <w:color w:val="EE4A45"/>
          <w:kern w:val="0"/>
          <w:sz w:val="27"/>
          <w:szCs w:val="27"/>
        </w:rPr>
        <w:drawing>
          <wp:inline distT="0" distB="0" distL="0" distR="0">
            <wp:extent cx="7286625" cy="2581275"/>
            <wp:effectExtent l="0" t="0" r="9525" b="9525"/>
            <wp:docPr id="6" name="图片 6" descr="12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1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6625" cy="2581275"/>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目录层(Directory Layer)是</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分层结构中的</w:t>
      </w:r>
      <w:proofErr w:type="gramStart"/>
      <w:r w:rsidRPr="0062109B">
        <w:rPr>
          <w:rFonts w:ascii="微软雅黑" w:eastAsia="微软雅黑" w:hAnsi="微软雅黑" w:cs="宋体" w:hint="eastAsia"/>
          <w:color w:val="555555"/>
          <w:kern w:val="0"/>
          <w:sz w:val="27"/>
          <w:szCs w:val="27"/>
        </w:rPr>
        <w:t>的</w:t>
      </w:r>
      <w:proofErr w:type="gramEnd"/>
      <w:r w:rsidRPr="0062109B">
        <w:rPr>
          <w:rFonts w:ascii="微软雅黑" w:eastAsia="微软雅黑" w:hAnsi="微软雅黑" w:cs="宋体" w:hint="eastAsia"/>
          <w:color w:val="555555"/>
          <w:kern w:val="0"/>
          <w:sz w:val="27"/>
          <w:szCs w:val="27"/>
        </w:rPr>
        <w:t xml:space="preserve">第一级。它定义了哪些 Entry </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被更新过, 更新发生在那个目录块(Directory Block)负责的时间段。 （</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 xml:space="preserve">用于识别用户的Entry属于那个Chain; </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的生成将在后面讨论）。目录层(Directory Layer)含有</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和</w:t>
      </w:r>
      <w:proofErr w:type="gramStart"/>
      <w:r w:rsidRPr="0062109B">
        <w:rPr>
          <w:rFonts w:ascii="微软雅黑" w:eastAsia="微软雅黑" w:hAnsi="微软雅黑" w:cs="宋体" w:hint="eastAsia"/>
          <w:color w:val="555555"/>
          <w:kern w:val="0"/>
          <w:sz w:val="27"/>
          <w:szCs w:val="27"/>
        </w:rPr>
        <w:t>对应链块里</w:t>
      </w:r>
      <w:proofErr w:type="gramEnd"/>
      <w:r w:rsidRPr="0062109B">
        <w:rPr>
          <w:rFonts w:ascii="微软雅黑" w:eastAsia="微软雅黑" w:hAnsi="微软雅黑" w:cs="宋体" w:hint="eastAsia"/>
          <w:color w:val="555555"/>
          <w:kern w:val="0"/>
          <w:sz w:val="27"/>
          <w:szCs w:val="27"/>
        </w:rPr>
        <w:t>Entry Block的梅克尔根(Merkel root)。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在目录块(Directory Block)中说引用的每个Entry Block占用64个字节（分别是两个32字节的哈希值，</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和Entry Block的梅克尔根）。包含一百万个这样Entry Block的一个目录块(Directory Block)的大小约是64 MB。如果平均每个Entry Block有5个Entry，64 MB的目录块(Directory Block)将管理者500万不同的Entry。</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应用程序通过目录块(Directory Block)可以定位到特定的Entry Block, 无需下载所有的Entry Block。一个单独的应用只会对一部分</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lastRenderedPageBreak/>
        <w:t>有兴趣。这极大地减小了使用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系统时的带宽需要。例如，一个监控房地产转让的应用程序可以放心地忽略摄像机安全日志。</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服务器收集</w:t>
      </w:r>
      <w:proofErr w:type="spellStart"/>
      <w:r w:rsidRPr="0062109B">
        <w:rPr>
          <w:rFonts w:ascii="微软雅黑" w:eastAsia="微软雅黑" w:hAnsi="微软雅黑" w:cs="宋体" w:hint="eastAsia"/>
          <w:color w:val="555555"/>
          <w:kern w:val="0"/>
          <w:sz w:val="27"/>
          <w:szCs w:val="27"/>
        </w:rPr>
        <w:t>Etnry</w:t>
      </w:r>
      <w:proofErr w:type="spellEnd"/>
      <w:r w:rsidRPr="0062109B">
        <w:rPr>
          <w:rFonts w:ascii="微软雅黑" w:eastAsia="微软雅黑" w:hAnsi="微软雅黑" w:cs="宋体" w:hint="eastAsia"/>
          <w:color w:val="555555"/>
          <w:kern w:val="0"/>
          <w:sz w:val="27"/>
          <w:szCs w:val="27"/>
        </w:rPr>
        <w:t xml:space="preserve"> Block的梅克尔根(</w:t>
      </w:r>
      <w:proofErr w:type="spellStart"/>
      <w:r w:rsidRPr="0062109B">
        <w:rPr>
          <w:rFonts w:ascii="微软雅黑" w:eastAsia="微软雅黑" w:hAnsi="微软雅黑" w:cs="宋体" w:hint="eastAsia"/>
          <w:color w:val="555555"/>
          <w:kern w:val="0"/>
          <w:sz w:val="27"/>
          <w:szCs w:val="27"/>
        </w:rPr>
        <w:t>Merkle</w:t>
      </w:r>
      <w:proofErr w:type="spellEnd"/>
      <w:r w:rsidRPr="0062109B">
        <w:rPr>
          <w:rFonts w:ascii="微软雅黑" w:eastAsia="微软雅黑" w:hAnsi="微软雅黑" w:cs="宋体" w:hint="eastAsia"/>
          <w:color w:val="555555"/>
          <w:kern w:val="0"/>
          <w:sz w:val="27"/>
          <w:szCs w:val="27"/>
        </w:rPr>
        <w:t xml:space="preserve"> Root), 然后把它们打包到一个目录块(Directory Block)。十个连续目录块(Directory Block)再算出一个梅克尔根(</w:t>
      </w:r>
      <w:proofErr w:type="spellStart"/>
      <w:r w:rsidRPr="0062109B">
        <w:rPr>
          <w:rFonts w:ascii="微软雅黑" w:eastAsia="微软雅黑" w:hAnsi="微软雅黑" w:cs="宋体" w:hint="eastAsia"/>
          <w:color w:val="555555"/>
          <w:kern w:val="0"/>
          <w:sz w:val="27"/>
          <w:szCs w:val="27"/>
        </w:rPr>
        <w:t>Merkle</w:t>
      </w:r>
      <w:proofErr w:type="spellEnd"/>
      <w:r w:rsidRPr="0062109B">
        <w:rPr>
          <w:rFonts w:ascii="微软雅黑" w:eastAsia="微软雅黑" w:hAnsi="微软雅黑" w:cs="宋体" w:hint="eastAsia"/>
          <w:color w:val="555555"/>
          <w:kern w:val="0"/>
          <w:sz w:val="27"/>
          <w:szCs w:val="27"/>
        </w:rPr>
        <w:t xml:space="preserve"> Root)，这个梅克尔根(</w:t>
      </w:r>
      <w:proofErr w:type="spellStart"/>
      <w:r w:rsidRPr="0062109B">
        <w:rPr>
          <w:rFonts w:ascii="微软雅黑" w:eastAsia="微软雅黑" w:hAnsi="微软雅黑" w:cs="宋体" w:hint="eastAsia"/>
          <w:color w:val="555555"/>
          <w:kern w:val="0"/>
          <w:sz w:val="27"/>
          <w:szCs w:val="27"/>
        </w:rPr>
        <w:t>Merkle</w:t>
      </w:r>
      <w:proofErr w:type="spellEnd"/>
      <w:r w:rsidRPr="0062109B">
        <w:rPr>
          <w:rFonts w:ascii="微软雅黑" w:eastAsia="微软雅黑" w:hAnsi="微软雅黑" w:cs="宋体" w:hint="eastAsia"/>
          <w:color w:val="555555"/>
          <w:kern w:val="0"/>
          <w:sz w:val="27"/>
          <w:szCs w:val="27"/>
        </w:rPr>
        <w:t xml:space="preserve"> Root)会被记录到比特</w:t>
      </w:r>
      <w:proofErr w:type="gramStart"/>
      <w:r w:rsidRPr="0062109B">
        <w:rPr>
          <w:rFonts w:ascii="微软雅黑" w:eastAsia="微软雅黑" w:hAnsi="微软雅黑" w:cs="宋体" w:hint="eastAsia"/>
          <w:color w:val="555555"/>
          <w:kern w:val="0"/>
          <w:sz w:val="27"/>
          <w:szCs w:val="27"/>
        </w:rPr>
        <w:t>币链块</w:t>
      </w:r>
      <w:proofErr w:type="gramEnd"/>
      <w:r w:rsidRPr="0062109B">
        <w:rPr>
          <w:rFonts w:ascii="微软雅黑" w:eastAsia="微软雅黑" w:hAnsi="微软雅黑" w:cs="宋体" w:hint="eastAsia"/>
          <w:color w:val="555555"/>
          <w:kern w:val="0"/>
          <w:sz w:val="27"/>
          <w:szCs w:val="27"/>
        </w:rPr>
        <w:t>。这给比特</w:t>
      </w:r>
      <w:proofErr w:type="gramStart"/>
      <w:r w:rsidRPr="0062109B">
        <w:rPr>
          <w:rFonts w:ascii="微软雅黑" w:eastAsia="微软雅黑" w:hAnsi="微软雅黑" w:cs="宋体" w:hint="eastAsia"/>
          <w:color w:val="555555"/>
          <w:kern w:val="0"/>
          <w:sz w:val="27"/>
          <w:szCs w:val="27"/>
        </w:rPr>
        <w:t>币链块带来</w:t>
      </w:r>
      <w:proofErr w:type="gramEnd"/>
      <w:r w:rsidRPr="0062109B">
        <w:rPr>
          <w:rFonts w:ascii="微软雅黑" w:eastAsia="微软雅黑" w:hAnsi="微软雅黑" w:cs="宋体" w:hint="eastAsia"/>
          <w:color w:val="555555"/>
          <w:kern w:val="0"/>
          <w:sz w:val="27"/>
          <w:szCs w:val="27"/>
        </w:rPr>
        <w:t>最小的负担, 确又足以报账</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数据的安全. 把梅克尔根(</w:t>
      </w:r>
      <w:proofErr w:type="spellStart"/>
      <w:r w:rsidRPr="0062109B">
        <w:rPr>
          <w:rFonts w:ascii="微软雅黑" w:eastAsia="微软雅黑" w:hAnsi="微软雅黑" w:cs="宋体" w:hint="eastAsia"/>
          <w:color w:val="555555"/>
          <w:kern w:val="0"/>
          <w:sz w:val="27"/>
          <w:szCs w:val="27"/>
        </w:rPr>
        <w:t>Merkle</w:t>
      </w:r>
      <w:proofErr w:type="spellEnd"/>
      <w:r w:rsidRPr="0062109B">
        <w:rPr>
          <w:rFonts w:ascii="微软雅黑" w:eastAsia="微软雅黑" w:hAnsi="微软雅黑" w:cs="宋体" w:hint="eastAsia"/>
          <w:color w:val="555555"/>
          <w:kern w:val="0"/>
          <w:sz w:val="27"/>
          <w:szCs w:val="27"/>
        </w:rPr>
        <w:t xml:space="preserve"> Root)写入比特</w:t>
      </w:r>
      <w:proofErr w:type="gramStart"/>
      <w:r w:rsidRPr="0062109B">
        <w:rPr>
          <w:rFonts w:ascii="微软雅黑" w:eastAsia="微软雅黑" w:hAnsi="微软雅黑" w:cs="宋体" w:hint="eastAsia"/>
          <w:color w:val="555555"/>
          <w:kern w:val="0"/>
          <w:sz w:val="27"/>
          <w:szCs w:val="27"/>
        </w:rPr>
        <w:t>币链块</w:t>
      </w:r>
      <w:proofErr w:type="gramEnd"/>
      <w:r w:rsidRPr="0062109B">
        <w:rPr>
          <w:rFonts w:ascii="微软雅黑" w:eastAsia="微软雅黑" w:hAnsi="微软雅黑" w:cs="宋体" w:hint="eastAsia"/>
          <w:color w:val="555555"/>
          <w:kern w:val="0"/>
          <w:sz w:val="27"/>
          <w:szCs w:val="27"/>
        </w:rPr>
        <w:t>的过程被称为</w:t>
      </w:r>
      <w:r w:rsidRPr="0062109B">
        <w:rPr>
          <w:rFonts w:ascii="Consolas" w:eastAsia="宋体" w:hAnsi="Consolas" w:cs="宋体"/>
          <w:color w:val="C7254E"/>
          <w:kern w:val="0"/>
          <w:sz w:val="24"/>
          <w:szCs w:val="24"/>
          <w:shd w:val="clear" w:color="auto" w:fill="F9F2F4"/>
        </w:rPr>
        <w:t>Anchor(</w:t>
      </w:r>
      <w:r w:rsidRPr="0062109B">
        <w:rPr>
          <w:rFonts w:ascii="Consolas" w:eastAsia="宋体" w:hAnsi="Consolas" w:cs="宋体"/>
          <w:color w:val="C7254E"/>
          <w:kern w:val="0"/>
          <w:sz w:val="24"/>
          <w:szCs w:val="24"/>
          <w:shd w:val="clear" w:color="auto" w:fill="F9F2F4"/>
        </w:rPr>
        <w:t>锚定</w:t>
      </w:r>
      <w:r w:rsidRPr="0062109B">
        <w:rPr>
          <w:rFonts w:ascii="Consolas" w:eastAsia="宋体" w:hAnsi="Consolas" w:cs="宋体"/>
          <w:color w:val="C7254E"/>
          <w:kern w:val="0"/>
          <w:sz w:val="24"/>
          <w:szCs w:val="24"/>
          <w:shd w:val="clear" w:color="auto" w:fill="F9F2F4"/>
        </w:rPr>
        <w:t>)</w:t>
      </w:r>
      <w:r w:rsidRPr="0062109B">
        <w:rPr>
          <w:rFonts w:ascii="微软雅黑" w:eastAsia="微软雅黑" w:hAnsi="微软雅黑" w:cs="宋体" w:hint="eastAsia"/>
          <w:color w:val="555555"/>
          <w:kern w:val="0"/>
          <w:sz w:val="27"/>
          <w:szCs w:val="27"/>
        </w:rPr>
        <w:t>。详情参见“附录：Timestamping into Bitcoin (在比特币上加盖时间戳)”。</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系统里, 目录块(Directory Block)的数据读写需要最多的带宽和存储。用户在建立了自己的Chain以后, 需要保存这个时间点以后所有的目录块(Directory Block)。</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创建一个链(Chain)和对链(Chain)的第一次更新会增加目录块(Directory Block)的大小。为了避免目录块(Directory Block)过度膨胀, 把数据写入目录块(Directory Block)所需付的Entry Credit会高于把数据写入 Entry Block.</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记录区块层(Entry Block Layer)：记录区块层如何管理哈希值和数据？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记录区块(Entry Block)是这个系统的第二分层。个体应用将会关注各种各样的</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 在寻找记录的应用会需要记录区块, 可以从一个</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搜索到所有可能相关的记录。</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每一个记录区块(Directory Block)内都为每个有更新的</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记录下一个Entry Block. Entry Block包含着Entry的哈希值。记录的哈希</w:t>
      </w:r>
      <w:proofErr w:type="gramStart"/>
      <w:r w:rsidRPr="0062109B">
        <w:rPr>
          <w:rFonts w:ascii="微软雅黑" w:eastAsia="微软雅黑" w:hAnsi="微软雅黑" w:cs="宋体" w:hint="eastAsia"/>
          <w:color w:val="555555"/>
          <w:kern w:val="0"/>
          <w:sz w:val="27"/>
          <w:szCs w:val="27"/>
        </w:rPr>
        <w:t>值同时</w:t>
      </w:r>
      <w:proofErr w:type="gramEnd"/>
      <w:r w:rsidRPr="0062109B">
        <w:rPr>
          <w:rFonts w:ascii="微软雅黑" w:eastAsia="微软雅黑" w:hAnsi="微软雅黑" w:cs="宋体" w:hint="eastAsia"/>
          <w:color w:val="555555"/>
          <w:kern w:val="0"/>
          <w:sz w:val="27"/>
          <w:szCs w:val="27"/>
        </w:rPr>
        <w:t>证明了数据的存在和在分布式散列表（DHT）网络中找到记录的钥匙。（</w:t>
      </w:r>
      <w:r w:rsidRPr="0062109B">
        <w:rPr>
          <w:rFonts w:ascii="微软雅黑" w:eastAsia="微软雅黑" w:hAnsi="微软雅黑" w:cs="宋体" w:hint="eastAsia"/>
          <w:i/>
          <w:iCs/>
          <w:color w:val="555555"/>
          <w:kern w:val="0"/>
          <w:sz w:val="27"/>
          <w:szCs w:val="27"/>
        </w:rPr>
        <w:t>详细信息请查看“</w:t>
      </w:r>
      <w:proofErr w:type="spellStart"/>
      <w:r w:rsidRPr="0062109B">
        <w:rPr>
          <w:rFonts w:ascii="微软雅黑" w:eastAsia="微软雅黑" w:hAnsi="微软雅黑" w:cs="宋体" w:hint="eastAsia"/>
          <w:i/>
          <w:iCs/>
          <w:color w:val="555555"/>
          <w:kern w:val="0"/>
          <w:sz w:val="27"/>
          <w:szCs w:val="27"/>
        </w:rPr>
        <w:t>Factom</w:t>
      </w:r>
      <w:proofErr w:type="spellEnd"/>
      <w:r w:rsidRPr="0062109B">
        <w:rPr>
          <w:rFonts w:ascii="微软雅黑" w:eastAsia="微软雅黑" w:hAnsi="微软雅黑" w:cs="宋体" w:hint="eastAsia"/>
          <w:i/>
          <w:iCs/>
          <w:color w:val="555555"/>
          <w:kern w:val="0"/>
          <w:sz w:val="27"/>
          <w:szCs w:val="27"/>
        </w:rPr>
        <w:t>点对点网络”章节</w:t>
      </w:r>
      <w:r w:rsidRPr="0062109B">
        <w:rPr>
          <w:rFonts w:ascii="微软雅黑" w:eastAsia="微软雅黑" w:hAnsi="微软雅黑" w:cs="宋体" w:hint="eastAsia"/>
          <w:color w:val="555555"/>
          <w:kern w:val="0"/>
          <w:sz w:val="27"/>
          <w:szCs w:val="27"/>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noProof/>
          <w:color w:val="EE4A45"/>
          <w:kern w:val="0"/>
          <w:sz w:val="27"/>
          <w:szCs w:val="27"/>
        </w:rPr>
        <w:lastRenderedPageBreak/>
        <w:drawing>
          <wp:inline distT="0" distB="0" distL="0" distR="0">
            <wp:extent cx="7286625" cy="7543800"/>
            <wp:effectExtent l="0" t="0" r="9525" b="0"/>
            <wp:docPr id="5" name="图片 5" descr="13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6625" cy="7543800"/>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记录区块(Entry Block)包含了和一个链ID有关的全部记录(Entry)。如果某个记录(Entry)不是关联到某个记录区块(Entry Block)的话，那么可以认为这个记录(Entry)并不存在。这样的设计能让应用程序很容易的证伪, 方便的识别哪些记录(Entry)是真实可靠的.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记录区块(Entry Block)并不包含记录(Entry)。比起所有数据都被集合起来放入区块中，这种方式会让记录区块(Entry Block)的体积更小。把记录从记录区块中分离出来，也会让数据更加容易审计. 审计员可以在一个单独的链中发布记录，用来批准或拒绝一个普通链中的记录。审计员可以添加拒绝的理由在Entry中。如果一个应用程序信任这个审计员，那么就可以直接采用这个审计员对记录的决定(批准或拒绝), 不用再去重新审核一次记录(Entry)。然后这个应用就可以只下载那些已经被审计通过的记录(Entry)。多个审计员可以引用相同的记录，单个记录只会存在于分布式散列表(Distributed Hash Table, DHT)中一次。这些记录的容量应该会比刚开始的32字节大很多。忽略列表不需要让应用知道已经被忽略的完整对象。</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一个记录会详述一宗土地转让的细节，会根据此类交易的类型决定</w:t>
      </w:r>
      <w:proofErr w:type="gramStart"/>
      <w:r w:rsidRPr="0062109B">
        <w:rPr>
          <w:rFonts w:ascii="微软雅黑" w:eastAsia="微软雅黑" w:hAnsi="微软雅黑" w:cs="宋体" w:hint="eastAsia"/>
          <w:color w:val="555555"/>
          <w:kern w:val="0"/>
          <w:sz w:val="27"/>
          <w:szCs w:val="27"/>
        </w:rPr>
        <w:t>记录在链的</w:t>
      </w:r>
      <w:proofErr w:type="gramEnd"/>
      <w:r w:rsidRPr="0062109B">
        <w:rPr>
          <w:rFonts w:ascii="微软雅黑" w:eastAsia="微软雅黑" w:hAnsi="微软雅黑" w:cs="宋体" w:hint="eastAsia"/>
          <w:color w:val="555555"/>
          <w:kern w:val="0"/>
          <w:sz w:val="27"/>
          <w:szCs w:val="27"/>
        </w:rPr>
        <w:t>什么位置。一个或多个审计员会在他们自己的链上引用这条土地转让的哈希值记录，并添加加密签名来表明此条记录有效或无效。土地转让的文件只需要存储一次，之后就会在多条不同的链上可以被引用。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lastRenderedPageBreak/>
        <w:t>记录(</w:t>
      </w:r>
      <w:proofErr w:type="spellStart"/>
      <w:r w:rsidRPr="0062109B">
        <w:rPr>
          <w:rFonts w:ascii="微软雅黑" w:eastAsia="微软雅黑" w:hAnsi="微软雅黑" w:cs="宋体" w:hint="eastAsia"/>
          <w:b/>
          <w:bCs/>
          <w:color w:val="555555"/>
          <w:kern w:val="0"/>
          <w:sz w:val="27"/>
          <w:szCs w:val="27"/>
        </w:rPr>
        <w:t>Etnry</w:t>
      </w:r>
      <w:proofErr w:type="spellEnd"/>
      <w:r w:rsidRPr="0062109B">
        <w:rPr>
          <w:rFonts w:ascii="微软雅黑" w:eastAsia="微软雅黑" w:hAnsi="微软雅黑" w:cs="宋体" w:hint="eastAsia"/>
          <w:b/>
          <w:bCs/>
          <w:color w:val="555555"/>
          <w:kern w:val="0"/>
          <w:sz w:val="27"/>
          <w:szCs w:val="27"/>
        </w:rPr>
        <w:t>)：记录是如何被创建的？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noProof/>
          <w:color w:val="EE4A45"/>
          <w:kern w:val="0"/>
          <w:sz w:val="27"/>
          <w:szCs w:val="27"/>
        </w:rPr>
        <w:drawing>
          <wp:inline distT="0" distB="0" distL="0" distR="0">
            <wp:extent cx="7286625" cy="4924425"/>
            <wp:effectExtent l="0" t="0" r="9525" b="9525"/>
            <wp:docPr id="4" name="图片 4" descr="1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6625" cy="4924425"/>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记录是被用户创建并提交到</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的。通过散列和编码信息，用户可以确保记录的隐私性。如果编码或隐藏数据是不必要的话，那么记录可以替换成为纯文本。通过记录一份文档的一段哈希值，</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可以提供</w:t>
      </w:r>
      <w:r w:rsidRPr="0062109B">
        <w:rPr>
          <w:rFonts w:ascii="Consolas" w:eastAsia="宋体" w:hAnsi="Consolas" w:cs="宋体"/>
          <w:color w:val="C7254E"/>
          <w:kern w:val="0"/>
          <w:sz w:val="24"/>
          <w:szCs w:val="24"/>
          <w:shd w:val="clear" w:color="auto" w:fill="F9F2F4"/>
        </w:rPr>
        <w:t>基本的发布证明</w:t>
      </w:r>
      <w:r w:rsidRPr="0062109B">
        <w:rPr>
          <w:rFonts w:ascii="Consolas" w:eastAsia="宋体" w:hAnsi="Consolas" w:cs="宋体"/>
          <w:color w:val="C7254E"/>
          <w:kern w:val="0"/>
          <w:sz w:val="24"/>
          <w:szCs w:val="24"/>
          <w:shd w:val="clear" w:color="auto" w:fill="F9F2F4"/>
        </w:rPr>
        <w:t>(proof of publication)</w:t>
      </w:r>
      <w:r w:rsidRPr="0062109B">
        <w:rPr>
          <w:rFonts w:ascii="微软雅黑" w:eastAsia="微软雅黑" w:hAnsi="微软雅黑" w:cs="宋体" w:hint="eastAsia"/>
          <w:color w:val="555555"/>
          <w:kern w:val="0"/>
          <w:sz w:val="27"/>
          <w:szCs w:val="27"/>
        </w:rPr>
        <w:t>。稍后, 人们可以生成文档的哈希值, 并</w:t>
      </w:r>
      <w:proofErr w:type="gramStart"/>
      <w:r w:rsidRPr="0062109B">
        <w:rPr>
          <w:rFonts w:ascii="微软雅黑" w:eastAsia="微软雅黑" w:hAnsi="微软雅黑" w:cs="宋体" w:hint="eastAsia"/>
          <w:color w:val="555555"/>
          <w:kern w:val="0"/>
          <w:sz w:val="27"/>
          <w:szCs w:val="27"/>
        </w:rPr>
        <w:t>和之前链块记录</w:t>
      </w:r>
      <w:proofErr w:type="gramEnd"/>
      <w:r w:rsidRPr="0062109B">
        <w:rPr>
          <w:rFonts w:ascii="微软雅黑" w:eastAsia="微软雅黑" w:hAnsi="微软雅黑" w:cs="宋体" w:hint="eastAsia"/>
          <w:color w:val="555555"/>
          <w:kern w:val="0"/>
          <w:sz w:val="27"/>
          <w:szCs w:val="27"/>
        </w:rPr>
        <w:t>的哈希值进行比对, 来判断文档是否是当初发布的那个版本。</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在数据的处理可以有很大的灵活性。可以出现</w:t>
      </w:r>
      <w:proofErr w:type="gramStart"/>
      <w:r w:rsidRPr="0062109B">
        <w:rPr>
          <w:rFonts w:ascii="微软雅黑" w:eastAsia="微软雅黑" w:hAnsi="微软雅黑" w:cs="宋体" w:hint="eastAsia"/>
          <w:color w:val="555555"/>
          <w:kern w:val="0"/>
          <w:sz w:val="27"/>
          <w:szCs w:val="27"/>
        </w:rPr>
        <w:t>类似超链接</w:t>
      </w:r>
      <w:proofErr w:type="gramEnd"/>
      <w:r w:rsidRPr="0062109B">
        <w:rPr>
          <w:rFonts w:ascii="微软雅黑" w:eastAsia="微软雅黑" w:hAnsi="微软雅黑" w:cs="宋体" w:hint="eastAsia"/>
          <w:color w:val="555555"/>
          <w:kern w:val="0"/>
          <w:sz w:val="27"/>
          <w:szCs w:val="27"/>
        </w:rPr>
        <w:t>的东西。数据还可以更庞大，但不能过于庞大. 数据越</w:t>
      </w:r>
      <w:proofErr w:type="gramStart"/>
      <w:r w:rsidRPr="0062109B">
        <w:rPr>
          <w:rFonts w:ascii="微软雅黑" w:eastAsia="微软雅黑" w:hAnsi="微软雅黑" w:cs="宋体" w:hint="eastAsia"/>
          <w:color w:val="555555"/>
          <w:kern w:val="0"/>
          <w:sz w:val="27"/>
          <w:szCs w:val="27"/>
        </w:rPr>
        <w:t>大需要</w:t>
      </w:r>
      <w:proofErr w:type="gramEnd"/>
      <w:r w:rsidRPr="0062109B">
        <w:rPr>
          <w:rFonts w:ascii="微软雅黑" w:eastAsia="微软雅黑" w:hAnsi="微软雅黑" w:cs="宋体" w:hint="eastAsia"/>
          <w:color w:val="555555"/>
          <w:kern w:val="0"/>
          <w:sz w:val="27"/>
          <w:szCs w:val="27"/>
        </w:rPr>
        <w:t>付的费用也越多。这和比特</w:t>
      </w:r>
      <w:proofErr w:type="gramStart"/>
      <w:r w:rsidRPr="0062109B">
        <w:rPr>
          <w:rFonts w:ascii="微软雅黑" w:eastAsia="微软雅黑" w:hAnsi="微软雅黑" w:cs="宋体" w:hint="eastAsia"/>
          <w:color w:val="555555"/>
          <w:kern w:val="0"/>
          <w:sz w:val="27"/>
          <w:szCs w:val="27"/>
        </w:rPr>
        <w:t>币比较</w:t>
      </w:r>
      <w:proofErr w:type="gramEnd"/>
      <w:r w:rsidRPr="0062109B">
        <w:rPr>
          <w:rFonts w:ascii="微软雅黑" w:eastAsia="微软雅黑" w:hAnsi="微软雅黑" w:cs="宋体" w:hint="eastAsia"/>
          <w:color w:val="555555"/>
          <w:kern w:val="0"/>
          <w:sz w:val="27"/>
          <w:szCs w:val="27"/>
        </w:rPr>
        <w:t>相似。超过100兆字节的比特币转账数据是可能发生的，但需要支付更多的转账费用。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可以处理比比特</w:t>
      </w:r>
      <w:proofErr w:type="gramStart"/>
      <w:r w:rsidRPr="0062109B">
        <w:rPr>
          <w:rFonts w:ascii="微软雅黑" w:eastAsia="微软雅黑" w:hAnsi="微软雅黑" w:cs="宋体" w:hint="eastAsia"/>
          <w:color w:val="555555"/>
          <w:kern w:val="0"/>
          <w:sz w:val="27"/>
          <w:szCs w:val="27"/>
        </w:rPr>
        <w:t>币网络</w:t>
      </w:r>
      <w:proofErr w:type="gramEnd"/>
      <w:r w:rsidRPr="0062109B">
        <w:rPr>
          <w:rFonts w:ascii="微软雅黑" w:eastAsia="微软雅黑" w:hAnsi="微软雅黑" w:cs="宋体" w:hint="eastAsia"/>
          <w:color w:val="555555"/>
          <w:kern w:val="0"/>
          <w:sz w:val="27"/>
          <w:szCs w:val="27"/>
        </w:rPr>
        <w:t>里大得多的数据。由于比特币的完整节点需扫描完整的区块链数据，所以区块链体积不能太大。在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中完整节点只需要扫描最高级的目录区块(Directory Block), 并不需要扫描全部</w:t>
      </w:r>
      <w:proofErr w:type="gramStart"/>
      <w:r w:rsidRPr="0062109B">
        <w:rPr>
          <w:rFonts w:ascii="微软雅黑" w:eastAsia="微软雅黑" w:hAnsi="微软雅黑" w:cs="宋体" w:hint="eastAsia"/>
          <w:color w:val="555555"/>
          <w:kern w:val="0"/>
          <w:sz w:val="27"/>
          <w:szCs w:val="27"/>
        </w:rPr>
        <w:t>的链块数据</w:t>
      </w:r>
      <w:proofErr w:type="gramEnd"/>
      <w:r w:rsidRPr="0062109B">
        <w:rPr>
          <w:rFonts w:ascii="微软雅黑" w:eastAsia="微软雅黑" w:hAnsi="微软雅黑" w:cs="宋体" w:hint="eastAsia"/>
          <w:color w:val="555555"/>
          <w:kern w:val="0"/>
          <w:sz w:val="27"/>
          <w:szCs w:val="27"/>
        </w:rPr>
        <w:t>。如果人不对</w:t>
      </w:r>
      <w:proofErr w:type="gramStart"/>
      <w:r w:rsidRPr="0062109B">
        <w:rPr>
          <w:rFonts w:ascii="微软雅黑" w:eastAsia="微软雅黑" w:hAnsi="微软雅黑" w:cs="宋体" w:hint="eastAsia"/>
          <w:color w:val="555555"/>
          <w:kern w:val="0"/>
          <w:sz w:val="27"/>
          <w:szCs w:val="27"/>
        </w:rPr>
        <w:t>链数据</w:t>
      </w:r>
      <w:proofErr w:type="gramEnd"/>
      <w:r w:rsidRPr="0062109B">
        <w:rPr>
          <w:rFonts w:ascii="微软雅黑" w:eastAsia="微软雅黑" w:hAnsi="微软雅黑" w:cs="宋体" w:hint="eastAsia"/>
          <w:color w:val="555555"/>
          <w:kern w:val="0"/>
          <w:sz w:val="27"/>
          <w:szCs w:val="27"/>
        </w:rPr>
        <w:t>感兴趣的话，完全可以忽略它。</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用一个</w:t>
      </w:r>
      <w:proofErr w:type="gramStart"/>
      <w:r w:rsidRPr="0062109B">
        <w:rPr>
          <w:rFonts w:ascii="微软雅黑" w:eastAsia="微软雅黑" w:hAnsi="微软雅黑" w:cs="宋体" w:hint="eastAsia"/>
          <w:color w:val="555555"/>
          <w:kern w:val="0"/>
          <w:sz w:val="27"/>
          <w:szCs w:val="27"/>
        </w:rPr>
        <w:t>类似微博</w:t>
      </w:r>
      <w:proofErr w:type="gramEnd"/>
      <w:r w:rsidRPr="0062109B">
        <w:rPr>
          <w:rFonts w:ascii="微软雅黑" w:eastAsia="微软雅黑" w:hAnsi="微软雅黑" w:cs="宋体" w:hint="eastAsia"/>
          <w:color w:val="555555"/>
          <w:kern w:val="0"/>
          <w:sz w:val="27"/>
          <w:szCs w:val="27"/>
        </w:rPr>
        <w:t>的系统进行举例说明。一个人可以制作一条文本记录(Entry)。他会用私</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进行签署，来展示这条记录确实来自与他。粉丝们可以追踪他发布数据的</w:t>
      </w:r>
      <w:proofErr w:type="gramStart"/>
      <w:r w:rsidRPr="0062109B">
        <w:rPr>
          <w:rFonts w:ascii="微软雅黑" w:eastAsia="微软雅黑" w:hAnsi="微软雅黑" w:cs="宋体" w:hint="eastAsia"/>
          <w:color w:val="555555"/>
          <w:kern w:val="0"/>
          <w:sz w:val="27"/>
          <w:szCs w:val="27"/>
        </w:rPr>
        <w:t>那条链</w:t>
      </w:r>
      <w:proofErr w:type="gramEnd"/>
      <w:r w:rsidRPr="0062109B">
        <w:rPr>
          <w:rFonts w:ascii="微软雅黑" w:eastAsia="微软雅黑" w:hAnsi="微软雅黑" w:cs="宋体" w:hint="eastAsia"/>
          <w:color w:val="555555"/>
          <w:kern w:val="0"/>
          <w:sz w:val="27"/>
          <w:szCs w:val="27"/>
        </w:rPr>
        <w:t>, 随时获取更新。任何有他签署的记录就会被粉丝们的应用软件识别出来，这记录就相当于一条微博。别人可以通过添加记录到名人的链上来转发这条名人的微博。</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链(Chain)：记录是如何被编组到链中的？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noProof/>
          <w:color w:val="EE4A45"/>
          <w:kern w:val="0"/>
          <w:sz w:val="27"/>
          <w:szCs w:val="27"/>
        </w:rPr>
        <w:lastRenderedPageBreak/>
        <w:drawing>
          <wp:inline distT="0" distB="0" distL="0" distR="0">
            <wp:extent cx="7286625" cy="6686550"/>
            <wp:effectExtent l="0" t="0" r="9525" b="0"/>
            <wp:docPr id="3" name="图片 3" descr="1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6625" cy="6686550"/>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中的链是记录的序列，反应了与一个应用相关的事件。这些序列是</w:t>
      </w:r>
      <w:r w:rsidRPr="0062109B">
        <w:rPr>
          <w:rFonts w:ascii="Consolas" w:eastAsia="宋体" w:hAnsi="Consolas" w:cs="宋体"/>
          <w:color w:val="C7254E"/>
          <w:kern w:val="0"/>
          <w:sz w:val="24"/>
          <w:szCs w:val="24"/>
          <w:shd w:val="clear" w:color="auto" w:fill="F9F2F4"/>
        </w:rPr>
        <w:t>比特币</w:t>
      </w:r>
      <w:r w:rsidRPr="0062109B">
        <w:rPr>
          <w:rFonts w:ascii="Consolas" w:eastAsia="宋体" w:hAnsi="Consolas" w:cs="宋体"/>
          <w:color w:val="C7254E"/>
          <w:kern w:val="0"/>
          <w:sz w:val="24"/>
          <w:szCs w:val="24"/>
          <w:shd w:val="clear" w:color="auto" w:fill="F9F2F4"/>
        </w:rPr>
        <w:t>2.0</w:t>
      </w:r>
      <w:r w:rsidRPr="0062109B">
        <w:rPr>
          <w:rFonts w:ascii="Consolas" w:eastAsia="宋体" w:hAnsi="Consolas" w:cs="宋体"/>
          <w:color w:val="C7254E"/>
          <w:kern w:val="0"/>
          <w:sz w:val="24"/>
          <w:szCs w:val="24"/>
          <w:shd w:val="clear" w:color="auto" w:fill="F9F2F4"/>
        </w:rPr>
        <w:t>链</w:t>
      </w:r>
      <w:r w:rsidRPr="0062109B">
        <w:rPr>
          <w:rFonts w:ascii="微软雅黑" w:eastAsia="微软雅黑" w:hAnsi="微软雅黑" w:cs="宋体" w:hint="eastAsia"/>
          <w:color w:val="555555"/>
          <w:kern w:val="0"/>
          <w:sz w:val="27"/>
          <w:szCs w:val="27"/>
        </w:rPr>
        <w:t>的核心部分，用文件证明了这些事件序列，并提供了针对一个发生的事件序列的一个审计线索。另外通过加密签名，这些事件可以被证明是来自于一个已知的来源。</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Consolas" w:eastAsia="宋体" w:hAnsi="Consolas" w:cs="宋体"/>
          <w:color w:val="C7254E"/>
          <w:kern w:val="0"/>
          <w:sz w:val="24"/>
          <w:szCs w:val="24"/>
          <w:shd w:val="clear" w:color="auto" w:fill="F9F2F4"/>
        </w:rPr>
        <w:lastRenderedPageBreak/>
        <w:t>链</w:t>
      </w:r>
      <w:r w:rsidRPr="0062109B">
        <w:rPr>
          <w:rFonts w:ascii="微软雅黑" w:eastAsia="微软雅黑" w:hAnsi="微软雅黑" w:cs="宋体" w:hint="eastAsia"/>
          <w:color w:val="555555"/>
          <w:kern w:val="0"/>
          <w:sz w:val="27"/>
          <w:szCs w:val="27"/>
        </w:rPr>
        <w:t>是对于数据的逻辑诠释，放置在目录区块和记录区块中。目录区块表明了哪些链被升级，记录区块表明了哪些记录已经被添加到了链上。这有点类似于比特币完整客户端如何在本地保持未花费的交易输出（UTXO）数据。未花费的交易输出数据（目前）并不在存在于区块链中，但它会被完整客户端所解读。</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点对点网络</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将会拥有点对点（P2P）网络，会实现两个目标：通信和数据保存</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点对点通信</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将会拥有类似与比特币的P2P网络。它会由完整节点构成，会拥有</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全部的数据。完整节点会创建一个网状网络，会将有效数据填满整个网络。联合服务器组会是完整节点，但所有完整节点不会全是联合服务器组或审计服务器。这和比特</w:t>
      </w:r>
      <w:proofErr w:type="gramStart"/>
      <w:r w:rsidRPr="0062109B">
        <w:rPr>
          <w:rFonts w:ascii="微软雅黑" w:eastAsia="微软雅黑" w:hAnsi="微软雅黑" w:cs="宋体" w:hint="eastAsia"/>
          <w:color w:val="555555"/>
          <w:kern w:val="0"/>
          <w:sz w:val="27"/>
          <w:szCs w:val="27"/>
        </w:rPr>
        <w:t>币非常</w:t>
      </w:r>
      <w:proofErr w:type="gramEnd"/>
      <w:r w:rsidRPr="0062109B">
        <w:rPr>
          <w:rFonts w:ascii="微软雅黑" w:eastAsia="微软雅黑" w:hAnsi="微软雅黑" w:cs="宋体" w:hint="eastAsia"/>
          <w:color w:val="555555"/>
          <w:kern w:val="0"/>
          <w:sz w:val="27"/>
          <w:szCs w:val="27"/>
        </w:rPr>
        <w:t>相像，矿工是完整节点，但所有完整节点不都是矿工。这会降低DDOS攻击联合服务器组的风险。它们可以在网络中连接到任何地方，去获取建立数据架构的所需数据。这些服务器是用来获得共识和广播签署数据的，他们会通过P2P网络来公布数据。P2P网络也限制了联合服务器组根据IP地址来禁止访问的能力，由于有效的通信数据已经被他们所连接的节点进行了混合。这也同样会帮助避免审查制度，由于审计服务器可</w:t>
      </w:r>
      <w:r w:rsidRPr="0062109B">
        <w:rPr>
          <w:rFonts w:ascii="微软雅黑" w:eastAsia="微软雅黑" w:hAnsi="微软雅黑" w:cs="宋体" w:hint="eastAsia"/>
          <w:color w:val="555555"/>
          <w:kern w:val="0"/>
          <w:sz w:val="27"/>
          <w:szCs w:val="27"/>
        </w:rPr>
        <w:lastRenderedPageBreak/>
        <w:t>以看到哪些记录应该被包含在记录区块中。审查服务器有将不良行为转化为良好行为的激励措施，所以他们才会被联合服务器组投票选出。</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数据保存和传播</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数据架构</w:t>
      </w:r>
      <w:r w:rsidRPr="0062109B">
        <w:rPr>
          <w:rFonts w:ascii="微软雅黑" w:eastAsia="微软雅黑" w:hAnsi="微软雅黑" w:cs="宋体" w:hint="eastAsia"/>
          <w:color w:val="555555"/>
          <w:kern w:val="0"/>
          <w:sz w:val="27"/>
          <w:szCs w:val="27"/>
        </w:rPr>
        <w:t>（目录区块、记录区块、记录）是为了让</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能够被使用而建设的。它们是公开的而且将会被保存在两个地方。联合服务器组和审查服务器需要保存数据来做出正确的添加新纪录的决定。由于这些服务器拥有这些数据，所以它们提供出来作为一种服务，可作为身为完整节点的一个补充。而不完全节点可以共享数据，这些数据仅是和它们特定的应用相关联。不完全节点的节点发现是由分布式散列表（DHT）处理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noProof/>
          <w:color w:val="EE4A45"/>
          <w:kern w:val="0"/>
          <w:sz w:val="27"/>
          <w:szCs w:val="27"/>
        </w:rPr>
        <w:lastRenderedPageBreak/>
        <w:drawing>
          <wp:inline distT="0" distB="0" distL="0" distR="0">
            <wp:extent cx="7286625" cy="3524250"/>
            <wp:effectExtent l="0" t="0" r="9525" b="0"/>
            <wp:docPr id="2" name="图片 2" descr="12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6625" cy="3524250"/>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这个设置考虑到高效的节点数据分配，就算整个</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数据集成长到很臃肿的体积，也能正常工作。</w:t>
      </w:r>
      <w:r w:rsidRPr="0062109B">
        <w:rPr>
          <w:rFonts w:ascii="Consolas" w:eastAsia="宋体" w:hAnsi="Consolas" w:cs="宋体"/>
          <w:color w:val="C7254E"/>
          <w:kern w:val="0"/>
          <w:sz w:val="24"/>
          <w:szCs w:val="24"/>
          <w:shd w:val="clear" w:color="auto" w:fill="F9F2F4"/>
        </w:rPr>
        <w:t>分布式散列表（</w:t>
      </w:r>
      <w:r w:rsidRPr="0062109B">
        <w:rPr>
          <w:rFonts w:ascii="微软雅黑" w:eastAsia="微软雅黑" w:hAnsi="微软雅黑" w:cs="宋体" w:hint="eastAsia"/>
          <w:color w:val="555555"/>
          <w:kern w:val="0"/>
          <w:sz w:val="27"/>
          <w:szCs w:val="27"/>
        </w:rPr>
        <w:t>DHT）还使得数据可以被任何联合服务器组或完整节点独立保存。就算所有完整节点被从互联网中移除，数据依然可以通过很多对特定数据子集的团体进行分享。</w:t>
      </w:r>
    </w:p>
    <w:p w:rsidR="0062109B" w:rsidRPr="0062109B" w:rsidRDefault="0062109B" w:rsidP="0062109B">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62109B">
        <w:rPr>
          <w:rFonts w:ascii="微软雅黑" w:eastAsia="微软雅黑" w:hAnsi="微软雅黑" w:cs="宋体" w:hint="eastAsia"/>
          <w:color w:val="555555"/>
          <w:kern w:val="0"/>
          <w:sz w:val="36"/>
          <w:szCs w:val="36"/>
        </w:rPr>
        <w:t>五、对</w:t>
      </w:r>
      <w:proofErr w:type="spellStart"/>
      <w:r w:rsidRPr="0062109B">
        <w:rPr>
          <w:rFonts w:ascii="微软雅黑" w:eastAsia="微软雅黑" w:hAnsi="微软雅黑" w:cs="宋体" w:hint="eastAsia"/>
          <w:b/>
          <w:bCs/>
          <w:color w:val="555555"/>
          <w:kern w:val="0"/>
          <w:sz w:val="36"/>
          <w:szCs w:val="36"/>
        </w:rPr>
        <w:t>Factom</w:t>
      </w:r>
      <w:proofErr w:type="spellEnd"/>
      <w:r w:rsidRPr="0062109B">
        <w:rPr>
          <w:rFonts w:ascii="微软雅黑" w:eastAsia="微软雅黑" w:hAnsi="微软雅黑" w:cs="宋体" w:hint="eastAsia"/>
          <w:b/>
          <w:bCs/>
          <w:color w:val="555555"/>
          <w:kern w:val="0"/>
          <w:sz w:val="36"/>
          <w:szCs w:val="36"/>
        </w:rPr>
        <w:t>深度探讨</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如何命名</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群组都使用链ID进行记录。</w:t>
      </w:r>
      <w:r w:rsidRPr="0062109B">
        <w:rPr>
          <w:rFonts w:ascii="Consolas" w:eastAsia="宋体" w:hAnsi="Consolas" w:cs="宋体"/>
          <w:color w:val="C7254E"/>
          <w:kern w:val="0"/>
          <w:sz w:val="24"/>
          <w:szCs w:val="24"/>
          <w:shd w:val="clear" w:color="auto" w:fill="F9F2F4"/>
        </w:rPr>
        <w:t>链</w:t>
      </w:r>
      <w:r w:rsidRPr="0062109B">
        <w:rPr>
          <w:rFonts w:ascii="Consolas" w:eastAsia="宋体" w:hAnsi="Consolas" w:cs="宋体"/>
          <w:color w:val="C7254E"/>
          <w:kern w:val="0"/>
          <w:sz w:val="24"/>
          <w:szCs w:val="24"/>
          <w:shd w:val="clear" w:color="auto" w:fill="F9F2F4"/>
        </w:rPr>
        <w:t>ID</w:t>
      </w:r>
      <w:r w:rsidRPr="0062109B">
        <w:rPr>
          <w:rFonts w:ascii="微软雅黑" w:eastAsia="微软雅黑" w:hAnsi="微软雅黑" w:cs="宋体" w:hint="eastAsia"/>
          <w:color w:val="555555"/>
          <w:kern w:val="0"/>
          <w:sz w:val="27"/>
          <w:szCs w:val="27"/>
        </w:rPr>
        <w:t>通过链名称演算而来。链ID</w:t>
      </w:r>
      <w:proofErr w:type="gramStart"/>
      <w:r w:rsidRPr="0062109B">
        <w:rPr>
          <w:rFonts w:ascii="微软雅黑" w:eastAsia="微软雅黑" w:hAnsi="微软雅黑" w:cs="宋体" w:hint="eastAsia"/>
          <w:color w:val="555555"/>
          <w:kern w:val="0"/>
          <w:sz w:val="27"/>
          <w:szCs w:val="27"/>
        </w:rPr>
        <w:t>是链名称</w:t>
      </w:r>
      <w:proofErr w:type="gramEnd"/>
      <w:r w:rsidRPr="0062109B">
        <w:rPr>
          <w:rFonts w:ascii="微软雅黑" w:eastAsia="微软雅黑" w:hAnsi="微软雅黑" w:cs="宋体" w:hint="eastAsia"/>
          <w:color w:val="555555"/>
          <w:kern w:val="0"/>
          <w:sz w:val="27"/>
          <w:szCs w:val="27"/>
        </w:rPr>
        <w:t>的一段哈希值。链名称是一段任意长度的字节数组。</w:t>
      </w:r>
      <w:proofErr w:type="gramStart"/>
      <w:r w:rsidRPr="0062109B">
        <w:rPr>
          <w:rFonts w:ascii="微软雅黑" w:eastAsia="微软雅黑" w:hAnsi="微软雅黑" w:cs="宋体" w:hint="eastAsia"/>
          <w:color w:val="555555"/>
          <w:kern w:val="0"/>
          <w:sz w:val="27"/>
          <w:szCs w:val="27"/>
        </w:rPr>
        <w:t>由于从链名称</w:t>
      </w:r>
      <w:proofErr w:type="gramEnd"/>
      <w:r w:rsidRPr="0062109B">
        <w:rPr>
          <w:rFonts w:ascii="微软雅黑" w:eastAsia="微软雅黑" w:hAnsi="微软雅黑" w:cs="宋体" w:hint="eastAsia"/>
          <w:color w:val="555555"/>
          <w:kern w:val="0"/>
          <w:sz w:val="27"/>
          <w:szCs w:val="27"/>
        </w:rPr>
        <w:t>转化成为链ID是通过哈希运算，因此这是一个简单的过程。</w:t>
      </w:r>
      <w:proofErr w:type="gramStart"/>
      <w:r w:rsidRPr="0062109B">
        <w:rPr>
          <w:rFonts w:ascii="微软雅黑" w:eastAsia="微软雅黑" w:hAnsi="微软雅黑" w:cs="宋体" w:hint="eastAsia"/>
          <w:color w:val="555555"/>
          <w:kern w:val="0"/>
          <w:sz w:val="27"/>
          <w:szCs w:val="27"/>
        </w:rPr>
        <w:t>但从链</w:t>
      </w:r>
      <w:proofErr w:type="gramEnd"/>
      <w:r w:rsidRPr="0062109B">
        <w:rPr>
          <w:rFonts w:ascii="微软雅黑" w:eastAsia="微软雅黑" w:hAnsi="微软雅黑" w:cs="宋体" w:hint="eastAsia"/>
          <w:color w:val="555555"/>
          <w:kern w:val="0"/>
          <w:sz w:val="27"/>
          <w:szCs w:val="27"/>
        </w:rPr>
        <w:t>ID</w:t>
      </w:r>
      <w:proofErr w:type="gramStart"/>
      <w:r w:rsidRPr="0062109B">
        <w:rPr>
          <w:rFonts w:ascii="微软雅黑" w:eastAsia="微软雅黑" w:hAnsi="微软雅黑" w:cs="宋体" w:hint="eastAsia"/>
          <w:color w:val="555555"/>
          <w:kern w:val="0"/>
          <w:sz w:val="27"/>
          <w:szCs w:val="27"/>
        </w:rPr>
        <w:t>推算出链名称</w:t>
      </w:r>
      <w:proofErr w:type="gramEnd"/>
      <w:r w:rsidRPr="0062109B">
        <w:rPr>
          <w:rFonts w:ascii="微软雅黑" w:eastAsia="微软雅黑" w:hAnsi="微软雅黑" w:cs="宋体" w:hint="eastAsia"/>
          <w:color w:val="555555"/>
          <w:kern w:val="0"/>
          <w:sz w:val="27"/>
          <w:szCs w:val="27"/>
        </w:rPr>
        <w:t>则不那么简单，因此需要一个查询表单。</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用户必须提供一个链名称，这样链ID才能经由哈希值展现出来。这样可以避免未经运算的数据成为链ID，这部分数据被一直储存在目录区块中。这个公约消除了将不良的纯文本文档插入区块架构中的可能性。</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noProof/>
          <w:color w:val="EE4A45"/>
          <w:kern w:val="0"/>
          <w:sz w:val="27"/>
          <w:szCs w:val="27"/>
        </w:rPr>
        <w:drawing>
          <wp:inline distT="0" distB="0" distL="0" distR="0">
            <wp:extent cx="7286625" cy="1762125"/>
            <wp:effectExtent l="0" t="0" r="0" b="0"/>
            <wp:docPr id="1" name="图片 1" descr="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86625" cy="1762125"/>
                    </a:xfrm>
                    <a:prstGeom prst="rect">
                      <a:avLst/>
                    </a:prstGeom>
                    <a:noFill/>
                    <a:ln>
                      <a:noFill/>
                    </a:ln>
                  </pic:spPr>
                </pic:pic>
              </a:graphicData>
            </a:graphic>
          </wp:inline>
        </w:drawing>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链名称基本上可以是任意组合。它可以是一组随机数字、一串字符或一个公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。单个个体应用从不同的链名称中获知意思。</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一种可能的公约会是使用人类可读的字符</w:t>
      </w:r>
      <w:proofErr w:type="gramStart"/>
      <w:r w:rsidRPr="0062109B">
        <w:rPr>
          <w:rFonts w:ascii="微软雅黑" w:eastAsia="微软雅黑" w:hAnsi="微软雅黑" w:cs="宋体" w:hint="eastAsia"/>
          <w:color w:val="555555"/>
          <w:kern w:val="0"/>
          <w:sz w:val="27"/>
          <w:szCs w:val="27"/>
        </w:rPr>
        <w:t>当做</w:t>
      </w:r>
      <w:proofErr w:type="gramEnd"/>
      <w:r w:rsidRPr="0062109B">
        <w:rPr>
          <w:rFonts w:ascii="微软雅黑" w:eastAsia="微软雅黑" w:hAnsi="微软雅黑" w:cs="宋体" w:hint="eastAsia"/>
          <w:color w:val="555555"/>
          <w:kern w:val="0"/>
          <w:sz w:val="27"/>
          <w:szCs w:val="27"/>
        </w:rPr>
        <w:t>链名称。</w:t>
      </w:r>
      <w:proofErr w:type="gramStart"/>
      <w:r w:rsidRPr="0062109B">
        <w:rPr>
          <w:rFonts w:ascii="微软雅黑" w:eastAsia="微软雅黑" w:hAnsi="微软雅黑" w:cs="宋体" w:hint="eastAsia"/>
          <w:color w:val="555555"/>
          <w:kern w:val="0"/>
          <w:sz w:val="27"/>
          <w:szCs w:val="27"/>
        </w:rPr>
        <w:t>这会让链架构</w:t>
      </w:r>
      <w:proofErr w:type="gramEnd"/>
      <w:r w:rsidRPr="0062109B">
        <w:rPr>
          <w:rFonts w:ascii="微软雅黑" w:eastAsia="微软雅黑" w:hAnsi="微软雅黑" w:cs="宋体" w:hint="eastAsia"/>
          <w:color w:val="555555"/>
          <w:kern w:val="0"/>
          <w:sz w:val="27"/>
          <w:szCs w:val="27"/>
        </w:rPr>
        <w:t>成为一种有逻辑的层级，即使该链天生并不是分层的。用户甚至可以使用相同的命名规范，但通过制定简单的修改方式，可以确保</w:t>
      </w:r>
      <w:proofErr w:type="gramStart"/>
      <w:r w:rsidRPr="0062109B">
        <w:rPr>
          <w:rFonts w:ascii="微软雅黑" w:eastAsia="微软雅黑" w:hAnsi="微软雅黑" w:cs="宋体" w:hint="eastAsia"/>
          <w:color w:val="555555"/>
          <w:kern w:val="0"/>
          <w:sz w:val="27"/>
          <w:szCs w:val="27"/>
        </w:rPr>
        <w:t>不会在链和链之间</w:t>
      </w:r>
      <w:proofErr w:type="gramEnd"/>
      <w:r w:rsidRPr="0062109B">
        <w:rPr>
          <w:rFonts w:ascii="微软雅黑" w:eastAsia="微软雅黑" w:hAnsi="微软雅黑" w:cs="宋体" w:hint="eastAsia"/>
          <w:color w:val="555555"/>
          <w:kern w:val="0"/>
          <w:sz w:val="27"/>
          <w:szCs w:val="27"/>
        </w:rPr>
        <w:t>出现偶然的重名。考虑到下面的路径：</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MyFavoriteApp</w:t>
      </w:r>
      <w:proofErr w:type="spellEnd"/>
      <w:r w:rsidRPr="0062109B">
        <w:rPr>
          <w:rFonts w:ascii="微软雅黑" w:eastAsia="微软雅黑" w:hAnsi="微软雅黑" w:cs="宋体" w:hint="eastAsia"/>
          <w:color w:val="555555"/>
          <w:kern w:val="0"/>
          <w:sz w:val="27"/>
          <w:szCs w:val="27"/>
        </w:rPr>
        <w:t>/bin</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 xml:space="preserve"> “space” with another, at the expense of just a few more bytes in the Chain creation.</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Consolas" w:eastAsia="宋体" w:hAnsi="Consolas" w:cs="宋体"/>
          <w:color w:val="C7254E"/>
          <w:kern w:val="0"/>
          <w:sz w:val="24"/>
          <w:szCs w:val="24"/>
          <w:shd w:val="clear" w:color="auto" w:fill="F9F2F4"/>
        </w:rPr>
        <w:lastRenderedPageBreak/>
        <w:t>斜线</w:t>
      </w:r>
      <w:r w:rsidRPr="0062109B">
        <w:rPr>
          <w:rFonts w:ascii="微软雅黑" w:eastAsia="微软雅黑" w:hAnsi="微软雅黑" w:cs="宋体" w:hint="eastAsia"/>
          <w:color w:val="555555"/>
          <w:kern w:val="0"/>
          <w:sz w:val="27"/>
          <w:szCs w:val="27"/>
        </w:rPr>
        <w:t>是另一分层的公约。斜线将ASCII字符串“</w:t>
      </w:r>
      <w:proofErr w:type="spellStart"/>
      <w:r w:rsidRPr="0062109B">
        <w:rPr>
          <w:rFonts w:ascii="微软雅黑" w:eastAsia="微软雅黑" w:hAnsi="微软雅黑" w:cs="宋体" w:hint="eastAsia"/>
          <w:color w:val="555555"/>
          <w:kern w:val="0"/>
          <w:sz w:val="27"/>
          <w:szCs w:val="27"/>
        </w:rPr>
        <w:t>MyFavoriteApp</w:t>
      </w:r>
      <w:proofErr w:type="spellEnd"/>
      <w:r w:rsidRPr="0062109B">
        <w:rPr>
          <w:rFonts w:ascii="微软雅黑" w:eastAsia="微软雅黑" w:hAnsi="微软雅黑" w:cs="宋体" w:hint="eastAsia"/>
          <w:color w:val="555555"/>
          <w:kern w:val="0"/>
          <w:sz w:val="27"/>
          <w:szCs w:val="27"/>
        </w:rPr>
        <w:t>”和“bin”分开，代表了过渡到一个更深的层次。这两个字符串必须转化为字节，会有很多种方式来实现。字符串可以用UTF-16, UTF-32, ASCII或甚至IBM的EPCDIC进行编码。每种编码方式都会使得同一字符串产生完全不同的链ID，由于对链ID的运算已经从字节方面完成。此外，应用程序可以利用全局唯一标示符（GUID）作为他们命名规范中的第一段字节数组。这会消除一个应用程序的链ID“空间”和别的程序重叠的可能性，这仅仅在创建链的时候使用很少几个字符就可以搞定。</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使用Factoids购买条目信用（Entry Credit）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Factoids是可调节和激励系统执行者的主要</w:t>
      </w:r>
      <w:r w:rsidRPr="0062109B">
        <w:rPr>
          <w:rFonts w:ascii="Consolas" w:eastAsia="宋体" w:hAnsi="Consolas" w:cs="宋体"/>
          <w:color w:val="C7254E"/>
          <w:kern w:val="0"/>
          <w:sz w:val="24"/>
          <w:szCs w:val="24"/>
          <w:shd w:val="clear" w:color="auto" w:fill="F9F2F4"/>
        </w:rPr>
        <w:t>稀缺代币</w:t>
      </w:r>
      <w:r w:rsidRPr="0062109B">
        <w:rPr>
          <w:rFonts w:ascii="微软雅黑" w:eastAsia="微软雅黑" w:hAnsi="微软雅黑" w:cs="宋体" w:hint="eastAsia"/>
          <w:color w:val="555555"/>
          <w:kern w:val="0"/>
          <w:sz w:val="27"/>
          <w:szCs w:val="27"/>
        </w:rPr>
        <w:t>，条目（Entries）转化为</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的权利可由条目信用进行表示。</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设有两个价值承担机制，以执行不同的功能。</w:t>
      </w:r>
      <w:r w:rsidRPr="0062109B">
        <w:rPr>
          <w:rFonts w:ascii="Consolas" w:eastAsia="宋体" w:hAnsi="Consolas" w:cs="宋体"/>
          <w:color w:val="C7254E"/>
          <w:kern w:val="0"/>
          <w:sz w:val="24"/>
          <w:szCs w:val="24"/>
          <w:shd w:val="clear" w:color="auto" w:fill="F9F2F4"/>
        </w:rPr>
        <w:t>Factoids</w:t>
      </w:r>
      <w:r w:rsidRPr="0062109B">
        <w:rPr>
          <w:rFonts w:ascii="Consolas" w:eastAsia="宋体" w:hAnsi="Consolas" w:cs="宋体"/>
          <w:color w:val="C7254E"/>
          <w:kern w:val="0"/>
          <w:sz w:val="24"/>
          <w:szCs w:val="24"/>
          <w:shd w:val="clear" w:color="auto" w:fill="F9F2F4"/>
        </w:rPr>
        <w:t>可转化为条目信用</w:t>
      </w:r>
      <w:r w:rsidRPr="0062109B">
        <w:rPr>
          <w:rFonts w:ascii="微软雅黑" w:eastAsia="微软雅黑" w:hAnsi="微软雅黑" w:cs="宋体" w:hint="eastAsia"/>
          <w:color w:val="555555"/>
          <w:kern w:val="0"/>
          <w:sz w:val="27"/>
          <w:szCs w:val="27"/>
        </w:rPr>
        <w:t>，但条目信用则无法转化为Factoids。</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Factoids交易方式和比特</w:t>
      </w:r>
      <w:proofErr w:type="gramStart"/>
      <w:r w:rsidRPr="0062109B">
        <w:rPr>
          <w:rFonts w:ascii="微软雅黑" w:eastAsia="微软雅黑" w:hAnsi="微软雅黑" w:cs="宋体" w:hint="eastAsia"/>
          <w:color w:val="555555"/>
          <w:kern w:val="0"/>
          <w:sz w:val="27"/>
          <w:szCs w:val="27"/>
        </w:rPr>
        <w:t>币交易</w:t>
      </w:r>
      <w:proofErr w:type="gramEnd"/>
      <w:r w:rsidRPr="0062109B">
        <w:rPr>
          <w:rFonts w:ascii="微软雅黑" w:eastAsia="微软雅黑" w:hAnsi="微软雅黑" w:cs="宋体" w:hint="eastAsia"/>
          <w:color w:val="555555"/>
          <w:kern w:val="0"/>
          <w:sz w:val="27"/>
          <w:szCs w:val="27"/>
        </w:rPr>
        <w:t>方式基本相同，均支持多重签名安全保障、多项输入、多项输出等等。Factoid交易由特定</w:t>
      </w:r>
      <w:r w:rsidRPr="0062109B">
        <w:rPr>
          <w:rFonts w:ascii="Consolas" w:eastAsia="宋体" w:hAnsi="Consolas" w:cs="宋体"/>
          <w:color w:val="C7254E"/>
          <w:kern w:val="0"/>
          <w:sz w:val="24"/>
          <w:szCs w:val="24"/>
          <w:shd w:val="clear" w:color="auto" w:fill="F9F2F4"/>
        </w:rPr>
        <w:t>（</w:t>
      </w:r>
      <w:r w:rsidRPr="0062109B">
        <w:rPr>
          <w:rFonts w:ascii="Consolas" w:eastAsia="宋体" w:hAnsi="Consolas" w:cs="宋体"/>
          <w:color w:val="C7254E"/>
          <w:kern w:val="0"/>
          <w:sz w:val="24"/>
          <w:szCs w:val="24"/>
          <w:shd w:val="clear" w:color="auto" w:fill="F9F2F4"/>
        </w:rPr>
        <w:t>Factoid</w:t>
      </w:r>
      <w:r w:rsidRPr="0062109B">
        <w:rPr>
          <w:rFonts w:ascii="Consolas" w:eastAsia="宋体" w:hAnsi="Consolas" w:cs="宋体"/>
          <w:color w:val="C7254E"/>
          <w:kern w:val="0"/>
          <w:sz w:val="24"/>
          <w:szCs w:val="24"/>
          <w:shd w:val="clear" w:color="auto" w:fill="F9F2F4"/>
        </w:rPr>
        <w:t>链）</w:t>
      </w:r>
      <w:r w:rsidRPr="0062109B">
        <w:rPr>
          <w:rFonts w:ascii="微软雅黑" w:eastAsia="微软雅黑" w:hAnsi="微软雅黑" w:cs="宋体" w:hint="eastAsia"/>
          <w:color w:val="555555"/>
          <w:kern w:val="0"/>
          <w:sz w:val="27"/>
          <w:szCs w:val="27"/>
        </w:rPr>
        <w:t>Factoid Chain进行管理。Factoid链相比其它Chains限制性条件更多。Factoid链条</w:t>
      </w:r>
      <w:proofErr w:type="gramStart"/>
      <w:r w:rsidRPr="0062109B">
        <w:rPr>
          <w:rFonts w:ascii="微软雅黑" w:eastAsia="微软雅黑" w:hAnsi="微软雅黑" w:cs="宋体" w:hint="eastAsia"/>
          <w:color w:val="555555"/>
          <w:kern w:val="0"/>
          <w:sz w:val="27"/>
          <w:szCs w:val="27"/>
        </w:rPr>
        <w:t>目必须</w:t>
      </w:r>
      <w:proofErr w:type="gramEnd"/>
      <w:r w:rsidRPr="0062109B">
        <w:rPr>
          <w:rFonts w:ascii="微软雅黑" w:eastAsia="微软雅黑" w:hAnsi="微软雅黑" w:cs="宋体" w:hint="eastAsia"/>
          <w:color w:val="555555"/>
          <w:kern w:val="0"/>
          <w:sz w:val="27"/>
          <w:szCs w:val="27"/>
        </w:rPr>
        <w:t>是有效Factoid交易，否则</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服务器将拒绝接受条目（Entries）。</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协议中包含的Factoids功能可减少</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和比特币膨胀和垃圾邮件。基于协议，Factoids可转化为条目信用并付款至</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服务器。交易过程信息必须保持一致性，否则Factoids价值将会缩水。</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Factoid转化为条目信用将通过Factoid链特定购买交易完成。该购买交易包括：</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●转化的Factoid币值数额输出</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●接受条目信用的公</w:t>
      </w:r>
      <w:proofErr w:type="gramStart"/>
      <w:r w:rsidRPr="0062109B">
        <w:rPr>
          <w:rFonts w:ascii="微软雅黑" w:eastAsia="微软雅黑" w:hAnsi="微软雅黑" w:cs="宋体" w:hint="eastAsia"/>
          <w:color w:val="555555"/>
          <w:kern w:val="0"/>
          <w:sz w:val="27"/>
          <w:szCs w:val="27"/>
        </w:rPr>
        <w:t>钥</w:t>
      </w:r>
      <w:proofErr w:type="gramEnd"/>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一旦购买了数据条目信用，该数据条目信用便无法转移到其它公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；购买的数据条目信用只能用于支付条目记录或进行联合服务器投票。由于条目信用无法重新出售，这样大大降低了资产被偷窃的可能性。条目信用私</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即使被保存到低安全区，偷窃风险也降低到了最低程度。</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使用条目信用购买条目记录权力（Entries）</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条目添加需要给予稀缺资源-信用条目（由Factoids获取）。</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条目添加需进行两个步骤操作。首先支付（委托）条目，该支付过程涉及两个事项：减少用户公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关联的条目信用；指定条目哈希值。条目付款之后，服务器等待未经运算的条目，直到条目被展示出来。</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lastRenderedPageBreak/>
        <w:t>1. 条目付款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○用户条目信用减少</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○指定条目哈希值</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2. 插入条目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○用户公布条目区块所包含的条目。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以上两个步骤具有很多优势。其中一个优势就是避免记录数据超额付款。这样，用户则无须被迫下载付款事项所生成的数据，只需下载系统激活数据即可，安全轻松地跳过付款信息。</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另一项优势就是审计过程。掌握信息内容之前接受条目便于</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服务器进一步进行审计。Adam Back发布的文章《blind symmetric commitment for stronger byzantine voting resilience》中提倡了比特</w:t>
      </w:r>
      <w:proofErr w:type="gramStart"/>
      <w:r w:rsidRPr="0062109B">
        <w:rPr>
          <w:rFonts w:ascii="微软雅黑" w:eastAsia="微软雅黑" w:hAnsi="微软雅黑" w:cs="宋体" w:hint="eastAsia"/>
          <w:color w:val="555555"/>
          <w:kern w:val="0"/>
          <w:sz w:val="27"/>
          <w:szCs w:val="27"/>
        </w:rPr>
        <w:t>币类似</w:t>
      </w:r>
      <w:proofErr w:type="gramEnd"/>
      <w:r w:rsidRPr="0062109B">
        <w:rPr>
          <w:rFonts w:ascii="微软雅黑" w:eastAsia="微软雅黑" w:hAnsi="微软雅黑" w:cs="宋体" w:hint="eastAsia"/>
          <w:color w:val="555555"/>
          <w:kern w:val="0"/>
          <w:sz w:val="27"/>
          <w:szCs w:val="27"/>
        </w:rPr>
        <w:t>机制。如果用户或审计服务器正确显示已付款条目，但是没有联合服务器接受条目的话，审计制度便可进行验证。</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扣  除条目信用交易将记录在类似于Factoid链的特定链中。联合服务器将通过有效条目信用交易填充链。</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通过中央服务器Oracle设置条目价值</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Factoids转化为条目信用兑换率由oracle进行决定。电脑系统中，oracles是将信息提供到未经系统验证或激活系统的过程。本案例中，</w:t>
      </w:r>
      <w:r w:rsidRPr="0062109B">
        <w:rPr>
          <w:rFonts w:ascii="微软雅黑" w:eastAsia="微软雅黑" w:hAnsi="微软雅黑" w:cs="宋体" w:hint="eastAsia"/>
          <w:color w:val="555555"/>
          <w:kern w:val="0"/>
          <w:sz w:val="27"/>
          <w:szCs w:val="27"/>
        </w:rPr>
        <w:lastRenderedPageBreak/>
        <w:t>oracle将Factoids转化成</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条目信用的兑换率设为相对比特</w:t>
      </w:r>
      <w:proofErr w:type="gramStart"/>
      <w:r w:rsidRPr="0062109B">
        <w:rPr>
          <w:rFonts w:ascii="微软雅黑" w:eastAsia="微软雅黑" w:hAnsi="微软雅黑" w:cs="宋体" w:hint="eastAsia"/>
          <w:color w:val="555555"/>
          <w:kern w:val="0"/>
          <w:sz w:val="27"/>
          <w:szCs w:val="27"/>
        </w:rPr>
        <w:t>币交易</w:t>
      </w:r>
      <w:proofErr w:type="gramEnd"/>
      <w:r w:rsidRPr="0062109B">
        <w:rPr>
          <w:rFonts w:ascii="微软雅黑" w:eastAsia="微软雅黑" w:hAnsi="微软雅黑" w:cs="宋体" w:hint="eastAsia"/>
          <w:color w:val="555555"/>
          <w:kern w:val="0"/>
          <w:sz w:val="27"/>
          <w:szCs w:val="27"/>
        </w:rPr>
        <w:t>值的1/10-1/100。</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最初，兑换率将由中央服务器oracle进行执行。当我们将记录Factoid兑换率和交易量足量交易转入</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链，我们将进行兑换率分散运算。合法来源链（交易记录）由各类交易</w:t>
      </w:r>
      <w:r w:rsidRPr="0062109B">
        <w:rPr>
          <w:rFonts w:ascii="Consolas" w:eastAsia="宋体" w:hAnsi="Consolas" w:cs="宋体"/>
          <w:color w:val="C7254E"/>
          <w:kern w:val="0"/>
          <w:sz w:val="24"/>
          <w:szCs w:val="24"/>
          <w:shd w:val="clear" w:color="auto" w:fill="F9F2F4"/>
        </w:rPr>
        <w:t>Factoids</w:t>
      </w:r>
      <w:r w:rsidRPr="0062109B">
        <w:rPr>
          <w:rFonts w:ascii="Consolas" w:eastAsia="宋体" w:hAnsi="Consolas" w:cs="宋体"/>
          <w:color w:val="C7254E"/>
          <w:kern w:val="0"/>
          <w:sz w:val="24"/>
          <w:szCs w:val="24"/>
          <w:shd w:val="clear" w:color="auto" w:fill="F9F2F4"/>
        </w:rPr>
        <w:t>兑换率和交易量</w:t>
      </w:r>
      <w:r w:rsidRPr="0062109B">
        <w:rPr>
          <w:rFonts w:ascii="微软雅黑" w:eastAsia="微软雅黑" w:hAnsi="微软雅黑" w:cs="宋体" w:hint="eastAsia"/>
          <w:color w:val="555555"/>
          <w:kern w:val="0"/>
          <w:sz w:val="27"/>
          <w:szCs w:val="27"/>
        </w:rPr>
        <w:t>进行决定。</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完成付款订购之后，条目信用链将分配条目信用</w:t>
      </w:r>
      <w:proofErr w:type="gramStart"/>
      <w:r w:rsidRPr="0062109B">
        <w:rPr>
          <w:rFonts w:ascii="微软雅黑" w:eastAsia="微软雅黑" w:hAnsi="微软雅黑" w:cs="宋体" w:hint="eastAsia"/>
          <w:color w:val="555555"/>
          <w:kern w:val="0"/>
          <w:sz w:val="27"/>
          <w:szCs w:val="27"/>
        </w:rPr>
        <w:t>至相应</w:t>
      </w:r>
      <w:proofErr w:type="gramEnd"/>
      <w:r w:rsidRPr="0062109B">
        <w:rPr>
          <w:rFonts w:ascii="微软雅黑" w:eastAsia="微软雅黑" w:hAnsi="微软雅黑" w:cs="宋体" w:hint="eastAsia"/>
          <w:color w:val="555555"/>
          <w:kern w:val="0"/>
          <w:sz w:val="27"/>
          <w:szCs w:val="27"/>
        </w:rPr>
        <w:t>的公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。Entry包括：</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●公</w:t>
      </w:r>
      <w:proofErr w:type="gramStart"/>
      <w:r w:rsidRPr="0062109B">
        <w:rPr>
          <w:rFonts w:ascii="微软雅黑" w:eastAsia="微软雅黑" w:hAnsi="微软雅黑" w:cs="宋体" w:hint="eastAsia"/>
          <w:color w:val="555555"/>
          <w:kern w:val="0"/>
          <w:sz w:val="27"/>
          <w:szCs w:val="27"/>
        </w:rPr>
        <w:t>钥</w:t>
      </w:r>
      <w:proofErr w:type="gramEnd"/>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●购买的条目信用数量</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使用不带Factoids的</w:t>
      </w:r>
      <w:proofErr w:type="spellStart"/>
      <w:r w:rsidRPr="0062109B">
        <w:rPr>
          <w:rFonts w:ascii="微软雅黑" w:eastAsia="微软雅黑" w:hAnsi="微软雅黑" w:cs="宋体" w:hint="eastAsia"/>
          <w:b/>
          <w:bCs/>
          <w:color w:val="555555"/>
          <w:kern w:val="0"/>
          <w:sz w:val="27"/>
          <w:szCs w:val="27"/>
        </w:rPr>
        <w:t>Factom</w:t>
      </w:r>
      <w:proofErr w:type="spellEnd"/>
      <w:r w:rsidRPr="0062109B">
        <w:rPr>
          <w:rFonts w:ascii="微软雅黑" w:eastAsia="微软雅黑" w:hAnsi="微软雅黑" w:cs="宋体" w:hint="eastAsia"/>
          <w:b/>
          <w:bCs/>
          <w:color w:val="555555"/>
          <w:kern w:val="0"/>
          <w:sz w:val="27"/>
          <w:szCs w:val="27"/>
        </w:rPr>
        <w:t>功能</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众多</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用户可能不想使用钱包功能以及持有cryptocurrency资产，只想创建链（分类账）和添加条目。两个记录过程可分离</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交易货币Factoids功能，</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条目添加由条目信用进行表示。服务器和</w:t>
      </w: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代币接受者</w:t>
      </w:r>
      <w:r w:rsidRPr="0062109B">
        <w:rPr>
          <w:rFonts w:ascii="微软雅黑" w:eastAsia="微软雅黑" w:hAnsi="微软雅黑" w:cs="宋体" w:hint="eastAsia"/>
          <w:color w:val="555555"/>
          <w:kern w:val="0"/>
          <w:sz w:val="27"/>
          <w:szCs w:val="27"/>
        </w:rPr>
        <w:t>可接受用户通过比特币、常规信用卡付款等方式进行条目信用出售。用户可提供该条目信用的公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。卖方可将相应数量的Factoids转化为条目信用，并将这些条目信用分配</w:t>
      </w:r>
      <w:r w:rsidRPr="0062109B">
        <w:rPr>
          <w:rFonts w:ascii="微软雅黑" w:eastAsia="微软雅黑" w:hAnsi="微软雅黑" w:cs="宋体" w:hint="eastAsia"/>
          <w:color w:val="555555"/>
          <w:kern w:val="0"/>
          <w:sz w:val="27"/>
          <w:szCs w:val="27"/>
        </w:rPr>
        <w:lastRenderedPageBreak/>
        <w:t>到用户公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中。如此一来，用户便无须持有</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服务器支持的Factoids进行条目信用购买。</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基于管理层面，该功能非常强大。服务器可通过协议赚取</w:t>
      </w:r>
      <w:r w:rsidRPr="0062109B">
        <w:rPr>
          <w:rFonts w:ascii="Consolas" w:eastAsia="宋体" w:hAnsi="Consolas" w:cs="宋体"/>
          <w:color w:val="C7254E"/>
          <w:kern w:val="0"/>
          <w:sz w:val="24"/>
          <w:szCs w:val="24"/>
          <w:shd w:val="clear" w:color="auto" w:fill="F9F2F4"/>
        </w:rPr>
        <w:t>Factoids</w:t>
      </w:r>
      <w:r w:rsidRPr="0062109B">
        <w:rPr>
          <w:rFonts w:ascii="微软雅黑" w:eastAsia="微软雅黑" w:hAnsi="微软雅黑" w:cs="宋体" w:hint="eastAsia"/>
          <w:color w:val="555555"/>
          <w:kern w:val="0"/>
          <w:sz w:val="27"/>
          <w:szCs w:val="27"/>
        </w:rPr>
        <w:t>。交易事项仅涉及服务器和协议。服务器可出售条目信用给用户，用户最终将反馈Factoids进行回报。条目信用不可转移，所以用户无法将条目信用分配给其它用户公</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。而且，私</w:t>
      </w:r>
      <w:proofErr w:type="gramStart"/>
      <w:r w:rsidRPr="0062109B">
        <w:rPr>
          <w:rFonts w:ascii="微软雅黑" w:eastAsia="微软雅黑" w:hAnsi="微软雅黑" w:cs="宋体" w:hint="eastAsia"/>
          <w:color w:val="555555"/>
          <w:kern w:val="0"/>
          <w:sz w:val="27"/>
          <w:szCs w:val="27"/>
        </w:rPr>
        <w:t>钥</w:t>
      </w:r>
      <w:proofErr w:type="gramEnd"/>
      <w:r w:rsidRPr="0062109B">
        <w:rPr>
          <w:rFonts w:ascii="微软雅黑" w:eastAsia="微软雅黑" w:hAnsi="微软雅黑" w:cs="宋体" w:hint="eastAsia"/>
          <w:color w:val="555555"/>
          <w:kern w:val="0"/>
          <w:sz w:val="27"/>
          <w:szCs w:val="27"/>
        </w:rPr>
        <w:t>出售行为无法得以实现。交易中，可</w:t>
      </w:r>
      <w:r w:rsidRPr="0062109B">
        <w:rPr>
          <w:rFonts w:ascii="Consolas" w:eastAsia="宋体" w:hAnsi="Consolas" w:cs="宋体"/>
          <w:color w:val="C7254E"/>
          <w:kern w:val="0"/>
          <w:sz w:val="24"/>
          <w:szCs w:val="24"/>
          <w:shd w:val="clear" w:color="auto" w:fill="F9F2F4"/>
        </w:rPr>
        <w:t>交易货币（</w:t>
      </w:r>
      <w:r w:rsidRPr="0062109B">
        <w:rPr>
          <w:rFonts w:ascii="Consolas" w:eastAsia="宋体" w:hAnsi="Consolas" w:cs="宋体"/>
          <w:color w:val="C7254E"/>
          <w:kern w:val="0"/>
          <w:sz w:val="24"/>
          <w:szCs w:val="24"/>
          <w:shd w:val="clear" w:color="auto" w:fill="F9F2F4"/>
        </w:rPr>
        <w:t>Factoid</w:t>
      </w:r>
      <w:r w:rsidRPr="0062109B">
        <w:rPr>
          <w:rFonts w:ascii="Consolas" w:eastAsia="宋体" w:hAnsi="Consolas" w:cs="宋体"/>
          <w:color w:val="C7254E"/>
          <w:kern w:val="0"/>
          <w:sz w:val="24"/>
          <w:szCs w:val="24"/>
          <w:shd w:val="clear" w:color="auto" w:fill="F9F2F4"/>
        </w:rPr>
        <w:t>）</w:t>
      </w:r>
      <w:r w:rsidRPr="0062109B">
        <w:rPr>
          <w:rFonts w:ascii="微软雅黑" w:eastAsia="微软雅黑" w:hAnsi="微软雅黑" w:cs="宋体" w:hint="eastAsia"/>
          <w:color w:val="555555"/>
          <w:kern w:val="0"/>
          <w:sz w:val="27"/>
          <w:szCs w:val="27"/>
        </w:rPr>
        <w:t>只能由交易双发进行转让。</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条目链第一个条目：类似“</w:t>
      </w:r>
      <w:r w:rsidRPr="0062109B">
        <w:rPr>
          <w:rFonts w:ascii="Consolas" w:eastAsia="宋体" w:hAnsi="Consolas" w:cs="宋体"/>
          <w:b/>
          <w:bCs/>
          <w:color w:val="C7254E"/>
          <w:kern w:val="0"/>
          <w:sz w:val="24"/>
          <w:szCs w:val="24"/>
          <w:shd w:val="clear" w:color="auto" w:fill="F9F2F4"/>
        </w:rPr>
        <w:t>宅基地</w:t>
      </w:r>
      <w:r w:rsidRPr="0062109B">
        <w:rPr>
          <w:rFonts w:ascii="微软雅黑" w:eastAsia="微软雅黑" w:hAnsi="微软雅黑" w:cs="宋体" w:hint="eastAsia"/>
          <w:b/>
          <w:bCs/>
          <w:color w:val="555555"/>
          <w:kern w:val="0"/>
          <w:sz w:val="27"/>
          <w:szCs w:val="27"/>
        </w:rPr>
        <w:t>”（Homesteading）的先到先到的方案</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将每个链的第一个条目保留</w:t>
      </w:r>
      <w:proofErr w:type="gramStart"/>
      <w:r w:rsidRPr="0062109B">
        <w:rPr>
          <w:rFonts w:ascii="微软雅黑" w:eastAsia="微软雅黑" w:hAnsi="微软雅黑" w:cs="宋体" w:hint="eastAsia"/>
          <w:color w:val="555555"/>
          <w:kern w:val="0"/>
          <w:sz w:val="27"/>
          <w:szCs w:val="27"/>
        </w:rPr>
        <w:t>给首先</w:t>
      </w:r>
      <w:proofErr w:type="gramEnd"/>
      <w:r w:rsidRPr="0062109B">
        <w:rPr>
          <w:rFonts w:ascii="微软雅黑" w:eastAsia="微软雅黑" w:hAnsi="微软雅黑" w:cs="宋体" w:hint="eastAsia"/>
          <w:color w:val="555555"/>
          <w:kern w:val="0"/>
          <w:sz w:val="27"/>
          <w:szCs w:val="27"/>
        </w:rPr>
        <w:t>申请付款的用户。依照惯例，第一个条目</w:t>
      </w:r>
      <w:proofErr w:type="gramStart"/>
      <w:r w:rsidRPr="0062109B">
        <w:rPr>
          <w:rFonts w:ascii="微软雅黑" w:eastAsia="微软雅黑" w:hAnsi="微软雅黑" w:cs="宋体" w:hint="eastAsia"/>
          <w:color w:val="555555"/>
          <w:kern w:val="0"/>
          <w:sz w:val="27"/>
          <w:szCs w:val="27"/>
        </w:rPr>
        <w:t>记录着链审计</w:t>
      </w:r>
      <w:proofErr w:type="gramEnd"/>
      <w:r w:rsidRPr="0062109B">
        <w:rPr>
          <w:rFonts w:ascii="微软雅黑" w:eastAsia="微软雅黑" w:hAnsi="微软雅黑" w:cs="宋体" w:hint="eastAsia"/>
          <w:color w:val="555555"/>
          <w:kern w:val="0"/>
          <w:sz w:val="27"/>
          <w:szCs w:val="27"/>
        </w:rPr>
        <w:t>规则包括归档URL、文本格式规则、链审计程序哈希值。该惯例可被称为“</w:t>
      </w:r>
      <w:r w:rsidRPr="0062109B">
        <w:rPr>
          <w:rFonts w:ascii="Consolas" w:eastAsia="宋体" w:hAnsi="Consolas" w:cs="宋体"/>
          <w:color w:val="C7254E"/>
          <w:kern w:val="0"/>
          <w:sz w:val="24"/>
          <w:szCs w:val="24"/>
          <w:shd w:val="clear" w:color="auto" w:fill="F9F2F4"/>
        </w:rPr>
        <w:t>宅基地</w:t>
      </w:r>
      <w:r w:rsidRPr="0062109B">
        <w:rPr>
          <w:rFonts w:ascii="微软雅黑" w:eastAsia="微软雅黑" w:hAnsi="微软雅黑" w:cs="宋体" w:hint="eastAsia"/>
          <w:color w:val="555555"/>
          <w:kern w:val="0"/>
          <w:sz w:val="27"/>
          <w:szCs w:val="27"/>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通过信息展示，</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可确保创建链的用户拥有第一个条目内容的决策权。</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新链提交请求需支付10个条目信用为基础费用，如果后面想继续添加，需要支付每1024个字节空间再支付1条目信用（1 Credit per 1,024 bytes）。较高的10个条目信用的基础费用是为止防止大量新链的创建，新链的创建需要提交三个参数：</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lastRenderedPageBreak/>
        <w:t>●</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哈希值</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+条目哈希值）哈希值</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●条目哈希值</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以上三个哈希值被放置到条目信用链中。</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一旦新链提交被接受，新链将在网络上进行公布，</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将立刻公开显示。为了确保新链提交信息的有效性，发布内容必须提供生成</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哈希值的新链名称。条目必须进行哈希运算来产生条目的哈希值。最后，该条目哈希值</w:t>
      </w:r>
      <w:proofErr w:type="spellStart"/>
      <w:r w:rsidRPr="0062109B">
        <w:rPr>
          <w:rFonts w:ascii="微软雅黑" w:eastAsia="微软雅黑" w:hAnsi="微软雅黑" w:cs="宋体" w:hint="eastAsia"/>
          <w:color w:val="555555"/>
          <w:kern w:val="0"/>
          <w:sz w:val="27"/>
          <w:szCs w:val="27"/>
        </w:rPr>
        <w:t>ChainID</w:t>
      </w:r>
      <w:proofErr w:type="spellEnd"/>
      <w:r w:rsidRPr="0062109B">
        <w:rPr>
          <w:rFonts w:ascii="微软雅黑" w:eastAsia="微软雅黑" w:hAnsi="微软雅黑" w:cs="宋体" w:hint="eastAsia"/>
          <w:color w:val="555555"/>
          <w:kern w:val="0"/>
          <w:sz w:val="27"/>
          <w:szCs w:val="27"/>
        </w:rPr>
        <w:t>相关联信息必须匹配最终提交的信息。</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如果以上条件未满足，</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服务器将无法记录第一个条目，新</w:t>
      </w:r>
      <w:proofErr w:type="gramStart"/>
      <w:r w:rsidRPr="0062109B">
        <w:rPr>
          <w:rFonts w:ascii="微软雅黑" w:eastAsia="微软雅黑" w:hAnsi="微软雅黑" w:cs="宋体" w:hint="eastAsia"/>
          <w:color w:val="555555"/>
          <w:kern w:val="0"/>
          <w:sz w:val="27"/>
          <w:szCs w:val="27"/>
        </w:rPr>
        <w:t>链创建</w:t>
      </w:r>
      <w:proofErr w:type="gramEnd"/>
      <w:r w:rsidRPr="0062109B">
        <w:rPr>
          <w:rFonts w:ascii="微软雅黑" w:eastAsia="微软雅黑" w:hAnsi="微软雅黑" w:cs="宋体" w:hint="eastAsia"/>
          <w:color w:val="555555"/>
          <w:kern w:val="0"/>
          <w:sz w:val="27"/>
          <w:szCs w:val="27"/>
        </w:rPr>
        <w:t>失败。</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p>
    <w:p w:rsidR="0062109B" w:rsidRPr="0062109B" w:rsidRDefault="0062109B" w:rsidP="0062109B">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62109B">
        <w:rPr>
          <w:rFonts w:ascii="微软雅黑" w:eastAsia="微软雅黑" w:hAnsi="微软雅黑" w:cs="宋体" w:hint="eastAsia"/>
          <w:color w:val="555555"/>
          <w:kern w:val="0"/>
          <w:sz w:val="36"/>
          <w:szCs w:val="36"/>
        </w:rPr>
        <w:t>六、总结</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62109B">
        <w:rPr>
          <w:rFonts w:ascii="Consolas" w:eastAsia="宋体" w:hAnsi="Consolas" w:cs="宋体"/>
          <w:color w:val="C7254E"/>
          <w:kern w:val="0"/>
          <w:sz w:val="24"/>
          <w:szCs w:val="24"/>
          <w:shd w:val="clear" w:color="auto" w:fill="F9F2F4"/>
        </w:rPr>
        <w:t>Factom</w:t>
      </w:r>
      <w:proofErr w:type="spellEnd"/>
      <w:r w:rsidRPr="0062109B">
        <w:rPr>
          <w:rFonts w:ascii="Consolas" w:eastAsia="宋体" w:hAnsi="Consolas" w:cs="宋体"/>
          <w:color w:val="C7254E"/>
          <w:kern w:val="0"/>
          <w:sz w:val="24"/>
          <w:szCs w:val="24"/>
          <w:shd w:val="clear" w:color="auto" w:fill="F9F2F4"/>
        </w:rPr>
        <w:t>是基于</w:t>
      </w:r>
      <w:proofErr w:type="gramStart"/>
      <w:r w:rsidRPr="0062109B">
        <w:rPr>
          <w:rFonts w:ascii="Consolas" w:eastAsia="宋体" w:hAnsi="Consolas" w:cs="宋体"/>
          <w:color w:val="C7254E"/>
          <w:kern w:val="0"/>
          <w:sz w:val="24"/>
          <w:szCs w:val="24"/>
          <w:shd w:val="clear" w:color="auto" w:fill="F9F2F4"/>
        </w:rPr>
        <w:t>比特币区块链</w:t>
      </w:r>
      <w:proofErr w:type="gramEnd"/>
      <w:r w:rsidRPr="0062109B">
        <w:rPr>
          <w:rFonts w:ascii="Consolas" w:eastAsia="宋体" w:hAnsi="Consolas" w:cs="宋体"/>
          <w:color w:val="C7254E"/>
          <w:kern w:val="0"/>
          <w:sz w:val="24"/>
          <w:szCs w:val="24"/>
          <w:shd w:val="clear" w:color="auto" w:fill="F9F2F4"/>
        </w:rPr>
        <w:t>协议而构建的另一层分布式的、匿名的、数据协议</w:t>
      </w:r>
      <w:r w:rsidRPr="0062109B">
        <w:rPr>
          <w:rFonts w:ascii="微软雅黑" w:eastAsia="微软雅黑" w:hAnsi="微软雅黑" w:cs="宋体" w:hint="eastAsia"/>
          <w:color w:val="555555"/>
          <w:kern w:val="0"/>
          <w:sz w:val="27"/>
          <w:szCs w:val="27"/>
        </w:rPr>
        <w:t>。赋予把</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技术拓展到无限应用场景中的能力。另外，用户无需持有加密货币也可以使用</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的系统功能。</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Consolas" w:eastAsia="宋体" w:hAnsi="Consolas" w:cs="宋体"/>
          <w:color w:val="C7254E"/>
          <w:kern w:val="0"/>
          <w:sz w:val="24"/>
          <w:szCs w:val="24"/>
          <w:shd w:val="clear" w:color="auto" w:fill="F9F2F4"/>
        </w:rPr>
        <w:t>一个分布式的、不可篡改的、分类总账技术</w:t>
      </w:r>
      <w:r w:rsidRPr="0062109B">
        <w:rPr>
          <w:rFonts w:ascii="微软雅黑" w:eastAsia="微软雅黑" w:hAnsi="微软雅黑" w:cs="宋体" w:hint="eastAsia"/>
          <w:color w:val="555555"/>
          <w:kern w:val="0"/>
          <w:sz w:val="27"/>
          <w:szCs w:val="27"/>
        </w:rPr>
        <w:t>是</w:t>
      </w:r>
      <w:proofErr w:type="gramStart"/>
      <w:r w:rsidRPr="0062109B">
        <w:rPr>
          <w:rFonts w:ascii="微软雅黑" w:eastAsia="微软雅黑" w:hAnsi="微软雅黑" w:cs="宋体" w:hint="eastAsia"/>
          <w:color w:val="555555"/>
          <w:kern w:val="0"/>
          <w:sz w:val="27"/>
          <w:szCs w:val="27"/>
        </w:rPr>
        <w:t>比特币区块链</w:t>
      </w:r>
      <w:proofErr w:type="gramEnd"/>
      <w:r w:rsidRPr="0062109B">
        <w:rPr>
          <w:rFonts w:ascii="微软雅黑" w:eastAsia="微软雅黑" w:hAnsi="微软雅黑" w:cs="宋体" w:hint="eastAsia"/>
          <w:color w:val="555555"/>
          <w:kern w:val="0"/>
          <w:sz w:val="27"/>
          <w:szCs w:val="27"/>
        </w:rPr>
        <w:t>技术所代表的本质创新和技术突破。很多人的梦想是把有数学法则保证的分类账本</w:t>
      </w:r>
      <w:r w:rsidRPr="0062109B">
        <w:rPr>
          <w:rFonts w:ascii="微软雅黑" w:eastAsia="微软雅黑" w:hAnsi="微软雅黑" w:cs="宋体" w:hint="eastAsia"/>
          <w:color w:val="555555"/>
          <w:kern w:val="0"/>
          <w:sz w:val="27"/>
          <w:szCs w:val="27"/>
        </w:rPr>
        <w:lastRenderedPageBreak/>
        <w:t>技术的诚实性和不可欺诈的特点应用到现实生活中。</w:t>
      </w:r>
      <w:proofErr w:type="spellStart"/>
      <w:r w:rsidRPr="0062109B">
        <w:rPr>
          <w:rFonts w:ascii="微软雅黑" w:eastAsia="微软雅黑" w:hAnsi="微软雅黑" w:cs="宋体" w:hint="eastAsia"/>
          <w:color w:val="555555"/>
          <w:kern w:val="0"/>
          <w:sz w:val="27"/>
          <w:szCs w:val="27"/>
        </w:rPr>
        <w:t>Factom</w:t>
      </w:r>
      <w:proofErr w:type="spellEnd"/>
      <w:r w:rsidRPr="0062109B">
        <w:rPr>
          <w:rFonts w:ascii="微软雅黑" w:eastAsia="微软雅黑" w:hAnsi="微软雅黑" w:cs="宋体" w:hint="eastAsia"/>
          <w:color w:val="555555"/>
          <w:kern w:val="0"/>
          <w:sz w:val="27"/>
          <w:szCs w:val="27"/>
        </w:rPr>
        <w:t>通过允许基于区块链技术来创造新的分类总账，从而把区块链技术的好处和优势带到现实世界中。</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b/>
          <w:bCs/>
          <w:color w:val="555555"/>
          <w:kern w:val="0"/>
          <w:sz w:val="27"/>
          <w:szCs w:val="27"/>
        </w:rPr>
        <w:t>参考文献</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 xml:space="preserve">1.“Bitcoin: A Peer-to-Peer Electronic Cash System” </w:t>
      </w:r>
      <w:proofErr w:type="spellStart"/>
      <w:r w:rsidRPr="0062109B">
        <w:rPr>
          <w:rFonts w:ascii="微软雅黑" w:eastAsia="微软雅黑" w:hAnsi="微软雅黑" w:cs="宋体" w:hint="eastAsia"/>
          <w:color w:val="555555"/>
          <w:kern w:val="0"/>
          <w:sz w:val="20"/>
          <w:szCs w:val="20"/>
        </w:rPr>
        <w:t>Nakamoto</w:t>
      </w:r>
      <w:proofErr w:type="spellEnd"/>
      <w:r w:rsidRPr="0062109B">
        <w:rPr>
          <w:rFonts w:ascii="微软雅黑" w:eastAsia="微软雅黑" w:hAnsi="微软雅黑" w:cs="宋体" w:hint="eastAsia"/>
          <w:color w:val="555555"/>
          <w:kern w:val="0"/>
          <w:sz w:val="20"/>
          <w:szCs w:val="20"/>
        </w:rPr>
        <w:t>, Satoshi. Web. 16 Nov. 2014</w:t>
      </w:r>
      <w:hyperlink r:id="rId23" w:history="1">
        <w:r w:rsidRPr="0062109B">
          <w:rPr>
            <w:rFonts w:ascii="微软雅黑" w:eastAsia="微软雅黑" w:hAnsi="微软雅黑" w:cs="宋体" w:hint="eastAsia"/>
            <w:color w:val="EE4A45"/>
            <w:kern w:val="0"/>
            <w:sz w:val="20"/>
            <w:szCs w:val="20"/>
            <w:u w:val="single"/>
          </w:rPr>
          <w:t> https://bitcoin.org/bitcoin.pdf</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2.”Can Blocks Remain Capped to 1MB Forever?” Transactions. Web. 15 Nov. 2014.</w:t>
      </w:r>
      <w:hyperlink r:id="rId24" w:history="1">
        <w:r w:rsidRPr="0062109B">
          <w:rPr>
            <w:rFonts w:ascii="微软雅黑" w:eastAsia="微软雅黑" w:hAnsi="微软雅黑" w:cs="宋体" w:hint="eastAsia"/>
            <w:color w:val="EE4A45"/>
            <w:kern w:val="0"/>
            <w:sz w:val="20"/>
            <w:szCs w:val="20"/>
            <w:u w:val="single"/>
          </w:rPr>
          <w:t>http://bitcoin.stackexchange.com/questions/18101/can-blocks-remain-capped-to-1mb-forever</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3.”Thin Client Security.” – Bitcoin. Web. 15 Nov. 2014.</w:t>
      </w:r>
      <w:hyperlink r:id="rId25" w:anchor="Simplified_Payment_Verification_.28SPV.29" w:history="1">
        <w:r w:rsidRPr="0062109B">
          <w:rPr>
            <w:rFonts w:ascii="微软雅黑" w:eastAsia="微软雅黑" w:hAnsi="微软雅黑" w:cs="宋体" w:hint="eastAsia"/>
            <w:color w:val="EE4A45"/>
            <w:kern w:val="0"/>
            <w:sz w:val="20"/>
            <w:szCs w:val="20"/>
            <w:u w:val="single"/>
          </w:rPr>
          <w:t>https://en.bitcoin.it/wiki/Thin_Client_Security#Simplified_Payment_Verification_.28SPV.29</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4.”Evidence of Absence.” Wikipedia. Wikimedia Foundation, 11 July 2014. Web. 15 Nov. 2014.</w:t>
      </w:r>
      <w:hyperlink r:id="rId26" w:history="1">
        <w:r w:rsidRPr="0062109B">
          <w:rPr>
            <w:rFonts w:ascii="微软雅黑" w:eastAsia="微软雅黑" w:hAnsi="微软雅黑" w:cs="宋体" w:hint="eastAsia"/>
            <w:color w:val="EE4A45"/>
            <w:kern w:val="0"/>
            <w:sz w:val="20"/>
            <w:szCs w:val="20"/>
            <w:u w:val="single"/>
          </w:rPr>
          <w:t>http://en.wikipedia.org/wiki/Evidence_of_absence</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5.”Recording (real Estate).” Wikipedia. Wikimedia Foundation, 14 Nov. 2014. Web. 15 Nov. 2014.</w:t>
      </w:r>
      <w:hyperlink r:id="rId27" w:history="1">
        <w:r w:rsidRPr="0062109B">
          <w:rPr>
            <w:rFonts w:ascii="微软雅黑" w:eastAsia="微软雅黑" w:hAnsi="微软雅黑" w:cs="宋体" w:hint="eastAsia"/>
            <w:color w:val="EE4A45"/>
            <w:kern w:val="0"/>
            <w:sz w:val="20"/>
            <w:szCs w:val="20"/>
            <w:u w:val="single"/>
          </w:rPr>
          <w:t> http://en.wikipedia.org/wiki/Recording_(real_estate)</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6.”Secure Property Titles with Owner Authority.” Secure Property Titles with Owner Authority. Web. 15 Nov. 2014. </w:t>
      </w:r>
      <w:hyperlink r:id="rId28" w:history="1">
        <w:r w:rsidRPr="0062109B">
          <w:rPr>
            <w:rFonts w:ascii="微软雅黑" w:eastAsia="微软雅黑" w:hAnsi="微软雅黑" w:cs="宋体" w:hint="eastAsia"/>
            <w:color w:val="EE4A45"/>
            <w:kern w:val="0"/>
            <w:sz w:val="20"/>
            <w:szCs w:val="20"/>
            <w:u w:val="single"/>
          </w:rPr>
          <w:t>  http://szabo.best.vwh.net/securetitle.html</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lastRenderedPageBreak/>
        <w:t>7.”Patent US4309569 – Method of Providing Digital Signatures.” Google Books. Web. 15 Nov.2014.   </w:t>
      </w:r>
      <w:hyperlink r:id="rId29" w:history="1">
        <w:r w:rsidRPr="0062109B">
          <w:rPr>
            <w:rFonts w:ascii="微软雅黑" w:eastAsia="微软雅黑" w:hAnsi="微软雅黑" w:cs="宋体" w:hint="eastAsia"/>
            <w:color w:val="EE4A45"/>
            <w:kern w:val="0"/>
            <w:sz w:val="20"/>
            <w:szCs w:val="20"/>
            <w:u w:val="single"/>
          </w:rPr>
          <w:t>http://www.google.com/patents/US4309569</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8.”Block Timestamp.” – Bitcoin. Web. 15 Nov. 2014.  </w:t>
      </w:r>
      <w:hyperlink r:id="rId30" w:history="1">
        <w:r w:rsidRPr="0062109B">
          <w:rPr>
            <w:rFonts w:ascii="微软雅黑" w:eastAsia="微软雅黑" w:hAnsi="微软雅黑" w:cs="宋体" w:hint="eastAsia"/>
            <w:color w:val="EE4A45"/>
            <w:kern w:val="0"/>
            <w:sz w:val="20"/>
            <w:szCs w:val="20"/>
            <w:u w:val="single"/>
          </w:rPr>
          <w:t>https://en.bitcoin.it/wiki/Block_timestamp</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 xml:space="preserve">9.”OP_RETURN and the Future of Bitcoin.” – </w:t>
      </w:r>
      <w:proofErr w:type="spellStart"/>
      <w:r w:rsidRPr="0062109B">
        <w:rPr>
          <w:rFonts w:ascii="微软雅黑" w:eastAsia="微软雅黑" w:hAnsi="微软雅黑" w:cs="宋体" w:hint="eastAsia"/>
          <w:color w:val="555555"/>
          <w:kern w:val="0"/>
          <w:sz w:val="20"/>
          <w:szCs w:val="20"/>
        </w:rPr>
        <w:t>Bitzuma</w:t>
      </w:r>
      <w:proofErr w:type="spellEnd"/>
      <w:r w:rsidRPr="0062109B">
        <w:rPr>
          <w:rFonts w:ascii="微软雅黑" w:eastAsia="微软雅黑" w:hAnsi="微软雅黑" w:cs="宋体" w:hint="eastAsia"/>
          <w:color w:val="555555"/>
          <w:kern w:val="0"/>
          <w:sz w:val="20"/>
          <w:szCs w:val="20"/>
        </w:rPr>
        <w:t>. Web. 15 Nov. 2014. </w:t>
      </w:r>
      <w:hyperlink r:id="rId31" w:history="1">
        <w:r w:rsidRPr="0062109B">
          <w:rPr>
            <w:rFonts w:ascii="微软雅黑" w:eastAsia="微软雅黑" w:hAnsi="微软雅黑" w:cs="宋体" w:hint="eastAsia"/>
            <w:color w:val="EE4A45"/>
            <w:kern w:val="0"/>
            <w:sz w:val="20"/>
            <w:szCs w:val="20"/>
            <w:u w:val="single"/>
          </w:rPr>
          <w:t>http://bitzuma.com/posts/op-return-and-the-future-of-bitcoin/</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10.”Goblin/</w:t>
      </w:r>
      <w:proofErr w:type="spellStart"/>
      <w:r w:rsidRPr="0062109B">
        <w:rPr>
          <w:rFonts w:ascii="微软雅黑" w:eastAsia="微软雅黑" w:hAnsi="微软雅黑" w:cs="宋体" w:hint="eastAsia"/>
          <w:color w:val="555555"/>
          <w:kern w:val="0"/>
          <w:sz w:val="20"/>
          <w:szCs w:val="20"/>
        </w:rPr>
        <w:t>chronobit</w:t>
      </w:r>
      <w:proofErr w:type="spellEnd"/>
      <w:r w:rsidRPr="0062109B">
        <w:rPr>
          <w:rFonts w:ascii="微软雅黑" w:eastAsia="微软雅黑" w:hAnsi="微软雅黑" w:cs="宋体" w:hint="eastAsia"/>
          <w:color w:val="555555"/>
          <w:kern w:val="0"/>
          <w:sz w:val="20"/>
          <w:szCs w:val="20"/>
        </w:rPr>
        <w:t>.” GitHub. Web. 15 Nov. 2014.   </w:t>
      </w:r>
      <w:hyperlink r:id="rId32" w:history="1">
        <w:r w:rsidRPr="0062109B">
          <w:rPr>
            <w:rFonts w:ascii="微软雅黑" w:eastAsia="微软雅黑" w:hAnsi="微软雅黑" w:cs="宋体" w:hint="eastAsia"/>
            <w:color w:val="EE4A45"/>
            <w:kern w:val="0"/>
            <w:sz w:val="20"/>
            <w:szCs w:val="20"/>
            <w:u w:val="single"/>
          </w:rPr>
          <w:t> https://github.com/goblin/chronobit</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11. “How Can One Embed Custom Data in Block Headers?” Mining. Web. 15 Nov. 2014.</w:t>
      </w:r>
      <w:hyperlink r:id="rId33" w:history="1">
        <w:r w:rsidRPr="0062109B">
          <w:rPr>
            <w:rFonts w:ascii="微软雅黑" w:eastAsia="微软雅黑" w:hAnsi="微软雅黑" w:cs="宋体" w:hint="eastAsia"/>
            <w:color w:val="EE4A45"/>
            <w:kern w:val="0"/>
            <w:sz w:val="20"/>
            <w:szCs w:val="20"/>
            <w:u w:val="single"/>
          </w:rPr>
          <w:t>http://bitcoin.stackexchange.com/questions/18/how-can-one-embed-custom-data-in-block- headers</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 xml:space="preserve">12 .”Headers-First Synchronization Coming Soon to Bitcoin Core – </w:t>
      </w:r>
      <w:proofErr w:type="spellStart"/>
      <w:r w:rsidRPr="0062109B">
        <w:rPr>
          <w:rFonts w:ascii="微软雅黑" w:eastAsia="微软雅黑" w:hAnsi="微软雅黑" w:cs="宋体" w:hint="eastAsia"/>
          <w:color w:val="555555"/>
          <w:kern w:val="0"/>
          <w:sz w:val="20"/>
          <w:szCs w:val="20"/>
        </w:rPr>
        <w:t>CryptoCoinsNews</w:t>
      </w:r>
      <w:proofErr w:type="spellEnd"/>
      <w:r w:rsidRPr="0062109B">
        <w:rPr>
          <w:rFonts w:ascii="微软雅黑" w:eastAsia="微软雅黑" w:hAnsi="微软雅黑" w:cs="宋体" w:hint="eastAsia"/>
          <w:color w:val="555555"/>
          <w:kern w:val="0"/>
          <w:sz w:val="20"/>
          <w:szCs w:val="20"/>
        </w:rPr>
        <w:t xml:space="preserve">.” </w:t>
      </w:r>
      <w:proofErr w:type="spellStart"/>
      <w:r w:rsidRPr="0062109B">
        <w:rPr>
          <w:rFonts w:ascii="微软雅黑" w:eastAsia="微软雅黑" w:hAnsi="微软雅黑" w:cs="宋体" w:hint="eastAsia"/>
          <w:color w:val="555555"/>
          <w:kern w:val="0"/>
          <w:sz w:val="20"/>
          <w:szCs w:val="20"/>
        </w:rPr>
        <w:t>CryptoCoinsNews</w:t>
      </w:r>
      <w:proofErr w:type="spellEnd"/>
      <w:r w:rsidRPr="0062109B">
        <w:rPr>
          <w:rFonts w:ascii="微软雅黑" w:eastAsia="微软雅黑" w:hAnsi="微软雅黑" w:cs="宋体" w:hint="eastAsia"/>
          <w:color w:val="555555"/>
          <w:kern w:val="0"/>
          <w:sz w:val="20"/>
          <w:szCs w:val="20"/>
        </w:rPr>
        <w:t>. Web. 15 Nov. 2014.  </w:t>
      </w:r>
      <w:hyperlink r:id="rId34" w:history="1">
        <w:r w:rsidRPr="0062109B">
          <w:rPr>
            <w:rFonts w:ascii="微软雅黑" w:eastAsia="微软雅黑" w:hAnsi="微软雅黑" w:cs="宋体" w:hint="eastAsia"/>
            <w:color w:val="EE4A45"/>
            <w:kern w:val="0"/>
            <w:sz w:val="20"/>
            <w:szCs w:val="20"/>
            <w:u w:val="single"/>
          </w:rPr>
          <w:t> https://www.cryptocoinsnews.com/headers-first- synchronization-coming-soon-bitcoin-core/</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 xml:space="preserve">13.“Enabling </w:t>
      </w:r>
      <w:proofErr w:type="spellStart"/>
      <w:r w:rsidRPr="0062109B">
        <w:rPr>
          <w:rFonts w:ascii="微软雅黑" w:eastAsia="微软雅黑" w:hAnsi="微软雅黑" w:cs="宋体" w:hint="eastAsia"/>
          <w:color w:val="555555"/>
          <w:kern w:val="0"/>
          <w:sz w:val="20"/>
          <w:szCs w:val="20"/>
        </w:rPr>
        <w:t>Blockchain</w:t>
      </w:r>
      <w:proofErr w:type="spellEnd"/>
      <w:r w:rsidRPr="0062109B">
        <w:rPr>
          <w:rFonts w:ascii="微软雅黑" w:eastAsia="微软雅黑" w:hAnsi="微软雅黑" w:cs="宋体" w:hint="eastAsia"/>
          <w:color w:val="555555"/>
          <w:kern w:val="0"/>
          <w:sz w:val="20"/>
          <w:szCs w:val="20"/>
        </w:rPr>
        <w:t xml:space="preserve"> Innovations with Pegged Sidechains – Block Stream ” Web. 15 Nov. 2014.</w:t>
      </w:r>
      <w:hyperlink r:id="rId35" w:history="1">
        <w:r w:rsidRPr="0062109B">
          <w:rPr>
            <w:rFonts w:ascii="微软雅黑" w:eastAsia="微软雅黑" w:hAnsi="微软雅黑" w:cs="宋体" w:hint="eastAsia"/>
            <w:color w:val="EE4A45"/>
            <w:kern w:val="0"/>
            <w:sz w:val="20"/>
            <w:szCs w:val="20"/>
            <w:u w:val="single"/>
          </w:rPr>
          <w:t>  http://www.blockstream.com/sidechains.pdf</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14. “[Bitcoin-development] 2-way pegging (Re: is there a way to do bitcoin-staging?)” / Mailing Lists. Web. 27 May. 2014.</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hyperlink r:id="rId36" w:history="1">
        <w:r w:rsidRPr="0062109B">
          <w:rPr>
            <w:rFonts w:ascii="微软雅黑" w:eastAsia="微软雅黑" w:hAnsi="微软雅黑" w:cs="宋体" w:hint="eastAsia"/>
            <w:color w:val="EE4A45"/>
            <w:kern w:val="0"/>
            <w:sz w:val="20"/>
            <w:szCs w:val="20"/>
            <w:u w:val="single"/>
          </w:rPr>
          <w:t>http://sourceforge.net/p/bitcoin/mailman/message/32108143/</w:t>
        </w:r>
      </w:hyperlink>
      <w:r w:rsidRPr="0062109B">
        <w:rPr>
          <w:rFonts w:ascii="微软雅黑" w:eastAsia="微软雅黑" w:hAnsi="微软雅黑" w:cs="宋体" w:hint="eastAsia"/>
          <w:color w:val="555555"/>
          <w:kern w:val="0"/>
          <w:sz w:val="20"/>
          <w:szCs w:val="20"/>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 xml:space="preserve">15.”Could the Bitcoin Network Be Used as an </w:t>
      </w:r>
      <w:proofErr w:type="spellStart"/>
      <w:r w:rsidRPr="0062109B">
        <w:rPr>
          <w:rFonts w:ascii="微软雅黑" w:eastAsia="微软雅黑" w:hAnsi="微软雅黑" w:cs="宋体" w:hint="eastAsia"/>
          <w:color w:val="555555"/>
          <w:kern w:val="0"/>
          <w:sz w:val="20"/>
          <w:szCs w:val="20"/>
        </w:rPr>
        <w:t>Ultrasecure</w:t>
      </w:r>
      <w:proofErr w:type="spellEnd"/>
      <w:r w:rsidRPr="0062109B">
        <w:rPr>
          <w:rFonts w:ascii="微软雅黑" w:eastAsia="微软雅黑" w:hAnsi="微软雅黑" w:cs="宋体" w:hint="eastAsia"/>
          <w:color w:val="555555"/>
          <w:kern w:val="0"/>
          <w:sz w:val="20"/>
          <w:szCs w:val="20"/>
        </w:rPr>
        <w:t xml:space="preserve"> Notary Service?” Computerworld. Accessed 27 May. 2014. </w:t>
      </w:r>
      <w:hyperlink r:id="rId37" w:history="1">
        <w:r w:rsidRPr="0062109B">
          <w:rPr>
            <w:rFonts w:ascii="微软雅黑" w:eastAsia="微软雅黑" w:hAnsi="微软雅黑" w:cs="宋体" w:hint="eastAsia"/>
            <w:color w:val="EE4A45"/>
            <w:kern w:val="0"/>
            <w:sz w:val="20"/>
            <w:szCs w:val="20"/>
            <w:u w:val="single"/>
          </w:rPr>
          <w:t>http://www.computerworld.com/s/article/9239513/Could_the_Bitcoin_network_be_used_as_an_ ultrasecure_Notary_service_.</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16.”Proof of Existence.” Proof of Existence. Web. 27 May. 2014. </w:t>
      </w:r>
      <w:hyperlink r:id="rId38" w:history="1">
        <w:r w:rsidRPr="0062109B">
          <w:rPr>
            <w:rFonts w:ascii="微软雅黑" w:eastAsia="微软雅黑" w:hAnsi="微软雅黑" w:cs="宋体" w:hint="eastAsia"/>
            <w:color w:val="EE4A45"/>
            <w:kern w:val="0"/>
            <w:sz w:val="20"/>
            <w:szCs w:val="20"/>
            <w:u w:val="single"/>
          </w:rPr>
          <w:t>http://www.proofofexistence.com/</w:t>
        </w:r>
      </w:hyperlink>
      <w:r w:rsidRPr="0062109B">
        <w:rPr>
          <w:rFonts w:ascii="微软雅黑" w:eastAsia="微软雅黑" w:hAnsi="微软雅黑" w:cs="宋体" w:hint="eastAsia"/>
          <w:color w:val="555555"/>
          <w:kern w:val="0"/>
          <w:sz w:val="20"/>
          <w:szCs w:val="20"/>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17.”Virtual-Notary.” Virtual-Notary. Web. May 27. 2014.  </w:t>
      </w:r>
      <w:hyperlink r:id="rId39" w:history="1">
        <w:r w:rsidRPr="0062109B">
          <w:rPr>
            <w:rFonts w:ascii="微软雅黑" w:eastAsia="微软雅黑" w:hAnsi="微软雅黑" w:cs="宋体" w:hint="eastAsia"/>
            <w:color w:val="EE4A45"/>
            <w:kern w:val="0"/>
            <w:sz w:val="20"/>
            <w:szCs w:val="20"/>
            <w:u w:val="single"/>
          </w:rPr>
          <w:t>http://virtual-notary.org</w:t>
        </w:r>
      </w:hyperlink>
      <w:r w:rsidRPr="0062109B">
        <w:rPr>
          <w:rFonts w:ascii="微软雅黑" w:eastAsia="微软雅黑" w:hAnsi="微软雅黑" w:cs="宋体" w:hint="eastAsia"/>
          <w:color w:val="555555"/>
          <w:kern w:val="0"/>
          <w:sz w:val="20"/>
          <w:szCs w:val="20"/>
        </w:rPr>
        <w:t>/.</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18. “Commitment Scheme” Web. 16 November. 2014. </w:t>
      </w:r>
      <w:hyperlink r:id="rId40" w:history="1">
        <w:r w:rsidRPr="0062109B">
          <w:rPr>
            <w:rFonts w:ascii="微软雅黑" w:eastAsia="微软雅黑" w:hAnsi="微软雅黑" w:cs="宋体" w:hint="eastAsia"/>
            <w:color w:val="EE4A45"/>
            <w:kern w:val="0"/>
            <w:sz w:val="20"/>
            <w:szCs w:val="20"/>
            <w:u w:val="single"/>
          </w:rPr>
          <w:t>http://en.wikipedia.org/wiki/Commitment_scheme</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19. “Foundations of Cryptography: Volume 1, Basic Tools, (draft available from author’s site).” Cambridge University Press. ISBN 0-521-79172-3. 16 November. 2014. (see also</w:t>
      </w:r>
      <w:hyperlink r:id="rId41" w:history="1">
        <w:r w:rsidRPr="0062109B">
          <w:rPr>
            <w:rFonts w:ascii="微软雅黑" w:eastAsia="微软雅黑" w:hAnsi="微软雅黑" w:cs="宋体" w:hint="eastAsia"/>
            <w:color w:val="EE4A45"/>
            <w:kern w:val="0"/>
            <w:sz w:val="20"/>
            <w:szCs w:val="20"/>
            <w:u w:val="single"/>
          </w:rPr>
          <w:t>http://www.wisdom.weizmann.ac.il/~oded/foc-book.html</w:t>
        </w:r>
      </w:hyperlink>
      <w:r w:rsidRPr="0062109B">
        <w:rPr>
          <w:rFonts w:ascii="微软雅黑" w:eastAsia="微软雅黑" w:hAnsi="微软雅黑" w:cs="宋体" w:hint="eastAsia"/>
          <w:color w:val="555555"/>
          <w:kern w:val="0"/>
          <w:sz w:val="20"/>
          <w:szCs w:val="20"/>
        </w:rPr>
        <w:t> ) :224</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 xml:space="preserve">20. “Real-World Sybil Attacks in </w:t>
      </w:r>
      <w:proofErr w:type="spellStart"/>
      <w:r w:rsidRPr="0062109B">
        <w:rPr>
          <w:rFonts w:ascii="微软雅黑" w:eastAsia="微软雅黑" w:hAnsi="微软雅黑" w:cs="宋体" w:hint="eastAsia"/>
          <w:color w:val="555555"/>
          <w:kern w:val="0"/>
          <w:sz w:val="20"/>
          <w:szCs w:val="20"/>
        </w:rPr>
        <w:t>BitTorrent</w:t>
      </w:r>
      <w:proofErr w:type="spellEnd"/>
      <w:r w:rsidRPr="0062109B">
        <w:rPr>
          <w:rFonts w:ascii="微软雅黑" w:eastAsia="微软雅黑" w:hAnsi="微软雅黑" w:cs="宋体" w:hint="eastAsia"/>
          <w:color w:val="555555"/>
          <w:kern w:val="0"/>
          <w:sz w:val="20"/>
          <w:szCs w:val="20"/>
        </w:rPr>
        <w:t xml:space="preserve"> Mainline DHT Wang Liang. </w:t>
      </w:r>
      <w:proofErr w:type="spellStart"/>
      <w:r w:rsidRPr="0062109B">
        <w:rPr>
          <w:rFonts w:ascii="微软雅黑" w:eastAsia="微软雅黑" w:hAnsi="微软雅黑" w:cs="宋体" w:hint="eastAsia"/>
          <w:color w:val="555555"/>
          <w:kern w:val="0"/>
          <w:sz w:val="20"/>
          <w:szCs w:val="20"/>
        </w:rPr>
        <w:t>Jussi</w:t>
      </w:r>
      <w:proofErr w:type="spellEnd"/>
      <w:r w:rsidRPr="0062109B">
        <w:rPr>
          <w:rFonts w:ascii="微软雅黑" w:eastAsia="微软雅黑" w:hAnsi="微软雅黑" w:cs="宋体" w:hint="eastAsia"/>
          <w:color w:val="555555"/>
          <w:kern w:val="0"/>
          <w:sz w:val="20"/>
          <w:szCs w:val="20"/>
        </w:rPr>
        <w:t xml:space="preserve"> </w:t>
      </w:r>
      <w:proofErr w:type="spellStart"/>
      <w:r w:rsidRPr="0062109B">
        <w:rPr>
          <w:rFonts w:ascii="微软雅黑" w:eastAsia="微软雅黑" w:hAnsi="微软雅黑" w:cs="宋体" w:hint="eastAsia"/>
          <w:color w:val="555555"/>
          <w:kern w:val="0"/>
          <w:sz w:val="20"/>
          <w:szCs w:val="20"/>
        </w:rPr>
        <w:t>Kangasharju</w:t>
      </w:r>
      <w:proofErr w:type="spellEnd"/>
      <w:r w:rsidRPr="0062109B">
        <w:rPr>
          <w:rFonts w:ascii="微软雅黑" w:eastAsia="微软雅黑" w:hAnsi="微软雅黑" w:cs="宋体" w:hint="eastAsia"/>
          <w:color w:val="555555"/>
          <w:kern w:val="0"/>
          <w:sz w:val="20"/>
          <w:szCs w:val="20"/>
        </w:rPr>
        <w:t>. University of Helsinki. Web. 17 Nov. 2014. </w:t>
      </w:r>
      <w:hyperlink r:id="rId42" w:history="1">
        <w:r w:rsidRPr="0062109B">
          <w:rPr>
            <w:rFonts w:ascii="微软雅黑" w:eastAsia="微软雅黑" w:hAnsi="微软雅黑" w:cs="宋体" w:hint="eastAsia"/>
            <w:color w:val="EE4A45"/>
            <w:kern w:val="0"/>
            <w:sz w:val="20"/>
            <w:szCs w:val="20"/>
            <w:u w:val="single"/>
          </w:rPr>
          <w:t>http://www.cs.helsinki.fi/u/lxwang/publications/security.pdf</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 xml:space="preserve">21. “Sybil-resident DHT routing” University of Cambridge. </w:t>
      </w:r>
      <w:proofErr w:type="spellStart"/>
      <w:r w:rsidRPr="0062109B">
        <w:rPr>
          <w:rFonts w:ascii="微软雅黑" w:eastAsia="微软雅黑" w:hAnsi="微软雅黑" w:cs="宋体" w:hint="eastAsia"/>
          <w:color w:val="555555"/>
          <w:kern w:val="0"/>
          <w:sz w:val="20"/>
          <w:szCs w:val="20"/>
        </w:rPr>
        <w:t>Danezis</w:t>
      </w:r>
      <w:proofErr w:type="spellEnd"/>
      <w:r w:rsidRPr="0062109B">
        <w:rPr>
          <w:rFonts w:ascii="微软雅黑" w:eastAsia="微软雅黑" w:hAnsi="微软雅黑" w:cs="宋体" w:hint="eastAsia"/>
          <w:color w:val="555555"/>
          <w:kern w:val="0"/>
          <w:sz w:val="20"/>
          <w:szCs w:val="20"/>
        </w:rPr>
        <w:t xml:space="preserve"> George. Chris </w:t>
      </w:r>
      <w:proofErr w:type="spellStart"/>
      <w:r w:rsidRPr="0062109B">
        <w:rPr>
          <w:rFonts w:ascii="微软雅黑" w:eastAsia="微软雅黑" w:hAnsi="微软雅黑" w:cs="宋体" w:hint="eastAsia"/>
          <w:color w:val="555555"/>
          <w:kern w:val="0"/>
          <w:sz w:val="20"/>
          <w:szCs w:val="20"/>
        </w:rPr>
        <w:t>Lesniewski-Laas</w:t>
      </w:r>
      <w:proofErr w:type="spellEnd"/>
      <w:r w:rsidRPr="0062109B">
        <w:rPr>
          <w:rFonts w:ascii="微软雅黑" w:eastAsia="微软雅黑" w:hAnsi="微软雅黑" w:cs="宋体" w:hint="eastAsia"/>
          <w:color w:val="555555"/>
          <w:kern w:val="0"/>
          <w:sz w:val="20"/>
          <w:szCs w:val="20"/>
        </w:rPr>
        <w:t xml:space="preserve">. </w:t>
      </w:r>
      <w:proofErr w:type="spellStart"/>
      <w:r w:rsidRPr="0062109B">
        <w:rPr>
          <w:rFonts w:ascii="微软雅黑" w:eastAsia="微软雅黑" w:hAnsi="微软雅黑" w:cs="宋体" w:hint="eastAsia"/>
          <w:color w:val="555555"/>
          <w:kern w:val="0"/>
          <w:sz w:val="20"/>
          <w:szCs w:val="20"/>
        </w:rPr>
        <w:t>Kaashoek</w:t>
      </w:r>
      <w:proofErr w:type="spellEnd"/>
      <w:r w:rsidRPr="0062109B">
        <w:rPr>
          <w:rFonts w:ascii="微软雅黑" w:eastAsia="微软雅黑" w:hAnsi="微软雅黑" w:cs="宋体" w:hint="eastAsia"/>
          <w:color w:val="555555"/>
          <w:kern w:val="0"/>
          <w:sz w:val="20"/>
          <w:szCs w:val="20"/>
        </w:rPr>
        <w:t xml:space="preserve"> M. </w:t>
      </w:r>
      <w:proofErr w:type="spellStart"/>
      <w:r w:rsidRPr="0062109B">
        <w:rPr>
          <w:rFonts w:ascii="微软雅黑" w:eastAsia="微软雅黑" w:hAnsi="微软雅黑" w:cs="宋体" w:hint="eastAsia"/>
          <w:color w:val="555555"/>
          <w:kern w:val="0"/>
          <w:sz w:val="20"/>
          <w:szCs w:val="20"/>
        </w:rPr>
        <w:t>Frans</w:t>
      </w:r>
      <w:proofErr w:type="spellEnd"/>
      <w:r w:rsidRPr="0062109B">
        <w:rPr>
          <w:rFonts w:ascii="微软雅黑" w:eastAsia="微软雅黑" w:hAnsi="微软雅黑" w:cs="宋体" w:hint="eastAsia"/>
          <w:color w:val="555555"/>
          <w:kern w:val="0"/>
          <w:sz w:val="20"/>
          <w:szCs w:val="20"/>
        </w:rPr>
        <w:t>. Anderson Ross. Web. 17 Nov. 2014. </w:t>
      </w:r>
      <w:hyperlink r:id="rId43" w:history="1">
        <w:r w:rsidRPr="0062109B">
          <w:rPr>
            <w:rFonts w:ascii="微软雅黑" w:eastAsia="微软雅黑" w:hAnsi="微软雅黑" w:cs="宋体" w:hint="eastAsia"/>
            <w:color w:val="EE4A45"/>
            <w:kern w:val="0"/>
            <w:sz w:val="20"/>
            <w:szCs w:val="20"/>
            <w:u w:val="single"/>
          </w:rPr>
          <w:t>https://www.cl.cam.ac.uk/~rja14/Papers/sybildht.pdf</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lastRenderedPageBreak/>
        <w:t xml:space="preserve">22. “A Sybil-proof one-drop DHT” </w:t>
      </w:r>
      <w:proofErr w:type="spellStart"/>
      <w:r w:rsidRPr="0062109B">
        <w:rPr>
          <w:rFonts w:ascii="微软雅黑" w:eastAsia="微软雅黑" w:hAnsi="微软雅黑" w:cs="宋体" w:hint="eastAsia"/>
          <w:color w:val="555555"/>
          <w:kern w:val="0"/>
          <w:sz w:val="20"/>
          <w:szCs w:val="20"/>
        </w:rPr>
        <w:t>Lesniewski-Laas</w:t>
      </w:r>
      <w:proofErr w:type="spellEnd"/>
      <w:r w:rsidRPr="0062109B">
        <w:rPr>
          <w:rFonts w:ascii="微软雅黑" w:eastAsia="微软雅黑" w:hAnsi="微软雅黑" w:cs="宋体" w:hint="eastAsia"/>
          <w:color w:val="555555"/>
          <w:kern w:val="0"/>
          <w:sz w:val="20"/>
          <w:szCs w:val="20"/>
        </w:rPr>
        <w:t xml:space="preserve"> Chris. Web. 17 Nov. 2014.</w:t>
      </w:r>
      <w:hyperlink r:id="rId44" w:history="1">
        <w:r w:rsidRPr="0062109B">
          <w:rPr>
            <w:rFonts w:ascii="微软雅黑" w:eastAsia="微软雅黑" w:hAnsi="微软雅黑" w:cs="宋体" w:hint="eastAsia"/>
            <w:color w:val="EE4A45"/>
            <w:kern w:val="0"/>
            <w:sz w:val="20"/>
            <w:szCs w:val="20"/>
            <w:u w:val="single"/>
          </w:rPr>
          <w:t>http://pdos.csail.mit.edu/papers/sybil-dht-socialnets08.pdf</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23.“Art Provenance: What It Is and How to Verify It” Web. 17 Nov. 2014.</w:t>
      </w:r>
      <w:hyperlink r:id="rId45" w:history="1">
        <w:r w:rsidRPr="0062109B">
          <w:rPr>
            <w:rFonts w:ascii="微软雅黑" w:eastAsia="微软雅黑" w:hAnsi="微软雅黑" w:cs="宋体" w:hint="eastAsia"/>
            <w:color w:val="EE4A45"/>
            <w:kern w:val="0"/>
            <w:sz w:val="20"/>
            <w:szCs w:val="20"/>
            <w:u w:val="single"/>
          </w:rPr>
          <w:t>http://www.artbusiness.com/provwarn.html</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24.“Equine Appraisal: The Value of our Horses” Web. 17 Nov. 2014.</w:t>
      </w:r>
      <w:hyperlink r:id="rId46" w:history="1">
        <w:r w:rsidRPr="0062109B">
          <w:rPr>
            <w:rFonts w:ascii="微软雅黑" w:eastAsia="微软雅黑" w:hAnsi="微软雅黑" w:cs="宋体" w:hint="eastAsia"/>
            <w:color w:val="EE4A45"/>
            <w:kern w:val="0"/>
            <w:sz w:val="20"/>
            <w:szCs w:val="20"/>
          </w:rPr>
          <w:t> </w:t>
        </w:r>
        <w:r w:rsidRPr="0062109B">
          <w:rPr>
            <w:rFonts w:ascii="微软雅黑" w:eastAsia="微软雅黑" w:hAnsi="微软雅黑" w:cs="宋体" w:hint="eastAsia"/>
            <w:color w:val="EE4A45"/>
            <w:kern w:val="0"/>
            <w:sz w:val="20"/>
            <w:szCs w:val="20"/>
            <w:u w:val="single"/>
          </w:rPr>
          <w:t>http://www.hgexperts.com/article.asp?id=7366</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25.“Proof of work” Web. 17 Nov. 2014. </w:t>
      </w:r>
      <w:hyperlink r:id="rId47" w:history="1">
        <w:r w:rsidRPr="0062109B">
          <w:rPr>
            <w:rFonts w:ascii="微软雅黑" w:eastAsia="微软雅黑" w:hAnsi="微软雅黑" w:cs="宋体" w:hint="eastAsia"/>
            <w:color w:val="EE4A45"/>
            <w:kern w:val="0"/>
            <w:sz w:val="20"/>
            <w:szCs w:val="20"/>
            <w:u w:val="single"/>
          </w:rPr>
          <w:t>https://en.bitcoin.it/wiki/Proof_of_work</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26. “Why one time passwords using nested hash chain are not used” Web. 17 Nov. 2014.</w:t>
      </w:r>
    </w:p>
    <w:bookmarkStart w:id="0" w:name="_GoBack"/>
    <w:bookmarkEnd w:id="0"/>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color w:val="555555"/>
          <w:kern w:val="0"/>
          <w:sz w:val="20"/>
          <w:szCs w:val="20"/>
        </w:rPr>
        <w:fldChar w:fldCharType="begin"/>
      </w:r>
      <w:r w:rsidRPr="0062109B">
        <w:rPr>
          <w:rFonts w:ascii="微软雅黑" w:eastAsia="微软雅黑" w:hAnsi="微软雅黑" w:cs="宋体"/>
          <w:color w:val="555555"/>
          <w:kern w:val="0"/>
          <w:sz w:val="20"/>
          <w:szCs w:val="20"/>
        </w:rPr>
        <w:instrText xml:space="preserve"> HYPERLINK "http://security.stackexchange.com/questions/35135/why-one-time-passwords-using-nested-%20hash-chain-are-not-used" </w:instrText>
      </w:r>
      <w:r w:rsidRPr="0062109B">
        <w:rPr>
          <w:rFonts w:ascii="微软雅黑" w:eastAsia="微软雅黑" w:hAnsi="微软雅黑" w:cs="宋体"/>
          <w:color w:val="555555"/>
          <w:kern w:val="0"/>
          <w:sz w:val="20"/>
          <w:szCs w:val="20"/>
        </w:rPr>
        <w:fldChar w:fldCharType="separate"/>
      </w:r>
      <w:r w:rsidRPr="0062109B">
        <w:rPr>
          <w:rFonts w:ascii="微软雅黑" w:eastAsia="微软雅黑" w:hAnsi="微软雅黑" w:cs="宋体" w:hint="eastAsia"/>
          <w:color w:val="EE4A45"/>
          <w:kern w:val="0"/>
          <w:sz w:val="20"/>
          <w:szCs w:val="20"/>
          <w:u w:val="single"/>
        </w:rPr>
        <w:t>http://security.stackexchange.com/questions/35135/why-one-time-passwords-using-nested- hash-chain-are-not-used</w:t>
      </w:r>
      <w:r w:rsidRPr="0062109B">
        <w:rPr>
          <w:rFonts w:ascii="微软雅黑" w:eastAsia="微软雅黑" w:hAnsi="微软雅黑" w:cs="宋体"/>
          <w:color w:val="555555"/>
          <w:kern w:val="0"/>
          <w:sz w:val="20"/>
          <w:szCs w:val="20"/>
        </w:rPr>
        <w:fldChar w:fldCharType="end"/>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27. ”Proving Your Bitcoin Reserves</w:t>
      </w:r>
      <w:proofErr w:type="gramStart"/>
      <w:r w:rsidRPr="0062109B">
        <w:rPr>
          <w:rFonts w:ascii="微软雅黑" w:eastAsia="微软雅黑" w:hAnsi="微软雅黑" w:cs="宋体" w:hint="eastAsia"/>
          <w:color w:val="555555"/>
          <w:kern w:val="0"/>
          <w:sz w:val="20"/>
          <w:szCs w:val="20"/>
        </w:rPr>
        <w:t>”</w:t>
      </w:r>
      <w:proofErr w:type="gramEnd"/>
      <w:r w:rsidRPr="0062109B">
        <w:rPr>
          <w:rFonts w:ascii="微软雅黑" w:eastAsia="微软雅黑" w:hAnsi="微软雅黑" w:cs="宋体" w:hint="eastAsia"/>
          <w:color w:val="555555"/>
          <w:kern w:val="0"/>
          <w:sz w:val="20"/>
          <w:szCs w:val="20"/>
        </w:rPr>
        <w:t xml:space="preserve"> Web. 17 Nov. 2014. </w:t>
      </w:r>
      <w:hyperlink r:id="rId48" w:history="1">
        <w:r w:rsidRPr="0062109B">
          <w:rPr>
            <w:rFonts w:ascii="微软雅黑" w:eastAsia="微软雅黑" w:hAnsi="微软雅黑" w:cs="宋体" w:hint="eastAsia"/>
            <w:color w:val="EE4A45"/>
            <w:kern w:val="0"/>
            <w:sz w:val="20"/>
            <w:szCs w:val="20"/>
            <w:u w:val="single"/>
          </w:rPr>
          <w:t>https://iwilcox.me.uk/2014/proving-bitcoin-reserves</w:t>
        </w:r>
      </w:hyperlink>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0"/>
          <w:szCs w:val="20"/>
        </w:rPr>
        <w:t>28. “Distributed Consensus from Proof of Stake is Impossible” Web. 17 Nov. 2014.      </w:t>
      </w:r>
      <w:hyperlink r:id="rId49" w:history="1">
        <w:r w:rsidRPr="0062109B">
          <w:rPr>
            <w:rFonts w:ascii="微软雅黑" w:eastAsia="微软雅黑" w:hAnsi="微软雅黑" w:cs="宋体" w:hint="eastAsia"/>
            <w:color w:val="EE4A45"/>
            <w:kern w:val="0"/>
            <w:sz w:val="20"/>
            <w:szCs w:val="20"/>
            <w:u w:val="single"/>
          </w:rPr>
          <w:t>https://download.wpsoftware.net/bitcoin/pos.pdf</w:t>
        </w:r>
      </w:hyperlink>
      <w:r w:rsidRPr="0062109B">
        <w:rPr>
          <w:rFonts w:ascii="微软雅黑" w:eastAsia="微软雅黑" w:hAnsi="微软雅黑" w:cs="宋体" w:hint="eastAsia"/>
          <w:color w:val="555555"/>
          <w:kern w:val="0"/>
          <w:sz w:val="20"/>
          <w:szCs w:val="20"/>
        </w:rPr>
        <w:t> </w:t>
      </w:r>
    </w:p>
    <w:p w:rsidR="0062109B" w:rsidRPr="0062109B" w:rsidRDefault="0062109B" w:rsidP="0062109B">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62109B">
        <w:rPr>
          <w:rFonts w:ascii="微软雅黑" w:eastAsia="微软雅黑" w:hAnsi="微软雅黑" w:cs="宋体" w:hint="eastAsia"/>
          <w:color w:val="555555"/>
          <w:kern w:val="0"/>
          <w:sz w:val="27"/>
          <w:szCs w:val="27"/>
        </w:rPr>
        <w:t> </w:t>
      </w:r>
      <w:r w:rsidRPr="0062109B">
        <w:rPr>
          <w:rFonts w:ascii="微软雅黑" w:eastAsia="微软雅黑" w:hAnsi="微软雅黑" w:cs="宋体" w:hint="eastAsia"/>
          <w:b/>
          <w:bCs/>
          <w:color w:val="555555"/>
          <w:kern w:val="0"/>
          <w:sz w:val="27"/>
          <w:szCs w:val="27"/>
        </w:rPr>
        <w:t>作者：</w:t>
      </w:r>
      <w:r w:rsidRPr="0062109B">
        <w:rPr>
          <w:rFonts w:ascii="微软雅黑" w:eastAsia="微软雅黑" w:hAnsi="微软雅黑" w:cs="宋体" w:hint="eastAsia"/>
          <w:color w:val="555555"/>
          <w:kern w:val="0"/>
          <w:sz w:val="27"/>
          <w:szCs w:val="27"/>
        </w:rPr>
        <w:t xml:space="preserve">保罗·斯诺 (Paul Snow)，布莱恩·迪尔里 (Brian </w:t>
      </w:r>
      <w:proofErr w:type="spellStart"/>
      <w:r w:rsidRPr="0062109B">
        <w:rPr>
          <w:rFonts w:ascii="微软雅黑" w:eastAsia="微软雅黑" w:hAnsi="微软雅黑" w:cs="宋体" w:hint="eastAsia"/>
          <w:color w:val="555555"/>
          <w:kern w:val="0"/>
          <w:sz w:val="27"/>
          <w:szCs w:val="27"/>
        </w:rPr>
        <w:t>Deery</w:t>
      </w:r>
      <w:proofErr w:type="spellEnd"/>
      <w:r w:rsidRPr="0062109B">
        <w:rPr>
          <w:rFonts w:ascii="微软雅黑" w:eastAsia="微软雅黑" w:hAnsi="微软雅黑" w:cs="宋体" w:hint="eastAsia"/>
          <w:color w:val="555555"/>
          <w:kern w:val="0"/>
          <w:sz w:val="27"/>
          <w:szCs w:val="27"/>
        </w:rPr>
        <w:t>)，吕旭军 (Jack Lu)，大卫·约翰斯顿(David Johnston)，彼得·柯比 (Peter Kirby)</w:t>
      </w:r>
    </w:p>
    <w:p w:rsidR="002344D4" w:rsidRPr="0062109B" w:rsidRDefault="002344D4"/>
    <w:sectPr w:rsidR="002344D4" w:rsidRPr="006210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5A"/>
    <w:rsid w:val="002344D4"/>
    <w:rsid w:val="0062109B"/>
    <w:rsid w:val="00F4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5400"/>
  <w15:chartTrackingRefBased/>
  <w15:docId w15:val="{56F0994E-E5A4-465A-827F-C93BBDAC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2109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6210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09B"/>
    <w:rPr>
      <w:rFonts w:ascii="宋体" w:eastAsia="宋体" w:hAnsi="宋体" w:cs="宋体"/>
      <w:b/>
      <w:bCs/>
      <w:kern w:val="36"/>
      <w:sz w:val="48"/>
      <w:szCs w:val="48"/>
    </w:rPr>
  </w:style>
  <w:style w:type="character" w:customStyle="1" w:styleId="30">
    <w:name w:val="标题 3 字符"/>
    <w:basedOn w:val="a0"/>
    <w:link w:val="3"/>
    <w:uiPriority w:val="9"/>
    <w:rsid w:val="0062109B"/>
    <w:rPr>
      <w:rFonts w:ascii="宋体" w:eastAsia="宋体" w:hAnsi="宋体" w:cs="宋体"/>
      <w:b/>
      <w:bCs/>
      <w:kern w:val="0"/>
      <w:sz w:val="27"/>
      <w:szCs w:val="27"/>
    </w:rPr>
  </w:style>
  <w:style w:type="character" w:customStyle="1" w:styleId="apple-converted-space">
    <w:name w:val="apple-converted-space"/>
    <w:basedOn w:val="a0"/>
    <w:rsid w:val="0062109B"/>
  </w:style>
  <w:style w:type="character" w:styleId="a3">
    <w:name w:val="Hyperlink"/>
    <w:basedOn w:val="a0"/>
    <w:uiPriority w:val="99"/>
    <w:semiHidden/>
    <w:unhideWhenUsed/>
    <w:rsid w:val="0062109B"/>
    <w:rPr>
      <w:color w:val="0000FF"/>
      <w:u w:val="single"/>
    </w:rPr>
  </w:style>
  <w:style w:type="character" w:customStyle="1" w:styleId="pull-right">
    <w:name w:val="pull-right"/>
    <w:basedOn w:val="a0"/>
    <w:rsid w:val="0062109B"/>
  </w:style>
  <w:style w:type="paragraph" w:styleId="a4">
    <w:name w:val="Normal (Web)"/>
    <w:basedOn w:val="a"/>
    <w:uiPriority w:val="99"/>
    <w:semiHidden/>
    <w:unhideWhenUsed/>
    <w:rsid w:val="0062109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2109B"/>
    <w:rPr>
      <w:rFonts w:ascii="宋体" w:eastAsia="宋体" w:hAnsi="宋体" w:cs="宋体"/>
      <w:sz w:val="24"/>
      <w:szCs w:val="24"/>
    </w:rPr>
  </w:style>
  <w:style w:type="character" w:styleId="a5">
    <w:name w:val="Strong"/>
    <w:basedOn w:val="a0"/>
    <w:uiPriority w:val="22"/>
    <w:qFormat/>
    <w:rsid w:val="0062109B"/>
    <w:rPr>
      <w:b/>
      <w:bCs/>
    </w:rPr>
  </w:style>
  <w:style w:type="character" w:styleId="a6">
    <w:name w:val="Emphasis"/>
    <w:basedOn w:val="a0"/>
    <w:uiPriority w:val="20"/>
    <w:qFormat/>
    <w:rsid w:val="006210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640098">
      <w:bodyDiv w:val="1"/>
      <w:marLeft w:val="0"/>
      <w:marRight w:val="0"/>
      <w:marTop w:val="0"/>
      <w:marBottom w:val="0"/>
      <w:divBdr>
        <w:top w:val="none" w:sz="0" w:space="0" w:color="auto"/>
        <w:left w:val="none" w:sz="0" w:space="0" w:color="auto"/>
        <w:bottom w:val="none" w:sz="0" w:space="0" w:color="auto"/>
        <w:right w:val="none" w:sz="0" w:space="0" w:color="auto"/>
      </w:divBdr>
      <w:divsChild>
        <w:div w:id="1881741220">
          <w:marLeft w:val="0"/>
          <w:marRight w:val="0"/>
          <w:marTop w:val="0"/>
          <w:marBottom w:val="0"/>
          <w:divBdr>
            <w:top w:val="none" w:sz="0" w:space="0" w:color="auto"/>
            <w:left w:val="none" w:sz="0" w:space="0" w:color="auto"/>
            <w:bottom w:val="single" w:sz="6" w:space="8" w:color="DDDDDD"/>
            <w:right w:val="none" w:sz="0" w:space="0" w:color="auto"/>
          </w:divBdr>
        </w:div>
        <w:div w:id="1786542102">
          <w:marLeft w:val="0"/>
          <w:marRight w:val="0"/>
          <w:marTop w:val="0"/>
          <w:marBottom w:val="150"/>
          <w:divBdr>
            <w:top w:val="none" w:sz="0" w:space="0" w:color="auto"/>
            <w:left w:val="none" w:sz="0" w:space="0" w:color="auto"/>
            <w:bottom w:val="none" w:sz="0" w:space="0" w:color="auto"/>
            <w:right w:val="none" w:sz="0" w:space="0" w:color="auto"/>
          </w:divBdr>
        </w:div>
        <w:div w:id="19288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7fvhfe.com1.z0.glb.clouddn.com/%2540%252F%2F/wp-content/uploads/2015/03/131.png" TargetMode="External"/><Relationship Id="rId18" Type="http://schemas.openxmlformats.org/officeDocument/2006/relationships/image" Target="media/image6.png"/><Relationship Id="rId26" Type="http://schemas.openxmlformats.org/officeDocument/2006/relationships/hyperlink" Target="http://en.wikipedia.org/wiki/Evidence_of_absence" TargetMode="External"/><Relationship Id="rId39" Type="http://schemas.openxmlformats.org/officeDocument/2006/relationships/hyperlink" Target="http://virtual-notary.org/" TargetMode="External"/><Relationship Id="rId21" Type="http://schemas.openxmlformats.org/officeDocument/2006/relationships/hyperlink" Target="http://7fvhfe.com1.z0.glb.clouddn.com/%2540%252F%2F/wp-content/uploads/2015/03/211.png" TargetMode="External"/><Relationship Id="rId34" Type="http://schemas.openxmlformats.org/officeDocument/2006/relationships/hyperlink" Target="http://bitcoin.stackexchange.com/questions/18/how-can-one-embed-custom-data-in-block-%20headers" TargetMode="External"/><Relationship Id="rId42" Type="http://schemas.openxmlformats.org/officeDocument/2006/relationships/hyperlink" Target="http://www.cs.helsinki.fi/u/lxwang/publications/security.pdf" TargetMode="External"/><Relationship Id="rId47" Type="http://schemas.openxmlformats.org/officeDocument/2006/relationships/hyperlink" Target="https://en.bitcoin.it/wiki/Proof_of_work" TargetMode="External"/><Relationship Id="rId50" Type="http://schemas.openxmlformats.org/officeDocument/2006/relationships/fontTable" Target="fontTable.xml"/><Relationship Id="rId7" Type="http://schemas.openxmlformats.org/officeDocument/2006/relationships/hyperlink" Target="http://7fvhfe.com1.z0.glb.clouddn.com/%2540%252F%2F/wp-content/uploads/2015/03/111.jpg"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www.google.com/patents/US4309569" TargetMode="External"/><Relationship Id="rId11" Type="http://schemas.openxmlformats.org/officeDocument/2006/relationships/hyperlink" Target="http://7fvhfe.com1.z0.glb.clouddn.com/%2540%252F%2F/wp-content/uploads/2015/03/1211.png" TargetMode="External"/><Relationship Id="rId24" Type="http://schemas.openxmlformats.org/officeDocument/2006/relationships/hyperlink" Target="http://bitcoin.stackexchange.com/questions/18101/can-blocks-remain-capped-to-1mb-forever" TargetMode="External"/><Relationship Id="rId32" Type="http://schemas.openxmlformats.org/officeDocument/2006/relationships/hyperlink" Target="https://github.com/goblin/chronobit" TargetMode="External"/><Relationship Id="rId37" Type="http://schemas.openxmlformats.org/officeDocument/2006/relationships/hyperlink" Target="http://www.computerworld.com/s/article/9239513/Could_the_Bitcoin_network_be_used_as_an_%20ultrasecure_Notary_service_" TargetMode="External"/><Relationship Id="rId40" Type="http://schemas.openxmlformats.org/officeDocument/2006/relationships/hyperlink" Target="http://en.wikipedia.org/wiki/Commitment_scheme" TargetMode="External"/><Relationship Id="rId45" Type="http://schemas.openxmlformats.org/officeDocument/2006/relationships/hyperlink" Target="http://www.artbusiness.com/provwarn.html" TargetMode="External"/><Relationship Id="rId5" Type="http://schemas.openxmlformats.org/officeDocument/2006/relationships/hyperlink" Target="http://www.8btc.com/digital-currency" TargetMode="External"/><Relationship Id="rId15" Type="http://schemas.openxmlformats.org/officeDocument/2006/relationships/hyperlink" Target="http://7fvhfe.com1.z0.glb.clouddn.com/%2540%252F%2F/wp-content/uploads/2015/03/122.png" TargetMode="External"/><Relationship Id="rId23" Type="http://schemas.openxmlformats.org/officeDocument/2006/relationships/hyperlink" Target="https://bitcoin.org/bitcoin.pdf" TargetMode="External"/><Relationship Id="rId28" Type="http://schemas.openxmlformats.org/officeDocument/2006/relationships/hyperlink" Target="http://szabo.best.vwh.net/securetitle.html" TargetMode="External"/><Relationship Id="rId36" Type="http://schemas.openxmlformats.org/officeDocument/2006/relationships/hyperlink" Target="http://sourceforge.net/p/bitcoin/mailman/message/32108143/" TargetMode="External"/><Relationship Id="rId49" Type="http://schemas.openxmlformats.org/officeDocument/2006/relationships/hyperlink" Target="https://download.wpsoftware.net/bitcoin/pos.pdf" TargetMode="External"/><Relationship Id="rId10" Type="http://schemas.openxmlformats.org/officeDocument/2006/relationships/image" Target="media/image2.png"/><Relationship Id="rId19" Type="http://schemas.openxmlformats.org/officeDocument/2006/relationships/hyperlink" Target="http://7fvhfe.com1.z0.glb.clouddn.com/%2540%252F%2F/wp-content/uploads/2015/03/125.png" TargetMode="External"/><Relationship Id="rId31" Type="http://schemas.openxmlformats.org/officeDocument/2006/relationships/hyperlink" Target="http://bitzuma.com/posts/op-return-and-the-future-of-bitcoin/" TargetMode="External"/><Relationship Id="rId44" Type="http://schemas.openxmlformats.org/officeDocument/2006/relationships/hyperlink" Target="http://pdos.csail.mit.edu/papers/sybil-dht-socialnets08.pdf" TargetMode="External"/><Relationship Id="rId4" Type="http://schemas.openxmlformats.org/officeDocument/2006/relationships/hyperlink" Target="http://www.8btc.com/author/1843" TargetMode="External"/><Relationship Id="rId9" Type="http://schemas.openxmlformats.org/officeDocument/2006/relationships/hyperlink" Target="http://7fvhfe.com1.z0.glb.clouddn.com/%2540%252F%2F/wp-content/uploads/2015/03/12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en.wikipedia.org/wiki/Recording_(real_estate)" TargetMode="External"/><Relationship Id="rId30" Type="http://schemas.openxmlformats.org/officeDocument/2006/relationships/hyperlink" Target="https://en.bitcoin.it/wiki/Block_timestamp" TargetMode="External"/><Relationship Id="rId35" Type="http://schemas.openxmlformats.org/officeDocument/2006/relationships/hyperlink" Target="http://www.blockstream.com/sidechains.pdf" TargetMode="External"/><Relationship Id="rId43" Type="http://schemas.openxmlformats.org/officeDocument/2006/relationships/hyperlink" Target="https://www.cl.cam.ac.uk/~rja14/Papers/sybildht.pdf" TargetMode="External"/><Relationship Id="rId48" Type="http://schemas.openxmlformats.org/officeDocument/2006/relationships/hyperlink" Target="https://iwilcox.me.uk/2014/proving-bitcoin-reserves"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7fvhfe.com1.z0.glb.clouddn.com/%2540%252F%2F/wp-content/uploads/2015/03/124.png" TargetMode="External"/><Relationship Id="rId25" Type="http://schemas.openxmlformats.org/officeDocument/2006/relationships/hyperlink" Target="https://en.bitcoin.it/wiki/Thin_Client_Security" TargetMode="External"/><Relationship Id="rId33" Type="http://schemas.openxmlformats.org/officeDocument/2006/relationships/hyperlink" Target="http://bitcoin.stackexchange.com/questions/18/how-can-one-embed-custom-data-in-block-%20headers" TargetMode="External"/><Relationship Id="rId38" Type="http://schemas.openxmlformats.org/officeDocument/2006/relationships/hyperlink" Target="http://www.proofofexistence.com/" TargetMode="External"/><Relationship Id="rId46" Type="http://schemas.openxmlformats.org/officeDocument/2006/relationships/hyperlink" Target="http://www.hgexperts.com/article.asp?id=7366" TargetMode="External"/><Relationship Id="rId20" Type="http://schemas.openxmlformats.org/officeDocument/2006/relationships/image" Target="media/image7.png"/><Relationship Id="rId41" Type="http://schemas.openxmlformats.org/officeDocument/2006/relationships/hyperlink" Target="http://www.wisdom.weizmann.ac.il/~oded/foc-book.html" TargetMode="External"/><Relationship Id="rId1" Type="http://schemas.openxmlformats.org/officeDocument/2006/relationships/styles" Target="styles.xml"/><Relationship Id="rId6" Type="http://schemas.openxmlformats.org/officeDocument/2006/relationships/hyperlink" Target="http://www.8btc.com/factombaipish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3228</Words>
  <Characters>18402</Characters>
  <Application>Microsoft Office Word</Application>
  <DocSecurity>0</DocSecurity>
  <Lines>153</Lines>
  <Paragraphs>43</Paragraphs>
  <ScaleCrop>false</ScaleCrop>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2016-07-07T13:10:00Z</dcterms:created>
  <dcterms:modified xsi:type="dcterms:W3CDTF">2016-07-07T13:11:00Z</dcterms:modified>
</cp:coreProperties>
</file>