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32BC" w:rsidRPr="00E932BC" w:rsidRDefault="00E932BC" w:rsidP="00E932BC">
      <w:pPr>
        <w:widowControl/>
        <w:shd w:val="clear" w:color="auto" w:fill="FFFFFF"/>
        <w:spacing w:before="300" w:after="150"/>
        <w:jc w:val="left"/>
        <w:outlineLvl w:val="0"/>
        <w:rPr>
          <w:rFonts w:ascii="微软雅黑" w:eastAsia="微软雅黑" w:hAnsi="微软雅黑" w:cs="宋体"/>
          <w:color w:val="38485A"/>
          <w:kern w:val="36"/>
          <w:sz w:val="54"/>
          <w:szCs w:val="54"/>
        </w:rPr>
      </w:pPr>
      <w:r w:rsidRPr="00E932BC">
        <w:rPr>
          <w:rFonts w:ascii="微软雅黑" w:eastAsia="微软雅黑" w:hAnsi="微软雅黑" w:cs="宋体" w:hint="eastAsia"/>
          <w:color w:val="38485A"/>
          <w:kern w:val="36"/>
          <w:sz w:val="54"/>
          <w:szCs w:val="54"/>
        </w:rPr>
        <w:t>闪电网络之我见：比特</w:t>
      </w:r>
      <w:proofErr w:type="gramStart"/>
      <w:r w:rsidRPr="00E932BC">
        <w:rPr>
          <w:rFonts w:ascii="微软雅黑" w:eastAsia="微软雅黑" w:hAnsi="微软雅黑" w:cs="宋体" w:hint="eastAsia"/>
          <w:color w:val="38485A"/>
          <w:kern w:val="36"/>
          <w:sz w:val="54"/>
          <w:szCs w:val="54"/>
        </w:rPr>
        <w:t>币网络</w:t>
      </w:r>
      <w:proofErr w:type="gramEnd"/>
      <w:r w:rsidRPr="00E932BC">
        <w:rPr>
          <w:rFonts w:ascii="微软雅黑" w:eastAsia="微软雅黑" w:hAnsi="微软雅黑" w:cs="宋体" w:hint="eastAsia"/>
          <w:color w:val="38485A"/>
          <w:kern w:val="36"/>
          <w:sz w:val="54"/>
          <w:szCs w:val="54"/>
        </w:rPr>
        <w:t>的飞跃</w:t>
      </w:r>
    </w:p>
    <w:p w:rsidR="00E932BC" w:rsidRPr="00E932BC" w:rsidRDefault="00E932BC" w:rsidP="00E932BC">
      <w:pPr>
        <w:widowControl/>
        <w:shd w:val="clear" w:color="auto" w:fill="E2E5E9"/>
        <w:spacing w:line="300" w:lineRule="atLeast"/>
        <w:jc w:val="left"/>
        <w:rPr>
          <w:rFonts w:ascii="微软雅黑" w:eastAsia="微软雅黑" w:hAnsi="微软雅黑" w:cs="宋体" w:hint="eastAsia"/>
          <w:b/>
          <w:bCs/>
          <w:color w:val="9FA3A7"/>
          <w:kern w:val="0"/>
          <w:szCs w:val="21"/>
        </w:rPr>
      </w:pPr>
      <w:r w:rsidRPr="00E932BC">
        <w:rPr>
          <w:rFonts w:ascii="微软雅黑" w:eastAsia="微软雅黑" w:hAnsi="微软雅黑" w:cs="宋体" w:hint="eastAsia"/>
          <w:b/>
          <w:bCs/>
          <w:color w:val="9FA3A7"/>
          <w:kern w:val="0"/>
          <w:szCs w:val="21"/>
        </w:rPr>
        <w:t> </w:t>
      </w:r>
      <w:proofErr w:type="spellStart"/>
      <w:r w:rsidRPr="00E932BC">
        <w:rPr>
          <w:rFonts w:ascii="微软雅黑" w:eastAsia="微软雅黑" w:hAnsi="微软雅黑" w:cs="宋体"/>
          <w:b/>
          <w:bCs/>
          <w:color w:val="9FA3A7"/>
          <w:kern w:val="0"/>
          <w:szCs w:val="21"/>
        </w:rPr>
        <w:fldChar w:fldCharType="begin"/>
      </w:r>
      <w:r w:rsidRPr="00E932BC">
        <w:rPr>
          <w:rFonts w:ascii="微软雅黑" w:eastAsia="微软雅黑" w:hAnsi="微软雅黑" w:cs="宋体"/>
          <w:b/>
          <w:bCs/>
          <w:color w:val="9FA3A7"/>
          <w:kern w:val="0"/>
          <w:szCs w:val="21"/>
        </w:rPr>
        <w:instrText xml:space="preserve"> HYPERLINK "http://www.8btc.com/author/10109" \o "由 printemps 发布" </w:instrText>
      </w:r>
      <w:r w:rsidRPr="00E932BC">
        <w:rPr>
          <w:rFonts w:ascii="微软雅黑" w:eastAsia="微软雅黑" w:hAnsi="微软雅黑" w:cs="宋体"/>
          <w:b/>
          <w:bCs/>
          <w:color w:val="9FA3A7"/>
          <w:kern w:val="0"/>
          <w:szCs w:val="21"/>
        </w:rPr>
        <w:fldChar w:fldCharType="separate"/>
      </w:r>
      <w:r w:rsidRPr="00E932BC">
        <w:rPr>
          <w:rFonts w:ascii="微软雅黑" w:eastAsia="微软雅黑" w:hAnsi="微软雅黑" w:cs="宋体" w:hint="eastAsia"/>
          <w:b/>
          <w:bCs/>
          <w:color w:val="3F484F"/>
          <w:kern w:val="0"/>
          <w:szCs w:val="21"/>
          <w:u w:val="single"/>
        </w:rPr>
        <w:t>printemps</w:t>
      </w:r>
      <w:proofErr w:type="spellEnd"/>
      <w:r w:rsidRPr="00E932BC">
        <w:rPr>
          <w:rFonts w:ascii="微软雅黑" w:eastAsia="微软雅黑" w:hAnsi="微软雅黑" w:cs="宋体"/>
          <w:b/>
          <w:bCs/>
          <w:color w:val="9FA3A7"/>
          <w:kern w:val="0"/>
          <w:szCs w:val="21"/>
        </w:rPr>
        <w:fldChar w:fldCharType="end"/>
      </w:r>
      <w:r w:rsidRPr="00E932BC">
        <w:rPr>
          <w:rFonts w:ascii="微软雅黑" w:eastAsia="微软雅黑" w:hAnsi="微软雅黑" w:cs="宋体" w:hint="eastAsia"/>
          <w:b/>
          <w:bCs/>
          <w:color w:val="9FA3A7"/>
          <w:kern w:val="0"/>
          <w:szCs w:val="21"/>
        </w:rPr>
        <w:t> 2016-03-31 18:13 发布在 </w:t>
      </w:r>
      <w:hyperlink r:id="rId4" w:tooltip="查看 比特币 中的全部文章" w:history="1">
        <w:r w:rsidRPr="00E932BC">
          <w:rPr>
            <w:rFonts w:ascii="微软雅黑" w:eastAsia="微软雅黑" w:hAnsi="微软雅黑" w:cs="宋体" w:hint="eastAsia"/>
            <w:b/>
            <w:bCs/>
            <w:color w:val="3F484F"/>
            <w:kern w:val="0"/>
            <w:szCs w:val="21"/>
            <w:u w:val="single"/>
          </w:rPr>
          <w:t>比特币</w:t>
        </w:r>
      </w:hyperlink>
      <w:r w:rsidRPr="00E932BC">
        <w:rPr>
          <w:rFonts w:ascii="微软雅黑" w:eastAsia="微软雅黑" w:hAnsi="微软雅黑" w:cs="宋体" w:hint="eastAsia"/>
          <w:b/>
          <w:bCs/>
          <w:color w:val="9FA3A7"/>
          <w:kern w:val="0"/>
          <w:szCs w:val="21"/>
        </w:rPr>
        <w:t> </w:t>
      </w:r>
      <w:hyperlink r:id="rId5" w:anchor="comment" w:history="1">
        <w:r w:rsidRPr="00E932BC">
          <w:rPr>
            <w:rFonts w:ascii="微软雅黑" w:eastAsia="微软雅黑" w:hAnsi="微软雅黑" w:cs="宋体" w:hint="eastAsia"/>
            <w:b/>
            <w:bCs/>
            <w:color w:val="3F484F"/>
            <w:kern w:val="0"/>
            <w:szCs w:val="21"/>
            <w:u w:val="single"/>
          </w:rPr>
          <w:t>16</w:t>
        </w:r>
      </w:hyperlink>
      <w:r w:rsidRPr="00E932BC">
        <w:rPr>
          <w:rFonts w:ascii="微软雅黑" w:eastAsia="微软雅黑" w:hAnsi="微软雅黑" w:cs="宋体" w:hint="eastAsia"/>
          <w:b/>
          <w:bCs/>
          <w:color w:val="3F484F"/>
          <w:kern w:val="0"/>
          <w:szCs w:val="21"/>
        </w:rPr>
        <w:t> 4377</w:t>
      </w:r>
    </w:p>
    <w:p w:rsidR="00E932BC" w:rsidRPr="00E932BC" w:rsidRDefault="00E932BC" w:rsidP="00E932B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E932BC">
        <w:rPr>
          <w:rFonts w:ascii="微软雅黑" w:eastAsia="微软雅黑" w:hAnsi="微软雅黑" w:cs="宋体" w:hint="eastAsia"/>
          <w:color w:val="555555"/>
          <w:kern w:val="0"/>
          <w:sz w:val="27"/>
          <w:szCs w:val="27"/>
        </w:rPr>
        <w:t>大约在三周前，我以“</w:t>
      </w:r>
      <w:r w:rsidRPr="00E932BC">
        <w:rPr>
          <w:rFonts w:ascii="微软雅黑" w:eastAsia="微软雅黑" w:hAnsi="微软雅黑" w:cs="宋体"/>
          <w:color w:val="555555"/>
          <w:kern w:val="0"/>
          <w:sz w:val="27"/>
          <w:szCs w:val="27"/>
        </w:rPr>
        <w:fldChar w:fldCharType="begin"/>
      </w:r>
      <w:r w:rsidRPr="00E932BC">
        <w:rPr>
          <w:rFonts w:ascii="微软雅黑" w:eastAsia="微软雅黑" w:hAnsi="微软雅黑" w:cs="宋体"/>
          <w:color w:val="555555"/>
          <w:kern w:val="0"/>
          <w:sz w:val="27"/>
          <w:szCs w:val="27"/>
        </w:rPr>
        <w:instrText xml:space="preserve"> HYPERLINK "http://www.8btc.com/lightning-network-so-great" \o "lightning-network-so-great" </w:instrText>
      </w:r>
      <w:r w:rsidRPr="00E932BC">
        <w:rPr>
          <w:rFonts w:ascii="微软雅黑" w:eastAsia="微软雅黑" w:hAnsi="微软雅黑" w:cs="宋体"/>
          <w:color w:val="555555"/>
          <w:kern w:val="0"/>
          <w:sz w:val="27"/>
          <w:szCs w:val="27"/>
        </w:rPr>
        <w:fldChar w:fldCharType="separate"/>
      </w:r>
      <w:r w:rsidRPr="00E932BC">
        <w:rPr>
          <w:rFonts w:ascii="微软雅黑" w:eastAsia="微软雅黑" w:hAnsi="微软雅黑" w:cs="宋体" w:hint="eastAsia"/>
          <w:color w:val="EE4A45"/>
          <w:kern w:val="0"/>
          <w:sz w:val="27"/>
          <w:szCs w:val="27"/>
          <w:u w:val="single"/>
        </w:rPr>
        <w:t>闪电网络非常伟大，但它也面临各种类型的问题</w:t>
      </w:r>
      <w:r w:rsidRPr="00E932BC">
        <w:rPr>
          <w:rFonts w:ascii="微软雅黑" w:eastAsia="微软雅黑" w:hAnsi="微软雅黑" w:cs="宋体"/>
          <w:color w:val="555555"/>
          <w:kern w:val="0"/>
          <w:sz w:val="27"/>
          <w:szCs w:val="27"/>
        </w:rPr>
        <w:fldChar w:fldCharType="end"/>
      </w:r>
      <w:r w:rsidRPr="00E932BC">
        <w:rPr>
          <w:rFonts w:ascii="微软雅黑" w:eastAsia="微软雅黑" w:hAnsi="微软雅黑" w:cs="宋体" w:hint="eastAsia"/>
          <w:color w:val="555555"/>
          <w:kern w:val="0"/>
          <w:sz w:val="27"/>
          <w:szCs w:val="27"/>
        </w:rPr>
        <w:t>”写了一篇帖子，结果引起了大量讨论。那篇帖子的目的是为了表达我的观点：尽管闪电网络技术很了不起，但是它并非某种魔法，可以解决比特</w:t>
      </w:r>
      <w:proofErr w:type="gramStart"/>
      <w:r w:rsidRPr="00E932BC">
        <w:rPr>
          <w:rFonts w:ascii="微软雅黑" w:eastAsia="微软雅黑" w:hAnsi="微软雅黑" w:cs="宋体" w:hint="eastAsia"/>
          <w:color w:val="555555"/>
          <w:kern w:val="0"/>
          <w:sz w:val="27"/>
          <w:szCs w:val="27"/>
        </w:rPr>
        <w:t>币网络</w:t>
      </w:r>
      <w:proofErr w:type="gramEnd"/>
      <w:r w:rsidRPr="00E932BC">
        <w:rPr>
          <w:rFonts w:ascii="微软雅黑" w:eastAsia="微软雅黑" w:hAnsi="微软雅黑" w:cs="宋体" w:hint="eastAsia"/>
          <w:color w:val="555555"/>
          <w:kern w:val="0"/>
          <w:sz w:val="27"/>
          <w:szCs w:val="27"/>
        </w:rPr>
        <w:t>扩展上的所有问题。</w:t>
      </w:r>
    </w:p>
    <w:p w:rsidR="00E932BC" w:rsidRPr="00E932BC" w:rsidRDefault="00E932BC" w:rsidP="00E932B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E932BC">
        <w:rPr>
          <w:rFonts w:ascii="微软雅黑" w:eastAsia="微软雅黑" w:hAnsi="微软雅黑" w:cs="宋体" w:hint="eastAsia"/>
          <w:color w:val="555555"/>
          <w:kern w:val="0"/>
          <w:sz w:val="27"/>
          <w:szCs w:val="27"/>
        </w:rPr>
        <w:t>到现在我仍然这么认为，不过那篇文章语气的确有点消极，后来这种消极的语气在/r/</w:t>
      </w:r>
      <w:proofErr w:type="spellStart"/>
      <w:r w:rsidRPr="00E932BC">
        <w:rPr>
          <w:rFonts w:ascii="微软雅黑" w:eastAsia="微软雅黑" w:hAnsi="微软雅黑" w:cs="宋体" w:hint="eastAsia"/>
          <w:color w:val="555555"/>
          <w:kern w:val="0"/>
          <w:sz w:val="27"/>
          <w:szCs w:val="27"/>
        </w:rPr>
        <w:t>btc</w:t>
      </w:r>
      <w:proofErr w:type="spellEnd"/>
      <w:r w:rsidRPr="00E932BC">
        <w:rPr>
          <w:rFonts w:ascii="微软雅黑" w:eastAsia="微软雅黑" w:hAnsi="微软雅黑" w:cs="宋体" w:hint="eastAsia"/>
          <w:color w:val="555555"/>
          <w:kern w:val="0"/>
          <w:sz w:val="27"/>
          <w:szCs w:val="27"/>
        </w:rPr>
        <w:t>/上面陷入了消极反馈循环。我花费太多的时间在闪电网络的消极方面，可能导致忽视了积极方面。本篇帖子将会专注于闪电网络的积极方面并提出一些能帮助我们进步的新观点。</w:t>
      </w:r>
    </w:p>
    <w:p w:rsidR="00E932BC" w:rsidRPr="00E932BC" w:rsidRDefault="00E932BC" w:rsidP="00E932BC">
      <w:pPr>
        <w:widowControl/>
        <w:shd w:val="clear" w:color="auto" w:fill="FFFFFF"/>
        <w:spacing w:before="75" w:after="300" w:line="450" w:lineRule="atLeast"/>
        <w:jc w:val="center"/>
        <w:rPr>
          <w:rFonts w:ascii="微软雅黑" w:eastAsia="微软雅黑" w:hAnsi="微软雅黑" w:cs="宋体" w:hint="eastAsia"/>
          <w:color w:val="555555"/>
          <w:kern w:val="0"/>
          <w:sz w:val="27"/>
          <w:szCs w:val="27"/>
        </w:rPr>
      </w:pPr>
      <w:r w:rsidRPr="00E932BC">
        <w:rPr>
          <w:rFonts w:ascii="微软雅黑" w:eastAsia="微软雅黑" w:hAnsi="微软雅黑" w:cs="宋体"/>
          <w:noProof/>
          <w:color w:val="555555"/>
          <w:kern w:val="0"/>
          <w:sz w:val="27"/>
          <w:szCs w:val="27"/>
        </w:rPr>
        <w:lastRenderedPageBreak/>
        <w:drawing>
          <wp:inline distT="0" distB="0" distL="0" distR="0">
            <wp:extent cx="7143750" cy="4286250"/>
            <wp:effectExtent l="0" t="0" r="0" b="0"/>
            <wp:docPr id="6" name="图片 6" descr="bitcoin-lightning_meitu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tcoin-lightning_meitu_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43750" cy="4286250"/>
                    </a:xfrm>
                    <a:prstGeom prst="rect">
                      <a:avLst/>
                    </a:prstGeom>
                    <a:noFill/>
                    <a:ln>
                      <a:noFill/>
                    </a:ln>
                  </pic:spPr>
                </pic:pic>
              </a:graphicData>
            </a:graphic>
          </wp:inline>
        </w:drawing>
      </w:r>
    </w:p>
    <w:p w:rsidR="00E932BC" w:rsidRPr="00E932BC" w:rsidRDefault="00E932BC" w:rsidP="00E932B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E932BC">
        <w:rPr>
          <w:rFonts w:ascii="微软雅黑" w:eastAsia="微软雅黑" w:hAnsi="微软雅黑" w:cs="宋体" w:hint="eastAsia"/>
          <w:color w:val="555555"/>
          <w:kern w:val="0"/>
          <w:sz w:val="27"/>
          <w:szCs w:val="27"/>
        </w:rPr>
        <w:t>上周，我接受了“Let’s Talk Bitcoin”</w:t>
      </w:r>
      <w:proofErr w:type="gramStart"/>
      <w:r w:rsidRPr="00E932BC">
        <w:rPr>
          <w:rFonts w:ascii="微软雅黑" w:eastAsia="微软雅黑" w:hAnsi="微软雅黑" w:cs="宋体" w:hint="eastAsia"/>
          <w:color w:val="555555"/>
          <w:kern w:val="0"/>
          <w:sz w:val="27"/>
          <w:szCs w:val="27"/>
        </w:rPr>
        <w:t>播客有关</w:t>
      </w:r>
      <w:proofErr w:type="gramEnd"/>
      <w:r w:rsidRPr="00E932BC">
        <w:rPr>
          <w:rFonts w:ascii="微软雅黑" w:eastAsia="微软雅黑" w:hAnsi="微软雅黑" w:cs="宋体" w:hint="eastAsia"/>
          <w:color w:val="555555"/>
          <w:kern w:val="0"/>
          <w:sz w:val="27"/>
          <w:szCs w:val="27"/>
        </w:rPr>
        <w:t>闪电网络的采访。在采访中我试图全程保持积极。我在采访中指出比特币布道者Andreas Antonopoulos，Andreas非常的乐观，并且具有大局观念。</w:t>
      </w:r>
    </w:p>
    <w:p w:rsidR="00E932BC" w:rsidRPr="00E932BC" w:rsidRDefault="00E932BC" w:rsidP="00E932B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E932BC">
        <w:rPr>
          <w:rFonts w:ascii="微软雅黑" w:eastAsia="微软雅黑" w:hAnsi="微软雅黑" w:cs="宋体" w:hint="eastAsia"/>
          <w:color w:val="555555"/>
          <w:kern w:val="0"/>
          <w:sz w:val="27"/>
          <w:szCs w:val="27"/>
        </w:rPr>
        <w:t>Andreas曾经不止一次讲到，即使比特</w:t>
      </w:r>
      <w:proofErr w:type="gramStart"/>
      <w:r w:rsidRPr="00E932BC">
        <w:rPr>
          <w:rFonts w:ascii="微软雅黑" w:eastAsia="微软雅黑" w:hAnsi="微软雅黑" w:cs="宋体" w:hint="eastAsia"/>
          <w:color w:val="555555"/>
          <w:kern w:val="0"/>
          <w:sz w:val="27"/>
          <w:szCs w:val="27"/>
        </w:rPr>
        <w:t>币失败</w:t>
      </w:r>
      <w:proofErr w:type="gramEnd"/>
      <w:r w:rsidRPr="00E932BC">
        <w:rPr>
          <w:rFonts w:ascii="微软雅黑" w:eastAsia="微软雅黑" w:hAnsi="微软雅黑" w:cs="宋体" w:hint="eastAsia"/>
          <w:color w:val="555555"/>
          <w:kern w:val="0"/>
          <w:sz w:val="27"/>
          <w:szCs w:val="27"/>
        </w:rPr>
        <w:t>了，也不会对“大局”有太大影响。因为你不可能让数字货币全部“泯灭”。与加密货币革命的最终走向相比，比特</w:t>
      </w:r>
      <w:proofErr w:type="gramStart"/>
      <w:r w:rsidRPr="00E932BC">
        <w:rPr>
          <w:rFonts w:ascii="微软雅黑" w:eastAsia="微软雅黑" w:hAnsi="微软雅黑" w:cs="宋体" w:hint="eastAsia"/>
          <w:color w:val="555555"/>
          <w:kern w:val="0"/>
          <w:sz w:val="27"/>
          <w:szCs w:val="27"/>
        </w:rPr>
        <w:t>币现在</w:t>
      </w:r>
      <w:proofErr w:type="gramEnd"/>
      <w:r w:rsidRPr="00E932BC">
        <w:rPr>
          <w:rFonts w:ascii="微软雅黑" w:eastAsia="微软雅黑" w:hAnsi="微软雅黑" w:cs="宋体" w:hint="eastAsia"/>
          <w:color w:val="555555"/>
          <w:kern w:val="0"/>
          <w:sz w:val="27"/>
          <w:szCs w:val="27"/>
        </w:rPr>
        <w:t>面临的短期政治或技术斗争真是相形见绌。与许多其他人一样，我不仅在情感上和智力上支持比特币，而且还在经济上投资比特币。另一方面，因为我对比特币进行了个人投资，所以我的很多观点难免会带有色彩。我希望比特</w:t>
      </w:r>
      <w:proofErr w:type="gramStart"/>
      <w:r w:rsidRPr="00E932BC">
        <w:rPr>
          <w:rFonts w:ascii="微软雅黑" w:eastAsia="微软雅黑" w:hAnsi="微软雅黑" w:cs="宋体" w:hint="eastAsia"/>
          <w:color w:val="555555"/>
          <w:kern w:val="0"/>
          <w:sz w:val="27"/>
          <w:szCs w:val="27"/>
        </w:rPr>
        <w:t>币能够</w:t>
      </w:r>
      <w:proofErr w:type="gramEnd"/>
      <w:r w:rsidRPr="00E932BC">
        <w:rPr>
          <w:rFonts w:ascii="微软雅黑" w:eastAsia="微软雅黑" w:hAnsi="微软雅黑" w:cs="宋体" w:hint="eastAsia"/>
          <w:color w:val="555555"/>
          <w:kern w:val="0"/>
          <w:sz w:val="27"/>
          <w:szCs w:val="27"/>
        </w:rPr>
        <w:t>成功，而</w:t>
      </w:r>
      <w:r w:rsidRPr="00E932BC">
        <w:rPr>
          <w:rFonts w:ascii="微软雅黑" w:eastAsia="微软雅黑" w:hAnsi="微软雅黑" w:cs="宋体" w:hint="eastAsia"/>
          <w:color w:val="555555"/>
          <w:kern w:val="0"/>
          <w:sz w:val="27"/>
          <w:szCs w:val="27"/>
        </w:rPr>
        <w:lastRenderedPageBreak/>
        <w:t>不是</w:t>
      </w:r>
      <w:proofErr w:type="gramStart"/>
      <w:r w:rsidRPr="00E932BC">
        <w:rPr>
          <w:rFonts w:ascii="微软雅黑" w:eastAsia="微软雅黑" w:hAnsi="微软雅黑" w:cs="宋体" w:hint="eastAsia"/>
          <w:color w:val="555555"/>
          <w:kern w:val="0"/>
          <w:sz w:val="27"/>
          <w:szCs w:val="27"/>
        </w:rPr>
        <w:t>莱特</w:t>
      </w:r>
      <w:proofErr w:type="gramEnd"/>
      <w:r w:rsidRPr="00E932BC">
        <w:rPr>
          <w:rFonts w:ascii="微软雅黑" w:eastAsia="微软雅黑" w:hAnsi="微软雅黑" w:cs="宋体" w:hint="eastAsia"/>
          <w:color w:val="555555"/>
          <w:kern w:val="0"/>
          <w:sz w:val="27"/>
          <w:szCs w:val="27"/>
        </w:rPr>
        <w:t>币，狗</w:t>
      </w:r>
      <w:proofErr w:type="gramStart"/>
      <w:r w:rsidRPr="00E932BC">
        <w:rPr>
          <w:rFonts w:ascii="微软雅黑" w:eastAsia="微软雅黑" w:hAnsi="微软雅黑" w:cs="宋体" w:hint="eastAsia"/>
          <w:color w:val="555555"/>
          <w:kern w:val="0"/>
          <w:sz w:val="27"/>
          <w:szCs w:val="27"/>
        </w:rPr>
        <w:t>狗币或者</w:t>
      </w:r>
      <w:proofErr w:type="gramEnd"/>
      <w:r w:rsidRPr="00E932BC">
        <w:rPr>
          <w:rFonts w:ascii="微软雅黑" w:eastAsia="微软雅黑" w:hAnsi="微软雅黑" w:cs="宋体" w:hint="eastAsia"/>
          <w:color w:val="555555"/>
          <w:kern w:val="0"/>
          <w:sz w:val="27"/>
          <w:szCs w:val="27"/>
        </w:rPr>
        <w:t>其他的加密货币。我把赌注压在比特币，自然是希望它能够获得长期的成功。</w:t>
      </w:r>
    </w:p>
    <w:p w:rsidR="00E932BC" w:rsidRPr="00E932BC" w:rsidRDefault="00E932BC" w:rsidP="00E932BC">
      <w:pPr>
        <w:widowControl/>
        <w:shd w:val="clear" w:color="auto" w:fill="FFFFFF"/>
        <w:spacing w:before="75" w:after="300" w:line="450" w:lineRule="atLeast"/>
        <w:jc w:val="center"/>
        <w:rPr>
          <w:rFonts w:ascii="微软雅黑" w:eastAsia="微软雅黑" w:hAnsi="微软雅黑" w:cs="宋体" w:hint="eastAsia"/>
          <w:color w:val="555555"/>
          <w:kern w:val="0"/>
          <w:sz w:val="27"/>
          <w:szCs w:val="27"/>
        </w:rPr>
      </w:pPr>
      <w:r w:rsidRPr="00E932BC">
        <w:rPr>
          <w:rFonts w:ascii="微软雅黑" w:eastAsia="微软雅黑" w:hAnsi="微软雅黑" w:cs="宋体"/>
          <w:noProof/>
          <w:color w:val="555555"/>
          <w:kern w:val="0"/>
          <w:sz w:val="27"/>
          <w:szCs w:val="27"/>
        </w:rPr>
        <w:drawing>
          <wp:inline distT="0" distB="0" distL="0" distR="0">
            <wp:extent cx="3810000" cy="3514725"/>
            <wp:effectExtent l="0" t="0" r="0" b="9525"/>
            <wp:docPr id="5" name="图片 5" descr="roosevelt-wh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oosevelt-whin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3514725"/>
                    </a:xfrm>
                    <a:prstGeom prst="rect">
                      <a:avLst/>
                    </a:prstGeom>
                    <a:noFill/>
                    <a:ln>
                      <a:noFill/>
                    </a:ln>
                  </pic:spPr>
                </pic:pic>
              </a:graphicData>
            </a:graphic>
          </wp:inline>
        </w:drawing>
      </w:r>
    </w:p>
    <w:p w:rsidR="00E932BC" w:rsidRPr="00E932BC" w:rsidRDefault="00E932BC" w:rsidP="00E932B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E932BC">
        <w:rPr>
          <w:rFonts w:ascii="微软雅黑" w:eastAsia="微软雅黑" w:hAnsi="微软雅黑" w:cs="宋体" w:hint="eastAsia"/>
          <w:color w:val="555555"/>
          <w:kern w:val="0"/>
          <w:sz w:val="27"/>
          <w:szCs w:val="27"/>
        </w:rPr>
        <w:t>如上面引用的那句据称是泰迪罗斯福所说的：“抱怨问题却不提出解决方案，这叫做发牢骚。”我将这句话当作是警钟。与其把精力集中在消极方面，倒不如尽自己的努力寻找解决方案。这也是今天这篇帖子的目的，我希望你能够如此。这是一条几乎能够使所有投资比特币生态系统的人实现目标的前进道路。这条道路并非畅通无阻，并且没有保证。不过这至少是一种解决方案，并且还有我们能够努力的清晰共同目标。</w:t>
      </w:r>
    </w:p>
    <w:p w:rsidR="00E932BC" w:rsidRPr="00E932BC" w:rsidRDefault="00E932BC" w:rsidP="00E932B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E932BC">
        <w:rPr>
          <w:rFonts w:ascii="微软雅黑" w:eastAsia="微软雅黑" w:hAnsi="微软雅黑" w:cs="宋体" w:hint="eastAsia"/>
          <w:b/>
          <w:bCs/>
          <w:color w:val="555555"/>
          <w:kern w:val="0"/>
          <w:sz w:val="27"/>
          <w:szCs w:val="27"/>
        </w:rPr>
        <w:t>所以，首先，让我们看看这些共同目标，然后找出是否有实现的方法。</w:t>
      </w:r>
    </w:p>
    <w:p w:rsidR="00E932BC" w:rsidRPr="00E932BC" w:rsidRDefault="00E932BC" w:rsidP="00E932B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E932BC">
        <w:rPr>
          <w:rFonts w:ascii="微软雅黑" w:eastAsia="微软雅黑" w:hAnsi="微软雅黑" w:cs="宋体" w:hint="eastAsia"/>
          <w:color w:val="555555"/>
          <w:kern w:val="0"/>
          <w:sz w:val="27"/>
          <w:szCs w:val="27"/>
        </w:rPr>
        <w:lastRenderedPageBreak/>
        <w:t>比特币目标：</w:t>
      </w:r>
    </w:p>
    <w:p w:rsidR="00E932BC" w:rsidRPr="00E932BC" w:rsidRDefault="00E932BC" w:rsidP="00E932B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E932BC">
        <w:rPr>
          <w:rFonts w:ascii="微软雅黑" w:eastAsia="微软雅黑" w:hAnsi="微软雅黑" w:cs="宋体" w:hint="eastAsia"/>
          <w:color w:val="555555"/>
          <w:kern w:val="0"/>
          <w:sz w:val="27"/>
          <w:szCs w:val="27"/>
        </w:rPr>
        <w:t>•比特</w:t>
      </w:r>
      <w:proofErr w:type="gramStart"/>
      <w:r w:rsidRPr="00E932BC">
        <w:rPr>
          <w:rFonts w:ascii="微软雅黑" w:eastAsia="微软雅黑" w:hAnsi="微软雅黑" w:cs="宋体" w:hint="eastAsia"/>
          <w:color w:val="555555"/>
          <w:kern w:val="0"/>
          <w:sz w:val="27"/>
          <w:szCs w:val="27"/>
        </w:rPr>
        <w:t>币应该</w:t>
      </w:r>
      <w:proofErr w:type="gramEnd"/>
      <w:r w:rsidRPr="00E932BC">
        <w:rPr>
          <w:rFonts w:ascii="微软雅黑" w:eastAsia="微软雅黑" w:hAnsi="微软雅黑" w:cs="宋体" w:hint="eastAsia"/>
          <w:color w:val="555555"/>
          <w:kern w:val="0"/>
          <w:sz w:val="27"/>
          <w:szCs w:val="27"/>
        </w:rPr>
        <w:t>保持去中心化并且不受任何中央机构的压制。这是比特币</w:t>
      </w:r>
      <w:proofErr w:type="gramStart"/>
      <w:r w:rsidRPr="00E932BC">
        <w:rPr>
          <w:rFonts w:ascii="微软雅黑" w:eastAsia="微软雅黑" w:hAnsi="微软雅黑" w:cs="宋体" w:hint="eastAsia"/>
          <w:color w:val="555555"/>
          <w:kern w:val="0"/>
          <w:sz w:val="27"/>
          <w:szCs w:val="27"/>
        </w:rPr>
        <w:t>最</w:t>
      </w:r>
      <w:proofErr w:type="gramEnd"/>
      <w:r w:rsidRPr="00E932BC">
        <w:rPr>
          <w:rFonts w:ascii="微软雅黑" w:eastAsia="微软雅黑" w:hAnsi="微软雅黑" w:cs="宋体" w:hint="eastAsia"/>
          <w:color w:val="555555"/>
          <w:kern w:val="0"/>
          <w:sz w:val="27"/>
          <w:szCs w:val="27"/>
        </w:rPr>
        <w:t>关键也是最重要的特性。如果失去，比特币的其他性质也会变得无关紧要。</w:t>
      </w:r>
    </w:p>
    <w:p w:rsidR="00E932BC" w:rsidRPr="00E932BC" w:rsidRDefault="00E932BC" w:rsidP="00E932B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E932BC">
        <w:rPr>
          <w:rFonts w:ascii="微软雅黑" w:eastAsia="微软雅黑" w:hAnsi="微软雅黑" w:cs="宋体" w:hint="eastAsia"/>
          <w:color w:val="555555"/>
          <w:kern w:val="0"/>
          <w:sz w:val="27"/>
          <w:szCs w:val="27"/>
        </w:rPr>
        <w:t>•比特</w:t>
      </w:r>
      <w:proofErr w:type="gramStart"/>
      <w:r w:rsidRPr="00E932BC">
        <w:rPr>
          <w:rFonts w:ascii="微软雅黑" w:eastAsia="微软雅黑" w:hAnsi="微软雅黑" w:cs="宋体" w:hint="eastAsia"/>
          <w:color w:val="555555"/>
          <w:kern w:val="0"/>
          <w:sz w:val="27"/>
          <w:szCs w:val="27"/>
        </w:rPr>
        <w:t>币应该</w:t>
      </w:r>
      <w:proofErr w:type="gramEnd"/>
      <w:r w:rsidRPr="00E932BC">
        <w:rPr>
          <w:rFonts w:ascii="微软雅黑" w:eastAsia="微软雅黑" w:hAnsi="微软雅黑" w:cs="宋体" w:hint="eastAsia"/>
          <w:color w:val="555555"/>
          <w:kern w:val="0"/>
          <w:sz w:val="27"/>
          <w:szCs w:val="27"/>
        </w:rPr>
        <w:t>成为地球上每一个人都能够使用的价值存储方式。</w:t>
      </w:r>
    </w:p>
    <w:p w:rsidR="00E932BC" w:rsidRPr="00E932BC" w:rsidRDefault="00E932BC" w:rsidP="00E932B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E932BC">
        <w:rPr>
          <w:rFonts w:ascii="微软雅黑" w:eastAsia="微软雅黑" w:hAnsi="微软雅黑" w:cs="宋体" w:hint="eastAsia"/>
          <w:color w:val="555555"/>
          <w:kern w:val="0"/>
          <w:sz w:val="27"/>
          <w:szCs w:val="27"/>
        </w:rPr>
        <w:t>•比特</w:t>
      </w:r>
      <w:proofErr w:type="gramStart"/>
      <w:r w:rsidRPr="00E932BC">
        <w:rPr>
          <w:rFonts w:ascii="微软雅黑" w:eastAsia="微软雅黑" w:hAnsi="微软雅黑" w:cs="宋体" w:hint="eastAsia"/>
          <w:color w:val="555555"/>
          <w:kern w:val="0"/>
          <w:sz w:val="27"/>
          <w:szCs w:val="27"/>
        </w:rPr>
        <w:t>币应该</w:t>
      </w:r>
      <w:proofErr w:type="gramEnd"/>
      <w:r w:rsidRPr="00E932BC">
        <w:rPr>
          <w:rFonts w:ascii="微软雅黑" w:eastAsia="微软雅黑" w:hAnsi="微软雅黑" w:cs="宋体" w:hint="eastAsia"/>
          <w:color w:val="555555"/>
          <w:kern w:val="0"/>
          <w:sz w:val="27"/>
          <w:szCs w:val="27"/>
        </w:rPr>
        <w:t>作为一种安全的价值存储方式，并且在通常情况下还能够不断升值。</w:t>
      </w:r>
    </w:p>
    <w:p w:rsidR="00E932BC" w:rsidRPr="00E932BC" w:rsidRDefault="00E932BC" w:rsidP="00E932B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E932BC">
        <w:rPr>
          <w:rFonts w:ascii="微软雅黑" w:eastAsia="微软雅黑" w:hAnsi="微软雅黑" w:cs="宋体" w:hint="eastAsia"/>
          <w:color w:val="555555"/>
          <w:kern w:val="0"/>
          <w:sz w:val="27"/>
          <w:szCs w:val="27"/>
        </w:rPr>
        <w:t>•比特</w:t>
      </w:r>
      <w:proofErr w:type="gramStart"/>
      <w:r w:rsidRPr="00E932BC">
        <w:rPr>
          <w:rFonts w:ascii="微软雅黑" w:eastAsia="微软雅黑" w:hAnsi="微软雅黑" w:cs="宋体" w:hint="eastAsia"/>
          <w:color w:val="555555"/>
          <w:kern w:val="0"/>
          <w:sz w:val="27"/>
          <w:szCs w:val="27"/>
        </w:rPr>
        <w:t>币规模</w:t>
      </w:r>
      <w:proofErr w:type="gramEnd"/>
      <w:r w:rsidRPr="00E932BC">
        <w:rPr>
          <w:rFonts w:ascii="微软雅黑" w:eastAsia="微软雅黑" w:hAnsi="微软雅黑" w:cs="宋体" w:hint="eastAsia"/>
          <w:color w:val="555555"/>
          <w:kern w:val="0"/>
          <w:sz w:val="27"/>
          <w:szCs w:val="27"/>
        </w:rPr>
        <w:t>应该能够容纳更多用户和更多支付交易，因为这样可以有利于比特</w:t>
      </w:r>
      <w:proofErr w:type="gramStart"/>
      <w:r w:rsidRPr="00E932BC">
        <w:rPr>
          <w:rFonts w:ascii="微软雅黑" w:eastAsia="微软雅黑" w:hAnsi="微软雅黑" w:cs="宋体" w:hint="eastAsia"/>
          <w:color w:val="555555"/>
          <w:kern w:val="0"/>
          <w:sz w:val="27"/>
          <w:szCs w:val="27"/>
        </w:rPr>
        <w:t>币其他</w:t>
      </w:r>
      <w:proofErr w:type="gramEnd"/>
      <w:r w:rsidRPr="00E932BC">
        <w:rPr>
          <w:rFonts w:ascii="微软雅黑" w:eastAsia="微软雅黑" w:hAnsi="微软雅黑" w:cs="宋体" w:hint="eastAsia"/>
          <w:color w:val="555555"/>
          <w:kern w:val="0"/>
          <w:sz w:val="27"/>
          <w:szCs w:val="27"/>
        </w:rPr>
        <w:t>可取的属性。</w:t>
      </w:r>
    </w:p>
    <w:p w:rsidR="00E932BC" w:rsidRPr="00E932BC" w:rsidRDefault="00E932BC" w:rsidP="00E932B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E932BC">
        <w:rPr>
          <w:rFonts w:ascii="微软雅黑" w:eastAsia="微软雅黑" w:hAnsi="微软雅黑" w:cs="宋体" w:hint="eastAsia"/>
          <w:color w:val="555555"/>
          <w:kern w:val="0"/>
          <w:sz w:val="27"/>
          <w:szCs w:val="27"/>
        </w:rPr>
        <w:t>•比特</w:t>
      </w:r>
      <w:proofErr w:type="gramStart"/>
      <w:r w:rsidRPr="00E932BC">
        <w:rPr>
          <w:rFonts w:ascii="微软雅黑" w:eastAsia="微软雅黑" w:hAnsi="微软雅黑" w:cs="宋体" w:hint="eastAsia"/>
          <w:color w:val="555555"/>
          <w:kern w:val="0"/>
          <w:sz w:val="27"/>
          <w:szCs w:val="27"/>
        </w:rPr>
        <w:t>币应该</w:t>
      </w:r>
      <w:proofErr w:type="gramEnd"/>
      <w:r w:rsidRPr="00E932BC">
        <w:rPr>
          <w:rFonts w:ascii="微软雅黑" w:eastAsia="微软雅黑" w:hAnsi="微软雅黑" w:cs="宋体" w:hint="eastAsia"/>
          <w:color w:val="555555"/>
          <w:kern w:val="0"/>
          <w:sz w:val="27"/>
          <w:szCs w:val="27"/>
        </w:rPr>
        <w:t>不仅能够进行人对人交易，也应该能够进行机器对机器交易，并且能够几乎免费支持小额交易。</w:t>
      </w:r>
    </w:p>
    <w:p w:rsidR="00E932BC" w:rsidRPr="00E932BC" w:rsidRDefault="00E932BC" w:rsidP="00E932B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E932BC">
        <w:rPr>
          <w:rFonts w:ascii="微软雅黑" w:eastAsia="微软雅黑" w:hAnsi="微软雅黑" w:cs="宋体" w:hint="eastAsia"/>
          <w:color w:val="555555"/>
          <w:kern w:val="0"/>
          <w:sz w:val="27"/>
          <w:szCs w:val="27"/>
        </w:rPr>
        <w:t>以上几点获得了大多数比特币支持者的赞同，而现在的问题是如何实现？</w:t>
      </w:r>
    </w:p>
    <w:p w:rsidR="00E932BC" w:rsidRPr="00E932BC" w:rsidRDefault="00E932BC" w:rsidP="00E932B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E932BC">
        <w:rPr>
          <w:rFonts w:ascii="微软雅黑" w:eastAsia="微软雅黑" w:hAnsi="微软雅黑" w:cs="宋体" w:hint="eastAsia"/>
          <w:color w:val="555555"/>
          <w:kern w:val="0"/>
          <w:sz w:val="27"/>
          <w:szCs w:val="27"/>
        </w:rPr>
        <w:t>简单来说就是：通过网络层。今天，我们提到“比特币”（从技术层面上），大多数都会联想到比特</w:t>
      </w:r>
      <w:proofErr w:type="gramStart"/>
      <w:r w:rsidRPr="00E932BC">
        <w:rPr>
          <w:rFonts w:ascii="微软雅黑" w:eastAsia="微软雅黑" w:hAnsi="微软雅黑" w:cs="宋体" w:hint="eastAsia"/>
          <w:color w:val="555555"/>
          <w:kern w:val="0"/>
          <w:sz w:val="27"/>
          <w:szCs w:val="27"/>
        </w:rPr>
        <w:t>币网络</w:t>
      </w:r>
      <w:proofErr w:type="gramEnd"/>
      <w:r w:rsidRPr="00E932BC">
        <w:rPr>
          <w:rFonts w:ascii="微软雅黑" w:eastAsia="微软雅黑" w:hAnsi="微软雅黑" w:cs="宋体" w:hint="eastAsia"/>
          <w:color w:val="555555"/>
          <w:kern w:val="0"/>
          <w:sz w:val="27"/>
          <w:szCs w:val="27"/>
        </w:rPr>
        <w:t>和区块链。就目前而言，比特币的确如此，但是从长远看比特币不只是比特</w:t>
      </w:r>
      <w:proofErr w:type="gramStart"/>
      <w:r w:rsidRPr="00E932BC">
        <w:rPr>
          <w:rFonts w:ascii="微软雅黑" w:eastAsia="微软雅黑" w:hAnsi="微软雅黑" w:cs="宋体" w:hint="eastAsia"/>
          <w:color w:val="555555"/>
          <w:kern w:val="0"/>
          <w:sz w:val="27"/>
          <w:szCs w:val="27"/>
        </w:rPr>
        <w:t>币网络</w:t>
      </w:r>
      <w:proofErr w:type="gramEnd"/>
      <w:r w:rsidRPr="00E932BC">
        <w:rPr>
          <w:rFonts w:ascii="微软雅黑" w:eastAsia="微软雅黑" w:hAnsi="微软雅黑" w:cs="宋体" w:hint="eastAsia"/>
          <w:color w:val="555555"/>
          <w:kern w:val="0"/>
          <w:sz w:val="27"/>
          <w:szCs w:val="27"/>
        </w:rPr>
        <w:t>和区块链。</w:t>
      </w:r>
    </w:p>
    <w:p w:rsidR="00E932BC" w:rsidRPr="00E932BC" w:rsidRDefault="00E932BC" w:rsidP="00E932B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E932BC">
        <w:rPr>
          <w:rFonts w:ascii="Consolas" w:eastAsia="宋体" w:hAnsi="Consolas" w:cs="宋体"/>
          <w:color w:val="C7254E"/>
          <w:kern w:val="0"/>
          <w:sz w:val="24"/>
          <w:szCs w:val="24"/>
          <w:shd w:val="clear" w:color="auto" w:fill="F9F2F4"/>
        </w:rPr>
        <w:t>未来的比特</w:t>
      </w:r>
      <w:proofErr w:type="gramStart"/>
      <w:r w:rsidRPr="00E932BC">
        <w:rPr>
          <w:rFonts w:ascii="Consolas" w:eastAsia="宋体" w:hAnsi="Consolas" w:cs="宋体"/>
          <w:color w:val="C7254E"/>
          <w:kern w:val="0"/>
          <w:sz w:val="24"/>
          <w:szCs w:val="24"/>
          <w:shd w:val="clear" w:color="auto" w:fill="F9F2F4"/>
        </w:rPr>
        <w:t>币网络</w:t>
      </w:r>
      <w:proofErr w:type="gramEnd"/>
      <w:r w:rsidRPr="00E932BC">
        <w:rPr>
          <w:rFonts w:ascii="Consolas" w:eastAsia="宋体" w:hAnsi="Consolas" w:cs="宋体"/>
          <w:color w:val="C7254E"/>
          <w:kern w:val="0"/>
          <w:sz w:val="24"/>
          <w:szCs w:val="24"/>
          <w:shd w:val="clear" w:color="auto" w:fill="F9F2F4"/>
        </w:rPr>
        <w:t>将由一</w:t>
      </w:r>
      <w:proofErr w:type="gramStart"/>
      <w:r w:rsidRPr="00E932BC">
        <w:rPr>
          <w:rFonts w:ascii="Consolas" w:eastAsia="宋体" w:hAnsi="Consolas" w:cs="宋体"/>
          <w:color w:val="C7254E"/>
          <w:kern w:val="0"/>
          <w:sz w:val="24"/>
          <w:szCs w:val="24"/>
          <w:shd w:val="clear" w:color="auto" w:fill="F9F2F4"/>
        </w:rPr>
        <w:t>层叠着</w:t>
      </w:r>
      <w:proofErr w:type="gramEnd"/>
      <w:r w:rsidRPr="00E932BC">
        <w:rPr>
          <w:rFonts w:ascii="Consolas" w:eastAsia="宋体" w:hAnsi="Consolas" w:cs="宋体"/>
          <w:color w:val="C7254E"/>
          <w:kern w:val="0"/>
          <w:sz w:val="24"/>
          <w:szCs w:val="24"/>
          <w:shd w:val="clear" w:color="auto" w:fill="F9F2F4"/>
        </w:rPr>
        <w:t>一层的网络组成，就像是俄罗斯套娃。</w:t>
      </w:r>
      <w:r w:rsidRPr="00E932BC">
        <w:rPr>
          <w:rFonts w:ascii="微软雅黑" w:eastAsia="微软雅黑" w:hAnsi="微软雅黑" w:cs="宋体" w:hint="eastAsia"/>
          <w:color w:val="555555"/>
          <w:kern w:val="0"/>
          <w:sz w:val="27"/>
          <w:szCs w:val="27"/>
        </w:rPr>
        <w:t>几乎所有的网络都是这样建造的。每一层的设计通常专注于一件事。如果你</w:t>
      </w:r>
      <w:r w:rsidRPr="00E932BC">
        <w:rPr>
          <w:rFonts w:ascii="微软雅黑" w:eastAsia="微软雅黑" w:hAnsi="微软雅黑" w:cs="宋体" w:hint="eastAsia"/>
          <w:color w:val="555555"/>
          <w:kern w:val="0"/>
          <w:sz w:val="27"/>
          <w:szCs w:val="27"/>
        </w:rPr>
        <w:lastRenderedPageBreak/>
        <w:t>尝试设计一个单层网络，并且想让它做所有的事，那么通常会出现功能混乱，最终将不能完全实现目标。</w:t>
      </w:r>
    </w:p>
    <w:p w:rsidR="00E932BC" w:rsidRPr="00E932BC" w:rsidRDefault="00E932BC" w:rsidP="00E932BC">
      <w:pPr>
        <w:widowControl/>
        <w:shd w:val="clear" w:color="auto" w:fill="FFFFFF"/>
        <w:spacing w:before="75" w:after="300" w:line="450" w:lineRule="atLeast"/>
        <w:jc w:val="center"/>
        <w:rPr>
          <w:rFonts w:ascii="微软雅黑" w:eastAsia="微软雅黑" w:hAnsi="微软雅黑" w:cs="宋体" w:hint="eastAsia"/>
          <w:color w:val="555555"/>
          <w:kern w:val="0"/>
          <w:sz w:val="27"/>
          <w:szCs w:val="27"/>
        </w:rPr>
      </w:pPr>
      <w:r w:rsidRPr="00E932BC">
        <w:rPr>
          <w:rFonts w:ascii="微软雅黑" w:eastAsia="微软雅黑" w:hAnsi="微软雅黑" w:cs="宋体"/>
          <w:noProof/>
          <w:color w:val="555555"/>
          <w:kern w:val="0"/>
          <w:sz w:val="27"/>
          <w:szCs w:val="27"/>
        </w:rPr>
        <w:drawing>
          <wp:inline distT="0" distB="0" distL="0" distR="0">
            <wp:extent cx="3048000" cy="1619250"/>
            <wp:effectExtent l="0" t="0" r="0" b="0"/>
            <wp:docPr id="4" name="图片 4" descr="russian-matryoshka-stacking-babushka-wooden-dolls-mea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ussian-matryoshka-stacking-babushka-wooden-dolls-mean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1619250"/>
                    </a:xfrm>
                    <a:prstGeom prst="rect">
                      <a:avLst/>
                    </a:prstGeom>
                    <a:noFill/>
                    <a:ln>
                      <a:noFill/>
                    </a:ln>
                  </pic:spPr>
                </pic:pic>
              </a:graphicData>
            </a:graphic>
          </wp:inline>
        </w:drawing>
      </w:r>
    </w:p>
    <w:p w:rsidR="00E932BC" w:rsidRPr="00E932BC" w:rsidRDefault="00E932BC" w:rsidP="00E932B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E932BC">
        <w:rPr>
          <w:rFonts w:ascii="微软雅黑" w:eastAsia="微软雅黑" w:hAnsi="微软雅黑" w:cs="宋体" w:hint="eastAsia"/>
          <w:color w:val="555555"/>
          <w:kern w:val="0"/>
          <w:sz w:val="27"/>
          <w:szCs w:val="27"/>
        </w:rPr>
        <w:t>有一点很重要，每次你在网络上添加网络层的时候，你并不是在创造一些与比特币分开的东西，而是在扩展比特币的定义。所有相结合的网络层仍然是整个比特币生态系统的一部分。</w:t>
      </w:r>
    </w:p>
    <w:p w:rsidR="00E932BC" w:rsidRPr="00E932BC" w:rsidRDefault="00E932BC" w:rsidP="00E932B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E932BC">
        <w:rPr>
          <w:rFonts w:ascii="微软雅黑" w:eastAsia="微软雅黑" w:hAnsi="微软雅黑" w:cs="宋体" w:hint="eastAsia"/>
          <w:color w:val="555555"/>
          <w:kern w:val="0"/>
          <w:sz w:val="27"/>
          <w:szCs w:val="27"/>
        </w:rPr>
        <w:t>在未来，我们今天看到的核心比特</w:t>
      </w:r>
      <w:proofErr w:type="gramStart"/>
      <w:r w:rsidRPr="00E932BC">
        <w:rPr>
          <w:rFonts w:ascii="微软雅黑" w:eastAsia="微软雅黑" w:hAnsi="微软雅黑" w:cs="宋体" w:hint="eastAsia"/>
          <w:color w:val="555555"/>
          <w:kern w:val="0"/>
          <w:sz w:val="27"/>
          <w:szCs w:val="27"/>
        </w:rPr>
        <w:t>币网络</w:t>
      </w:r>
      <w:proofErr w:type="gramEnd"/>
      <w:r w:rsidRPr="00E932BC">
        <w:rPr>
          <w:rFonts w:ascii="微软雅黑" w:eastAsia="微软雅黑" w:hAnsi="微软雅黑" w:cs="宋体" w:hint="eastAsia"/>
          <w:color w:val="555555"/>
          <w:kern w:val="0"/>
          <w:sz w:val="27"/>
          <w:szCs w:val="27"/>
        </w:rPr>
        <w:t>和区块链将会是整个比特</w:t>
      </w:r>
      <w:proofErr w:type="gramStart"/>
      <w:r w:rsidRPr="00E932BC">
        <w:rPr>
          <w:rFonts w:ascii="微软雅黑" w:eastAsia="微软雅黑" w:hAnsi="微软雅黑" w:cs="宋体" w:hint="eastAsia"/>
          <w:color w:val="555555"/>
          <w:kern w:val="0"/>
          <w:sz w:val="27"/>
          <w:szCs w:val="27"/>
        </w:rPr>
        <w:t>币网络</w:t>
      </w:r>
      <w:proofErr w:type="gramEnd"/>
      <w:r w:rsidRPr="00E932BC">
        <w:rPr>
          <w:rFonts w:ascii="微软雅黑" w:eastAsia="微软雅黑" w:hAnsi="微软雅黑" w:cs="宋体" w:hint="eastAsia"/>
          <w:color w:val="555555"/>
          <w:kern w:val="0"/>
          <w:sz w:val="27"/>
          <w:szCs w:val="27"/>
        </w:rPr>
        <w:t>最底部的网络层。尽管比特</w:t>
      </w:r>
      <w:proofErr w:type="gramStart"/>
      <w:r w:rsidRPr="00E932BC">
        <w:rPr>
          <w:rFonts w:ascii="微软雅黑" w:eastAsia="微软雅黑" w:hAnsi="微软雅黑" w:cs="宋体" w:hint="eastAsia"/>
          <w:color w:val="555555"/>
          <w:kern w:val="0"/>
          <w:sz w:val="27"/>
          <w:szCs w:val="27"/>
        </w:rPr>
        <w:t>币网络</w:t>
      </w:r>
      <w:proofErr w:type="gramEnd"/>
      <w:r w:rsidRPr="00E932BC">
        <w:rPr>
          <w:rFonts w:ascii="微软雅黑" w:eastAsia="微软雅黑" w:hAnsi="微软雅黑" w:cs="宋体" w:hint="eastAsia"/>
          <w:color w:val="555555"/>
          <w:kern w:val="0"/>
          <w:sz w:val="27"/>
          <w:szCs w:val="27"/>
        </w:rPr>
        <w:t>受到限制，但是比特</w:t>
      </w:r>
      <w:proofErr w:type="gramStart"/>
      <w:r w:rsidRPr="00E932BC">
        <w:rPr>
          <w:rFonts w:ascii="微软雅黑" w:eastAsia="微软雅黑" w:hAnsi="微软雅黑" w:cs="宋体" w:hint="eastAsia"/>
          <w:color w:val="555555"/>
          <w:kern w:val="0"/>
          <w:sz w:val="27"/>
          <w:szCs w:val="27"/>
        </w:rPr>
        <w:t>币网络</w:t>
      </w:r>
      <w:proofErr w:type="gramEnd"/>
      <w:r w:rsidRPr="00E932BC">
        <w:rPr>
          <w:rFonts w:ascii="微软雅黑" w:eastAsia="微软雅黑" w:hAnsi="微软雅黑" w:cs="宋体" w:hint="eastAsia"/>
          <w:color w:val="555555"/>
          <w:kern w:val="0"/>
          <w:sz w:val="27"/>
          <w:szCs w:val="27"/>
        </w:rPr>
        <w:t>上的每一个网络层都能够减少或消除这些限制。</w:t>
      </w:r>
    </w:p>
    <w:p w:rsidR="00E932BC" w:rsidRPr="00E932BC" w:rsidRDefault="00E932BC" w:rsidP="00E932B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E932BC">
        <w:rPr>
          <w:rFonts w:ascii="微软雅黑" w:eastAsia="微软雅黑" w:hAnsi="微软雅黑" w:cs="宋体" w:hint="eastAsia"/>
          <w:color w:val="555555"/>
          <w:kern w:val="0"/>
          <w:sz w:val="27"/>
          <w:szCs w:val="27"/>
        </w:rPr>
        <w:t>这就是我们未来几年所要做的。但是如果我们变得没有耐心而尝试从根本上改变核心比特币协议，使它成为“一刀切”的网络层，那么这样无异于杀鸡取卵。我认为没有人希望这种事情发生。</w:t>
      </w:r>
    </w:p>
    <w:p w:rsidR="00E932BC" w:rsidRPr="00E932BC" w:rsidRDefault="00E932BC" w:rsidP="00E932B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E932BC">
        <w:rPr>
          <w:rFonts w:ascii="微软雅黑" w:eastAsia="微软雅黑" w:hAnsi="微软雅黑" w:cs="宋体" w:hint="eastAsia"/>
          <w:color w:val="555555"/>
          <w:kern w:val="0"/>
          <w:sz w:val="27"/>
          <w:szCs w:val="27"/>
        </w:rPr>
        <w:t>核心比特</w:t>
      </w:r>
      <w:proofErr w:type="gramStart"/>
      <w:r w:rsidRPr="00E932BC">
        <w:rPr>
          <w:rFonts w:ascii="微软雅黑" w:eastAsia="微软雅黑" w:hAnsi="微软雅黑" w:cs="宋体" w:hint="eastAsia"/>
          <w:color w:val="555555"/>
          <w:kern w:val="0"/>
          <w:sz w:val="27"/>
          <w:szCs w:val="27"/>
        </w:rPr>
        <w:t>币网络</w:t>
      </w:r>
      <w:proofErr w:type="gramEnd"/>
      <w:r w:rsidRPr="00E932BC">
        <w:rPr>
          <w:rFonts w:ascii="微软雅黑" w:eastAsia="微软雅黑" w:hAnsi="微软雅黑" w:cs="宋体" w:hint="eastAsia"/>
          <w:color w:val="555555"/>
          <w:kern w:val="0"/>
          <w:sz w:val="27"/>
          <w:szCs w:val="27"/>
        </w:rPr>
        <w:t>决不会允许我们直接将比特</w:t>
      </w:r>
      <w:proofErr w:type="gramStart"/>
      <w:r w:rsidRPr="00E932BC">
        <w:rPr>
          <w:rFonts w:ascii="微软雅黑" w:eastAsia="微软雅黑" w:hAnsi="微软雅黑" w:cs="宋体" w:hint="eastAsia"/>
          <w:color w:val="555555"/>
          <w:kern w:val="0"/>
          <w:sz w:val="27"/>
          <w:szCs w:val="27"/>
        </w:rPr>
        <w:t>币用户</w:t>
      </w:r>
      <w:proofErr w:type="gramEnd"/>
      <w:r w:rsidRPr="00E932BC">
        <w:rPr>
          <w:rFonts w:ascii="微软雅黑" w:eastAsia="微软雅黑" w:hAnsi="微软雅黑" w:cs="宋体" w:hint="eastAsia"/>
          <w:color w:val="555555"/>
          <w:kern w:val="0"/>
          <w:sz w:val="27"/>
          <w:szCs w:val="27"/>
        </w:rPr>
        <w:t>扩大到亿万人，同时还不失去防审查和不受国家监管的重要属性。然而，我们可以通过添加额外的网络层来扩大用户规模。</w:t>
      </w:r>
    </w:p>
    <w:p w:rsidR="00E932BC" w:rsidRPr="00E932BC" w:rsidRDefault="00E932BC" w:rsidP="00E932B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E932BC">
        <w:rPr>
          <w:rFonts w:ascii="微软雅黑" w:eastAsia="微软雅黑" w:hAnsi="微软雅黑" w:cs="宋体" w:hint="eastAsia"/>
          <w:color w:val="555555"/>
          <w:kern w:val="0"/>
          <w:sz w:val="27"/>
          <w:szCs w:val="27"/>
        </w:rPr>
        <w:lastRenderedPageBreak/>
        <w:t>比特</w:t>
      </w:r>
      <w:proofErr w:type="gramStart"/>
      <w:r w:rsidRPr="00E932BC">
        <w:rPr>
          <w:rFonts w:ascii="微软雅黑" w:eastAsia="微软雅黑" w:hAnsi="微软雅黑" w:cs="宋体" w:hint="eastAsia"/>
          <w:color w:val="555555"/>
          <w:kern w:val="0"/>
          <w:sz w:val="27"/>
          <w:szCs w:val="27"/>
        </w:rPr>
        <w:t>币网络</w:t>
      </w:r>
      <w:proofErr w:type="gramEnd"/>
      <w:r w:rsidRPr="00E932BC">
        <w:rPr>
          <w:rFonts w:ascii="微软雅黑" w:eastAsia="微软雅黑" w:hAnsi="微软雅黑" w:cs="宋体" w:hint="eastAsia"/>
          <w:color w:val="555555"/>
          <w:kern w:val="0"/>
          <w:sz w:val="27"/>
          <w:szCs w:val="27"/>
        </w:rPr>
        <w:t>不会单独这样做。闪电网络不会单独这样做。侧链同样不会单独这样做。但是，如果将这些网络系统结合起来，以一种展开的并且详细计划过的方法就能够实现这些目标。</w:t>
      </w:r>
    </w:p>
    <w:p w:rsidR="00E932BC" w:rsidRPr="00E932BC" w:rsidRDefault="00E932BC" w:rsidP="00E932B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E932BC">
        <w:rPr>
          <w:rFonts w:ascii="微软雅黑" w:eastAsia="微软雅黑" w:hAnsi="微软雅黑" w:cs="宋体" w:hint="eastAsia"/>
          <w:color w:val="555555"/>
          <w:kern w:val="0"/>
          <w:sz w:val="27"/>
          <w:szCs w:val="27"/>
        </w:rPr>
        <w:t>当你听到如何从技术层面来完成的时候，听起来好像势不可挡。除此之外，别无他选。比特</w:t>
      </w:r>
      <w:proofErr w:type="gramStart"/>
      <w:r w:rsidRPr="00E932BC">
        <w:rPr>
          <w:rFonts w:ascii="微软雅黑" w:eastAsia="微软雅黑" w:hAnsi="微软雅黑" w:cs="宋体" w:hint="eastAsia"/>
          <w:color w:val="555555"/>
          <w:kern w:val="0"/>
          <w:sz w:val="27"/>
          <w:szCs w:val="27"/>
        </w:rPr>
        <w:t>币网络</w:t>
      </w:r>
      <w:proofErr w:type="gramEnd"/>
      <w:r w:rsidRPr="00E932BC">
        <w:rPr>
          <w:rFonts w:ascii="微软雅黑" w:eastAsia="微软雅黑" w:hAnsi="微软雅黑" w:cs="宋体" w:hint="eastAsia"/>
          <w:color w:val="555555"/>
          <w:kern w:val="0"/>
          <w:sz w:val="27"/>
          <w:szCs w:val="27"/>
        </w:rPr>
        <w:t>相当的复杂，需要有合适的计算机科学背景才能够理解。当你把侧链、智能合约和其他先进的加密方法和网络拓扑结构带入到比特</w:t>
      </w:r>
      <w:proofErr w:type="gramStart"/>
      <w:r w:rsidRPr="00E932BC">
        <w:rPr>
          <w:rFonts w:ascii="微软雅黑" w:eastAsia="微软雅黑" w:hAnsi="微软雅黑" w:cs="宋体" w:hint="eastAsia"/>
          <w:color w:val="555555"/>
          <w:kern w:val="0"/>
          <w:sz w:val="27"/>
          <w:szCs w:val="27"/>
        </w:rPr>
        <w:t>币网络</w:t>
      </w:r>
      <w:proofErr w:type="gramEnd"/>
      <w:r w:rsidRPr="00E932BC">
        <w:rPr>
          <w:rFonts w:ascii="微软雅黑" w:eastAsia="微软雅黑" w:hAnsi="微软雅黑" w:cs="宋体" w:hint="eastAsia"/>
          <w:color w:val="555555"/>
          <w:kern w:val="0"/>
          <w:sz w:val="27"/>
          <w:szCs w:val="27"/>
        </w:rPr>
        <w:t>时，比特币的门槛也升高了。这不应该被理解为一种问题或者消极现象。在世界各地，随时都会由新的大型软件项目被编写和部署。在人工智能和神经网络领域中，我们正在进行着一些惊人的工作；从自动驾驶汽车到能</w:t>
      </w:r>
      <w:hyperlink r:id="rId9" w:tooltip="inceptionism-neural-network-deep-dream-art/" w:history="1">
        <w:r w:rsidRPr="00E932BC">
          <w:rPr>
            <w:rFonts w:ascii="微软雅黑" w:eastAsia="微软雅黑" w:hAnsi="微软雅黑" w:cs="宋体" w:hint="eastAsia"/>
            <w:color w:val="EE4A45"/>
            <w:kern w:val="0"/>
            <w:sz w:val="27"/>
            <w:szCs w:val="27"/>
            <w:u w:val="single"/>
          </w:rPr>
          <w:t>创造艺术品</w:t>
        </w:r>
      </w:hyperlink>
      <w:r w:rsidRPr="00E932BC">
        <w:rPr>
          <w:rFonts w:ascii="微软雅黑" w:eastAsia="微软雅黑" w:hAnsi="微软雅黑" w:cs="宋体" w:hint="eastAsia"/>
          <w:color w:val="555555"/>
          <w:kern w:val="0"/>
          <w:sz w:val="27"/>
          <w:szCs w:val="27"/>
        </w:rPr>
        <w:t>的计算机。</w:t>
      </w:r>
    </w:p>
    <w:p w:rsidR="00E932BC" w:rsidRPr="00E932BC" w:rsidRDefault="00E932BC" w:rsidP="00E932BC">
      <w:pPr>
        <w:widowControl/>
        <w:shd w:val="clear" w:color="auto" w:fill="FFFFFF"/>
        <w:spacing w:before="75" w:after="300" w:line="450" w:lineRule="atLeast"/>
        <w:jc w:val="center"/>
        <w:rPr>
          <w:rFonts w:ascii="微软雅黑" w:eastAsia="微软雅黑" w:hAnsi="微软雅黑" w:cs="宋体" w:hint="eastAsia"/>
          <w:color w:val="555555"/>
          <w:kern w:val="0"/>
          <w:sz w:val="27"/>
          <w:szCs w:val="27"/>
        </w:rPr>
      </w:pPr>
      <w:r w:rsidRPr="00E932BC">
        <w:rPr>
          <w:rFonts w:ascii="微软雅黑" w:eastAsia="微软雅黑" w:hAnsi="微软雅黑" w:cs="宋体"/>
          <w:noProof/>
          <w:color w:val="555555"/>
          <w:kern w:val="0"/>
          <w:sz w:val="27"/>
          <w:szCs w:val="27"/>
        </w:rPr>
        <w:drawing>
          <wp:inline distT="0" distB="0" distL="0" distR="0">
            <wp:extent cx="5762625" cy="3457575"/>
            <wp:effectExtent l="0" t="0" r="9525" b="9525"/>
            <wp:docPr id="3" name="图片 3" descr="inceptionism-neural-network-deep-dream-art-40__605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ceptionism-neural-network-deep-dream-art-40__605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3457575"/>
                    </a:xfrm>
                    <a:prstGeom prst="rect">
                      <a:avLst/>
                    </a:prstGeom>
                    <a:noFill/>
                    <a:ln>
                      <a:noFill/>
                    </a:ln>
                  </pic:spPr>
                </pic:pic>
              </a:graphicData>
            </a:graphic>
          </wp:inline>
        </w:drawing>
      </w:r>
    </w:p>
    <w:p w:rsidR="00E932BC" w:rsidRPr="00E932BC" w:rsidRDefault="00E932BC" w:rsidP="00E932B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E932BC">
        <w:rPr>
          <w:rFonts w:ascii="微软雅黑" w:eastAsia="微软雅黑" w:hAnsi="微软雅黑" w:cs="宋体" w:hint="eastAsia"/>
          <w:color w:val="555555"/>
          <w:kern w:val="0"/>
          <w:sz w:val="27"/>
          <w:szCs w:val="27"/>
        </w:rPr>
        <w:t>事实上，发展以完成这些事情的软件很复杂，但这不是一种困难，而是将要面对的挑战。那些功能酷</w:t>
      </w:r>
      <w:proofErr w:type="gramStart"/>
      <w:r w:rsidRPr="00E932BC">
        <w:rPr>
          <w:rFonts w:ascii="微软雅黑" w:eastAsia="微软雅黑" w:hAnsi="微软雅黑" w:cs="宋体" w:hint="eastAsia"/>
          <w:color w:val="555555"/>
          <w:kern w:val="0"/>
          <w:sz w:val="27"/>
          <w:szCs w:val="27"/>
        </w:rPr>
        <w:t>炫</w:t>
      </w:r>
      <w:proofErr w:type="gramEnd"/>
      <w:r w:rsidRPr="00E932BC">
        <w:rPr>
          <w:rFonts w:ascii="微软雅黑" w:eastAsia="微软雅黑" w:hAnsi="微软雅黑" w:cs="宋体" w:hint="eastAsia"/>
          <w:color w:val="555555"/>
          <w:kern w:val="0"/>
          <w:sz w:val="27"/>
          <w:szCs w:val="27"/>
        </w:rPr>
        <w:t>的软件，其背后是许多工程师很长</w:t>
      </w:r>
      <w:r w:rsidRPr="00E932BC">
        <w:rPr>
          <w:rFonts w:ascii="微软雅黑" w:eastAsia="微软雅黑" w:hAnsi="微软雅黑" w:cs="宋体" w:hint="eastAsia"/>
          <w:color w:val="555555"/>
          <w:kern w:val="0"/>
          <w:sz w:val="27"/>
          <w:szCs w:val="27"/>
        </w:rPr>
        <w:lastRenderedPageBreak/>
        <w:t>一段时间的辛勤工作。最后，无论有多复杂，一旦他们生产出了他们的产品，这些产品就可以改变世界。</w:t>
      </w:r>
    </w:p>
    <w:p w:rsidR="00E932BC" w:rsidRPr="00E932BC" w:rsidRDefault="00E932BC" w:rsidP="00E932B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E932BC">
        <w:rPr>
          <w:rFonts w:ascii="微软雅黑" w:eastAsia="微软雅黑" w:hAnsi="微软雅黑" w:cs="宋体" w:hint="eastAsia"/>
          <w:color w:val="555555"/>
          <w:kern w:val="0"/>
          <w:sz w:val="27"/>
          <w:szCs w:val="27"/>
        </w:rPr>
        <w:t>接下来，让我们开始谈一谈比特</w:t>
      </w:r>
      <w:proofErr w:type="gramStart"/>
      <w:r w:rsidRPr="00E932BC">
        <w:rPr>
          <w:rFonts w:ascii="微软雅黑" w:eastAsia="微软雅黑" w:hAnsi="微软雅黑" w:cs="宋体" w:hint="eastAsia"/>
          <w:color w:val="555555"/>
          <w:kern w:val="0"/>
          <w:sz w:val="27"/>
          <w:szCs w:val="27"/>
        </w:rPr>
        <w:t>币网络</w:t>
      </w:r>
      <w:proofErr w:type="gramEnd"/>
      <w:r w:rsidRPr="00E932BC">
        <w:rPr>
          <w:rFonts w:ascii="微软雅黑" w:eastAsia="微软雅黑" w:hAnsi="微软雅黑" w:cs="宋体" w:hint="eastAsia"/>
          <w:color w:val="555555"/>
          <w:kern w:val="0"/>
          <w:sz w:val="27"/>
          <w:szCs w:val="27"/>
        </w:rPr>
        <w:t>在哪些地方做得很好，而在哪些地方做得还不够好。</w:t>
      </w:r>
    </w:p>
    <w:p w:rsidR="00E932BC" w:rsidRPr="00E932BC" w:rsidRDefault="00E932BC" w:rsidP="00E932B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E932BC">
        <w:rPr>
          <w:rFonts w:ascii="微软雅黑" w:eastAsia="微软雅黑" w:hAnsi="微软雅黑" w:cs="宋体" w:hint="eastAsia"/>
          <w:color w:val="555555"/>
          <w:kern w:val="0"/>
          <w:sz w:val="27"/>
          <w:szCs w:val="27"/>
        </w:rPr>
        <w:t>•比特</w:t>
      </w:r>
      <w:proofErr w:type="gramStart"/>
      <w:r w:rsidRPr="00E932BC">
        <w:rPr>
          <w:rFonts w:ascii="微软雅黑" w:eastAsia="微软雅黑" w:hAnsi="微软雅黑" w:cs="宋体" w:hint="eastAsia"/>
          <w:color w:val="555555"/>
          <w:kern w:val="0"/>
          <w:sz w:val="27"/>
          <w:szCs w:val="27"/>
        </w:rPr>
        <w:t>币网络</w:t>
      </w:r>
      <w:proofErr w:type="gramEnd"/>
      <w:r w:rsidRPr="00E932BC">
        <w:rPr>
          <w:rFonts w:ascii="微软雅黑" w:eastAsia="微软雅黑" w:hAnsi="微软雅黑" w:cs="宋体" w:hint="eastAsia"/>
          <w:color w:val="555555"/>
          <w:kern w:val="0"/>
          <w:sz w:val="27"/>
          <w:szCs w:val="27"/>
        </w:rPr>
        <w:t>十分出色，它提供了一种分布式、免审查而又无需第三方的方式来储存和在世界各地转移价值。这是一个真正伟大的发明。</w:t>
      </w:r>
    </w:p>
    <w:p w:rsidR="00E932BC" w:rsidRPr="00E932BC" w:rsidRDefault="00E932BC" w:rsidP="00E932B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E932BC">
        <w:rPr>
          <w:rFonts w:ascii="微软雅黑" w:eastAsia="微软雅黑" w:hAnsi="微软雅黑" w:cs="宋体" w:hint="eastAsia"/>
          <w:color w:val="555555"/>
          <w:kern w:val="0"/>
          <w:sz w:val="27"/>
          <w:szCs w:val="27"/>
        </w:rPr>
        <w:t>•比特</w:t>
      </w:r>
      <w:proofErr w:type="gramStart"/>
      <w:r w:rsidRPr="00E932BC">
        <w:rPr>
          <w:rFonts w:ascii="微软雅黑" w:eastAsia="微软雅黑" w:hAnsi="微软雅黑" w:cs="宋体" w:hint="eastAsia"/>
          <w:color w:val="555555"/>
          <w:kern w:val="0"/>
          <w:sz w:val="27"/>
          <w:szCs w:val="27"/>
        </w:rPr>
        <w:t>币网络</w:t>
      </w:r>
      <w:proofErr w:type="gramEnd"/>
      <w:r w:rsidRPr="00E932BC">
        <w:rPr>
          <w:rFonts w:ascii="微软雅黑" w:eastAsia="微软雅黑" w:hAnsi="微软雅黑" w:cs="宋体" w:hint="eastAsia"/>
          <w:color w:val="555555"/>
          <w:kern w:val="0"/>
          <w:sz w:val="27"/>
          <w:szCs w:val="27"/>
        </w:rPr>
        <w:t>的支付费用还不够低，尤其是对于那些需要即时确认的支付。</w:t>
      </w:r>
    </w:p>
    <w:p w:rsidR="00E932BC" w:rsidRPr="00E932BC" w:rsidRDefault="00E932BC" w:rsidP="00E932B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E932BC">
        <w:rPr>
          <w:rFonts w:ascii="微软雅黑" w:eastAsia="微软雅黑" w:hAnsi="微软雅黑" w:cs="宋体" w:hint="eastAsia"/>
          <w:color w:val="555555"/>
          <w:kern w:val="0"/>
          <w:sz w:val="27"/>
          <w:szCs w:val="27"/>
        </w:rPr>
        <w:t>•比特</w:t>
      </w:r>
      <w:proofErr w:type="gramStart"/>
      <w:r w:rsidRPr="00E932BC">
        <w:rPr>
          <w:rFonts w:ascii="微软雅黑" w:eastAsia="微软雅黑" w:hAnsi="微软雅黑" w:cs="宋体" w:hint="eastAsia"/>
          <w:color w:val="555555"/>
          <w:kern w:val="0"/>
          <w:sz w:val="27"/>
          <w:szCs w:val="27"/>
        </w:rPr>
        <w:t>币网络</w:t>
      </w:r>
      <w:proofErr w:type="gramEnd"/>
      <w:r w:rsidRPr="00E932BC">
        <w:rPr>
          <w:rFonts w:ascii="微软雅黑" w:eastAsia="微软雅黑" w:hAnsi="微软雅黑" w:cs="宋体" w:hint="eastAsia"/>
          <w:color w:val="555555"/>
          <w:kern w:val="0"/>
          <w:sz w:val="27"/>
          <w:szCs w:val="27"/>
        </w:rPr>
        <w:t>不能很好地扩展到大量链上的活跃用户。</w:t>
      </w:r>
    </w:p>
    <w:p w:rsidR="00E932BC" w:rsidRPr="00E932BC" w:rsidRDefault="00E932BC" w:rsidP="00E932B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E932BC">
        <w:rPr>
          <w:rFonts w:ascii="微软雅黑" w:eastAsia="微软雅黑" w:hAnsi="微软雅黑" w:cs="宋体" w:hint="eastAsia"/>
          <w:color w:val="555555"/>
          <w:kern w:val="0"/>
          <w:sz w:val="27"/>
          <w:szCs w:val="27"/>
        </w:rPr>
        <w:t>比特</w:t>
      </w:r>
      <w:proofErr w:type="gramStart"/>
      <w:r w:rsidRPr="00E932BC">
        <w:rPr>
          <w:rFonts w:ascii="微软雅黑" w:eastAsia="微软雅黑" w:hAnsi="微软雅黑" w:cs="宋体" w:hint="eastAsia"/>
          <w:color w:val="555555"/>
          <w:kern w:val="0"/>
          <w:sz w:val="27"/>
          <w:szCs w:val="27"/>
        </w:rPr>
        <w:t>币网络</w:t>
      </w:r>
      <w:proofErr w:type="gramEnd"/>
      <w:r w:rsidRPr="00E932BC">
        <w:rPr>
          <w:rFonts w:ascii="微软雅黑" w:eastAsia="微软雅黑" w:hAnsi="微软雅黑" w:cs="宋体" w:hint="eastAsia"/>
          <w:color w:val="555555"/>
          <w:kern w:val="0"/>
          <w:sz w:val="27"/>
          <w:szCs w:val="27"/>
        </w:rPr>
        <w:t>维持了一个被称为“区块链”的不可篡改的数据库，其中记录了在其历史上的每一笔交易。维持这一分布式和防审查的数据库并不是免费的，它有现实世界中的固定成本，并试图将目前的风险包含到该网络最重要的特性中——去中心化和免审查特性。多年来，在该网络上已经发生了许多恶意攻击，如今该网络上已经充斥着被攻击者企图破坏该系统而留下的垃圾交易。这些恶意攻击的垃圾交易每一笔都被记录在区块链上，而且所有的发生时间被永远记录下来。</w:t>
      </w:r>
      <w:hyperlink r:id="rId11" w:tooltip="satoshidice" w:history="1">
        <w:r w:rsidRPr="00E932BC">
          <w:rPr>
            <w:rFonts w:ascii="微软雅黑" w:eastAsia="微软雅黑" w:hAnsi="微软雅黑" w:cs="宋体" w:hint="eastAsia"/>
            <w:color w:val="EE4A45"/>
            <w:kern w:val="0"/>
            <w:sz w:val="27"/>
            <w:szCs w:val="27"/>
            <w:u w:val="single"/>
          </w:rPr>
          <w:t>Satoshi Dice</w:t>
        </w:r>
      </w:hyperlink>
      <w:r w:rsidRPr="00E932BC">
        <w:rPr>
          <w:rFonts w:ascii="微软雅黑" w:eastAsia="微软雅黑" w:hAnsi="微软雅黑" w:cs="宋体" w:hint="eastAsia"/>
          <w:color w:val="555555"/>
          <w:kern w:val="0"/>
          <w:sz w:val="27"/>
          <w:szCs w:val="27"/>
        </w:rPr>
        <w:t> 做过的每一笔交易都被记录在区块链上，每个人都能查看。</w:t>
      </w:r>
    </w:p>
    <w:p w:rsidR="00E932BC" w:rsidRPr="00E932BC" w:rsidRDefault="00E932BC" w:rsidP="00E932B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E932BC">
        <w:rPr>
          <w:rFonts w:ascii="微软雅黑" w:eastAsia="微软雅黑" w:hAnsi="微软雅黑" w:cs="宋体" w:hint="eastAsia"/>
          <w:color w:val="555555"/>
          <w:kern w:val="0"/>
          <w:sz w:val="27"/>
          <w:szCs w:val="27"/>
        </w:rPr>
        <w:lastRenderedPageBreak/>
        <w:t>直观地说，这几乎对任何人来说都是没有意义的。为什么每一笔小额交易（价值低至一分钱的百万分之一）都要被永远地记录在区块链上？如果区块链是免费的，或许这不会有问题。但区块链不是免费的。它是一种日益增长的网络资源，</w:t>
      </w:r>
      <w:proofErr w:type="gramStart"/>
      <w:r w:rsidRPr="00E932BC">
        <w:rPr>
          <w:rFonts w:ascii="微软雅黑" w:eastAsia="微软雅黑" w:hAnsi="微软雅黑" w:cs="宋体" w:hint="eastAsia"/>
          <w:color w:val="555555"/>
          <w:kern w:val="0"/>
          <w:sz w:val="27"/>
          <w:szCs w:val="27"/>
        </w:rPr>
        <w:t>它增长</w:t>
      </w:r>
      <w:proofErr w:type="gramEnd"/>
      <w:r w:rsidRPr="00E932BC">
        <w:rPr>
          <w:rFonts w:ascii="微软雅黑" w:eastAsia="微软雅黑" w:hAnsi="微软雅黑" w:cs="宋体" w:hint="eastAsia"/>
          <w:color w:val="555555"/>
          <w:kern w:val="0"/>
          <w:sz w:val="27"/>
          <w:szCs w:val="27"/>
        </w:rPr>
        <w:t>得越大，就越难保持充分的去中心化。</w:t>
      </w:r>
    </w:p>
    <w:p w:rsidR="00E932BC" w:rsidRPr="00E932BC" w:rsidRDefault="00E932BC" w:rsidP="00E932B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E932BC">
        <w:rPr>
          <w:rFonts w:ascii="微软雅黑" w:eastAsia="微软雅黑" w:hAnsi="微软雅黑" w:cs="宋体" w:hint="eastAsia"/>
          <w:color w:val="555555"/>
          <w:kern w:val="0"/>
          <w:sz w:val="27"/>
          <w:szCs w:val="27"/>
        </w:rPr>
        <w:t>幸运的是，这个问题的解决方案是一种被称为“</w:t>
      </w:r>
      <w:hyperlink r:id="rId12" w:tooltip="lightningnetwork-2" w:history="1">
        <w:r w:rsidRPr="00E932BC">
          <w:rPr>
            <w:rFonts w:ascii="微软雅黑" w:eastAsia="微软雅黑" w:hAnsi="微软雅黑" w:cs="宋体" w:hint="eastAsia"/>
            <w:color w:val="EE4A45"/>
            <w:kern w:val="0"/>
            <w:sz w:val="27"/>
            <w:szCs w:val="27"/>
            <w:u w:val="single"/>
          </w:rPr>
          <w:t>闪电网络</w:t>
        </w:r>
      </w:hyperlink>
      <w:r w:rsidRPr="00E932BC">
        <w:rPr>
          <w:rFonts w:ascii="微软雅黑" w:eastAsia="微软雅黑" w:hAnsi="微软雅黑" w:cs="宋体" w:hint="eastAsia"/>
          <w:color w:val="555555"/>
          <w:kern w:val="0"/>
          <w:sz w:val="27"/>
          <w:szCs w:val="27"/>
        </w:rPr>
        <w:t>”。“闪电网络”能够从一条区块链（任何具有足够加密功能的区块链）上卸载所有低价值交易。它不仅可以将卸载掉低价值交易，而且可以实现比特币核心区块链永远无法实现的新功能。它可以提供即时防欺诈确认。它可以支持无限价值的小额交易，而且几乎是免费的。</w:t>
      </w:r>
    </w:p>
    <w:p w:rsidR="00E932BC" w:rsidRPr="00E932BC" w:rsidRDefault="00E932BC" w:rsidP="00E932B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E932BC">
        <w:rPr>
          <w:rFonts w:ascii="微软雅黑" w:eastAsia="微软雅黑" w:hAnsi="微软雅黑" w:cs="宋体" w:hint="eastAsia"/>
          <w:color w:val="555555"/>
          <w:kern w:val="0"/>
          <w:sz w:val="27"/>
          <w:szCs w:val="27"/>
        </w:rPr>
        <w:t>闪电网络不是、也不应该被认为是与比特</w:t>
      </w:r>
      <w:proofErr w:type="gramStart"/>
      <w:r w:rsidRPr="00E932BC">
        <w:rPr>
          <w:rFonts w:ascii="微软雅黑" w:eastAsia="微软雅黑" w:hAnsi="微软雅黑" w:cs="宋体" w:hint="eastAsia"/>
          <w:color w:val="555555"/>
          <w:kern w:val="0"/>
          <w:sz w:val="27"/>
          <w:szCs w:val="27"/>
        </w:rPr>
        <w:t>币网络</w:t>
      </w:r>
      <w:proofErr w:type="gramEnd"/>
      <w:r w:rsidRPr="00E932BC">
        <w:rPr>
          <w:rFonts w:ascii="微软雅黑" w:eastAsia="微软雅黑" w:hAnsi="微软雅黑" w:cs="宋体" w:hint="eastAsia"/>
          <w:color w:val="555555"/>
          <w:kern w:val="0"/>
          <w:sz w:val="27"/>
          <w:szCs w:val="27"/>
        </w:rPr>
        <w:t>分离的某种事物。它只不过是比特</w:t>
      </w:r>
      <w:proofErr w:type="gramStart"/>
      <w:r w:rsidRPr="00E932BC">
        <w:rPr>
          <w:rFonts w:ascii="微软雅黑" w:eastAsia="微软雅黑" w:hAnsi="微软雅黑" w:cs="宋体" w:hint="eastAsia"/>
          <w:color w:val="555555"/>
          <w:kern w:val="0"/>
          <w:sz w:val="27"/>
          <w:szCs w:val="27"/>
        </w:rPr>
        <w:t>币网络</w:t>
      </w:r>
      <w:proofErr w:type="gramEnd"/>
      <w:r w:rsidRPr="00E932BC">
        <w:rPr>
          <w:rFonts w:ascii="微软雅黑" w:eastAsia="微软雅黑" w:hAnsi="微软雅黑" w:cs="宋体" w:hint="eastAsia"/>
          <w:color w:val="555555"/>
          <w:kern w:val="0"/>
          <w:sz w:val="27"/>
          <w:szCs w:val="27"/>
        </w:rPr>
        <w:t>的进一步发展，可以扩展和增强整个比特币生态系统。</w:t>
      </w:r>
    </w:p>
    <w:p w:rsidR="00E932BC" w:rsidRPr="00E932BC" w:rsidRDefault="00E932BC" w:rsidP="00E932B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E932BC">
        <w:rPr>
          <w:rFonts w:ascii="微软雅黑" w:eastAsia="微软雅黑" w:hAnsi="微软雅黑" w:cs="宋体" w:hint="eastAsia"/>
          <w:color w:val="555555"/>
          <w:kern w:val="0"/>
          <w:sz w:val="27"/>
          <w:szCs w:val="27"/>
        </w:rPr>
        <w:t>正如在以前的</w:t>
      </w:r>
      <w:proofErr w:type="gramStart"/>
      <w:r w:rsidRPr="00E932BC">
        <w:rPr>
          <w:rFonts w:ascii="微软雅黑" w:eastAsia="微软雅黑" w:hAnsi="微软雅黑" w:cs="宋体" w:hint="eastAsia"/>
          <w:color w:val="555555"/>
          <w:kern w:val="0"/>
          <w:sz w:val="27"/>
          <w:szCs w:val="27"/>
        </w:rPr>
        <w:t>贴子</w:t>
      </w:r>
      <w:proofErr w:type="gramEnd"/>
      <w:r w:rsidRPr="00E932BC">
        <w:rPr>
          <w:rFonts w:ascii="微软雅黑" w:eastAsia="微软雅黑" w:hAnsi="微软雅黑" w:cs="宋体" w:hint="eastAsia"/>
          <w:color w:val="555555"/>
          <w:kern w:val="0"/>
          <w:sz w:val="27"/>
          <w:szCs w:val="27"/>
        </w:rPr>
        <w:t>中指出的那样，闪电网络不是魔法（奇迹般的解决方法）。它并不能解决所有的问题。只是能够容易地卸载大批日常的低价值支付交易；这些交易是任何支付网络上所有交易中的大多数，但绝对不是全部。高价值的交易和需要开启或关闭支付通道的交易，仍然由核心比特币区块大小决定。</w:t>
      </w:r>
    </w:p>
    <w:p w:rsidR="00E932BC" w:rsidRPr="00E932BC" w:rsidRDefault="00E932BC" w:rsidP="00E932B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E932BC">
        <w:rPr>
          <w:rFonts w:ascii="微软雅黑" w:eastAsia="微软雅黑" w:hAnsi="微软雅黑" w:cs="宋体" w:hint="eastAsia"/>
          <w:b/>
          <w:bCs/>
          <w:color w:val="555555"/>
          <w:kern w:val="0"/>
          <w:sz w:val="27"/>
          <w:szCs w:val="27"/>
        </w:rPr>
        <w:t>那么，我们能做些什么呢？</w:t>
      </w:r>
    </w:p>
    <w:p w:rsidR="00E932BC" w:rsidRPr="00E932BC" w:rsidRDefault="00E932BC" w:rsidP="00E932B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E932BC">
        <w:rPr>
          <w:rFonts w:ascii="微软雅黑" w:eastAsia="微软雅黑" w:hAnsi="微软雅黑" w:cs="宋体" w:hint="eastAsia"/>
          <w:color w:val="555555"/>
          <w:kern w:val="0"/>
          <w:sz w:val="27"/>
          <w:szCs w:val="27"/>
        </w:rPr>
        <w:lastRenderedPageBreak/>
        <w:t>答案有一个，它相当于拼图的另外一块，是被称为“侧链”的概念。那么，什么是“侧链”？“侧链”是另一种区块链，相对于</w:t>
      </w:r>
      <w:proofErr w:type="gramStart"/>
      <w:r w:rsidRPr="00E932BC">
        <w:rPr>
          <w:rFonts w:ascii="微软雅黑" w:eastAsia="微软雅黑" w:hAnsi="微软雅黑" w:cs="宋体" w:hint="eastAsia"/>
          <w:color w:val="555555"/>
          <w:kern w:val="0"/>
          <w:sz w:val="27"/>
          <w:szCs w:val="27"/>
        </w:rPr>
        <w:t>比特币区块链</w:t>
      </w:r>
      <w:proofErr w:type="gramEnd"/>
      <w:r w:rsidRPr="00E932BC">
        <w:rPr>
          <w:rFonts w:ascii="微软雅黑" w:eastAsia="微软雅黑" w:hAnsi="微软雅黑" w:cs="宋体" w:hint="eastAsia"/>
          <w:color w:val="555555"/>
          <w:kern w:val="0"/>
          <w:sz w:val="27"/>
          <w:szCs w:val="27"/>
        </w:rPr>
        <w:t>主链，它有自身的价值。</w:t>
      </w:r>
    </w:p>
    <w:p w:rsidR="00E932BC" w:rsidRPr="00E932BC" w:rsidRDefault="00E932BC" w:rsidP="00E932B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E932BC">
        <w:rPr>
          <w:rFonts w:ascii="微软雅黑" w:eastAsia="微软雅黑" w:hAnsi="微软雅黑" w:cs="宋体" w:hint="eastAsia"/>
          <w:color w:val="555555"/>
          <w:kern w:val="0"/>
          <w:sz w:val="27"/>
          <w:szCs w:val="27"/>
        </w:rPr>
        <w:t>侧链几乎等同于现有的“竞争币”，但有一个关键的区别。侧链上表示的值是直接源自于</w:t>
      </w:r>
      <w:proofErr w:type="gramStart"/>
      <w:r w:rsidRPr="00E932BC">
        <w:rPr>
          <w:rFonts w:ascii="微软雅黑" w:eastAsia="微软雅黑" w:hAnsi="微软雅黑" w:cs="宋体" w:hint="eastAsia"/>
          <w:color w:val="555555"/>
          <w:kern w:val="0"/>
          <w:sz w:val="27"/>
          <w:szCs w:val="27"/>
        </w:rPr>
        <w:t>比特币区块链</w:t>
      </w:r>
      <w:proofErr w:type="gramEnd"/>
      <w:r w:rsidRPr="00E932BC">
        <w:rPr>
          <w:rFonts w:ascii="微软雅黑" w:eastAsia="微软雅黑" w:hAnsi="微软雅黑" w:cs="宋体" w:hint="eastAsia"/>
          <w:color w:val="555555"/>
          <w:kern w:val="0"/>
          <w:sz w:val="27"/>
          <w:szCs w:val="27"/>
        </w:rPr>
        <w:t>的父链；使用了一种被称为“双向锚定（two-way-pegging）”的技术。</w:t>
      </w:r>
    </w:p>
    <w:p w:rsidR="00E932BC" w:rsidRPr="00E932BC" w:rsidRDefault="00E932BC" w:rsidP="00E932B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E932BC">
        <w:rPr>
          <w:rFonts w:ascii="微软雅黑" w:eastAsia="微软雅黑" w:hAnsi="微软雅黑" w:cs="宋体" w:hint="eastAsia"/>
          <w:color w:val="555555"/>
          <w:kern w:val="0"/>
          <w:sz w:val="27"/>
          <w:szCs w:val="27"/>
        </w:rPr>
        <w:t>如今，绝大多数熟悉比特币的人也熟悉“竞争币”的概念。由于比特</w:t>
      </w:r>
      <w:proofErr w:type="gramStart"/>
      <w:r w:rsidRPr="00E932BC">
        <w:rPr>
          <w:rFonts w:ascii="微软雅黑" w:eastAsia="微软雅黑" w:hAnsi="微软雅黑" w:cs="宋体" w:hint="eastAsia"/>
          <w:color w:val="555555"/>
          <w:kern w:val="0"/>
          <w:sz w:val="27"/>
          <w:szCs w:val="27"/>
        </w:rPr>
        <w:t>币仅仅</w:t>
      </w:r>
      <w:proofErr w:type="gramEnd"/>
      <w:r w:rsidRPr="00E932BC">
        <w:rPr>
          <w:rFonts w:ascii="微软雅黑" w:eastAsia="微软雅黑" w:hAnsi="微软雅黑" w:cs="宋体" w:hint="eastAsia"/>
          <w:color w:val="555555"/>
          <w:kern w:val="0"/>
          <w:sz w:val="27"/>
          <w:szCs w:val="27"/>
        </w:rPr>
        <w:t>是一种软件，任何人都可以制作一个副本，并推出自己的竞争代币。当然，这种新的代币并没有现实的价值，也不会具有最初所内置的任何安全性。今天已经有数百种竞争币，它们在独立的网络上运作并且相对其它竞争币有自己的价值。</w:t>
      </w:r>
    </w:p>
    <w:p w:rsidR="00E932BC" w:rsidRPr="00E932BC" w:rsidRDefault="00E932BC" w:rsidP="00E932B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E932BC">
        <w:rPr>
          <w:rFonts w:ascii="微软雅黑" w:eastAsia="微软雅黑" w:hAnsi="微软雅黑" w:cs="宋体" w:hint="eastAsia"/>
          <w:color w:val="555555"/>
          <w:kern w:val="0"/>
          <w:sz w:val="27"/>
          <w:szCs w:val="27"/>
        </w:rPr>
        <w:t>侧链与竞争币相比的不同在于其代币的价值是直接来源于其父链上对应的价值。它还使用了一种名为“合并挖矿”的技术来获得它的安全性，充分利用其现有</w:t>
      </w:r>
      <w:proofErr w:type="gramStart"/>
      <w:r w:rsidRPr="00E932BC">
        <w:rPr>
          <w:rFonts w:ascii="微软雅黑" w:eastAsia="微软雅黑" w:hAnsi="微软雅黑" w:cs="宋体" w:hint="eastAsia"/>
          <w:color w:val="555555"/>
          <w:kern w:val="0"/>
          <w:sz w:val="27"/>
          <w:szCs w:val="27"/>
        </w:rPr>
        <w:t>父链网络</w:t>
      </w:r>
      <w:proofErr w:type="gramEnd"/>
      <w:r w:rsidRPr="00E932BC">
        <w:rPr>
          <w:rFonts w:ascii="微软雅黑" w:eastAsia="微软雅黑" w:hAnsi="微软雅黑" w:cs="宋体" w:hint="eastAsia"/>
          <w:color w:val="555555"/>
          <w:kern w:val="0"/>
          <w:sz w:val="27"/>
          <w:szCs w:val="27"/>
        </w:rPr>
        <w:t>的安全性。</w:t>
      </w:r>
    </w:p>
    <w:p w:rsidR="00E932BC" w:rsidRPr="00E932BC" w:rsidRDefault="00E932BC" w:rsidP="00E932B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E932BC">
        <w:rPr>
          <w:rFonts w:ascii="微软雅黑" w:eastAsia="微软雅黑" w:hAnsi="微软雅黑" w:cs="宋体" w:hint="eastAsia"/>
          <w:color w:val="555555"/>
          <w:kern w:val="0"/>
          <w:sz w:val="27"/>
          <w:szCs w:val="27"/>
        </w:rPr>
        <w:t>以这种方式，“侧链”相当于是比特币之上的另一层形态。在侧链上交换的代币的价值与比特币价值息息相关；因此，用户可以像比特</w:t>
      </w:r>
      <w:proofErr w:type="gramStart"/>
      <w:r w:rsidRPr="00E932BC">
        <w:rPr>
          <w:rFonts w:ascii="微软雅黑" w:eastAsia="微软雅黑" w:hAnsi="微软雅黑" w:cs="宋体" w:hint="eastAsia"/>
          <w:color w:val="555555"/>
          <w:kern w:val="0"/>
          <w:sz w:val="27"/>
          <w:szCs w:val="27"/>
        </w:rPr>
        <w:t>币一样</w:t>
      </w:r>
      <w:proofErr w:type="gramEnd"/>
      <w:r w:rsidRPr="00E932BC">
        <w:rPr>
          <w:rFonts w:ascii="微软雅黑" w:eastAsia="微软雅黑" w:hAnsi="微软雅黑" w:cs="宋体" w:hint="eastAsia"/>
          <w:color w:val="555555"/>
          <w:kern w:val="0"/>
          <w:sz w:val="27"/>
          <w:szCs w:val="27"/>
        </w:rPr>
        <w:t>交易这些代币，因为它们是有效的比特币。</w:t>
      </w:r>
    </w:p>
    <w:p w:rsidR="00E932BC" w:rsidRPr="00E932BC" w:rsidRDefault="00E932BC" w:rsidP="00E932B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E932BC">
        <w:rPr>
          <w:rFonts w:ascii="微软雅黑" w:eastAsia="微软雅黑" w:hAnsi="微软雅黑" w:cs="宋体" w:hint="eastAsia"/>
          <w:color w:val="555555"/>
          <w:kern w:val="0"/>
          <w:sz w:val="27"/>
          <w:szCs w:val="27"/>
        </w:rPr>
        <w:t>那么，接下来的问题是，合适的侧链可以有多少？答案是，我们需要多少就有多少。我们可以根据需要而</w:t>
      </w:r>
      <w:proofErr w:type="gramStart"/>
      <w:r w:rsidRPr="00E932BC">
        <w:rPr>
          <w:rFonts w:ascii="微软雅黑" w:eastAsia="微软雅黑" w:hAnsi="微软雅黑" w:cs="宋体" w:hint="eastAsia"/>
          <w:color w:val="555555"/>
          <w:kern w:val="0"/>
          <w:sz w:val="27"/>
          <w:szCs w:val="27"/>
        </w:rPr>
        <w:t>只创建</w:t>
      </w:r>
      <w:proofErr w:type="gramEnd"/>
      <w:r w:rsidRPr="00E932BC">
        <w:rPr>
          <w:rFonts w:ascii="微软雅黑" w:eastAsia="微软雅黑" w:hAnsi="微软雅黑" w:cs="宋体" w:hint="eastAsia"/>
          <w:color w:val="555555"/>
          <w:kern w:val="0"/>
          <w:sz w:val="27"/>
          <w:szCs w:val="27"/>
        </w:rPr>
        <w:t>适量的侧链。</w:t>
      </w:r>
    </w:p>
    <w:p w:rsidR="00E932BC" w:rsidRPr="00E932BC" w:rsidRDefault="00E932BC" w:rsidP="00E932B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E932BC">
        <w:rPr>
          <w:rFonts w:ascii="微软雅黑" w:eastAsia="微软雅黑" w:hAnsi="微软雅黑" w:cs="宋体" w:hint="eastAsia"/>
          <w:color w:val="555555"/>
          <w:kern w:val="0"/>
          <w:sz w:val="27"/>
          <w:szCs w:val="27"/>
        </w:rPr>
        <w:lastRenderedPageBreak/>
        <w:t>现在，对于拼图的最后一块，如果我们想将所有的低价值支付交易卸载并转移到闪电网络上，有一些重要的事需要注意。</w:t>
      </w:r>
    </w:p>
    <w:p w:rsidR="00E932BC" w:rsidRPr="00E932BC" w:rsidRDefault="00E932BC" w:rsidP="00E932B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E932BC">
        <w:rPr>
          <w:rFonts w:ascii="微软雅黑" w:eastAsia="微软雅黑" w:hAnsi="微软雅黑" w:cs="宋体" w:hint="eastAsia"/>
          <w:color w:val="555555"/>
          <w:kern w:val="0"/>
          <w:sz w:val="27"/>
          <w:szCs w:val="27"/>
        </w:rPr>
        <w:t>闪电网络使用一系列相互连接的双向支付通道以促进资金流动，这些支付通道是基于使用哈</w:t>
      </w:r>
      <w:proofErr w:type="gramStart"/>
      <w:r w:rsidRPr="00E932BC">
        <w:rPr>
          <w:rFonts w:ascii="微软雅黑" w:eastAsia="微软雅黑" w:hAnsi="微软雅黑" w:cs="宋体" w:hint="eastAsia"/>
          <w:color w:val="555555"/>
          <w:kern w:val="0"/>
          <w:sz w:val="27"/>
          <w:szCs w:val="27"/>
        </w:rPr>
        <w:t>希时间</w:t>
      </w:r>
      <w:proofErr w:type="gramEnd"/>
      <w:r w:rsidRPr="00E932BC">
        <w:rPr>
          <w:rFonts w:ascii="微软雅黑" w:eastAsia="微软雅黑" w:hAnsi="微软雅黑" w:cs="宋体" w:hint="eastAsia"/>
          <w:color w:val="555555"/>
          <w:kern w:val="0"/>
          <w:sz w:val="27"/>
          <w:szCs w:val="27"/>
        </w:rPr>
        <w:t>锁定的智能协议而建立的。这里有件令人惊讶的事。闪电网络与哪些区块链连接是完全不可知的！它不仅与比特</w:t>
      </w:r>
      <w:proofErr w:type="gramStart"/>
      <w:r w:rsidRPr="00E932BC">
        <w:rPr>
          <w:rFonts w:ascii="微软雅黑" w:eastAsia="微软雅黑" w:hAnsi="微软雅黑" w:cs="宋体" w:hint="eastAsia"/>
          <w:color w:val="555555"/>
          <w:kern w:val="0"/>
          <w:sz w:val="27"/>
          <w:szCs w:val="27"/>
        </w:rPr>
        <w:t>币网络</w:t>
      </w:r>
      <w:proofErr w:type="gramEnd"/>
      <w:r w:rsidRPr="00E932BC">
        <w:rPr>
          <w:rFonts w:ascii="微软雅黑" w:eastAsia="微软雅黑" w:hAnsi="微软雅黑" w:cs="宋体" w:hint="eastAsia"/>
          <w:color w:val="555555"/>
          <w:kern w:val="0"/>
          <w:sz w:val="27"/>
          <w:szCs w:val="27"/>
        </w:rPr>
        <w:t>一同运作，而且对象还可以是任何加密数字货币网络，只要这些网络提供必要的智能协议功能。这意味着，闪电网络不仅可以对比特</w:t>
      </w:r>
      <w:proofErr w:type="gramStart"/>
      <w:r w:rsidRPr="00E932BC">
        <w:rPr>
          <w:rFonts w:ascii="微软雅黑" w:eastAsia="微软雅黑" w:hAnsi="微软雅黑" w:cs="宋体" w:hint="eastAsia"/>
          <w:color w:val="555555"/>
          <w:kern w:val="0"/>
          <w:sz w:val="27"/>
          <w:szCs w:val="27"/>
        </w:rPr>
        <w:t>币网络</w:t>
      </w:r>
      <w:proofErr w:type="gramEnd"/>
      <w:r w:rsidRPr="00E932BC">
        <w:rPr>
          <w:rFonts w:ascii="微软雅黑" w:eastAsia="微软雅黑" w:hAnsi="微软雅黑" w:cs="宋体" w:hint="eastAsia"/>
          <w:color w:val="555555"/>
          <w:kern w:val="0"/>
          <w:sz w:val="27"/>
          <w:szCs w:val="27"/>
        </w:rPr>
        <w:t>实现，而且可以对任何侧链实现。</w:t>
      </w:r>
    </w:p>
    <w:p w:rsidR="00E932BC" w:rsidRPr="00E932BC" w:rsidRDefault="00E932BC" w:rsidP="00E932B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E932BC">
        <w:rPr>
          <w:rFonts w:ascii="微软雅黑" w:eastAsia="微软雅黑" w:hAnsi="微软雅黑" w:cs="宋体" w:hint="eastAsia"/>
          <w:color w:val="555555"/>
          <w:kern w:val="0"/>
          <w:sz w:val="27"/>
          <w:szCs w:val="27"/>
        </w:rPr>
        <w:t>而且，这里是拼图的最后一块，因为闪电网络直接促进智能协议之间签名的更新，所以它还可以自由地在多个侧链同时进行互操作！</w:t>
      </w:r>
    </w:p>
    <w:p w:rsidR="00E932BC" w:rsidRPr="00E932BC" w:rsidRDefault="00E932BC" w:rsidP="00E932BC">
      <w:pPr>
        <w:widowControl/>
        <w:shd w:val="clear" w:color="auto" w:fill="FFFFFF"/>
        <w:spacing w:before="75" w:after="300" w:line="450" w:lineRule="atLeast"/>
        <w:jc w:val="center"/>
        <w:rPr>
          <w:rFonts w:ascii="微软雅黑" w:eastAsia="微软雅黑" w:hAnsi="微软雅黑" w:cs="宋体" w:hint="eastAsia"/>
          <w:color w:val="555555"/>
          <w:kern w:val="0"/>
          <w:sz w:val="27"/>
          <w:szCs w:val="27"/>
        </w:rPr>
      </w:pPr>
      <w:r w:rsidRPr="00E932BC">
        <w:rPr>
          <w:rFonts w:ascii="微软雅黑" w:eastAsia="微软雅黑" w:hAnsi="微软雅黑" w:cs="宋体"/>
          <w:noProof/>
          <w:color w:val="555555"/>
          <w:kern w:val="0"/>
          <w:sz w:val="27"/>
          <w:szCs w:val="27"/>
        </w:rPr>
        <w:drawing>
          <wp:inline distT="0" distB="0" distL="0" distR="0">
            <wp:extent cx="6096000" cy="3819525"/>
            <wp:effectExtent l="0" t="0" r="0" b="9525"/>
            <wp:docPr id="2" name="图片 2" descr="bitcoi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tcoin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000" cy="3819525"/>
                    </a:xfrm>
                    <a:prstGeom prst="rect">
                      <a:avLst/>
                    </a:prstGeom>
                    <a:noFill/>
                    <a:ln>
                      <a:noFill/>
                    </a:ln>
                  </pic:spPr>
                </pic:pic>
              </a:graphicData>
            </a:graphic>
          </wp:inline>
        </w:drawing>
      </w:r>
    </w:p>
    <w:p w:rsidR="00E932BC" w:rsidRPr="00E932BC" w:rsidRDefault="00E932BC" w:rsidP="00E932B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E932BC">
        <w:rPr>
          <w:rFonts w:ascii="微软雅黑" w:eastAsia="微软雅黑" w:hAnsi="微软雅黑" w:cs="宋体" w:hint="eastAsia"/>
          <w:color w:val="555555"/>
          <w:kern w:val="0"/>
          <w:sz w:val="27"/>
          <w:szCs w:val="27"/>
        </w:rPr>
        <w:lastRenderedPageBreak/>
        <w:t>所以，解决扩容问题的方法类似于我们在解决其它网络系统中采用的解决方案。而不是试图使底层变得越来越大，越来越大，相反，针对日益增多的用户的要求，我们只是后台增设侧链数量，并将所有小的低价值交易移动到完全可互操作的闪电网络中。</w:t>
      </w:r>
    </w:p>
    <w:p w:rsidR="00E932BC" w:rsidRPr="00E932BC" w:rsidRDefault="00E932BC" w:rsidP="00E932B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E932BC">
        <w:rPr>
          <w:rFonts w:ascii="微软雅黑" w:eastAsia="微软雅黑" w:hAnsi="微软雅黑" w:cs="宋体" w:hint="eastAsia"/>
          <w:color w:val="555555"/>
          <w:kern w:val="0"/>
          <w:sz w:val="27"/>
          <w:szCs w:val="27"/>
        </w:rPr>
        <w:t>这听起来是不是很复杂？嗯，的确。然而，当这个或类似的系统被充分执行，这对于最终用户而言将是完全不可见的。正如今天，尽管完全没有网络底层的基础知识，一般人还是可以浏览网站，同样，类似的一般人可以活跃在比特</w:t>
      </w:r>
      <w:proofErr w:type="gramStart"/>
      <w:r w:rsidRPr="00E932BC">
        <w:rPr>
          <w:rFonts w:ascii="微软雅黑" w:eastAsia="微软雅黑" w:hAnsi="微软雅黑" w:cs="宋体" w:hint="eastAsia"/>
          <w:color w:val="555555"/>
          <w:kern w:val="0"/>
          <w:sz w:val="27"/>
          <w:szCs w:val="27"/>
        </w:rPr>
        <w:t>币网络</w:t>
      </w:r>
      <w:proofErr w:type="gramEnd"/>
      <w:r w:rsidRPr="00E932BC">
        <w:rPr>
          <w:rFonts w:ascii="微软雅黑" w:eastAsia="微软雅黑" w:hAnsi="微软雅黑" w:cs="宋体" w:hint="eastAsia"/>
          <w:color w:val="555555"/>
          <w:kern w:val="0"/>
          <w:sz w:val="27"/>
          <w:szCs w:val="27"/>
        </w:rPr>
        <w:t>上，而无需知道任何的底层技术细节及对其任何操作的理解。到底是会简单地打开他们的比特币钱包，还是会通过一些侧链来使用闪电网络，这对于他们来说都是完全不可见的。</w:t>
      </w:r>
    </w:p>
    <w:p w:rsidR="00E932BC" w:rsidRPr="00E932BC" w:rsidRDefault="00E932BC" w:rsidP="00E932B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E932BC">
        <w:rPr>
          <w:rFonts w:ascii="微软雅黑" w:eastAsia="微软雅黑" w:hAnsi="微软雅黑" w:cs="宋体" w:hint="eastAsia"/>
          <w:color w:val="555555"/>
          <w:kern w:val="0"/>
          <w:sz w:val="27"/>
          <w:szCs w:val="27"/>
        </w:rPr>
        <w:t>这次讨论的目的，只是提出了可以解决比特</w:t>
      </w:r>
      <w:proofErr w:type="gramStart"/>
      <w:r w:rsidRPr="00E932BC">
        <w:rPr>
          <w:rFonts w:ascii="微软雅黑" w:eastAsia="微软雅黑" w:hAnsi="微软雅黑" w:cs="宋体" w:hint="eastAsia"/>
          <w:color w:val="555555"/>
          <w:kern w:val="0"/>
          <w:sz w:val="27"/>
          <w:szCs w:val="27"/>
        </w:rPr>
        <w:t>币全球</w:t>
      </w:r>
      <w:proofErr w:type="gramEnd"/>
      <w:r w:rsidRPr="00E932BC">
        <w:rPr>
          <w:rFonts w:ascii="微软雅黑" w:eastAsia="微软雅黑" w:hAnsi="微软雅黑" w:cs="宋体" w:hint="eastAsia"/>
          <w:color w:val="555555"/>
          <w:kern w:val="0"/>
          <w:sz w:val="27"/>
          <w:szCs w:val="27"/>
        </w:rPr>
        <w:t>扩容问题的建议，我们或许应该这样做，而不是试图通过增加它使它变得过于庞大，失去了它的最重要的属性并使核心比特</w:t>
      </w:r>
      <w:proofErr w:type="gramStart"/>
      <w:r w:rsidRPr="00E932BC">
        <w:rPr>
          <w:rFonts w:ascii="微软雅黑" w:eastAsia="微软雅黑" w:hAnsi="微软雅黑" w:cs="宋体" w:hint="eastAsia"/>
          <w:color w:val="555555"/>
          <w:kern w:val="0"/>
          <w:sz w:val="27"/>
          <w:szCs w:val="27"/>
        </w:rPr>
        <w:t>币网络</w:t>
      </w:r>
      <w:proofErr w:type="gramEnd"/>
      <w:r w:rsidRPr="00E932BC">
        <w:rPr>
          <w:rFonts w:ascii="微软雅黑" w:eastAsia="微软雅黑" w:hAnsi="微软雅黑" w:cs="宋体" w:hint="eastAsia"/>
          <w:color w:val="555555"/>
          <w:kern w:val="0"/>
          <w:sz w:val="27"/>
          <w:szCs w:val="27"/>
        </w:rPr>
        <w:t>面临风险。相反，我们通过在其上添加附加层，扩展以发展比特币生态系统。这就是今天计算机网络中大多数事情如何重新规定的方式。你不会通过构建规模越来越大的电脑来解决问题，而是使越来越多的计算机投入到该问题中。一旦你可以创建一条侧链，你就可以创建数十条或数百条。一旦你有一个闪电网络能够对某一条区块链实现，那么它就可以很容易地对数百条区块链实现。通过多个网络层的互操作，问题的解决就可以、将</w:t>
      </w:r>
      <w:r w:rsidRPr="00E932BC">
        <w:rPr>
          <w:rFonts w:ascii="微软雅黑" w:eastAsia="微软雅黑" w:hAnsi="微软雅黑" w:cs="宋体" w:hint="eastAsia"/>
          <w:color w:val="555555"/>
          <w:kern w:val="0"/>
          <w:sz w:val="27"/>
          <w:szCs w:val="27"/>
        </w:rPr>
        <w:lastRenderedPageBreak/>
        <w:t>会、应会完成。而不是试图发展单层网络来做一些设计时没有考虑的事情，不然运行中所遇到的风险可能会在过程中摧毁它的关键价值。</w:t>
      </w:r>
    </w:p>
    <w:p w:rsidR="00E932BC" w:rsidRPr="00E932BC" w:rsidRDefault="00E932BC" w:rsidP="00E932B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E932BC">
        <w:rPr>
          <w:rFonts w:ascii="微软雅黑" w:eastAsia="微软雅黑" w:hAnsi="微软雅黑" w:cs="宋体" w:hint="eastAsia"/>
          <w:b/>
          <w:bCs/>
          <w:color w:val="555555"/>
          <w:kern w:val="0"/>
          <w:sz w:val="27"/>
          <w:szCs w:val="27"/>
        </w:rPr>
        <w:t>重温我对闪电网络的评价</w:t>
      </w:r>
    </w:p>
    <w:p w:rsidR="00E932BC" w:rsidRPr="00E932BC" w:rsidRDefault="00E932BC" w:rsidP="00E932B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E932BC">
        <w:rPr>
          <w:rFonts w:ascii="微软雅黑" w:eastAsia="微软雅黑" w:hAnsi="微软雅黑" w:cs="宋体" w:hint="eastAsia"/>
          <w:color w:val="555555"/>
          <w:kern w:val="0"/>
          <w:sz w:val="27"/>
          <w:szCs w:val="27"/>
        </w:rPr>
        <w:t>最后，我想从“半满的杯子”（从积极的一面看）的角度来重申一下我对闪电网络的评价。坦率地说，我的评价主要归结为两点：</w:t>
      </w:r>
    </w:p>
    <w:p w:rsidR="00E932BC" w:rsidRPr="00E932BC" w:rsidRDefault="00E932BC" w:rsidP="00E932B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E932BC">
        <w:rPr>
          <w:rFonts w:ascii="微软雅黑" w:eastAsia="微软雅黑" w:hAnsi="微软雅黑" w:cs="宋体" w:hint="eastAsia"/>
          <w:color w:val="555555"/>
          <w:kern w:val="0"/>
          <w:sz w:val="27"/>
          <w:szCs w:val="27"/>
        </w:rPr>
        <w:t>（1）闪电网络尚未真正存在，而且很可能在很长一段时间里，它都不会有能力处理相当大比例的比特币交易；</w:t>
      </w:r>
    </w:p>
    <w:p w:rsidR="00E932BC" w:rsidRPr="00E932BC" w:rsidRDefault="00E932BC" w:rsidP="00E932B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E932BC">
        <w:rPr>
          <w:rFonts w:ascii="微软雅黑" w:eastAsia="微软雅黑" w:hAnsi="微软雅黑" w:cs="宋体" w:hint="eastAsia"/>
          <w:color w:val="555555"/>
          <w:kern w:val="0"/>
          <w:sz w:val="27"/>
          <w:szCs w:val="27"/>
        </w:rPr>
        <w:t>（2）闪电网络没有能力去卸载几乎所有的比特币交易，并且在较大数额的交易上存在风险。</w:t>
      </w:r>
    </w:p>
    <w:p w:rsidR="00E932BC" w:rsidRPr="00E932BC" w:rsidRDefault="00E932BC" w:rsidP="00E932B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E932BC">
        <w:rPr>
          <w:rFonts w:ascii="微软雅黑" w:eastAsia="微软雅黑" w:hAnsi="微软雅黑" w:cs="宋体" w:hint="eastAsia"/>
          <w:color w:val="555555"/>
          <w:kern w:val="0"/>
          <w:sz w:val="27"/>
          <w:szCs w:val="27"/>
        </w:rPr>
        <w:t>尽管这两点仍然生效，但我们应该关心，一旦它准备就绪能起到什么作用。</w:t>
      </w:r>
    </w:p>
    <w:p w:rsidR="00E932BC" w:rsidRPr="00E932BC" w:rsidRDefault="00E932BC" w:rsidP="00E932B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E932BC">
        <w:rPr>
          <w:rFonts w:ascii="微软雅黑" w:eastAsia="微软雅黑" w:hAnsi="微软雅黑" w:cs="宋体" w:hint="eastAsia"/>
          <w:color w:val="555555"/>
          <w:kern w:val="0"/>
          <w:sz w:val="27"/>
          <w:szCs w:val="27"/>
        </w:rPr>
        <w:t>我在以前的帖子和LTB</w:t>
      </w:r>
      <w:proofErr w:type="gramStart"/>
      <w:r w:rsidRPr="00E932BC">
        <w:rPr>
          <w:rFonts w:ascii="微软雅黑" w:eastAsia="微软雅黑" w:hAnsi="微软雅黑" w:cs="宋体" w:hint="eastAsia"/>
          <w:color w:val="555555"/>
          <w:kern w:val="0"/>
          <w:sz w:val="27"/>
          <w:szCs w:val="27"/>
        </w:rPr>
        <w:t>播客中</w:t>
      </w:r>
      <w:proofErr w:type="gramEnd"/>
      <w:r w:rsidRPr="00E932BC">
        <w:rPr>
          <w:rFonts w:ascii="微软雅黑" w:eastAsia="微软雅黑" w:hAnsi="微软雅黑" w:cs="宋体" w:hint="eastAsia"/>
          <w:color w:val="555555"/>
          <w:kern w:val="0"/>
          <w:sz w:val="27"/>
          <w:szCs w:val="27"/>
        </w:rPr>
        <w:t>多次指出，闪电网络在卸载比特</w:t>
      </w:r>
      <w:proofErr w:type="gramStart"/>
      <w:r w:rsidRPr="00E932BC">
        <w:rPr>
          <w:rFonts w:ascii="微软雅黑" w:eastAsia="微软雅黑" w:hAnsi="微软雅黑" w:cs="宋体" w:hint="eastAsia"/>
          <w:color w:val="555555"/>
          <w:kern w:val="0"/>
          <w:sz w:val="27"/>
          <w:szCs w:val="27"/>
        </w:rPr>
        <w:t>币网络</w:t>
      </w:r>
      <w:proofErr w:type="gramEnd"/>
      <w:r w:rsidRPr="00E932BC">
        <w:rPr>
          <w:rFonts w:ascii="微软雅黑" w:eastAsia="微软雅黑" w:hAnsi="微软雅黑" w:cs="宋体" w:hint="eastAsia"/>
          <w:color w:val="555555"/>
          <w:kern w:val="0"/>
          <w:sz w:val="27"/>
          <w:szCs w:val="27"/>
        </w:rPr>
        <w:t>中的低价值交易上起到了出色的作用。这就产生了一个问题，实际上现在每天到底有多少低价值交易发生呢？我从区块链中找到了一些统计数据，以下是这些数据所得出的结果。</w:t>
      </w:r>
    </w:p>
    <w:p w:rsidR="00E932BC" w:rsidRPr="00E932BC" w:rsidRDefault="00E932BC" w:rsidP="00E932BC">
      <w:pPr>
        <w:widowControl/>
        <w:shd w:val="clear" w:color="auto" w:fill="FFFFFF"/>
        <w:spacing w:before="75" w:after="300" w:line="450" w:lineRule="atLeast"/>
        <w:jc w:val="center"/>
        <w:rPr>
          <w:rFonts w:ascii="微软雅黑" w:eastAsia="微软雅黑" w:hAnsi="微软雅黑" w:cs="宋体" w:hint="eastAsia"/>
          <w:color w:val="555555"/>
          <w:kern w:val="0"/>
          <w:sz w:val="27"/>
          <w:szCs w:val="27"/>
        </w:rPr>
      </w:pPr>
      <w:r w:rsidRPr="00E932BC">
        <w:rPr>
          <w:rFonts w:ascii="微软雅黑" w:eastAsia="微软雅黑" w:hAnsi="微软雅黑" w:cs="宋体"/>
          <w:noProof/>
          <w:color w:val="555555"/>
          <w:kern w:val="0"/>
          <w:sz w:val="27"/>
          <w:szCs w:val="27"/>
        </w:rPr>
        <w:lastRenderedPageBreak/>
        <w:drawing>
          <wp:inline distT="0" distB="0" distL="0" distR="0">
            <wp:extent cx="6096000" cy="3343275"/>
            <wp:effectExtent l="0" t="0" r="0" b="9525"/>
            <wp:docPr id="1" name="图片 1" descr="b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c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6000" cy="3343275"/>
                    </a:xfrm>
                    <a:prstGeom prst="rect">
                      <a:avLst/>
                    </a:prstGeom>
                    <a:noFill/>
                    <a:ln>
                      <a:noFill/>
                    </a:ln>
                  </pic:spPr>
                </pic:pic>
              </a:graphicData>
            </a:graphic>
          </wp:inline>
        </w:drawing>
      </w:r>
    </w:p>
    <w:p w:rsidR="00E932BC" w:rsidRPr="00E932BC" w:rsidRDefault="00E932BC" w:rsidP="00E932BC">
      <w:pPr>
        <w:widowControl/>
        <w:shd w:val="clear" w:color="auto" w:fill="FFFFFF"/>
        <w:spacing w:before="75" w:after="300" w:line="450" w:lineRule="atLeast"/>
        <w:jc w:val="center"/>
        <w:rPr>
          <w:rFonts w:ascii="微软雅黑" w:eastAsia="微软雅黑" w:hAnsi="微软雅黑" w:cs="宋体" w:hint="eastAsia"/>
          <w:color w:val="555555"/>
          <w:kern w:val="0"/>
          <w:sz w:val="27"/>
          <w:szCs w:val="27"/>
        </w:rPr>
      </w:pPr>
      <w:r w:rsidRPr="00E932BC">
        <w:rPr>
          <w:rFonts w:ascii="微软雅黑" w:eastAsia="微软雅黑" w:hAnsi="微软雅黑" w:cs="宋体" w:hint="eastAsia"/>
          <w:i/>
          <w:iCs/>
          <w:color w:val="555555"/>
          <w:kern w:val="0"/>
          <w:sz w:val="27"/>
          <w:szCs w:val="27"/>
        </w:rPr>
        <w:t>此图表是按价值大小将2014至2015年的比特</w:t>
      </w:r>
      <w:proofErr w:type="gramStart"/>
      <w:r w:rsidRPr="00E932BC">
        <w:rPr>
          <w:rFonts w:ascii="微软雅黑" w:eastAsia="微软雅黑" w:hAnsi="微软雅黑" w:cs="宋体" w:hint="eastAsia"/>
          <w:i/>
          <w:iCs/>
          <w:color w:val="555555"/>
          <w:kern w:val="0"/>
          <w:sz w:val="27"/>
          <w:szCs w:val="27"/>
        </w:rPr>
        <w:t>币网络</w:t>
      </w:r>
      <w:proofErr w:type="gramEnd"/>
      <w:r w:rsidRPr="00E932BC">
        <w:rPr>
          <w:rFonts w:ascii="微软雅黑" w:eastAsia="微软雅黑" w:hAnsi="微软雅黑" w:cs="宋体" w:hint="eastAsia"/>
          <w:i/>
          <w:iCs/>
          <w:color w:val="555555"/>
          <w:kern w:val="0"/>
          <w:sz w:val="27"/>
          <w:szCs w:val="27"/>
        </w:rPr>
        <w:t>上的交易进行百分比分布划分</w:t>
      </w:r>
    </w:p>
    <w:p w:rsidR="00E932BC" w:rsidRPr="00E932BC" w:rsidRDefault="00E932BC" w:rsidP="00E932B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E932BC">
        <w:rPr>
          <w:rFonts w:ascii="微软雅黑" w:eastAsia="微软雅黑" w:hAnsi="微软雅黑" w:cs="宋体" w:hint="eastAsia"/>
          <w:color w:val="555555"/>
          <w:kern w:val="0"/>
          <w:sz w:val="27"/>
          <w:szCs w:val="27"/>
        </w:rPr>
        <w:t>你应该能够看到的是，比特</w:t>
      </w:r>
      <w:proofErr w:type="gramStart"/>
      <w:r w:rsidRPr="00E932BC">
        <w:rPr>
          <w:rFonts w:ascii="微软雅黑" w:eastAsia="微软雅黑" w:hAnsi="微软雅黑" w:cs="宋体" w:hint="eastAsia"/>
          <w:color w:val="555555"/>
          <w:kern w:val="0"/>
          <w:sz w:val="27"/>
          <w:szCs w:val="27"/>
        </w:rPr>
        <w:t>币网络</w:t>
      </w:r>
      <w:proofErr w:type="gramEnd"/>
      <w:r w:rsidRPr="00E932BC">
        <w:rPr>
          <w:rFonts w:ascii="微软雅黑" w:eastAsia="微软雅黑" w:hAnsi="微软雅黑" w:cs="宋体" w:hint="eastAsia"/>
          <w:color w:val="555555"/>
          <w:kern w:val="0"/>
          <w:sz w:val="27"/>
          <w:szCs w:val="27"/>
        </w:rPr>
        <w:t>上的所有交易中30％左右是0.01个比特币以下；这些交易的价值比5美元还低。所有比特</w:t>
      </w:r>
      <w:proofErr w:type="gramStart"/>
      <w:r w:rsidRPr="00E932BC">
        <w:rPr>
          <w:rFonts w:ascii="微软雅黑" w:eastAsia="微软雅黑" w:hAnsi="微软雅黑" w:cs="宋体" w:hint="eastAsia"/>
          <w:color w:val="555555"/>
          <w:kern w:val="0"/>
          <w:sz w:val="27"/>
          <w:szCs w:val="27"/>
        </w:rPr>
        <w:t>币交易</w:t>
      </w:r>
      <w:proofErr w:type="gramEnd"/>
      <w:r w:rsidRPr="00E932BC">
        <w:rPr>
          <w:rFonts w:ascii="微软雅黑" w:eastAsia="微软雅黑" w:hAnsi="微软雅黑" w:cs="宋体" w:hint="eastAsia"/>
          <w:color w:val="555555"/>
          <w:kern w:val="0"/>
          <w:sz w:val="27"/>
          <w:szCs w:val="27"/>
        </w:rPr>
        <w:t>中大约60％小于0.1个比特币（价值约40美元），70％的交易价值低于0.25个 BTC；或者说低于100美元。</w:t>
      </w:r>
    </w:p>
    <w:p w:rsidR="00E932BC" w:rsidRPr="00E932BC" w:rsidRDefault="00E932BC" w:rsidP="00E932B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E932BC">
        <w:rPr>
          <w:rFonts w:ascii="微软雅黑" w:eastAsia="微软雅黑" w:hAnsi="微软雅黑" w:cs="宋体" w:hint="eastAsia"/>
          <w:color w:val="555555"/>
          <w:kern w:val="0"/>
          <w:sz w:val="27"/>
          <w:szCs w:val="27"/>
        </w:rPr>
        <w:t>虽然我仍旧相信，闪电网络在卸载高价值交易时容易出现问题，但是，我还是认为它在价值大约100美元或更多的交易发生时能够很好地运作。这意味着，一旦有了一个功能完整的闪电网络，它或许能够卸载所有支付交易中的约70％；腾出空间为更多的用户存储价值，进行高价值的支付，</w:t>
      </w:r>
      <w:proofErr w:type="gramStart"/>
      <w:r w:rsidRPr="00E932BC">
        <w:rPr>
          <w:rFonts w:ascii="微软雅黑" w:eastAsia="微软雅黑" w:hAnsi="微软雅黑" w:cs="宋体" w:hint="eastAsia"/>
          <w:color w:val="555555"/>
          <w:kern w:val="0"/>
          <w:sz w:val="27"/>
          <w:szCs w:val="27"/>
        </w:rPr>
        <w:t>或着</w:t>
      </w:r>
      <w:proofErr w:type="gramEnd"/>
      <w:r w:rsidRPr="00E932BC">
        <w:rPr>
          <w:rFonts w:ascii="微软雅黑" w:eastAsia="微软雅黑" w:hAnsi="微软雅黑" w:cs="宋体" w:hint="eastAsia"/>
          <w:color w:val="555555"/>
          <w:kern w:val="0"/>
          <w:sz w:val="27"/>
          <w:szCs w:val="27"/>
        </w:rPr>
        <w:t>打开和关闭支付通道。</w:t>
      </w:r>
    </w:p>
    <w:p w:rsidR="00E932BC" w:rsidRPr="00E932BC" w:rsidRDefault="00E932BC" w:rsidP="00E932B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E932BC">
        <w:rPr>
          <w:rFonts w:ascii="微软雅黑" w:eastAsia="微软雅黑" w:hAnsi="微软雅黑" w:cs="宋体" w:hint="eastAsia"/>
          <w:color w:val="555555"/>
          <w:kern w:val="0"/>
          <w:sz w:val="27"/>
          <w:szCs w:val="27"/>
        </w:rPr>
        <w:t>毫无疑问，这对于推广比特币的目标而言显然十分有利。</w:t>
      </w:r>
    </w:p>
    <w:p w:rsidR="00E932BC" w:rsidRPr="00E932BC" w:rsidRDefault="00E932BC" w:rsidP="00E932B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E932BC">
        <w:rPr>
          <w:rFonts w:ascii="微软雅黑" w:eastAsia="微软雅黑" w:hAnsi="微软雅黑" w:cs="宋体" w:hint="eastAsia"/>
          <w:b/>
          <w:bCs/>
          <w:color w:val="555555"/>
          <w:kern w:val="0"/>
          <w:sz w:val="27"/>
          <w:szCs w:val="27"/>
        </w:rPr>
        <w:lastRenderedPageBreak/>
        <w:t>那么，这将会实现什么？</w:t>
      </w:r>
    </w:p>
    <w:p w:rsidR="00E932BC" w:rsidRPr="00E932BC" w:rsidRDefault="00E932BC" w:rsidP="00E932B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E932BC">
        <w:rPr>
          <w:rFonts w:ascii="微软雅黑" w:eastAsia="微软雅黑" w:hAnsi="微软雅黑" w:cs="宋体" w:hint="eastAsia"/>
          <w:color w:val="555555"/>
          <w:kern w:val="0"/>
          <w:sz w:val="27"/>
          <w:szCs w:val="27"/>
        </w:rPr>
        <w:t>•它将允许现有的比特</w:t>
      </w:r>
      <w:proofErr w:type="gramStart"/>
      <w:r w:rsidRPr="00E932BC">
        <w:rPr>
          <w:rFonts w:ascii="微软雅黑" w:eastAsia="微软雅黑" w:hAnsi="微软雅黑" w:cs="宋体" w:hint="eastAsia"/>
          <w:color w:val="555555"/>
          <w:kern w:val="0"/>
          <w:sz w:val="27"/>
          <w:szCs w:val="27"/>
        </w:rPr>
        <w:t>币网络</w:t>
      </w:r>
      <w:proofErr w:type="gramEnd"/>
      <w:r w:rsidRPr="00E932BC">
        <w:rPr>
          <w:rFonts w:ascii="微软雅黑" w:eastAsia="微软雅黑" w:hAnsi="微软雅黑" w:cs="宋体" w:hint="eastAsia"/>
          <w:color w:val="555555"/>
          <w:kern w:val="0"/>
          <w:sz w:val="27"/>
          <w:szCs w:val="27"/>
        </w:rPr>
        <w:t>支持可能4倍于今天的用户数。</w:t>
      </w:r>
    </w:p>
    <w:p w:rsidR="00E932BC" w:rsidRPr="00E932BC" w:rsidRDefault="00E932BC" w:rsidP="00E932B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E932BC">
        <w:rPr>
          <w:rFonts w:ascii="微软雅黑" w:eastAsia="微软雅黑" w:hAnsi="微软雅黑" w:cs="宋体" w:hint="eastAsia"/>
          <w:color w:val="555555"/>
          <w:kern w:val="0"/>
          <w:sz w:val="27"/>
          <w:szCs w:val="27"/>
        </w:rPr>
        <w:t>•这将为所有低价值支付提供以闪电网络的形式的即时确认。</w:t>
      </w:r>
    </w:p>
    <w:p w:rsidR="00E932BC" w:rsidRPr="00E932BC" w:rsidRDefault="00E932BC" w:rsidP="00E932B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E932BC">
        <w:rPr>
          <w:rFonts w:ascii="微软雅黑" w:eastAsia="微软雅黑" w:hAnsi="微软雅黑" w:cs="宋体" w:hint="eastAsia"/>
          <w:color w:val="555555"/>
          <w:kern w:val="0"/>
          <w:sz w:val="27"/>
          <w:szCs w:val="27"/>
        </w:rPr>
        <w:t>•这将实现目前不可能的各种新型支付方式（真正的小额交易）。</w:t>
      </w:r>
    </w:p>
    <w:p w:rsidR="00E932BC" w:rsidRPr="00E932BC" w:rsidRDefault="00E932BC" w:rsidP="00E932B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E932BC">
        <w:rPr>
          <w:rFonts w:ascii="微软雅黑" w:eastAsia="微软雅黑" w:hAnsi="微软雅黑" w:cs="宋体" w:hint="eastAsia"/>
          <w:color w:val="555555"/>
          <w:kern w:val="0"/>
          <w:sz w:val="27"/>
          <w:szCs w:val="27"/>
        </w:rPr>
        <w:t>一旦隔离见证（</w:t>
      </w:r>
      <w:proofErr w:type="spellStart"/>
      <w:r w:rsidRPr="00E932BC">
        <w:rPr>
          <w:rFonts w:ascii="微软雅黑" w:eastAsia="微软雅黑" w:hAnsi="微软雅黑" w:cs="宋体" w:hint="eastAsia"/>
          <w:color w:val="555555"/>
          <w:kern w:val="0"/>
          <w:sz w:val="27"/>
          <w:szCs w:val="27"/>
        </w:rPr>
        <w:t>SegWit</w:t>
      </w:r>
      <w:proofErr w:type="spellEnd"/>
      <w:r w:rsidRPr="00E932BC">
        <w:rPr>
          <w:rFonts w:ascii="微软雅黑" w:eastAsia="微软雅黑" w:hAnsi="微软雅黑" w:cs="宋体" w:hint="eastAsia"/>
          <w:color w:val="555555"/>
          <w:kern w:val="0"/>
          <w:sz w:val="27"/>
          <w:szCs w:val="27"/>
        </w:rPr>
        <w:t>）正式展开，而且钱包升级</w:t>
      </w:r>
      <w:proofErr w:type="gramStart"/>
      <w:r w:rsidRPr="00E932BC">
        <w:rPr>
          <w:rFonts w:ascii="微软雅黑" w:eastAsia="微软雅黑" w:hAnsi="微软雅黑" w:cs="宋体" w:hint="eastAsia"/>
          <w:color w:val="555555"/>
          <w:kern w:val="0"/>
          <w:sz w:val="27"/>
          <w:szCs w:val="27"/>
        </w:rPr>
        <w:t>至支持</w:t>
      </w:r>
      <w:proofErr w:type="gramEnd"/>
      <w:r w:rsidRPr="00E932BC">
        <w:rPr>
          <w:rFonts w:ascii="微软雅黑" w:eastAsia="微软雅黑" w:hAnsi="微软雅黑" w:cs="宋体" w:hint="eastAsia"/>
          <w:color w:val="555555"/>
          <w:kern w:val="0"/>
          <w:sz w:val="27"/>
          <w:szCs w:val="27"/>
        </w:rPr>
        <w:t>该技术，我们将实现1.7MB有效区块的大小限制，反过来看，这将支持更多的用户。如果在此之后的发展过程中提升至2MB硬叉，那么它将会支持更多的用户。</w:t>
      </w:r>
    </w:p>
    <w:p w:rsidR="00E932BC" w:rsidRPr="00E932BC" w:rsidRDefault="00E932BC" w:rsidP="00E932B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E932BC">
        <w:rPr>
          <w:rFonts w:ascii="微软雅黑" w:eastAsia="微软雅黑" w:hAnsi="微软雅黑" w:cs="宋体" w:hint="eastAsia"/>
          <w:color w:val="555555"/>
          <w:kern w:val="0"/>
          <w:sz w:val="27"/>
          <w:szCs w:val="27"/>
        </w:rPr>
        <w:t>这是一条清晰的路径，而无需调用任何侧链，并在未来几年使比特币大规模扩展（10倍以上的用户数量）。</w:t>
      </w:r>
    </w:p>
    <w:p w:rsidR="00E932BC" w:rsidRPr="00E932BC" w:rsidRDefault="00E932BC" w:rsidP="00E932B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E932BC">
        <w:rPr>
          <w:rFonts w:ascii="微软雅黑" w:eastAsia="微软雅黑" w:hAnsi="微软雅黑" w:cs="宋体" w:hint="eastAsia"/>
          <w:color w:val="555555"/>
          <w:kern w:val="0"/>
          <w:sz w:val="27"/>
          <w:szCs w:val="27"/>
        </w:rPr>
        <w:t>这就是说，就算我们没有指出，它还是可以发展到支持100倍，甚至1000倍以上的人的地步。要做到这一点，我们将需要为那些进入生态系统的人提供附加层。我的主意是，为人们保有价值而提供附加的侧链，使用闪电网络作为中介为他们提供桥梁。无论是我的构想还是其它关于侧链的想法，都还有待观察。问题是，如果我们给工程师足够时间来解决这些问题，那么比特币扩容将会没有限制，避免大幅增加核心区块大小的限制至极端或者有些人说的危险水平。</w:t>
      </w:r>
    </w:p>
    <w:p w:rsidR="00E932BC" w:rsidRPr="00E932BC" w:rsidRDefault="00E932BC" w:rsidP="00E932B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E932BC">
        <w:rPr>
          <w:rFonts w:ascii="微软雅黑" w:eastAsia="微软雅黑" w:hAnsi="微软雅黑" w:cs="宋体" w:hint="eastAsia"/>
          <w:color w:val="555555"/>
          <w:kern w:val="0"/>
          <w:sz w:val="27"/>
          <w:szCs w:val="27"/>
        </w:rPr>
        <w:t xml:space="preserve">所以，我建议比特币社区应表现出一定的耐心。我们不应该做任何过于冒险或危险的事，威胁到“下金蛋的鹅”（the goose that lays </w:t>
      </w:r>
      <w:r w:rsidRPr="00E932BC">
        <w:rPr>
          <w:rFonts w:ascii="微软雅黑" w:eastAsia="微软雅黑" w:hAnsi="微软雅黑" w:cs="宋体" w:hint="eastAsia"/>
          <w:color w:val="555555"/>
          <w:kern w:val="0"/>
          <w:sz w:val="27"/>
          <w:szCs w:val="27"/>
        </w:rPr>
        <w:lastRenderedPageBreak/>
        <w:t>the golden eggs，即摇钱树）。为了帮助实现我们所有人的共同目标，存在技术上的解决方案，虽然，不可否认这些技术上的解决方案的构建需要时间和耐心。</w:t>
      </w:r>
    </w:p>
    <w:p w:rsidR="00E932BC" w:rsidRPr="00E932BC" w:rsidRDefault="00E932BC" w:rsidP="00E932B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E932BC">
        <w:rPr>
          <w:rFonts w:ascii="微软雅黑" w:eastAsia="微软雅黑" w:hAnsi="微软雅黑" w:cs="宋体" w:hint="eastAsia"/>
          <w:b/>
          <w:bCs/>
          <w:color w:val="555555"/>
          <w:kern w:val="0"/>
          <w:sz w:val="27"/>
          <w:szCs w:val="27"/>
        </w:rPr>
        <w:t>最后，针对以前我在一篇关于闪电网络的帖子中提出的问题，让我来增加一些额外的评注。</w:t>
      </w:r>
    </w:p>
    <w:p w:rsidR="00E932BC" w:rsidRPr="00E932BC" w:rsidRDefault="00E932BC" w:rsidP="00E932B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E932BC">
        <w:rPr>
          <w:rFonts w:ascii="微软雅黑" w:eastAsia="微软雅黑" w:hAnsi="微软雅黑" w:cs="宋体" w:hint="eastAsia"/>
          <w:color w:val="555555"/>
          <w:kern w:val="0"/>
          <w:sz w:val="27"/>
          <w:szCs w:val="27"/>
        </w:rPr>
        <w:t>•闪电网络尚不存在。这仍然是真的，而且仍然值得关注。现实情况是，闪电网络在相当长的一段时间内都不能卸载大量的比特币交易。这就是为什么社区如今正试图提高区块大小的上限，先是隔离见证（</w:t>
      </w:r>
      <w:proofErr w:type="spellStart"/>
      <w:r w:rsidRPr="00E932BC">
        <w:rPr>
          <w:rFonts w:ascii="微软雅黑" w:eastAsia="微软雅黑" w:hAnsi="微软雅黑" w:cs="宋体" w:hint="eastAsia"/>
          <w:color w:val="555555"/>
          <w:kern w:val="0"/>
          <w:sz w:val="27"/>
          <w:szCs w:val="27"/>
        </w:rPr>
        <w:t>SegWit</w:t>
      </w:r>
      <w:proofErr w:type="spellEnd"/>
      <w:r w:rsidRPr="00E932BC">
        <w:rPr>
          <w:rFonts w:ascii="微软雅黑" w:eastAsia="微软雅黑" w:hAnsi="微软雅黑" w:cs="宋体" w:hint="eastAsia"/>
          <w:color w:val="555555"/>
          <w:kern w:val="0"/>
          <w:sz w:val="27"/>
          <w:szCs w:val="27"/>
        </w:rPr>
        <w:t>），后是2MB HF，就是为了让我们有一些喘息的空间，直到核心网络可以提供一个真正的扩展效应和卸载小额支付交易功能。</w:t>
      </w:r>
    </w:p>
    <w:p w:rsidR="00E932BC" w:rsidRPr="00E932BC" w:rsidRDefault="00E932BC" w:rsidP="00E932B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E932BC">
        <w:rPr>
          <w:rFonts w:ascii="微软雅黑" w:eastAsia="微软雅黑" w:hAnsi="微软雅黑" w:cs="宋体" w:hint="eastAsia"/>
          <w:color w:val="555555"/>
          <w:kern w:val="0"/>
          <w:sz w:val="27"/>
          <w:szCs w:val="27"/>
        </w:rPr>
        <w:t>•闪电网络扩展的是交易而不是用户：这不完全准确。由于闪电网络需要链上交易以运行，所以开通支付渠道的用户数量仍然要由核心比特币区块大小来决定。但是，如果你把比特</w:t>
      </w:r>
      <w:proofErr w:type="gramStart"/>
      <w:r w:rsidRPr="00E932BC">
        <w:rPr>
          <w:rFonts w:ascii="微软雅黑" w:eastAsia="微软雅黑" w:hAnsi="微软雅黑" w:cs="宋体" w:hint="eastAsia"/>
          <w:color w:val="555555"/>
          <w:kern w:val="0"/>
          <w:sz w:val="27"/>
          <w:szCs w:val="27"/>
        </w:rPr>
        <w:t>币网络</w:t>
      </w:r>
      <w:proofErr w:type="gramEnd"/>
      <w:r w:rsidRPr="00E932BC">
        <w:rPr>
          <w:rFonts w:ascii="微软雅黑" w:eastAsia="微软雅黑" w:hAnsi="微软雅黑" w:cs="宋体" w:hint="eastAsia"/>
          <w:color w:val="555555"/>
          <w:kern w:val="0"/>
          <w:sz w:val="27"/>
          <w:szCs w:val="27"/>
        </w:rPr>
        <w:t>中70％的小额交易移</w:t>
      </w:r>
      <w:proofErr w:type="gramStart"/>
      <w:r w:rsidRPr="00E932BC">
        <w:rPr>
          <w:rFonts w:ascii="微软雅黑" w:eastAsia="微软雅黑" w:hAnsi="微软雅黑" w:cs="宋体" w:hint="eastAsia"/>
          <w:color w:val="555555"/>
          <w:kern w:val="0"/>
          <w:sz w:val="27"/>
          <w:szCs w:val="27"/>
        </w:rPr>
        <w:t>到链下</w:t>
      </w:r>
      <w:proofErr w:type="gramEnd"/>
      <w:r w:rsidRPr="00E932BC">
        <w:rPr>
          <w:rFonts w:ascii="微软雅黑" w:eastAsia="微软雅黑" w:hAnsi="微软雅黑" w:cs="宋体" w:hint="eastAsia"/>
          <w:color w:val="555555"/>
          <w:kern w:val="0"/>
          <w:sz w:val="27"/>
          <w:szCs w:val="27"/>
        </w:rPr>
        <w:t>，这确实能在我们达到上限之前容纳更多的用户，比我们今天预计的要更多。更重要的是，使用侧链锚定价值，闪电网络在侧链之间互操作，都是我们在比特</w:t>
      </w:r>
      <w:proofErr w:type="gramStart"/>
      <w:r w:rsidRPr="00E932BC">
        <w:rPr>
          <w:rFonts w:ascii="微软雅黑" w:eastAsia="微软雅黑" w:hAnsi="微软雅黑" w:cs="宋体" w:hint="eastAsia"/>
          <w:color w:val="555555"/>
          <w:kern w:val="0"/>
          <w:sz w:val="27"/>
          <w:szCs w:val="27"/>
        </w:rPr>
        <w:t>币网络</w:t>
      </w:r>
      <w:proofErr w:type="gramEnd"/>
      <w:r w:rsidRPr="00E932BC">
        <w:rPr>
          <w:rFonts w:ascii="微软雅黑" w:eastAsia="微软雅黑" w:hAnsi="微软雅黑" w:cs="宋体" w:hint="eastAsia"/>
          <w:color w:val="555555"/>
          <w:kern w:val="0"/>
          <w:sz w:val="27"/>
          <w:szCs w:val="27"/>
        </w:rPr>
        <w:t>一旦达到上限时，我们可以接入更多的用户的一个例子。现实情况是，我们很想在比特</w:t>
      </w:r>
      <w:proofErr w:type="gramStart"/>
      <w:r w:rsidRPr="00E932BC">
        <w:rPr>
          <w:rFonts w:ascii="微软雅黑" w:eastAsia="微软雅黑" w:hAnsi="微软雅黑" w:cs="宋体" w:hint="eastAsia"/>
          <w:color w:val="555555"/>
          <w:kern w:val="0"/>
          <w:sz w:val="27"/>
          <w:szCs w:val="27"/>
        </w:rPr>
        <w:t>币网络</w:t>
      </w:r>
      <w:proofErr w:type="gramEnd"/>
      <w:r w:rsidRPr="00E932BC">
        <w:rPr>
          <w:rFonts w:ascii="微软雅黑" w:eastAsia="微软雅黑" w:hAnsi="微软雅黑" w:cs="宋体" w:hint="eastAsia"/>
          <w:color w:val="555555"/>
          <w:kern w:val="0"/>
          <w:sz w:val="27"/>
          <w:szCs w:val="27"/>
        </w:rPr>
        <w:t>上拥有更多的用户。这自然会导致价格和整体效用的增加。不过，这些都是“好问题”。如果我们有这么多的人进入，我们需要发展比特币生态系统，这将一定是个很好的状态。我建议使用侧链或者其他我们安全地插入到网络堆栈中的层，因为我相信软件工程师能解决这个问题。</w:t>
      </w:r>
      <w:r w:rsidRPr="00E932BC">
        <w:rPr>
          <w:rFonts w:ascii="微软雅黑" w:eastAsia="微软雅黑" w:hAnsi="微软雅黑" w:cs="宋体" w:hint="eastAsia"/>
          <w:color w:val="555555"/>
          <w:kern w:val="0"/>
          <w:sz w:val="27"/>
          <w:szCs w:val="27"/>
        </w:rPr>
        <w:lastRenderedPageBreak/>
        <w:t>尤其是现在我知道闪电网络能够自由地在多个区块链之间同时进行互操作。</w:t>
      </w:r>
    </w:p>
    <w:p w:rsidR="00E932BC" w:rsidRPr="00E932BC" w:rsidRDefault="00E932BC" w:rsidP="00E932B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E932BC">
        <w:rPr>
          <w:rFonts w:ascii="微软雅黑" w:eastAsia="微软雅黑" w:hAnsi="微软雅黑" w:cs="宋体" w:hint="eastAsia"/>
          <w:color w:val="555555"/>
          <w:kern w:val="0"/>
          <w:sz w:val="27"/>
          <w:szCs w:val="27"/>
        </w:rPr>
        <w:t>•如果闪电网络存在，人们不会立即相信它。这种说法仍然是正确的。不过，我只是提出了用闪电网络来分担100美元以下的小额交易。我想大多数比特</w:t>
      </w:r>
      <w:proofErr w:type="gramStart"/>
      <w:r w:rsidRPr="00E932BC">
        <w:rPr>
          <w:rFonts w:ascii="微软雅黑" w:eastAsia="微软雅黑" w:hAnsi="微软雅黑" w:cs="宋体" w:hint="eastAsia"/>
          <w:color w:val="555555"/>
          <w:kern w:val="0"/>
          <w:sz w:val="27"/>
          <w:szCs w:val="27"/>
        </w:rPr>
        <w:t>币用户</w:t>
      </w:r>
      <w:proofErr w:type="gramEnd"/>
      <w:r w:rsidRPr="00E932BC">
        <w:rPr>
          <w:rFonts w:ascii="微软雅黑" w:eastAsia="微软雅黑" w:hAnsi="微软雅黑" w:cs="宋体" w:hint="eastAsia"/>
          <w:color w:val="555555"/>
          <w:kern w:val="0"/>
          <w:sz w:val="27"/>
          <w:szCs w:val="27"/>
        </w:rPr>
        <w:t>愿意拿出少量的</w:t>
      </w:r>
      <w:proofErr w:type="gramStart"/>
      <w:r w:rsidRPr="00E932BC">
        <w:rPr>
          <w:rFonts w:ascii="微软雅黑" w:eastAsia="微软雅黑" w:hAnsi="微软雅黑" w:cs="宋体" w:hint="eastAsia"/>
          <w:color w:val="555555"/>
          <w:kern w:val="0"/>
          <w:sz w:val="27"/>
          <w:szCs w:val="27"/>
        </w:rPr>
        <w:t>比特币来测试</w:t>
      </w:r>
      <w:proofErr w:type="gramEnd"/>
      <w:r w:rsidRPr="00E932BC">
        <w:rPr>
          <w:rFonts w:ascii="微软雅黑" w:eastAsia="微软雅黑" w:hAnsi="微软雅黑" w:cs="宋体" w:hint="eastAsia"/>
          <w:color w:val="555555"/>
          <w:kern w:val="0"/>
          <w:sz w:val="27"/>
          <w:szCs w:val="27"/>
        </w:rPr>
        <w:t>一个早期推出的闪电网络测试版本，也许只有5美元，但随着时间的推移，人们看到系统功能运作良好，我相信那时他们将有自信在一段较长的时间内开通一个价值更大比如100美元的支付渠道。</w:t>
      </w:r>
    </w:p>
    <w:p w:rsidR="00E932BC" w:rsidRPr="00E932BC" w:rsidRDefault="00E932BC" w:rsidP="00E932B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E932BC">
        <w:rPr>
          <w:rFonts w:ascii="微软雅黑" w:eastAsia="微软雅黑" w:hAnsi="微软雅黑" w:cs="宋体" w:hint="eastAsia"/>
          <w:color w:val="555555"/>
          <w:kern w:val="0"/>
          <w:sz w:val="27"/>
          <w:szCs w:val="27"/>
        </w:rPr>
        <w:t>•如果闪电网络存在，将有一段时间没有钱包商或</w:t>
      </w:r>
      <w:proofErr w:type="gramStart"/>
      <w:r w:rsidRPr="00E932BC">
        <w:rPr>
          <w:rFonts w:ascii="微软雅黑" w:eastAsia="微软雅黑" w:hAnsi="微软雅黑" w:cs="宋体" w:hint="eastAsia"/>
          <w:color w:val="555555"/>
          <w:kern w:val="0"/>
          <w:sz w:val="27"/>
          <w:szCs w:val="27"/>
        </w:rPr>
        <w:t>支付商</w:t>
      </w:r>
      <w:proofErr w:type="gramEnd"/>
      <w:r w:rsidRPr="00E932BC">
        <w:rPr>
          <w:rFonts w:ascii="微软雅黑" w:eastAsia="微软雅黑" w:hAnsi="微软雅黑" w:cs="宋体" w:hint="eastAsia"/>
          <w:color w:val="555555"/>
          <w:kern w:val="0"/>
          <w:sz w:val="27"/>
          <w:szCs w:val="27"/>
        </w:rPr>
        <w:t>愿意支持它。这句话也是对的。这就是为什么即使闪电网络的一些版本推出了6个月，仍然需要很长一段时间，它才能被完全整合到生态系统中。虽然完成这个整合的过程需要一段时间，但是考虑到该技术的前景，我想我们应该去尝试一下。</w:t>
      </w:r>
    </w:p>
    <w:p w:rsidR="00E932BC" w:rsidRPr="00E932BC" w:rsidRDefault="00E932BC" w:rsidP="00E932B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E932BC">
        <w:rPr>
          <w:rFonts w:ascii="微软雅黑" w:eastAsia="微软雅黑" w:hAnsi="微软雅黑" w:cs="宋体" w:hint="eastAsia"/>
          <w:color w:val="555555"/>
          <w:kern w:val="0"/>
          <w:sz w:val="27"/>
          <w:szCs w:val="27"/>
        </w:rPr>
        <w:t>•闪电网络在处理大额交易上也存在问题。我仍然认为这是对的，但我认为这不重要。在我看来，闪电网络的目标是将小额交易移动到比特</w:t>
      </w:r>
      <w:proofErr w:type="gramStart"/>
      <w:r w:rsidRPr="00E932BC">
        <w:rPr>
          <w:rFonts w:ascii="微软雅黑" w:eastAsia="微软雅黑" w:hAnsi="微软雅黑" w:cs="宋体" w:hint="eastAsia"/>
          <w:color w:val="555555"/>
          <w:kern w:val="0"/>
          <w:sz w:val="27"/>
          <w:szCs w:val="27"/>
        </w:rPr>
        <w:t>币链下</w:t>
      </w:r>
      <w:proofErr w:type="gramEnd"/>
      <w:r w:rsidRPr="00E932BC">
        <w:rPr>
          <w:rFonts w:ascii="微软雅黑" w:eastAsia="微软雅黑" w:hAnsi="微软雅黑" w:cs="宋体" w:hint="eastAsia"/>
          <w:color w:val="555555"/>
          <w:kern w:val="0"/>
          <w:sz w:val="27"/>
          <w:szCs w:val="27"/>
        </w:rPr>
        <w:t>，而大额交易仍然发生在链上。</w:t>
      </w:r>
    </w:p>
    <w:p w:rsidR="00E932BC" w:rsidRPr="00E932BC" w:rsidRDefault="00E932BC" w:rsidP="00E932B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E932BC">
        <w:rPr>
          <w:rFonts w:ascii="微软雅黑" w:eastAsia="微软雅黑" w:hAnsi="微软雅黑" w:cs="宋体" w:hint="eastAsia"/>
          <w:color w:val="555555"/>
          <w:kern w:val="0"/>
          <w:sz w:val="27"/>
          <w:szCs w:val="27"/>
        </w:rPr>
        <w:t>•闪电网络支付渠道不仅无法推动而且会导致一定程度的中心化。我仍然相信这对于大额交易使用案例来说是对的，但是对于小额交易来说不是问题。自从我开始写关于闪电网络的文章，我了解到闪电网络的工程师们正在尝试鼓励一种网状网络模型，在这个模型中，每一个用</w:t>
      </w:r>
      <w:r w:rsidRPr="00E932BC">
        <w:rPr>
          <w:rFonts w:ascii="微软雅黑" w:eastAsia="微软雅黑" w:hAnsi="微软雅黑" w:cs="宋体" w:hint="eastAsia"/>
          <w:color w:val="555555"/>
          <w:kern w:val="0"/>
          <w:sz w:val="27"/>
          <w:szCs w:val="27"/>
        </w:rPr>
        <w:lastRenderedPageBreak/>
        <w:t>户都不仅维护一个单一的支付渠道，而是四个或更多。用户之间维护的联系越多，闪电网络就越可能保持去中心化、真正点对点。只要这些通道仅锁定相对少量的价值，就不会出现我先前讨论过的中心化风险。</w:t>
      </w:r>
    </w:p>
    <w:p w:rsidR="00E932BC" w:rsidRPr="00E932BC" w:rsidRDefault="00E932BC" w:rsidP="00E932B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E932BC">
        <w:rPr>
          <w:rFonts w:ascii="微软雅黑" w:eastAsia="微软雅黑" w:hAnsi="微软雅黑" w:cs="宋体" w:hint="eastAsia"/>
          <w:color w:val="555555"/>
          <w:kern w:val="0"/>
          <w:sz w:val="27"/>
          <w:szCs w:val="27"/>
        </w:rPr>
        <w:t>•不平衡的支付渠道和锁定大量的比特</w:t>
      </w:r>
      <w:proofErr w:type="gramStart"/>
      <w:r w:rsidRPr="00E932BC">
        <w:rPr>
          <w:rFonts w:ascii="微软雅黑" w:eastAsia="微软雅黑" w:hAnsi="微软雅黑" w:cs="宋体" w:hint="eastAsia"/>
          <w:color w:val="555555"/>
          <w:kern w:val="0"/>
          <w:sz w:val="27"/>
          <w:szCs w:val="27"/>
        </w:rPr>
        <w:t>币交易</w:t>
      </w:r>
      <w:proofErr w:type="gramEnd"/>
      <w:r w:rsidRPr="00E932BC">
        <w:rPr>
          <w:rFonts w:ascii="微软雅黑" w:eastAsia="微软雅黑" w:hAnsi="微软雅黑" w:cs="宋体" w:hint="eastAsia"/>
          <w:color w:val="555555"/>
          <w:kern w:val="0"/>
          <w:sz w:val="27"/>
          <w:szCs w:val="27"/>
        </w:rPr>
        <w:t>使得闪电网络面临经济上的挑战。再次强调，当你的目标是利用闪电网络转移所有的支付交易，包括大额交易时，这才会成为问题。相反，如果你的目标是为了方便小额价值转移的话，并且每个参与者都维护多个支付渠道，这不应该是一个需要担忧的重大问题。</w:t>
      </w:r>
    </w:p>
    <w:p w:rsidR="00E932BC" w:rsidRPr="00E932BC" w:rsidRDefault="00E932BC" w:rsidP="00E932B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E932BC">
        <w:rPr>
          <w:rFonts w:ascii="微软雅黑" w:eastAsia="微软雅黑" w:hAnsi="微软雅黑" w:cs="宋体" w:hint="eastAsia"/>
          <w:color w:val="555555"/>
          <w:kern w:val="0"/>
          <w:sz w:val="27"/>
          <w:szCs w:val="27"/>
        </w:rPr>
        <w:t>•把资金锁定在支付渠道中意味着会承受市场波动的影响。和前面一样，如果你开通一个大额支付渠道，这当然是一个问题，但是，对于一个小数目比如100美元，那么大多数人就更容易忍受一段时间内的一定波动。</w:t>
      </w:r>
    </w:p>
    <w:p w:rsidR="00E932BC" w:rsidRPr="00E932BC" w:rsidRDefault="00E932BC" w:rsidP="00E932B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E932BC">
        <w:rPr>
          <w:rFonts w:ascii="微软雅黑" w:eastAsia="微软雅黑" w:hAnsi="微软雅黑" w:cs="宋体" w:hint="eastAsia"/>
          <w:color w:val="555555"/>
          <w:kern w:val="0"/>
          <w:sz w:val="27"/>
          <w:szCs w:val="27"/>
        </w:rPr>
        <w:t>•闪电网络的用户有效地拥有“热钱包”。和前面一样，如果你把所有的钱都锁定在闪电网络支付渠道内，那么这是一个合理的担忧。然而，对于少量的资金来说，大多人都视之为一种可接受的风险，就类似于我们今天在</w:t>
      </w:r>
      <w:proofErr w:type="gramStart"/>
      <w:r w:rsidRPr="00E932BC">
        <w:rPr>
          <w:rFonts w:ascii="微软雅黑" w:eastAsia="微软雅黑" w:hAnsi="微软雅黑" w:cs="宋体" w:hint="eastAsia"/>
          <w:color w:val="555555"/>
          <w:kern w:val="0"/>
          <w:sz w:val="27"/>
          <w:szCs w:val="27"/>
        </w:rPr>
        <w:t>手机热</w:t>
      </w:r>
      <w:proofErr w:type="gramEnd"/>
      <w:r w:rsidRPr="00E932BC">
        <w:rPr>
          <w:rFonts w:ascii="微软雅黑" w:eastAsia="微软雅黑" w:hAnsi="微软雅黑" w:cs="宋体" w:hint="eastAsia"/>
          <w:color w:val="555555"/>
          <w:kern w:val="0"/>
          <w:sz w:val="27"/>
          <w:szCs w:val="27"/>
        </w:rPr>
        <w:t>钱包中存储少量的资金，以便随时使用。</w:t>
      </w:r>
    </w:p>
    <w:p w:rsidR="00E932BC" w:rsidRPr="00E932BC" w:rsidRDefault="00E932BC" w:rsidP="00E932B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E932BC">
        <w:rPr>
          <w:rFonts w:ascii="微软雅黑" w:eastAsia="微软雅黑" w:hAnsi="微软雅黑" w:cs="宋体" w:hint="eastAsia"/>
          <w:color w:val="555555"/>
          <w:kern w:val="0"/>
          <w:sz w:val="27"/>
          <w:szCs w:val="27"/>
        </w:rPr>
        <w:t>我之前在文章中提到那些反对意见都是针对那些想要将所有的支付交易从比特</w:t>
      </w:r>
      <w:proofErr w:type="gramStart"/>
      <w:r w:rsidRPr="00E932BC">
        <w:rPr>
          <w:rFonts w:ascii="微软雅黑" w:eastAsia="微软雅黑" w:hAnsi="微软雅黑" w:cs="宋体" w:hint="eastAsia"/>
          <w:color w:val="555555"/>
          <w:kern w:val="0"/>
          <w:sz w:val="27"/>
          <w:szCs w:val="27"/>
        </w:rPr>
        <w:t>币网络</w:t>
      </w:r>
      <w:proofErr w:type="gramEnd"/>
      <w:r w:rsidRPr="00E932BC">
        <w:rPr>
          <w:rFonts w:ascii="微软雅黑" w:eastAsia="微软雅黑" w:hAnsi="微软雅黑" w:cs="宋体" w:hint="eastAsia"/>
          <w:color w:val="555555"/>
          <w:kern w:val="0"/>
          <w:sz w:val="27"/>
          <w:szCs w:val="27"/>
        </w:rPr>
        <w:t>上转移到闪电网络中，这都是不切实际或者说存在太</w:t>
      </w:r>
      <w:r w:rsidRPr="00E932BC">
        <w:rPr>
          <w:rFonts w:ascii="微软雅黑" w:eastAsia="微软雅黑" w:hAnsi="微软雅黑" w:cs="宋体" w:hint="eastAsia"/>
          <w:color w:val="555555"/>
          <w:kern w:val="0"/>
          <w:sz w:val="27"/>
          <w:szCs w:val="27"/>
        </w:rPr>
        <w:lastRenderedPageBreak/>
        <w:t>大风险。我今天仍然这么认为，但对于小额交易来说，是没有问题的，如上图所示，小额交易占了比特</w:t>
      </w:r>
      <w:proofErr w:type="gramStart"/>
      <w:r w:rsidRPr="00E932BC">
        <w:rPr>
          <w:rFonts w:ascii="微软雅黑" w:eastAsia="微软雅黑" w:hAnsi="微软雅黑" w:cs="宋体" w:hint="eastAsia"/>
          <w:color w:val="555555"/>
          <w:kern w:val="0"/>
          <w:sz w:val="27"/>
          <w:szCs w:val="27"/>
        </w:rPr>
        <w:t>币网络</w:t>
      </w:r>
      <w:proofErr w:type="gramEnd"/>
      <w:r w:rsidRPr="00E932BC">
        <w:rPr>
          <w:rFonts w:ascii="微软雅黑" w:eastAsia="微软雅黑" w:hAnsi="微软雅黑" w:cs="宋体" w:hint="eastAsia"/>
          <w:color w:val="555555"/>
          <w:kern w:val="0"/>
          <w:sz w:val="27"/>
          <w:szCs w:val="27"/>
        </w:rPr>
        <w:t>上交易的近70％。</w:t>
      </w:r>
    </w:p>
    <w:p w:rsidR="00E932BC" w:rsidRPr="00E932BC" w:rsidRDefault="00E932BC" w:rsidP="00E932B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E932BC">
        <w:rPr>
          <w:rFonts w:ascii="微软雅黑" w:eastAsia="微软雅黑" w:hAnsi="微软雅黑" w:cs="宋体" w:hint="eastAsia"/>
          <w:color w:val="555555"/>
          <w:kern w:val="0"/>
          <w:sz w:val="27"/>
          <w:szCs w:val="27"/>
        </w:rPr>
        <w:t>当我们发现我们的比特</w:t>
      </w:r>
      <w:proofErr w:type="gramStart"/>
      <w:r w:rsidRPr="00E932BC">
        <w:rPr>
          <w:rFonts w:ascii="微软雅黑" w:eastAsia="微软雅黑" w:hAnsi="微软雅黑" w:cs="宋体" w:hint="eastAsia"/>
          <w:color w:val="555555"/>
          <w:kern w:val="0"/>
          <w:sz w:val="27"/>
          <w:szCs w:val="27"/>
        </w:rPr>
        <w:t>币网络</w:t>
      </w:r>
      <w:proofErr w:type="gramEnd"/>
      <w:r w:rsidRPr="00E932BC">
        <w:rPr>
          <w:rFonts w:ascii="微软雅黑" w:eastAsia="微软雅黑" w:hAnsi="微软雅黑" w:cs="宋体" w:hint="eastAsia"/>
          <w:color w:val="555555"/>
          <w:kern w:val="0"/>
          <w:sz w:val="27"/>
          <w:szCs w:val="27"/>
        </w:rPr>
        <w:t>已经被高价值的交易或者更多的用户完全填满，甚至在</w:t>
      </w:r>
      <w:proofErr w:type="spellStart"/>
      <w:r w:rsidRPr="00E932BC">
        <w:rPr>
          <w:rFonts w:ascii="微软雅黑" w:eastAsia="微软雅黑" w:hAnsi="微软雅黑" w:cs="宋体" w:hint="eastAsia"/>
          <w:color w:val="555555"/>
          <w:kern w:val="0"/>
          <w:sz w:val="27"/>
          <w:szCs w:val="27"/>
        </w:rPr>
        <w:t>SegWit</w:t>
      </w:r>
      <w:proofErr w:type="spellEnd"/>
      <w:r w:rsidRPr="00E932BC">
        <w:rPr>
          <w:rFonts w:ascii="微软雅黑" w:eastAsia="微软雅黑" w:hAnsi="微软雅黑" w:cs="宋体" w:hint="eastAsia"/>
          <w:color w:val="555555"/>
          <w:kern w:val="0"/>
          <w:sz w:val="27"/>
          <w:szCs w:val="27"/>
        </w:rPr>
        <w:t>和2MB HF实施后，那么我们可以安全地在比特币生态系统中增加额外的层，便能适应这些新用户的需求。</w:t>
      </w:r>
    </w:p>
    <w:p w:rsidR="00B216FD" w:rsidRPr="00E932BC" w:rsidRDefault="00B216FD">
      <w:bookmarkStart w:id="0" w:name="_GoBack"/>
      <w:bookmarkEnd w:id="0"/>
    </w:p>
    <w:sectPr w:rsidR="00B216FD" w:rsidRPr="00E932B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Consolas">
    <w:panose1 w:val="020B0609020204030204"/>
    <w:charset w:val="00"/>
    <w:family w:val="modern"/>
    <w:pitch w:val="fixed"/>
    <w:sig w:usb0="E00002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0BE"/>
    <w:rsid w:val="00B216FD"/>
    <w:rsid w:val="00E820BE"/>
    <w:rsid w:val="00E932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FB2801-37F8-40EA-8B14-CCB309E3C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E932B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932BC"/>
    <w:rPr>
      <w:rFonts w:ascii="宋体" w:eastAsia="宋体" w:hAnsi="宋体" w:cs="宋体"/>
      <w:b/>
      <w:bCs/>
      <w:kern w:val="36"/>
      <w:sz w:val="48"/>
      <w:szCs w:val="48"/>
    </w:rPr>
  </w:style>
  <w:style w:type="character" w:customStyle="1" w:styleId="apple-converted-space">
    <w:name w:val="apple-converted-space"/>
    <w:basedOn w:val="a0"/>
    <w:rsid w:val="00E932BC"/>
  </w:style>
  <w:style w:type="character" w:styleId="a3">
    <w:name w:val="Hyperlink"/>
    <w:basedOn w:val="a0"/>
    <w:uiPriority w:val="99"/>
    <w:semiHidden/>
    <w:unhideWhenUsed/>
    <w:rsid w:val="00E932BC"/>
    <w:rPr>
      <w:color w:val="0000FF"/>
      <w:u w:val="single"/>
    </w:rPr>
  </w:style>
  <w:style w:type="character" w:customStyle="1" w:styleId="pull-right">
    <w:name w:val="pull-right"/>
    <w:basedOn w:val="a0"/>
    <w:rsid w:val="00E932BC"/>
  </w:style>
  <w:style w:type="paragraph" w:styleId="a4">
    <w:name w:val="Normal (Web)"/>
    <w:basedOn w:val="a"/>
    <w:uiPriority w:val="99"/>
    <w:semiHidden/>
    <w:unhideWhenUsed/>
    <w:rsid w:val="00E932BC"/>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E932BC"/>
    <w:rPr>
      <w:b/>
      <w:bCs/>
    </w:rPr>
  </w:style>
  <w:style w:type="character" w:styleId="HTML">
    <w:name w:val="HTML Code"/>
    <w:basedOn w:val="a0"/>
    <w:uiPriority w:val="99"/>
    <w:semiHidden/>
    <w:unhideWhenUsed/>
    <w:rsid w:val="00E932BC"/>
    <w:rPr>
      <w:rFonts w:ascii="宋体" w:eastAsia="宋体" w:hAnsi="宋体" w:cs="宋体"/>
      <w:sz w:val="24"/>
      <w:szCs w:val="24"/>
    </w:rPr>
  </w:style>
  <w:style w:type="character" w:styleId="a6">
    <w:name w:val="Emphasis"/>
    <w:basedOn w:val="a0"/>
    <w:uiPriority w:val="20"/>
    <w:qFormat/>
    <w:rsid w:val="00E932B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210175">
      <w:bodyDiv w:val="1"/>
      <w:marLeft w:val="0"/>
      <w:marRight w:val="0"/>
      <w:marTop w:val="0"/>
      <w:marBottom w:val="0"/>
      <w:divBdr>
        <w:top w:val="none" w:sz="0" w:space="0" w:color="auto"/>
        <w:left w:val="none" w:sz="0" w:space="0" w:color="auto"/>
        <w:bottom w:val="none" w:sz="0" w:space="0" w:color="auto"/>
        <w:right w:val="none" w:sz="0" w:space="0" w:color="auto"/>
      </w:divBdr>
      <w:divsChild>
        <w:div w:id="1827935236">
          <w:marLeft w:val="0"/>
          <w:marRight w:val="0"/>
          <w:marTop w:val="0"/>
          <w:marBottom w:val="0"/>
          <w:divBdr>
            <w:top w:val="none" w:sz="0" w:space="0" w:color="auto"/>
            <w:left w:val="none" w:sz="0" w:space="0" w:color="auto"/>
            <w:bottom w:val="single" w:sz="6" w:space="8" w:color="DDDDDD"/>
            <w:right w:val="none" w:sz="0" w:space="0" w:color="auto"/>
          </w:divBdr>
        </w:div>
        <w:div w:id="1535538510">
          <w:marLeft w:val="0"/>
          <w:marRight w:val="0"/>
          <w:marTop w:val="0"/>
          <w:marBottom w:val="150"/>
          <w:divBdr>
            <w:top w:val="none" w:sz="0" w:space="0" w:color="auto"/>
            <w:left w:val="none" w:sz="0" w:space="0" w:color="auto"/>
            <w:bottom w:val="none" w:sz="0" w:space="0" w:color="auto"/>
            <w:right w:val="none" w:sz="0" w:space="0" w:color="auto"/>
          </w:divBdr>
        </w:div>
        <w:div w:id="18071203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yperlink" Target="http://www.8btc.com/lightningnetwork-2"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www.satoshidice.com/" TargetMode="External"/><Relationship Id="rId5" Type="http://schemas.openxmlformats.org/officeDocument/2006/relationships/hyperlink" Target="http://www.8btc.com/ln-network-glass-is-half" TargetMode="Externa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hyperlink" Target="http://www.8btc.com/bitcoin" TargetMode="External"/><Relationship Id="rId9" Type="http://schemas.openxmlformats.org/officeDocument/2006/relationships/hyperlink" Target="http://www.boredpanda.com/inceptionism-neural-network-deep-dream-art/" TargetMode="External"/><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1179</Words>
  <Characters>6723</Characters>
  <Application>Microsoft Office Word</Application>
  <DocSecurity>0</DocSecurity>
  <Lines>56</Lines>
  <Paragraphs>15</Paragraphs>
  <ScaleCrop>false</ScaleCrop>
  <Company/>
  <LinksUpToDate>false</LinksUpToDate>
  <CharactersWithSpaces>7887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3001</dc:creator>
  <cp:keywords/>
  <dc:description/>
  <cp:lastModifiedBy>3001</cp:lastModifiedBy>
  <cp:revision>2</cp:revision>
  <dcterms:created xsi:type="dcterms:W3CDTF">2016-07-07T12:59:00Z</dcterms:created>
  <dcterms:modified xsi:type="dcterms:W3CDTF">2016-07-07T13:00:00Z</dcterms:modified>
</cp:coreProperties>
</file>