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3F05A" w14:textId="77777777" w:rsidR="004A3F56" w:rsidRPr="004A3F56" w:rsidRDefault="004A3F56" w:rsidP="004A3F56">
      <w:pPr>
        <w:outlineLvl w:val="2"/>
        <w:rPr>
          <w:rFonts w:ascii="Open Sans" w:eastAsia="Times New Roman" w:hAnsi="Open Sans" w:cs="Open Sans"/>
          <w:b/>
          <w:bCs/>
          <w:color w:val="333333"/>
          <w:sz w:val="30"/>
          <w:szCs w:val="30"/>
        </w:rPr>
      </w:pPr>
      <w:r w:rsidRPr="004A3F56">
        <w:rPr>
          <w:rFonts w:ascii="Open Sans" w:eastAsia="Times New Roman" w:hAnsi="Open Sans" w:cs="Open Sans"/>
          <w:b/>
          <w:bCs/>
          <w:color w:val="333333"/>
          <w:sz w:val="30"/>
          <w:szCs w:val="30"/>
        </w:rPr>
        <w:t>Here is the background information on your task</w:t>
      </w:r>
    </w:p>
    <w:p w14:paraId="0E188A36" w14:textId="77777777" w:rsidR="004A3F56" w:rsidRPr="004A3F56" w:rsidRDefault="004A3F56" w:rsidP="004A3F56">
      <w:pPr>
        <w:spacing w:after="300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4A3F56">
        <w:rPr>
          <w:rFonts w:ascii="Open Sans" w:eastAsia="Times New Roman" w:hAnsi="Open Sans" w:cs="Open Sans"/>
          <w:color w:val="333333"/>
          <w:sz w:val="23"/>
          <w:szCs w:val="23"/>
        </w:rPr>
        <w:t xml:space="preserve">Having your data unification algorithm, </w:t>
      </w:r>
      <w:proofErr w:type="spellStart"/>
      <w:r w:rsidRPr="004A3F56">
        <w:rPr>
          <w:rFonts w:ascii="Open Sans" w:eastAsia="Times New Roman" w:hAnsi="Open Sans" w:cs="Open Sans"/>
          <w:color w:val="333333"/>
          <w:sz w:val="23"/>
          <w:szCs w:val="23"/>
        </w:rPr>
        <w:t>Daikibo's</w:t>
      </w:r>
      <w:proofErr w:type="spellEnd"/>
      <w:r w:rsidRPr="004A3F56">
        <w:rPr>
          <w:rFonts w:ascii="Open Sans" w:eastAsia="Times New Roman" w:hAnsi="Open Sans" w:cs="Open Sans"/>
          <w:color w:val="333333"/>
          <w:sz w:val="23"/>
          <w:szCs w:val="23"/>
        </w:rPr>
        <w:t xml:space="preserve"> tech team has converted all telemetry data collected from the 4 factories of the company:</w:t>
      </w:r>
    </w:p>
    <w:p w14:paraId="5E7AE11A" w14:textId="77777777" w:rsidR="004A3F56" w:rsidRPr="004A3F56" w:rsidRDefault="004A3F56" w:rsidP="004A3F56">
      <w:pPr>
        <w:numPr>
          <w:ilvl w:val="0"/>
          <w:numId w:val="1"/>
        </w:numPr>
        <w:spacing w:before="100" w:beforeAutospacing="1" w:after="100" w:afterAutospacing="1"/>
        <w:rPr>
          <w:rFonts w:ascii="Open Sans" w:eastAsia="Times New Roman" w:hAnsi="Open Sans" w:cs="Open Sans"/>
          <w:color w:val="333333"/>
          <w:sz w:val="23"/>
          <w:szCs w:val="23"/>
        </w:rPr>
      </w:pPr>
      <w:proofErr w:type="spellStart"/>
      <w:r w:rsidRPr="004A3F56">
        <w:rPr>
          <w:rFonts w:ascii="Open Sans" w:eastAsia="Times New Roman" w:hAnsi="Open Sans" w:cs="Open Sans"/>
          <w:color w:val="333333"/>
          <w:sz w:val="23"/>
          <w:szCs w:val="23"/>
        </w:rPr>
        <w:t>Daikibo</w:t>
      </w:r>
      <w:proofErr w:type="spellEnd"/>
      <w:r w:rsidRPr="004A3F56">
        <w:rPr>
          <w:rFonts w:ascii="Open Sans" w:eastAsia="Times New Roman" w:hAnsi="Open Sans" w:cs="Open Sans"/>
          <w:color w:val="333333"/>
          <w:sz w:val="23"/>
          <w:szCs w:val="23"/>
        </w:rPr>
        <w:t xml:space="preserve"> Factory </w:t>
      </w:r>
      <w:proofErr w:type="spellStart"/>
      <w:r w:rsidRPr="004A3F56">
        <w:rPr>
          <w:rFonts w:ascii="Open Sans" w:eastAsia="Times New Roman" w:hAnsi="Open Sans" w:cs="Open Sans"/>
          <w:color w:val="333333"/>
          <w:sz w:val="23"/>
          <w:szCs w:val="23"/>
        </w:rPr>
        <w:t>Meiyo</w:t>
      </w:r>
      <w:proofErr w:type="spellEnd"/>
      <w:r w:rsidRPr="004A3F56">
        <w:rPr>
          <w:rFonts w:ascii="Open Sans" w:eastAsia="Times New Roman" w:hAnsi="Open Sans" w:cs="Open Sans"/>
          <w:color w:val="333333"/>
          <w:sz w:val="23"/>
          <w:szCs w:val="23"/>
        </w:rPr>
        <w:t xml:space="preserve"> (Tokyo, Japan)</w:t>
      </w:r>
    </w:p>
    <w:p w14:paraId="2B1A9816" w14:textId="77777777" w:rsidR="004A3F56" w:rsidRPr="004A3F56" w:rsidRDefault="004A3F56" w:rsidP="004A3F56">
      <w:pPr>
        <w:numPr>
          <w:ilvl w:val="0"/>
          <w:numId w:val="1"/>
        </w:numPr>
        <w:spacing w:before="100" w:beforeAutospacing="1" w:after="100" w:afterAutospacing="1"/>
        <w:rPr>
          <w:rFonts w:ascii="Open Sans" w:eastAsia="Times New Roman" w:hAnsi="Open Sans" w:cs="Open Sans"/>
          <w:color w:val="333333"/>
          <w:sz w:val="23"/>
          <w:szCs w:val="23"/>
        </w:rPr>
      </w:pPr>
      <w:proofErr w:type="spellStart"/>
      <w:r w:rsidRPr="004A3F56">
        <w:rPr>
          <w:rFonts w:ascii="Open Sans" w:eastAsia="Times New Roman" w:hAnsi="Open Sans" w:cs="Open Sans"/>
          <w:color w:val="333333"/>
          <w:sz w:val="23"/>
          <w:szCs w:val="23"/>
        </w:rPr>
        <w:t>Daikibo</w:t>
      </w:r>
      <w:proofErr w:type="spellEnd"/>
      <w:r w:rsidRPr="004A3F56">
        <w:rPr>
          <w:rFonts w:ascii="Open Sans" w:eastAsia="Times New Roman" w:hAnsi="Open Sans" w:cs="Open Sans"/>
          <w:color w:val="333333"/>
          <w:sz w:val="23"/>
          <w:szCs w:val="23"/>
        </w:rPr>
        <w:t xml:space="preserve"> Factory Seiko (Osaka, Japan)</w:t>
      </w:r>
    </w:p>
    <w:p w14:paraId="36493E36" w14:textId="77777777" w:rsidR="004A3F56" w:rsidRPr="004A3F56" w:rsidRDefault="004A3F56" w:rsidP="004A3F56">
      <w:pPr>
        <w:numPr>
          <w:ilvl w:val="0"/>
          <w:numId w:val="1"/>
        </w:numPr>
        <w:spacing w:before="100" w:beforeAutospacing="1" w:after="100" w:afterAutospacing="1"/>
        <w:rPr>
          <w:rFonts w:ascii="Open Sans" w:eastAsia="Times New Roman" w:hAnsi="Open Sans" w:cs="Open Sans"/>
          <w:color w:val="333333"/>
          <w:sz w:val="23"/>
          <w:szCs w:val="23"/>
        </w:rPr>
      </w:pPr>
      <w:proofErr w:type="spellStart"/>
      <w:r w:rsidRPr="004A3F56">
        <w:rPr>
          <w:rFonts w:ascii="Open Sans" w:eastAsia="Times New Roman" w:hAnsi="Open Sans" w:cs="Open Sans"/>
          <w:color w:val="333333"/>
          <w:sz w:val="23"/>
          <w:szCs w:val="23"/>
        </w:rPr>
        <w:t>Daikibo</w:t>
      </w:r>
      <w:proofErr w:type="spellEnd"/>
      <w:r w:rsidRPr="004A3F56">
        <w:rPr>
          <w:rFonts w:ascii="Open Sans" w:eastAsia="Times New Roman" w:hAnsi="Open Sans" w:cs="Open Sans"/>
          <w:color w:val="333333"/>
          <w:sz w:val="23"/>
          <w:szCs w:val="23"/>
        </w:rPr>
        <w:t xml:space="preserve"> Berlin (Berlin, Germany)</w:t>
      </w:r>
    </w:p>
    <w:p w14:paraId="32E47CA1" w14:textId="77777777" w:rsidR="004A3F56" w:rsidRPr="004A3F56" w:rsidRDefault="004A3F56" w:rsidP="004A3F56">
      <w:pPr>
        <w:numPr>
          <w:ilvl w:val="0"/>
          <w:numId w:val="1"/>
        </w:numPr>
        <w:spacing w:before="100" w:beforeAutospacing="1" w:after="100" w:afterAutospacing="1"/>
        <w:rPr>
          <w:rFonts w:ascii="Open Sans" w:eastAsia="Times New Roman" w:hAnsi="Open Sans" w:cs="Open Sans"/>
          <w:color w:val="333333"/>
          <w:sz w:val="23"/>
          <w:szCs w:val="23"/>
        </w:rPr>
      </w:pPr>
      <w:proofErr w:type="spellStart"/>
      <w:r w:rsidRPr="004A3F56">
        <w:rPr>
          <w:rFonts w:ascii="Open Sans" w:eastAsia="Times New Roman" w:hAnsi="Open Sans" w:cs="Open Sans"/>
          <w:color w:val="333333"/>
          <w:sz w:val="23"/>
          <w:szCs w:val="23"/>
        </w:rPr>
        <w:t>Daikibo</w:t>
      </w:r>
      <w:proofErr w:type="spellEnd"/>
      <w:r w:rsidRPr="004A3F56">
        <w:rPr>
          <w:rFonts w:ascii="Open Sans" w:eastAsia="Times New Roman" w:hAnsi="Open Sans" w:cs="Open Sans"/>
          <w:color w:val="333333"/>
          <w:sz w:val="23"/>
          <w:szCs w:val="23"/>
        </w:rPr>
        <w:t xml:space="preserve"> Shenzhen (Shenzhen, China)</w:t>
      </w:r>
    </w:p>
    <w:p w14:paraId="028DEC42" w14:textId="77777777" w:rsidR="004A3F56" w:rsidRPr="004A3F56" w:rsidRDefault="004A3F56" w:rsidP="004A3F56">
      <w:pPr>
        <w:spacing w:after="300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4A3F56">
        <w:rPr>
          <w:rFonts w:ascii="Open Sans" w:eastAsia="Times New Roman" w:hAnsi="Open Sans" w:cs="Open Sans"/>
          <w:color w:val="333333"/>
          <w:sz w:val="23"/>
          <w:szCs w:val="23"/>
        </w:rPr>
        <w:t xml:space="preserve">Each location has 9 types of machines, sending a message every 10 min. </w:t>
      </w:r>
      <w:proofErr w:type="spellStart"/>
      <w:r w:rsidRPr="004A3F56">
        <w:rPr>
          <w:rFonts w:ascii="Open Sans" w:eastAsia="Times New Roman" w:hAnsi="Open Sans" w:cs="Open Sans"/>
          <w:color w:val="333333"/>
          <w:sz w:val="23"/>
          <w:szCs w:val="23"/>
        </w:rPr>
        <w:t>Daikibo</w:t>
      </w:r>
      <w:proofErr w:type="spellEnd"/>
      <w:r w:rsidRPr="004A3F56">
        <w:rPr>
          <w:rFonts w:ascii="Open Sans" w:eastAsia="Times New Roman" w:hAnsi="Open Sans" w:cs="Open Sans"/>
          <w:color w:val="333333"/>
          <w:sz w:val="23"/>
          <w:szCs w:val="23"/>
        </w:rPr>
        <w:t xml:space="preserve"> has been collecting this data for 1 month (May 2021) and they've just shared this data in the form of a single JSON file.</w:t>
      </w:r>
    </w:p>
    <w:p w14:paraId="19AD4332" w14:textId="77777777" w:rsidR="004A3F56" w:rsidRPr="004A3F56" w:rsidRDefault="004A3F56" w:rsidP="004A3F56">
      <w:pPr>
        <w:spacing w:after="300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4A3F56">
        <w:rPr>
          <w:rFonts w:ascii="Open Sans" w:eastAsia="Times New Roman" w:hAnsi="Open Sans" w:cs="Open Sans"/>
          <w:color w:val="333333"/>
          <w:sz w:val="23"/>
          <w:szCs w:val="23"/>
        </w:rPr>
        <w:t>The reason this client wanted to collect telemetry was to answer 2 questions:</w:t>
      </w:r>
    </w:p>
    <w:p w14:paraId="26F796E1" w14:textId="77777777" w:rsidR="004A3F56" w:rsidRPr="004A3F56" w:rsidRDefault="004A3F56" w:rsidP="004A3F56">
      <w:pPr>
        <w:numPr>
          <w:ilvl w:val="0"/>
          <w:numId w:val="2"/>
        </w:numPr>
        <w:spacing w:before="100" w:beforeAutospacing="1" w:after="100" w:afterAutospacing="1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4A3F56">
        <w:rPr>
          <w:rFonts w:ascii="Open Sans" w:eastAsia="Times New Roman" w:hAnsi="Open Sans" w:cs="Open Sans"/>
          <w:color w:val="333333"/>
          <w:sz w:val="23"/>
          <w:szCs w:val="23"/>
        </w:rPr>
        <w:t>In which location did machines break the most?</w:t>
      </w:r>
    </w:p>
    <w:p w14:paraId="03640BAF" w14:textId="77777777" w:rsidR="004A3F56" w:rsidRPr="004A3F56" w:rsidRDefault="004A3F56" w:rsidP="004A3F56">
      <w:pPr>
        <w:numPr>
          <w:ilvl w:val="0"/>
          <w:numId w:val="2"/>
        </w:numPr>
        <w:spacing w:before="100" w:beforeAutospacing="1" w:after="100" w:afterAutospacing="1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4A3F56">
        <w:rPr>
          <w:rFonts w:ascii="Open Sans" w:eastAsia="Times New Roman" w:hAnsi="Open Sans" w:cs="Open Sans"/>
          <w:color w:val="333333"/>
          <w:sz w:val="23"/>
          <w:szCs w:val="23"/>
        </w:rPr>
        <w:t>What are the machines that broke most often in that location?</w:t>
      </w:r>
    </w:p>
    <w:p w14:paraId="3020F92A" w14:textId="77777777" w:rsidR="004A3F56" w:rsidRPr="004A3F56" w:rsidRDefault="004A3F56" w:rsidP="004A3F56">
      <w:pPr>
        <w:rPr>
          <w:rFonts w:ascii="Times New Roman" w:eastAsia="Times New Roman" w:hAnsi="Times New Roman" w:cs="Times New Roman"/>
        </w:rPr>
      </w:pPr>
    </w:p>
    <w:p w14:paraId="2410C874" w14:textId="77777777" w:rsidR="004A3F56" w:rsidRPr="004A3F56" w:rsidRDefault="004A3F56" w:rsidP="004A3F56">
      <w:pPr>
        <w:outlineLvl w:val="2"/>
        <w:rPr>
          <w:rFonts w:ascii="Open Sans" w:eastAsia="Times New Roman" w:hAnsi="Open Sans" w:cs="Open Sans"/>
          <w:b/>
          <w:bCs/>
          <w:color w:val="333333"/>
          <w:sz w:val="30"/>
          <w:szCs w:val="30"/>
        </w:rPr>
      </w:pPr>
      <w:r w:rsidRPr="004A3F56">
        <w:rPr>
          <w:rFonts w:ascii="Open Sans" w:eastAsia="Times New Roman" w:hAnsi="Open Sans" w:cs="Open Sans"/>
          <w:b/>
          <w:bCs/>
          <w:color w:val="333333"/>
          <w:sz w:val="30"/>
          <w:szCs w:val="30"/>
        </w:rPr>
        <w:t>Here is your task</w:t>
      </w:r>
    </w:p>
    <w:p w14:paraId="32E6D692" w14:textId="77777777" w:rsidR="004A3F56" w:rsidRPr="004A3F56" w:rsidRDefault="004A3F56" w:rsidP="004A3F56">
      <w:pPr>
        <w:spacing w:after="300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4A3F56">
        <w:rPr>
          <w:rFonts w:ascii="Open Sans" w:eastAsia="Times New Roman" w:hAnsi="Open Sans" w:cs="Open Sans"/>
          <w:color w:val="333333"/>
          <w:sz w:val="23"/>
          <w:szCs w:val="23"/>
        </w:rPr>
        <w:t xml:space="preserve">Your second task is to analyse the telemetry data collected by </w:t>
      </w:r>
      <w:proofErr w:type="spellStart"/>
      <w:r w:rsidRPr="004A3F56">
        <w:rPr>
          <w:rFonts w:ascii="Open Sans" w:eastAsia="Times New Roman" w:hAnsi="Open Sans" w:cs="Open Sans"/>
          <w:color w:val="333333"/>
          <w:sz w:val="23"/>
          <w:szCs w:val="23"/>
        </w:rPr>
        <w:t>Daikibo</w:t>
      </w:r>
      <w:proofErr w:type="spellEnd"/>
      <w:r w:rsidRPr="004A3F56">
        <w:rPr>
          <w:rFonts w:ascii="Open Sans" w:eastAsia="Times New Roman" w:hAnsi="Open Sans" w:cs="Open Sans"/>
          <w:color w:val="333333"/>
          <w:sz w:val="23"/>
          <w:szCs w:val="23"/>
        </w:rPr>
        <w:t xml:space="preserve"> (and unified with your algorithm) in a software called Tableau. Here are the steps that you need to take:</w:t>
      </w:r>
    </w:p>
    <w:p w14:paraId="5CC25D01" w14:textId="77777777" w:rsidR="004A3F56" w:rsidRPr="004A3F56" w:rsidRDefault="004A3F56" w:rsidP="004A3F56">
      <w:pPr>
        <w:numPr>
          <w:ilvl w:val="0"/>
          <w:numId w:val="3"/>
        </w:numPr>
        <w:spacing w:before="100" w:beforeAutospacing="1" w:after="100" w:afterAutospacing="1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4A3F56">
        <w:rPr>
          <w:rFonts w:ascii="Open Sans" w:eastAsia="Times New Roman" w:hAnsi="Open Sans" w:cs="Open Sans"/>
          <w:color w:val="333333"/>
          <w:sz w:val="23"/>
          <w:szCs w:val="23"/>
        </w:rPr>
        <w:t>Download the 14-day free trial of Tableau. (Link in the Resources, Gmail account works)</w:t>
      </w:r>
    </w:p>
    <w:p w14:paraId="2776D185" w14:textId="77777777" w:rsidR="004A3F56" w:rsidRPr="004A3F56" w:rsidRDefault="004A3F56" w:rsidP="004A3F56">
      <w:pPr>
        <w:numPr>
          <w:ilvl w:val="0"/>
          <w:numId w:val="3"/>
        </w:numPr>
        <w:spacing w:before="100" w:beforeAutospacing="1" w:after="100" w:afterAutospacing="1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4A3F56">
        <w:rPr>
          <w:rFonts w:ascii="Open Sans" w:eastAsia="Times New Roman" w:hAnsi="Open Sans" w:cs="Open Sans"/>
          <w:color w:val="333333"/>
          <w:sz w:val="23"/>
          <w:szCs w:val="23"/>
        </w:rPr>
        <w:t>Install Tableau on your computer and register an account with the same email you used to download the software.</w:t>
      </w:r>
    </w:p>
    <w:p w14:paraId="1450B336" w14:textId="77777777" w:rsidR="004A3F56" w:rsidRPr="004A3F56" w:rsidRDefault="004A3F56" w:rsidP="004A3F56">
      <w:pPr>
        <w:numPr>
          <w:ilvl w:val="0"/>
          <w:numId w:val="3"/>
        </w:numPr>
        <w:spacing w:before="100" w:beforeAutospacing="1" w:after="100" w:afterAutospacing="1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4A3F56">
        <w:rPr>
          <w:rFonts w:ascii="Open Sans" w:eastAsia="Times New Roman" w:hAnsi="Open Sans" w:cs="Open Sans"/>
          <w:color w:val="333333"/>
          <w:sz w:val="23"/>
          <w:szCs w:val="23"/>
        </w:rPr>
        <w:t>Download the daikibo-telemetry-data.json.zip file -&gt; unzip -&gt; and import it in Tableau.</w:t>
      </w:r>
    </w:p>
    <w:p w14:paraId="76F7D490" w14:textId="77777777" w:rsidR="004A3F56" w:rsidRPr="004A3F56" w:rsidRDefault="004A3F56" w:rsidP="004A3F56">
      <w:pPr>
        <w:numPr>
          <w:ilvl w:val="0"/>
          <w:numId w:val="3"/>
        </w:numPr>
        <w:spacing w:before="100" w:beforeAutospacing="1" w:after="100" w:afterAutospacing="1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4A3F56">
        <w:rPr>
          <w:rFonts w:ascii="Open Sans" w:eastAsia="Times New Roman" w:hAnsi="Open Sans" w:cs="Open Sans"/>
          <w:color w:val="333333"/>
          <w:sz w:val="23"/>
          <w:szCs w:val="23"/>
        </w:rPr>
        <w:t>Create a calculated measure field "Unhealthy" with the value of 10 for every unhealthy status (representing 10min of potential down time since the previous message).</w:t>
      </w:r>
    </w:p>
    <w:p w14:paraId="1CA29020" w14:textId="77777777" w:rsidR="004A3F56" w:rsidRPr="004A3F56" w:rsidRDefault="004A3F56" w:rsidP="004A3F56">
      <w:pPr>
        <w:numPr>
          <w:ilvl w:val="0"/>
          <w:numId w:val="3"/>
        </w:numPr>
        <w:spacing w:before="100" w:beforeAutospacing="1" w:after="100" w:afterAutospacing="1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4A3F56">
        <w:rPr>
          <w:rFonts w:ascii="Open Sans" w:eastAsia="Times New Roman" w:hAnsi="Open Sans" w:cs="Open Sans"/>
          <w:color w:val="333333"/>
          <w:sz w:val="23"/>
          <w:szCs w:val="23"/>
        </w:rPr>
        <w:t>Create a bar-chart: Down Time per Factory.</w:t>
      </w:r>
    </w:p>
    <w:p w14:paraId="237FE030" w14:textId="77777777" w:rsidR="004A3F56" w:rsidRPr="004A3F56" w:rsidRDefault="004A3F56" w:rsidP="004A3F56">
      <w:pPr>
        <w:numPr>
          <w:ilvl w:val="0"/>
          <w:numId w:val="3"/>
        </w:numPr>
        <w:spacing w:before="100" w:beforeAutospacing="1" w:after="100" w:afterAutospacing="1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4A3F56">
        <w:rPr>
          <w:rFonts w:ascii="Open Sans" w:eastAsia="Times New Roman" w:hAnsi="Open Sans" w:cs="Open Sans"/>
          <w:color w:val="333333"/>
          <w:sz w:val="23"/>
          <w:szCs w:val="23"/>
        </w:rPr>
        <w:t>Create new sheet with a new bar-chart: Down Time per Device Type.</w:t>
      </w:r>
    </w:p>
    <w:p w14:paraId="7BC84CA1" w14:textId="77777777" w:rsidR="004A3F56" w:rsidRPr="004A3F56" w:rsidRDefault="004A3F56" w:rsidP="004A3F56">
      <w:pPr>
        <w:numPr>
          <w:ilvl w:val="0"/>
          <w:numId w:val="3"/>
        </w:numPr>
        <w:spacing w:before="100" w:beforeAutospacing="1" w:after="100" w:afterAutospacing="1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4A3F56">
        <w:rPr>
          <w:rFonts w:ascii="Open Sans" w:eastAsia="Times New Roman" w:hAnsi="Open Sans" w:cs="Open Sans"/>
          <w:color w:val="333333"/>
          <w:sz w:val="23"/>
          <w:szCs w:val="23"/>
        </w:rPr>
        <w:t>Create a Dashboard with the 2 previous sheets and set the first chart to be used as a filter (selecting factory in the first chart, shows only the down time of the machines in this factory there in the second chart).</w:t>
      </w:r>
    </w:p>
    <w:p w14:paraId="4E30A95C" w14:textId="77777777" w:rsidR="004A3F56" w:rsidRPr="004A3F56" w:rsidRDefault="004A3F56" w:rsidP="004A3F56">
      <w:pPr>
        <w:numPr>
          <w:ilvl w:val="0"/>
          <w:numId w:val="3"/>
        </w:numPr>
        <w:spacing w:before="100" w:beforeAutospacing="1" w:after="100" w:afterAutospacing="1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4A3F56">
        <w:rPr>
          <w:rFonts w:ascii="Open Sans" w:eastAsia="Times New Roman" w:hAnsi="Open Sans" w:cs="Open Sans"/>
          <w:color w:val="333333"/>
          <w:sz w:val="23"/>
          <w:szCs w:val="23"/>
        </w:rPr>
        <w:t>Select the factory with the most down time (click on its bar), make a screenshot of the dashboard and upload it as a submission for this task.</w:t>
      </w:r>
    </w:p>
    <w:p w14:paraId="0F3F1899" w14:textId="18A73428" w:rsidR="00BB73E3" w:rsidRPr="009620B8" w:rsidRDefault="004A3F56" w:rsidP="009620B8">
      <w:pPr>
        <w:spacing w:after="300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4A3F56">
        <w:rPr>
          <w:rFonts w:ascii="Open Sans" w:eastAsia="Times New Roman" w:hAnsi="Open Sans" w:cs="Open Sans"/>
          <w:color w:val="333333"/>
          <w:sz w:val="23"/>
          <w:szCs w:val="23"/>
        </w:rPr>
        <w:t>Aside from all the external learning resources, and especially if you have no prior experience with analytics software - please find a step-by-step Task Guide pdf attached in the Resources section to help you out.</w:t>
      </w:r>
    </w:p>
    <w:sectPr w:rsidR="00BB73E3" w:rsidRPr="00962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710BC"/>
    <w:multiLevelType w:val="multilevel"/>
    <w:tmpl w:val="6AC0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A0521C"/>
    <w:multiLevelType w:val="multilevel"/>
    <w:tmpl w:val="7BB08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A42600"/>
    <w:multiLevelType w:val="multilevel"/>
    <w:tmpl w:val="F55EC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0517832">
    <w:abstractNumId w:val="0"/>
  </w:num>
  <w:num w:numId="2" w16cid:durableId="1797026368">
    <w:abstractNumId w:val="1"/>
  </w:num>
  <w:num w:numId="3" w16cid:durableId="5562100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F56"/>
    <w:rsid w:val="004A3F56"/>
    <w:rsid w:val="009620B8"/>
    <w:rsid w:val="00BB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C98A64"/>
  <w15:chartTrackingRefBased/>
  <w15:docId w15:val="{9A1D87B5-E4C8-4D4D-B3E9-BBA1F17E5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A3F5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A3F5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A3F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3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1431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9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148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Hyeokjin Kwon</dc:creator>
  <cp:keywords/>
  <dc:description/>
  <cp:lastModifiedBy>Hyeokjin Kwon</cp:lastModifiedBy>
  <cp:revision>2</cp:revision>
  <dcterms:created xsi:type="dcterms:W3CDTF">2022-08-07T08:39:00Z</dcterms:created>
  <dcterms:modified xsi:type="dcterms:W3CDTF">2022-08-07T08:49:00Z</dcterms:modified>
</cp:coreProperties>
</file>