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799A1" w14:textId="5F08BDD1" w:rsidR="00E234E4" w:rsidRDefault="00BE4F13" w:rsidP="000209B5">
      <w:pPr>
        <w:jc w:val="center"/>
        <w:rPr>
          <w:rFonts w:ascii="Arial" w:hAnsi="Arial" w:cs="Arial"/>
          <w:sz w:val="56"/>
          <w:szCs w:val="56"/>
        </w:rPr>
      </w:pPr>
      <w:proofErr w:type="spellStart"/>
      <w:r w:rsidRPr="000209B5">
        <w:rPr>
          <w:rFonts w:ascii="Arial" w:hAnsi="Arial" w:cs="Arial"/>
          <w:sz w:val="56"/>
          <w:szCs w:val="56"/>
        </w:rPr>
        <w:t>Borwell</w:t>
      </w:r>
      <w:proofErr w:type="spellEnd"/>
      <w:r w:rsidRPr="000209B5">
        <w:rPr>
          <w:rFonts w:ascii="Arial" w:hAnsi="Arial" w:cs="Arial"/>
          <w:sz w:val="56"/>
          <w:szCs w:val="56"/>
        </w:rPr>
        <w:t xml:space="preserve"> Software Challenge – Testing Documentation</w:t>
      </w:r>
    </w:p>
    <w:p w14:paraId="6D66D85C" w14:textId="32683DD5" w:rsidR="000209B5" w:rsidRDefault="000209B5" w:rsidP="000209B5">
      <w:pPr>
        <w:jc w:val="center"/>
        <w:rPr>
          <w:rFonts w:ascii="Arial" w:hAnsi="Arial" w:cs="Arial"/>
          <w:sz w:val="56"/>
          <w:szCs w:val="56"/>
        </w:rPr>
      </w:pPr>
      <w:r>
        <w:rPr>
          <w:rFonts w:ascii="Arial" w:hAnsi="Arial" w:cs="Arial"/>
          <w:sz w:val="56"/>
          <w:szCs w:val="56"/>
        </w:rPr>
        <w:t>Noah Barnett</w:t>
      </w:r>
    </w:p>
    <w:p w14:paraId="6418E6B9" w14:textId="77777777" w:rsidR="000209B5" w:rsidRDefault="000209B5" w:rsidP="000209B5">
      <w:pPr>
        <w:jc w:val="center"/>
        <w:rPr>
          <w:rFonts w:ascii="Arial" w:hAnsi="Arial" w:cs="Arial"/>
          <w:sz w:val="56"/>
          <w:szCs w:val="56"/>
        </w:rPr>
      </w:pPr>
    </w:p>
    <w:sdt>
      <w:sdtPr>
        <w:id w:val="196438824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2D7D053" w14:textId="39ACF04D" w:rsidR="000209B5" w:rsidRDefault="000209B5">
          <w:pPr>
            <w:pStyle w:val="TOCHeading"/>
          </w:pPr>
          <w:r>
            <w:t>Contents</w:t>
          </w:r>
        </w:p>
        <w:p w14:paraId="33A1F13D" w14:textId="114C0923" w:rsidR="000404AF" w:rsidRDefault="000209B5">
          <w:pPr>
            <w:pStyle w:val="TOC1"/>
            <w:tabs>
              <w:tab w:val="right" w:leader="dot" w:pos="9016"/>
            </w:tabs>
            <w:rPr>
              <w:noProof/>
            </w:rPr>
          </w:pPr>
          <w:r>
            <w:fldChar w:fldCharType="begin"/>
          </w:r>
          <w:r>
            <w:instrText xml:space="preserve"> TOC \o "1-3" \h \z \u </w:instrText>
          </w:r>
          <w:r>
            <w:fldChar w:fldCharType="separate"/>
          </w:r>
          <w:hyperlink w:anchor="_Toc76569641" w:history="1">
            <w:r w:rsidR="000404AF" w:rsidRPr="006F16B1">
              <w:rPr>
                <w:rStyle w:val="Hyperlink"/>
                <w:rFonts w:ascii="Arial" w:hAnsi="Arial" w:cs="Arial"/>
                <w:noProof/>
              </w:rPr>
              <w:t>Introduction</w:t>
            </w:r>
            <w:r w:rsidR="000404AF">
              <w:rPr>
                <w:noProof/>
                <w:webHidden/>
              </w:rPr>
              <w:tab/>
            </w:r>
            <w:r w:rsidR="000404AF">
              <w:rPr>
                <w:noProof/>
                <w:webHidden/>
              </w:rPr>
              <w:fldChar w:fldCharType="begin"/>
            </w:r>
            <w:r w:rsidR="000404AF">
              <w:rPr>
                <w:noProof/>
                <w:webHidden/>
              </w:rPr>
              <w:instrText xml:space="preserve"> PAGEREF _Toc76569641 \h </w:instrText>
            </w:r>
            <w:r w:rsidR="000404AF">
              <w:rPr>
                <w:noProof/>
                <w:webHidden/>
              </w:rPr>
            </w:r>
            <w:r w:rsidR="000404AF">
              <w:rPr>
                <w:noProof/>
                <w:webHidden/>
              </w:rPr>
              <w:fldChar w:fldCharType="separate"/>
            </w:r>
            <w:r w:rsidR="000404AF">
              <w:rPr>
                <w:noProof/>
                <w:webHidden/>
              </w:rPr>
              <w:t>2</w:t>
            </w:r>
            <w:r w:rsidR="000404AF">
              <w:rPr>
                <w:noProof/>
                <w:webHidden/>
              </w:rPr>
              <w:fldChar w:fldCharType="end"/>
            </w:r>
          </w:hyperlink>
        </w:p>
        <w:p w14:paraId="66B084DA" w14:textId="0B0619EE" w:rsidR="000404AF" w:rsidRDefault="000404AF">
          <w:pPr>
            <w:pStyle w:val="TOC1"/>
            <w:tabs>
              <w:tab w:val="right" w:leader="dot" w:pos="9016"/>
            </w:tabs>
            <w:rPr>
              <w:noProof/>
            </w:rPr>
          </w:pPr>
          <w:hyperlink w:anchor="_Toc76569642" w:history="1">
            <w:r w:rsidRPr="006F16B1">
              <w:rPr>
                <w:rStyle w:val="Hyperlink"/>
                <w:rFonts w:ascii="Arial" w:hAnsi="Arial" w:cs="Arial"/>
                <w:noProof/>
              </w:rPr>
              <w:t>Test Log</w:t>
            </w:r>
            <w:r>
              <w:rPr>
                <w:noProof/>
                <w:webHidden/>
              </w:rPr>
              <w:tab/>
            </w:r>
            <w:r>
              <w:rPr>
                <w:noProof/>
                <w:webHidden/>
              </w:rPr>
              <w:fldChar w:fldCharType="begin"/>
            </w:r>
            <w:r>
              <w:rPr>
                <w:noProof/>
                <w:webHidden/>
              </w:rPr>
              <w:instrText xml:space="preserve"> PAGEREF _Toc76569642 \h </w:instrText>
            </w:r>
            <w:r>
              <w:rPr>
                <w:noProof/>
                <w:webHidden/>
              </w:rPr>
            </w:r>
            <w:r>
              <w:rPr>
                <w:noProof/>
                <w:webHidden/>
              </w:rPr>
              <w:fldChar w:fldCharType="separate"/>
            </w:r>
            <w:r>
              <w:rPr>
                <w:noProof/>
                <w:webHidden/>
              </w:rPr>
              <w:t>2</w:t>
            </w:r>
            <w:r>
              <w:rPr>
                <w:noProof/>
                <w:webHidden/>
              </w:rPr>
              <w:fldChar w:fldCharType="end"/>
            </w:r>
          </w:hyperlink>
        </w:p>
        <w:p w14:paraId="1CE59B47" w14:textId="1D0C83A4" w:rsidR="000404AF" w:rsidRDefault="000404AF">
          <w:pPr>
            <w:pStyle w:val="TOC2"/>
            <w:tabs>
              <w:tab w:val="right" w:leader="dot" w:pos="9016"/>
            </w:tabs>
            <w:rPr>
              <w:noProof/>
            </w:rPr>
          </w:pPr>
          <w:hyperlink w:anchor="_Toc76569643" w:history="1">
            <w:r w:rsidRPr="006F16B1">
              <w:rPr>
                <w:rStyle w:val="Hyperlink"/>
                <w:rFonts w:ascii="Arial" w:hAnsi="Arial" w:cs="Arial"/>
                <w:noProof/>
              </w:rPr>
              <w:t>Appendix 1</w:t>
            </w:r>
            <w:r>
              <w:rPr>
                <w:noProof/>
                <w:webHidden/>
              </w:rPr>
              <w:tab/>
            </w:r>
            <w:r>
              <w:rPr>
                <w:noProof/>
                <w:webHidden/>
              </w:rPr>
              <w:fldChar w:fldCharType="begin"/>
            </w:r>
            <w:r>
              <w:rPr>
                <w:noProof/>
                <w:webHidden/>
              </w:rPr>
              <w:instrText xml:space="preserve"> PAGEREF _Toc76569643 \h </w:instrText>
            </w:r>
            <w:r>
              <w:rPr>
                <w:noProof/>
                <w:webHidden/>
              </w:rPr>
            </w:r>
            <w:r>
              <w:rPr>
                <w:noProof/>
                <w:webHidden/>
              </w:rPr>
              <w:fldChar w:fldCharType="separate"/>
            </w:r>
            <w:r>
              <w:rPr>
                <w:noProof/>
                <w:webHidden/>
              </w:rPr>
              <w:t>5</w:t>
            </w:r>
            <w:r>
              <w:rPr>
                <w:noProof/>
                <w:webHidden/>
              </w:rPr>
              <w:fldChar w:fldCharType="end"/>
            </w:r>
          </w:hyperlink>
        </w:p>
        <w:p w14:paraId="2F82C4D7" w14:textId="5D6C6340" w:rsidR="000404AF" w:rsidRDefault="000404AF">
          <w:pPr>
            <w:pStyle w:val="TOC2"/>
            <w:tabs>
              <w:tab w:val="right" w:leader="dot" w:pos="9016"/>
            </w:tabs>
            <w:rPr>
              <w:noProof/>
            </w:rPr>
          </w:pPr>
          <w:hyperlink w:anchor="_Toc76569644" w:history="1">
            <w:r w:rsidRPr="006F16B1">
              <w:rPr>
                <w:rStyle w:val="Hyperlink"/>
                <w:rFonts w:ascii="Arial" w:hAnsi="Arial" w:cs="Arial"/>
                <w:noProof/>
              </w:rPr>
              <w:t>Appendix 2</w:t>
            </w:r>
            <w:r>
              <w:rPr>
                <w:noProof/>
                <w:webHidden/>
              </w:rPr>
              <w:tab/>
            </w:r>
            <w:r>
              <w:rPr>
                <w:noProof/>
                <w:webHidden/>
              </w:rPr>
              <w:fldChar w:fldCharType="begin"/>
            </w:r>
            <w:r>
              <w:rPr>
                <w:noProof/>
                <w:webHidden/>
              </w:rPr>
              <w:instrText xml:space="preserve"> PAGEREF _Toc76569644 \h </w:instrText>
            </w:r>
            <w:r>
              <w:rPr>
                <w:noProof/>
                <w:webHidden/>
              </w:rPr>
            </w:r>
            <w:r>
              <w:rPr>
                <w:noProof/>
                <w:webHidden/>
              </w:rPr>
              <w:fldChar w:fldCharType="separate"/>
            </w:r>
            <w:r>
              <w:rPr>
                <w:noProof/>
                <w:webHidden/>
              </w:rPr>
              <w:t>8</w:t>
            </w:r>
            <w:r>
              <w:rPr>
                <w:noProof/>
                <w:webHidden/>
              </w:rPr>
              <w:fldChar w:fldCharType="end"/>
            </w:r>
          </w:hyperlink>
        </w:p>
        <w:p w14:paraId="46C641F9" w14:textId="1C69E8F1" w:rsidR="000404AF" w:rsidRDefault="000404AF">
          <w:pPr>
            <w:pStyle w:val="TOC2"/>
            <w:tabs>
              <w:tab w:val="right" w:leader="dot" w:pos="9016"/>
            </w:tabs>
            <w:rPr>
              <w:noProof/>
            </w:rPr>
          </w:pPr>
          <w:hyperlink w:anchor="_Toc76569645" w:history="1">
            <w:r w:rsidRPr="006F16B1">
              <w:rPr>
                <w:rStyle w:val="Hyperlink"/>
                <w:rFonts w:ascii="Arial" w:hAnsi="Arial" w:cs="Arial"/>
                <w:noProof/>
              </w:rPr>
              <w:t>Appendix 3</w:t>
            </w:r>
            <w:r>
              <w:rPr>
                <w:noProof/>
                <w:webHidden/>
              </w:rPr>
              <w:tab/>
            </w:r>
            <w:r>
              <w:rPr>
                <w:noProof/>
                <w:webHidden/>
              </w:rPr>
              <w:fldChar w:fldCharType="begin"/>
            </w:r>
            <w:r>
              <w:rPr>
                <w:noProof/>
                <w:webHidden/>
              </w:rPr>
              <w:instrText xml:space="preserve"> PAGEREF _Toc76569645 \h </w:instrText>
            </w:r>
            <w:r>
              <w:rPr>
                <w:noProof/>
                <w:webHidden/>
              </w:rPr>
            </w:r>
            <w:r>
              <w:rPr>
                <w:noProof/>
                <w:webHidden/>
              </w:rPr>
              <w:fldChar w:fldCharType="separate"/>
            </w:r>
            <w:r>
              <w:rPr>
                <w:noProof/>
                <w:webHidden/>
              </w:rPr>
              <w:t>10</w:t>
            </w:r>
            <w:r>
              <w:rPr>
                <w:noProof/>
                <w:webHidden/>
              </w:rPr>
              <w:fldChar w:fldCharType="end"/>
            </w:r>
          </w:hyperlink>
        </w:p>
        <w:p w14:paraId="3EDDCD71" w14:textId="5EB0499C" w:rsidR="000404AF" w:rsidRDefault="000404AF">
          <w:pPr>
            <w:pStyle w:val="TOC2"/>
            <w:tabs>
              <w:tab w:val="right" w:leader="dot" w:pos="9016"/>
            </w:tabs>
            <w:rPr>
              <w:noProof/>
            </w:rPr>
          </w:pPr>
          <w:hyperlink w:anchor="_Toc76569646" w:history="1">
            <w:r w:rsidRPr="006F16B1">
              <w:rPr>
                <w:rStyle w:val="Hyperlink"/>
                <w:rFonts w:ascii="Arial" w:hAnsi="Arial" w:cs="Arial"/>
                <w:noProof/>
              </w:rPr>
              <w:t>Appendix 4</w:t>
            </w:r>
            <w:r>
              <w:rPr>
                <w:noProof/>
                <w:webHidden/>
              </w:rPr>
              <w:tab/>
            </w:r>
            <w:r>
              <w:rPr>
                <w:noProof/>
                <w:webHidden/>
              </w:rPr>
              <w:fldChar w:fldCharType="begin"/>
            </w:r>
            <w:r>
              <w:rPr>
                <w:noProof/>
                <w:webHidden/>
              </w:rPr>
              <w:instrText xml:space="preserve"> PAGEREF _Toc76569646 \h </w:instrText>
            </w:r>
            <w:r>
              <w:rPr>
                <w:noProof/>
                <w:webHidden/>
              </w:rPr>
            </w:r>
            <w:r>
              <w:rPr>
                <w:noProof/>
                <w:webHidden/>
              </w:rPr>
              <w:fldChar w:fldCharType="separate"/>
            </w:r>
            <w:r>
              <w:rPr>
                <w:noProof/>
                <w:webHidden/>
              </w:rPr>
              <w:t>11</w:t>
            </w:r>
            <w:r>
              <w:rPr>
                <w:noProof/>
                <w:webHidden/>
              </w:rPr>
              <w:fldChar w:fldCharType="end"/>
            </w:r>
          </w:hyperlink>
        </w:p>
        <w:p w14:paraId="5E1F35AD" w14:textId="213B6B00" w:rsidR="000404AF" w:rsidRDefault="000404AF">
          <w:pPr>
            <w:pStyle w:val="TOC2"/>
            <w:tabs>
              <w:tab w:val="right" w:leader="dot" w:pos="9016"/>
            </w:tabs>
            <w:rPr>
              <w:noProof/>
            </w:rPr>
          </w:pPr>
          <w:hyperlink w:anchor="_Toc76569647" w:history="1">
            <w:r w:rsidRPr="006F16B1">
              <w:rPr>
                <w:rStyle w:val="Hyperlink"/>
                <w:rFonts w:ascii="Arial" w:hAnsi="Arial" w:cs="Arial"/>
                <w:noProof/>
              </w:rPr>
              <w:t>Appendix 5</w:t>
            </w:r>
            <w:r>
              <w:rPr>
                <w:noProof/>
                <w:webHidden/>
              </w:rPr>
              <w:tab/>
            </w:r>
            <w:r>
              <w:rPr>
                <w:noProof/>
                <w:webHidden/>
              </w:rPr>
              <w:fldChar w:fldCharType="begin"/>
            </w:r>
            <w:r>
              <w:rPr>
                <w:noProof/>
                <w:webHidden/>
              </w:rPr>
              <w:instrText xml:space="preserve"> PAGEREF _Toc76569647 \h </w:instrText>
            </w:r>
            <w:r>
              <w:rPr>
                <w:noProof/>
                <w:webHidden/>
              </w:rPr>
            </w:r>
            <w:r>
              <w:rPr>
                <w:noProof/>
                <w:webHidden/>
              </w:rPr>
              <w:fldChar w:fldCharType="separate"/>
            </w:r>
            <w:r>
              <w:rPr>
                <w:noProof/>
                <w:webHidden/>
              </w:rPr>
              <w:t>12</w:t>
            </w:r>
            <w:r>
              <w:rPr>
                <w:noProof/>
                <w:webHidden/>
              </w:rPr>
              <w:fldChar w:fldCharType="end"/>
            </w:r>
          </w:hyperlink>
        </w:p>
        <w:p w14:paraId="6E5B0E94" w14:textId="289DA200" w:rsidR="000404AF" w:rsidRDefault="000404AF">
          <w:pPr>
            <w:pStyle w:val="TOC2"/>
            <w:tabs>
              <w:tab w:val="right" w:leader="dot" w:pos="9016"/>
            </w:tabs>
            <w:rPr>
              <w:noProof/>
            </w:rPr>
          </w:pPr>
          <w:hyperlink w:anchor="_Toc76569648" w:history="1">
            <w:r w:rsidRPr="006F16B1">
              <w:rPr>
                <w:rStyle w:val="Hyperlink"/>
                <w:rFonts w:ascii="Arial" w:hAnsi="Arial" w:cs="Arial"/>
                <w:noProof/>
              </w:rPr>
              <w:t>Appendix 6</w:t>
            </w:r>
            <w:r>
              <w:rPr>
                <w:noProof/>
                <w:webHidden/>
              </w:rPr>
              <w:tab/>
            </w:r>
            <w:r>
              <w:rPr>
                <w:noProof/>
                <w:webHidden/>
              </w:rPr>
              <w:fldChar w:fldCharType="begin"/>
            </w:r>
            <w:r>
              <w:rPr>
                <w:noProof/>
                <w:webHidden/>
              </w:rPr>
              <w:instrText xml:space="preserve"> PAGEREF _Toc76569648 \h </w:instrText>
            </w:r>
            <w:r>
              <w:rPr>
                <w:noProof/>
                <w:webHidden/>
              </w:rPr>
            </w:r>
            <w:r>
              <w:rPr>
                <w:noProof/>
                <w:webHidden/>
              </w:rPr>
              <w:fldChar w:fldCharType="separate"/>
            </w:r>
            <w:r>
              <w:rPr>
                <w:noProof/>
                <w:webHidden/>
              </w:rPr>
              <w:t>14</w:t>
            </w:r>
            <w:r>
              <w:rPr>
                <w:noProof/>
                <w:webHidden/>
              </w:rPr>
              <w:fldChar w:fldCharType="end"/>
            </w:r>
          </w:hyperlink>
        </w:p>
        <w:p w14:paraId="364B30B6" w14:textId="71A7E35B" w:rsidR="000404AF" w:rsidRDefault="000404AF">
          <w:pPr>
            <w:pStyle w:val="TOC2"/>
            <w:tabs>
              <w:tab w:val="right" w:leader="dot" w:pos="9016"/>
            </w:tabs>
            <w:rPr>
              <w:noProof/>
            </w:rPr>
          </w:pPr>
          <w:hyperlink w:anchor="_Toc76569649" w:history="1">
            <w:r w:rsidRPr="006F16B1">
              <w:rPr>
                <w:rStyle w:val="Hyperlink"/>
                <w:rFonts w:ascii="Arial" w:hAnsi="Arial" w:cs="Arial"/>
                <w:noProof/>
              </w:rPr>
              <w:t>Appendix 7</w:t>
            </w:r>
            <w:r>
              <w:rPr>
                <w:noProof/>
                <w:webHidden/>
              </w:rPr>
              <w:tab/>
            </w:r>
            <w:r>
              <w:rPr>
                <w:noProof/>
                <w:webHidden/>
              </w:rPr>
              <w:fldChar w:fldCharType="begin"/>
            </w:r>
            <w:r>
              <w:rPr>
                <w:noProof/>
                <w:webHidden/>
              </w:rPr>
              <w:instrText xml:space="preserve"> PAGEREF _Toc76569649 \h </w:instrText>
            </w:r>
            <w:r>
              <w:rPr>
                <w:noProof/>
                <w:webHidden/>
              </w:rPr>
            </w:r>
            <w:r>
              <w:rPr>
                <w:noProof/>
                <w:webHidden/>
              </w:rPr>
              <w:fldChar w:fldCharType="separate"/>
            </w:r>
            <w:r>
              <w:rPr>
                <w:noProof/>
                <w:webHidden/>
              </w:rPr>
              <w:t>15</w:t>
            </w:r>
            <w:r>
              <w:rPr>
                <w:noProof/>
                <w:webHidden/>
              </w:rPr>
              <w:fldChar w:fldCharType="end"/>
            </w:r>
          </w:hyperlink>
        </w:p>
        <w:p w14:paraId="7D989426" w14:textId="696CD7C2" w:rsidR="000404AF" w:rsidRDefault="000404AF">
          <w:pPr>
            <w:pStyle w:val="TOC2"/>
            <w:tabs>
              <w:tab w:val="right" w:leader="dot" w:pos="9016"/>
            </w:tabs>
            <w:rPr>
              <w:noProof/>
            </w:rPr>
          </w:pPr>
          <w:hyperlink w:anchor="_Toc76569650" w:history="1">
            <w:r w:rsidRPr="006F16B1">
              <w:rPr>
                <w:rStyle w:val="Hyperlink"/>
                <w:rFonts w:ascii="Arial" w:hAnsi="Arial" w:cs="Arial"/>
                <w:noProof/>
              </w:rPr>
              <w:t>Appendix 8</w:t>
            </w:r>
            <w:r>
              <w:rPr>
                <w:noProof/>
                <w:webHidden/>
              </w:rPr>
              <w:tab/>
            </w:r>
            <w:r>
              <w:rPr>
                <w:noProof/>
                <w:webHidden/>
              </w:rPr>
              <w:fldChar w:fldCharType="begin"/>
            </w:r>
            <w:r>
              <w:rPr>
                <w:noProof/>
                <w:webHidden/>
              </w:rPr>
              <w:instrText xml:space="preserve"> PAGEREF _Toc76569650 \h </w:instrText>
            </w:r>
            <w:r>
              <w:rPr>
                <w:noProof/>
                <w:webHidden/>
              </w:rPr>
            </w:r>
            <w:r>
              <w:rPr>
                <w:noProof/>
                <w:webHidden/>
              </w:rPr>
              <w:fldChar w:fldCharType="separate"/>
            </w:r>
            <w:r>
              <w:rPr>
                <w:noProof/>
                <w:webHidden/>
              </w:rPr>
              <w:t>18</w:t>
            </w:r>
            <w:r>
              <w:rPr>
                <w:noProof/>
                <w:webHidden/>
              </w:rPr>
              <w:fldChar w:fldCharType="end"/>
            </w:r>
          </w:hyperlink>
        </w:p>
        <w:p w14:paraId="6178746F" w14:textId="27904205" w:rsidR="000404AF" w:rsidRDefault="000404AF">
          <w:pPr>
            <w:pStyle w:val="TOC2"/>
            <w:tabs>
              <w:tab w:val="right" w:leader="dot" w:pos="9016"/>
            </w:tabs>
            <w:rPr>
              <w:noProof/>
            </w:rPr>
          </w:pPr>
          <w:hyperlink w:anchor="_Toc76569651" w:history="1">
            <w:r w:rsidRPr="006F16B1">
              <w:rPr>
                <w:rStyle w:val="Hyperlink"/>
                <w:rFonts w:ascii="Arial" w:hAnsi="Arial" w:cs="Arial"/>
                <w:noProof/>
              </w:rPr>
              <w:t>Appendix 9</w:t>
            </w:r>
            <w:r>
              <w:rPr>
                <w:noProof/>
                <w:webHidden/>
              </w:rPr>
              <w:tab/>
            </w:r>
            <w:r>
              <w:rPr>
                <w:noProof/>
                <w:webHidden/>
              </w:rPr>
              <w:fldChar w:fldCharType="begin"/>
            </w:r>
            <w:r>
              <w:rPr>
                <w:noProof/>
                <w:webHidden/>
              </w:rPr>
              <w:instrText xml:space="preserve"> PAGEREF _Toc76569651 \h </w:instrText>
            </w:r>
            <w:r>
              <w:rPr>
                <w:noProof/>
                <w:webHidden/>
              </w:rPr>
            </w:r>
            <w:r>
              <w:rPr>
                <w:noProof/>
                <w:webHidden/>
              </w:rPr>
              <w:fldChar w:fldCharType="separate"/>
            </w:r>
            <w:r>
              <w:rPr>
                <w:noProof/>
                <w:webHidden/>
              </w:rPr>
              <w:t>20</w:t>
            </w:r>
            <w:r>
              <w:rPr>
                <w:noProof/>
                <w:webHidden/>
              </w:rPr>
              <w:fldChar w:fldCharType="end"/>
            </w:r>
          </w:hyperlink>
        </w:p>
        <w:p w14:paraId="65179F43" w14:textId="249D41D4" w:rsidR="000404AF" w:rsidRDefault="000404AF">
          <w:pPr>
            <w:pStyle w:val="TOC2"/>
            <w:tabs>
              <w:tab w:val="right" w:leader="dot" w:pos="9016"/>
            </w:tabs>
            <w:rPr>
              <w:noProof/>
            </w:rPr>
          </w:pPr>
          <w:hyperlink w:anchor="_Toc76569652" w:history="1">
            <w:r w:rsidRPr="006F16B1">
              <w:rPr>
                <w:rStyle w:val="Hyperlink"/>
                <w:rFonts w:ascii="Arial" w:hAnsi="Arial" w:cs="Arial"/>
                <w:noProof/>
              </w:rPr>
              <w:t>Appendix 10</w:t>
            </w:r>
            <w:r>
              <w:rPr>
                <w:noProof/>
                <w:webHidden/>
              </w:rPr>
              <w:tab/>
            </w:r>
            <w:r>
              <w:rPr>
                <w:noProof/>
                <w:webHidden/>
              </w:rPr>
              <w:fldChar w:fldCharType="begin"/>
            </w:r>
            <w:r>
              <w:rPr>
                <w:noProof/>
                <w:webHidden/>
              </w:rPr>
              <w:instrText xml:space="preserve"> PAGEREF _Toc76569652 \h </w:instrText>
            </w:r>
            <w:r>
              <w:rPr>
                <w:noProof/>
                <w:webHidden/>
              </w:rPr>
            </w:r>
            <w:r>
              <w:rPr>
                <w:noProof/>
                <w:webHidden/>
              </w:rPr>
              <w:fldChar w:fldCharType="separate"/>
            </w:r>
            <w:r>
              <w:rPr>
                <w:noProof/>
                <w:webHidden/>
              </w:rPr>
              <w:t>20</w:t>
            </w:r>
            <w:r>
              <w:rPr>
                <w:noProof/>
                <w:webHidden/>
              </w:rPr>
              <w:fldChar w:fldCharType="end"/>
            </w:r>
          </w:hyperlink>
        </w:p>
        <w:p w14:paraId="5645BE7B" w14:textId="2F5EAA92" w:rsidR="000404AF" w:rsidRDefault="000404AF">
          <w:pPr>
            <w:pStyle w:val="TOC2"/>
            <w:tabs>
              <w:tab w:val="right" w:leader="dot" w:pos="9016"/>
            </w:tabs>
            <w:rPr>
              <w:noProof/>
            </w:rPr>
          </w:pPr>
          <w:hyperlink w:anchor="_Toc76569653" w:history="1">
            <w:r w:rsidRPr="006F16B1">
              <w:rPr>
                <w:rStyle w:val="Hyperlink"/>
                <w:rFonts w:ascii="Arial" w:hAnsi="Arial" w:cs="Arial"/>
                <w:noProof/>
              </w:rPr>
              <w:t>Appendix 11</w:t>
            </w:r>
            <w:r>
              <w:rPr>
                <w:noProof/>
                <w:webHidden/>
              </w:rPr>
              <w:tab/>
            </w:r>
            <w:r>
              <w:rPr>
                <w:noProof/>
                <w:webHidden/>
              </w:rPr>
              <w:fldChar w:fldCharType="begin"/>
            </w:r>
            <w:r>
              <w:rPr>
                <w:noProof/>
                <w:webHidden/>
              </w:rPr>
              <w:instrText xml:space="preserve"> PAGEREF _Toc76569653 \h </w:instrText>
            </w:r>
            <w:r>
              <w:rPr>
                <w:noProof/>
                <w:webHidden/>
              </w:rPr>
            </w:r>
            <w:r>
              <w:rPr>
                <w:noProof/>
                <w:webHidden/>
              </w:rPr>
              <w:fldChar w:fldCharType="separate"/>
            </w:r>
            <w:r>
              <w:rPr>
                <w:noProof/>
                <w:webHidden/>
              </w:rPr>
              <w:t>24</w:t>
            </w:r>
            <w:r>
              <w:rPr>
                <w:noProof/>
                <w:webHidden/>
              </w:rPr>
              <w:fldChar w:fldCharType="end"/>
            </w:r>
          </w:hyperlink>
        </w:p>
        <w:p w14:paraId="4CA95929" w14:textId="1916E454" w:rsidR="000404AF" w:rsidRDefault="000404AF">
          <w:pPr>
            <w:pStyle w:val="TOC2"/>
            <w:tabs>
              <w:tab w:val="right" w:leader="dot" w:pos="9016"/>
            </w:tabs>
            <w:rPr>
              <w:noProof/>
            </w:rPr>
          </w:pPr>
          <w:hyperlink w:anchor="_Toc76569654" w:history="1">
            <w:r w:rsidRPr="006F16B1">
              <w:rPr>
                <w:rStyle w:val="Hyperlink"/>
                <w:rFonts w:ascii="Arial" w:hAnsi="Arial" w:cs="Arial"/>
                <w:noProof/>
              </w:rPr>
              <w:t>Appendix 12</w:t>
            </w:r>
            <w:r>
              <w:rPr>
                <w:noProof/>
                <w:webHidden/>
              </w:rPr>
              <w:tab/>
            </w:r>
            <w:r>
              <w:rPr>
                <w:noProof/>
                <w:webHidden/>
              </w:rPr>
              <w:fldChar w:fldCharType="begin"/>
            </w:r>
            <w:r>
              <w:rPr>
                <w:noProof/>
                <w:webHidden/>
              </w:rPr>
              <w:instrText xml:space="preserve"> PAGEREF _Toc76569654 \h </w:instrText>
            </w:r>
            <w:r>
              <w:rPr>
                <w:noProof/>
                <w:webHidden/>
              </w:rPr>
            </w:r>
            <w:r>
              <w:rPr>
                <w:noProof/>
                <w:webHidden/>
              </w:rPr>
              <w:fldChar w:fldCharType="separate"/>
            </w:r>
            <w:r>
              <w:rPr>
                <w:noProof/>
                <w:webHidden/>
              </w:rPr>
              <w:t>26</w:t>
            </w:r>
            <w:r>
              <w:rPr>
                <w:noProof/>
                <w:webHidden/>
              </w:rPr>
              <w:fldChar w:fldCharType="end"/>
            </w:r>
          </w:hyperlink>
        </w:p>
        <w:p w14:paraId="4C5FCE74" w14:textId="17CE69FD" w:rsidR="000209B5" w:rsidRDefault="000209B5">
          <w:r>
            <w:rPr>
              <w:b/>
              <w:bCs/>
              <w:noProof/>
            </w:rPr>
            <w:fldChar w:fldCharType="end"/>
          </w:r>
        </w:p>
      </w:sdtContent>
    </w:sdt>
    <w:p w14:paraId="66B15752" w14:textId="77777777" w:rsidR="000209B5" w:rsidRPr="000209B5" w:rsidRDefault="000209B5" w:rsidP="000209B5">
      <w:pPr>
        <w:jc w:val="center"/>
        <w:rPr>
          <w:rFonts w:ascii="Arial" w:hAnsi="Arial" w:cs="Arial"/>
          <w:sz w:val="56"/>
          <w:szCs w:val="56"/>
        </w:rPr>
      </w:pPr>
    </w:p>
    <w:p w14:paraId="5F2E4C84" w14:textId="0459CAF6" w:rsidR="000209B5" w:rsidRDefault="000209B5">
      <w:pPr>
        <w:rPr>
          <w:rFonts w:ascii="Arial" w:hAnsi="Arial" w:cs="Arial"/>
          <w:sz w:val="28"/>
          <w:szCs w:val="28"/>
        </w:rPr>
      </w:pPr>
    </w:p>
    <w:p w14:paraId="42413F40" w14:textId="48FFF616" w:rsidR="00BE4F13" w:rsidRDefault="000209B5">
      <w:pPr>
        <w:rPr>
          <w:rFonts w:ascii="Arial" w:hAnsi="Arial" w:cs="Arial"/>
          <w:sz w:val="28"/>
          <w:szCs w:val="28"/>
        </w:rPr>
      </w:pPr>
      <w:r>
        <w:rPr>
          <w:rFonts w:ascii="Arial" w:hAnsi="Arial" w:cs="Arial"/>
          <w:sz w:val="28"/>
          <w:szCs w:val="28"/>
        </w:rPr>
        <w:br w:type="page"/>
      </w:r>
    </w:p>
    <w:p w14:paraId="2A072994" w14:textId="1D563381" w:rsidR="000209B5" w:rsidRPr="000209B5" w:rsidRDefault="000209B5" w:rsidP="000209B5">
      <w:pPr>
        <w:pStyle w:val="Heading1"/>
        <w:rPr>
          <w:rFonts w:ascii="Arial" w:hAnsi="Arial" w:cs="Arial"/>
          <w:u w:val="single"/>
        </w:rPr>
      </w:pPr>
      <w:bookmarkStart w:id="0" w:name="_Toc76569641"/>
      <w:r w:rsidRPr="000209B5">
        <w:rPr>
          <w:rFonts w:ascii="Arial" w:hAnsi="Arial" w:cs="Arial"/>
          <w:u w:val="single"/>
        </w:rPr>
        <w:lastRenderedPageBreak/>
        <w:t>Introduction</w:t>
      </w:r>
      <w:bookmarkEnd w:id="0"/>
    </w:p>
    <w:p w14:paraId="05B29730" w14:textId="7A8FC8A1" w:rsidR="000209B5" w:rsidRDefault="000209B5" w:rsidP="000209B5">
      <w:pPr>
        <w:rPr>
          <w:rFonts w:ascii="Arial" w:hAnsi="Arial" w:cs="Arial"/>
          <w:sz w:val="28"/>
          <w:szCs w:val="28"/>
        </w:rPr>
      </w:pPr>
      <w:r>
        <w:rPr>
          <w:rFonts w:ascii="Arial" w:hAnsi="Arial" w:cs="Arial"/>
          <w:sz w:val="28"/>
          <w:szCs w:val="28"/>
        </w:rPr>
        <w:t xml:space="preserve">This document will cover the testing conducted on the final product of the </w:t>
      </w:r>
      <w:proofErr w:type="spellStart"/>
      <w:r>
        <w:rPr>
          <w:rFonts w:ascii="Arial" w:hAnsi="Arial" w:cs="Arial"/>
          <w:sz w:val="28"/>
          <w:szCs w:val="28"/>
        </w:rPr>
        <w:t>Borwell</w:t>
      </w:r>
      <w:proofErr w:type="spellEnd"/>
      <w:r>
        <w:rPr>
          <w:rFonts w:ascii="Arial" w:hAnsi="Arial" w:cs="Arial"/>
          <w:sz w:val="28"/>
          <w:szCs w:val="28"/>
        </w:rPr>
        <w:t xml:space="preserve"> software challenge, called the paint calculator.</w:t>
      </w:r>
    </w:p>
    <w:p w14:paraId="7910B608" w14:textId="77777777" w:rsidR="000209B5" w:rsidRPr="000209B5" w:rsidRDefault="000209B5" w:rsidP="000209B5">
      <w:pPr>
        <w:rPr>
          <w:rFonts w:ascii="Arial" w:hAnsi="Arial" w:cs="Arial"/>
          <w:sz w:val="28"/>
          <w:szCs w:val="28"/>
        </w:rPr>
      </w:pPr>
    </w:p>
    <w:p w14:paraId="116EDF56" w14:textId="6FD2D141" w:rsidR="00BE4F13" w:rsidRPr="000209B5" w:rsidRDefault="00BE4F13" w:rsidP="000209B5">
      <w:pPr>
        <w:pStyle w:val="Heading1"/>
        <w:rPr>
          <w:rFonts w:ascii="Arial" w:hAnsi="Arial" w:cs="Arial"/>
          <w:u w:val="single"/>
        </w:rPr>
      </w:pPr>
      <w:bookmarkStart w:id="1" w:name="_Toc76569642"/>
      <w:r w:rsidRPr="000209B5">
        <w:rPr>
          <w:rFonts w:ascii="Arial" w:hAnsi="Arial" w:cs="Arial"/>
          <w:u w:val="single"/>
        </w:rPr>
        <w:t>Test Log</w:t>
      </w:r>
      <w:bookmarkEnd w:id="1"/>
    </w:p>
    <w:tbl>
      <w:tblPr>
        <w:tblStyle w:val="TableGrid"/>
        <w:tblW w:w="11340" w:type="dxa"/>
        <w:tblInd w:w="-1139" w:type="dxa"/>
        <w:tblLook w:val="04A0" w:firstRow="1" w:lastRow="0" w:firstColumn="1" w:lastColumn="0" w:noHBand="0" w:noVBand="1"/>
      </w:tblPr>
      <w:tblGrid>
        <w:gridCol w:w="802"/>
        <w:gridCol w:w="1586"/>
        <w:gridCol w:w="2068"/>
        <w:gridCol w:w="2068"/>
        <w:gridCol w:w="2488"/>
        <w:gridCol w:w="870"/>
        <w:gridCol w:w="1458"/>
      </w:tblGrid>
      <w:tr w:rsidR="004226AE" w:rsidRPr="00124978" w14:paraId="5DB9D478" w14:textId="17B66E97" w:rsidTr="000209B5">
        <w:tc>
          <w:tcPr>
            <w:tcW w:w="802" w:type="dxa"/>
          </w:tcPr>
          <w:p w14:paraId="59EEC629" w14:textId="77777777" w:rsidR="004226AE" w:rsidRPr="00124978" w:rsidRDefault="004226AE" w:rsidP="00124978">
            <w:pPr>
              <w:spacing w:after="160" w:line="259" w:lineRule="auto"/>
              <w:rPr>
                <w:rFonts w:ascii="Arial" w:hAnsi="Arial" w:cs="Arial"/>
                <w:b/>
                <w:bCs/>
                <w:sz w:val="28"/>
                <w:szCs w:val="28"/>
              </w:rPr>
            </w:pPr>
            <w:r w:rsidRPr="00124978">
              <w:rPr>
                <w:rFonts w:ascii="Arial" w:hAnsi="Arial" w:cs="Arial"/>
                <w:b/>
                <w:bCs/>
                <w:sz w:val="28"/>
                <w:szCs w:val="28"/>
              </w:rPr>
              <w:t>Test No.</w:t>
            </w:r>
          </w:p>
        </w:tc>
        <w:tc>
          <w:tcPr>
            <w:tcW w:w="1586" w:type="dxa"/>
          </w:tcPr>
          <w:p w14:paraId="383507C9" w14:textId="77777777" w:rsidR="004226AE" w:rsidRPr="00124978" w:rsidRDefault="004226AE" w:rsidP="00124978">
            <w:pPr>
              <w:spacing w:after="160" w:line="259" w:lineRule="auto"/>
              <w:rPr>
                <w:rFonts w:ascii="Arial" w:hAnsi="Arial" w:cs="Arial"/>
                <w:b/>
                <w:bCs/>
                <w:sz w:val="28"/>
                <w:szCs w:val="28"/>
              </w:rPr>
            </w:pPr>
            <w:r w:rsidRPr="00124978">
              <w:rPr>
                <w:rFonts w:ascii="Arial" w:hAnsi="Arial" w:cs="Arial"/>
                <w:b/>
                <w:bCs/>
                <w:sz w:val="28"/>
                <w:szCs w:val="28"/>
              </w:rPr>
              <w:t>Page Tested</w:t>
            </w:r>
          </w:p>
        </w:tc>
        <w:tc>
          <w:tcPr>
            <w:tcW w:w="2068" w:type="dxa"/>
          </w:tcPr>
          <w:p w14:paraId="65786B48" w14:textId="77777777" w:rsidR="004226AE" w:rsidRPr="00124978" w:rsidRDefault="004226AE" w:rsidP="00124978">
            <w:pPr>
              <w:spacing w:after="160" w:line="259" w:lineRule="auto"/>
              <w:rPr>
                <w:rFonts w:ascii="Arial" w:hAnsi="Arial" w:cs="Arial"/>
                <w:b/>
                <w:bCs/>
                <w:sz w:val="28"/>
                <w:szCs w:val="28"/>
              </w:rPr>
            </w:pPr>
            <w:r w:rsidRPr="00124978">
              <w:rPr>
                <w:rFonts w:ascii="Arial" w:hAnsi="Arial" w:cs="Arial"/>
                <w:b/>
                <w:bCs/>
                <w:sz w:val="28"/>
                <w:szCs w:val="28"/>
              </w:rPr>
              <w:t>Element Tested</w:t>
            </w:r>
          </w:p>
        </w:tc>
        <w:tc>
          <w:tcPr>
            <w:tcW w:w="2068" w:type="dxa"/>
          </w:tcPr>
          <w:p w14:paraId="57B88B03" w14:textId="77777777" w:rsidR="004226AE" w:rsidRPr="00124978" w:rsidRDefault="004226AE" w:rsidP="00124978">
            <w:pPr>
              <w:spacing w:after="160" w:line="259" w:lineRule="auto"/>
              <w:rPr>
                <w:rFonts w:ascii="Arial" w:hAnsi="Arial" w:cs="Arial"/>
                <w:b/>
                <w:bCs/>
                <w:sz w:val="28"/>
                <w:szCs w:val="28"/>
              </w:rPr>
            </w:pPr>
            <w:r w:rsidRPr="00124978">
              <w:rPr>
                <w:rFonts w:ascii="Arial" w:hAnsi="Arial" w:cs="Arial"/>
                <w:b/>
                <w:bCs/>
                <w:sz w:val="28"/>
                <w:szCs w:val="28"/>
              </w:rPr>
              <w:t>Expected Outcome</w:t>
            </w:r>
          </w:p>
        </w:tc>
        <w:tc>
          <w:tcPr>
            <w:tcW w:w="2488" w:type="dxa"/>
          </w:tcPr>
          <w:p w14:paraId="30F08C45" w14:textId="790F34C8" w:rsidR="004226AE" w:rsidRPr="00124978" w:rsidRDefault="004226AE" w:rsidP="00124978">
            <w:pPr>
              <w:rPr>
                <w:rFonts w:ascii="Arial" w:hAnsi="Arial" w:cs="Arial"/>
                <w:b/>
                <w:bCs/>
                <w:sz w:val="28"/>
                <w:szCs w:val="28"/>
              </w:rPr>
            </w:pPr>
            <w:r>
              <w:rPr>
                <w:rFonts w:ascii="Arial" w:hAnsi="Arial" w:cs="Arial"/>
                <w:b/>
                <w:bCs/>
                <w:sz w:val="28"/>
                <w:szCs w:val="28"/>
              </w:rPr>
              <w:t>Actual Outcome</w:t>
            </w:r>
          </w:p>
        </w:tc>
        <w:tc>
          <w:tcPr>
            <w:tcW w:w="870" w:type="dxa"/>
          </w:tcPr>
          <w:p w14:paraId="359F26C4" w14:textId="12B51640" w:rsidR="004226AE" w:rsidRDefault="004226AE" w:rsidP="00124978">
            <w:pPr>
              <w:rPr>
                <w:rFonts w:ascii="Arial" w:hAnsi="Arial" w:cs="Arial"/>
                <w:b/>
                <w:bCs/>
                <w:sz w:val="28"/>
                <w:szCs w:val="28"/>
              </w:rPr>
            </w:pPr>
            <w:r>
              <w:rPr>
                <w:rFonts w:ascii="Arial" w:hAnsi="Arial" w:cs="Arial"/>
                <w:b/>
                <w:bCs/>
                <w:sz w:val="28"/>
                <w:szCs w:val="28"/>
              </w:rPr>
              <w:t>Pass / Fail</w:t>
            </w:r>
          </w:p>
        </w:tc>
        <w:tc>
          <w:tcPr>
            <w:tcW w:w="1458" w:type="dxa"/>
          </w:tcPr>
          <w:p w14:paraId="4CBD5ABD" w14:textId="3A324573" w:rsidR="004226AE" w:rsidRDefault="004226AE" w:rsidP="00124978">
            <w:pPr>
              <w:rPr>
                <w:rFonts w:ascii="Arial" w:hAnsi="Arial" w:cs="Arial"/>
                <w:b/>
                <w:bCs/>
                <w:sz w:val="28"/>
                <w:szCs w:val="28"/>
              </w:rPr>
            </w:pPr>
            <w:r>
              <w:rPr>
                <w:rFonts w:ascii="Arial" w:hAnsi="Arial" w:cs="Arial"/>
                <w:b/>
                <w:bCs/>
                <w:sz w:val="28"/>
                <w:szCs w:val="28"/>
              </w:rPr>
              <w:t>Evidence</w:t>
            </w:r>
          </w:p>
        </w:tc>
      </w:tr>
      <w:tr w:rsidR="004226AE" w:rsidRPr="00124978" w14:paraId="5B6E620D" w14:textId="174EF43B" w:rsidTr="000209B5">
        <w:tc>
          <w:tcPr>
            <w:tcW w:w="802" w:type="dxa"/>
          </w:tcPr>
          <w:p w14:paraId="3D18EC64" w14:textId="77777777" w:rsidR="004226AE" w:rsidRPr="00124978" w:rsidRDefault="004226AE" w:rsidP="00124978">
            <w:pPr>
              <w:spacing w:after="160" w:line="259" w:lineRule="auto"/>
              <w:rPr>
                <w:rFonts w:ascii="Arial" w:hAnsi="Arial" w:cs="Arial"/>
                <w:sz w:val="28"/>
                <w:szCs w:val="28"/>
              </w:rPr>
            </w:pPr>
            <w:r w:rsidRPr="00124978">
              <w:rPr>
                <w:rFonts w:ascii="Arial" w:hAnsi="Arial" w:cs="Arial"/>
                <w:sz w:val="28"/>
                <w:szCs w:val="28"/>
              </w:rPr>
              <w:t>1.</w:t>
            </w:r>
          </w:p>
        </w:tc>
        <w:tc>
          <w:tcPr>
            <w:tcW w:w="1586" w:type="dxa"/>
          </w:tcPr>
          <w:p w14:paraId="00318848" w14:textId="3E52CB68" w:rsidR="004226AE" w:rsidRPr="00124978" w:rsidRDefault="004226AE" w:rsidP="00124978">
            <w:pPr>
              <w:spacing w:after="160" w:line="259" w:lineRule="auto"/>
              <w:rPr>
                <w:rFonts w:ascii="Arial" w:hAnsi="Arial" w:cs="Arial"/>
                <w:sz w:val="28"/>
                <w:szCs w:val="28"/>
              </w:rPr>
            </w:pPr>
            <w:r>
              <w:rPr>
                <w:rFonts w:ascii="Arial" w:hAnsi="Arial" w:cs="Arial"/>
                <w:sz w:val="28"/>
                <w:szCs w:val="28"/>
              </w:rPr>
              <w:t xml:space="preserve">Results + </w:t>
            </w:r>
            <w:r w:rsidRPr="00124978">
              <w:rPr>
                <w:rFonts w:ascii="Arial" w:hAnsi="Arial" w:cs="Arial"/>
                <w:sz w:val="28"/>
                <w:szCs w:val="28"/>
              </w:rPr>
              <w:t>Room (class)</w:t>
            </w:r>
          </w:p>
        </w:tc>
        <w:tc>
          <w:tcPr>
            <w:tcW w:w="2068" w:type="dxa"/>
          </w:tcPr>
          <w:p w14:paraId="0745DE5E" w14:textId="77777777" w:rsidR="004226AE" w:rsidRPr="00124978" w:rsidRDefault="004226AE" w:rsidP="00124978">
            <w:pPr>
              <w:spacing w:after="160" w:line="259" w:lineRule="auto"/>
              <w:rPr>
                <w:rFonts w:ascii="Arial" w:hAnsi="Arial" w:cs="Arial"/>
                <w:sz w:val="28"/>
                <w:szCs w:val="28"/>
              </w:rPr>
            </w:pPr>
            <w:r w:rsidRPr="00124978">
              <w:rPr>
                <w:rFonts w:ascii="Arial" w:hAnsi="Arial" w:cs="Arial"/>
                <w:sz w:val="28"/>
                <w:szCs w:val="28"/>
              </w:rPr>
              <w:t>Calculations</w:t>
            </w:r>
          </w:p>
        </w:tc>
        <w:tc>
          <w:tcPr>
            <w:tcW w:w="2068" w:type="dxa"/>
          </w:tcPr>
          <w:p w14:paraId="1E707612" w14:textId="09597691" w:rsidR="004226AE" w:rsidRPr="00124978" w:rsidRDefault="004226AE" w:rsidP="00124978">
            <w:pPr>
              <w:spacing w:after="160" w:line="259" w:lineRule="auto"/>
              <w:rPr>
                <w:rFonts w:ascii="Arial" w:hAnsi="Arial" w:cs="Arial"/>
                <w:sz w:val="28"/>
                <w:szCs w:val="28"/>
              </w:rPr>
            </w:pPr>
            <w:r w:rsidRPr="00124978">
              <w:rPr>
                <w:rFonts w:ascii="Arial" w:hAnsi="Arial" w:cs="Arial"/>
                <w:sz w:val="28"/>
                <w:szCs w:val="28"/>
              </w:rPr>
              <w:t>The walls area</w:t>
            </w:r>
            <w:r>
              <w:rPr>
                <w:rFonts w:ascii="Arial" w:hAnsi="Arial" w:cs="Arial"/>
                <w:sz w:val="28"/>
                <w:szCs w:val="28"/>
              </w:rPr>
              <w:t>/volume and paint calculations are correct, and displayed on the results page</w:t>
            </w:r>
          </w:p>
        </w:tc>
        <w:tc>
          <w:tcPr>
            <w:tcW w:w="2488" w:type="dxa"/>
          </w:tcPr>
          <w:p w14:paraId="5C826FA4" w14:textId="675ECD31" w:rsidR="004226AE" w:rsidRPr="00124978" w:rsidRDefault="004226AE" w:rsidP="00124978">
            <w:pPr>
              <w:rPr>
                <w:rFonts w:ascii="Arial" w:hAnsi="Arial" w:cs="Arial"/>
                <w:sz w:val="28"/>
                <w:szCs w:val="28"/>
              </w:rPr>
            </w:pPr>
            <w:r>
              <w:rPr>
                <w:rFonts w:ascii="Arial" w:hAnsi="Arial" w:cs="Arial"/>
                <w:sz w:val="28"/>
                <w:szCs w:val="28"/>
              </w:rPr>
              <w:t xml:space="preserve">The walls area and volume is calculated accurately and displayed on the results page. The paint calculation </w:t>
            </w:r>
            <w:proofErr w:type="gramStart"/>
            <w:r>
              <w:rPr>
                <w:rFonts w:ascii="Arial" w:hAnsi="Arial" w:cs="Arial"/>
                <w:sz w:val="28"/>
                <w:szCs w:val="28"/>
              </w:rPr>
              <w:t>takes into account</w:t>
            </w:r>
            <w:proofErr w:type="gramEnd"/>
            <w:r>
              <w:rPr>
                <w:rFonts w:ascii="Arial" w:hAnsi="Arial" w:cs="Arial"/>
                <w:sz w:val="28"/>
                <w:szCs w:val="28"/>
              </w:rPr>
              <w:t xml:space="preserve"> the area taken up by doors and windows and the ratio between wall space and litres of paint as well as rounding up to the nearest litre, which produces an accurate result</w:t>
            </w:r>
          </w:p>
        </w:tc>
        <w:tc>
          <w:tcPr>
            <w:tcW w:w="870" w:type="dxa"/>
          </w:tcPr>
          <w:p w14:paraId="31BB58B6" w14:textId="15CE76C7" w:rsidR="004226AE" w:rsidRDefault="004226AE" w:rsidP="00124978">
            <w:pPr>
              <w:rPr>
                <w:rFonts w:ascii="Arial" w:hAnsi="Arial" w:cs="Arial"/>
                <w:sz w:val="28"/>
                <w:szCs w:val="28"/>
              </w:rPr>
            </w:pPr>
            <w:r>
              <w:rPr>
                <w:rFonts w:ascii="Arial" w:hAnsi="Arial" w:cs="Arial"/>
                <w:sz w:val="28"/>
                <w:szCs w:val="28"/>
              </w:rPr>
              <w:t>Pass</w:t>
            </w:r>
          </w:p>
        </w:tc>
        <w:tc>
          <w:tcPr>
            <w:tcW w:w="1458" w:type="dxa"/>
          </w:tcPr>
          <w:p w14:paraId="4AFC40AB" w14:textId="359F0CD0" w:rsidR="004226AE" w:rsidRPr="00124978" w:rsidRDefault="004226AE" w:rsidP="00124978">
            <w:pPr>
              <w:rPr>
                <w:rFonts w:ascii="Arial" w:hAnsi="Arial" w:cs="Arial"/>
                <w:sz w:val="28"/>
                <w:szCs w:val="28"/>
              </w:rPr>
            </w:pPr>
            <w:r>
              <w:rPr>
                <w:rFonts w:ascii="Arial" w:hAnsi="Arial" w:cs="Arial"/>
                <w:sz w:val="28"/>
                <w:szCs w:val="28"/>
              </w:rPr>
              <w:t>Appendix 1</w:t>
            </w:r>
          </w:p>
        </w:tc>
      </w:tr>
      <w:tr w:rsidR="004226AE" w:rsidRPr="00124978" w14:paraId="196BD4CD" w14:textId="4A49B3AA" w:rsidTr="000209B5">
        <w:tc>
          <w:tcPr>
            <w:tcW w:w="802" w:type="dxa"/>
          </w:tcPr>
          <w:p w14:paraId="34B46F4B" w14:textId="2DCB3E5A" w:rsidR="004226AE" w:rsidRPr="00124978" w:rsidRDefault="004226AE" w:rsidP="004226AE">
            <w:pPr>
              <w:spacing w:after="160" w:line="259" w:lineRule="auto"/>
              <w:rPr>
                <w:rFonts w:ascii="Arial" w:hAnsi="Arial" w:cs="Arial"/>
                <w:sz w:val="28"/>
                <w:szCs w:val="28"/>
              </w:rPr>
            </w:pPr>
            <w:r>
              <w:rPr>
                <w:rFonts w:ascii="Arial" w:hAnsi="Arial" w:cs="Arial"/>
                <w:sz w:val="28"/>
                <w:szCs w:val="28"/>
              </w:rPr>
              <w:t>2</w:t>
            </w:r>
            <w:r w:rsidRPr="00124978">
              <w:rPr>
                <w:rFonts w:ascii="Arial" w:hAnsi="Arial" w:cs="Arial"/>
                <w:sz w:val="28"/>
                <w:szCs w:val="28"/>
              </w:rPr>
              <w:t>.</w:t>
            </w:r>
          </w:p>
        </w:tc>
        <w:tc>
          <w:tcPr>
            <w:tcW w:w="1586" w:type="dxa"/>
          </w:tcPr>
          <w:p w14:paraId="091E54E2" w14:textId="1F6BAA94" w:rsidR="004226AE" w:rsidRPr="00124978" w:rsidRDefault="004226AE" w:rsidP="004226AE">
            <w:pPr>
              <w:spacing w:after="160" w:line="259" w:lineRule="auto"/>
              <w:rPr>
                <w:rFonts w:ascii="Arial" w:hAnsi="Arial" w:cs="Arial"/>
                <w:sz w:val="28"/>
                <w:szCs w:val="28"/>
              </w:rPr>
            </w:pPr>
            <w:r>
              <w:rPr>
                <w:rFonts w:ascii="Arial" w:hAnsi="Arial" w:cs="Arial"/>
                <w:sz w:val="28"/>
                <w:szCs w:val="28"/>
              </w:rPr>
              <w:t>Homepage</w:t>
            </w:r>
          </w:p>
        </w:tc>
        <w:tc>
          <w:tcPr>
            <w:tcW w:w="2068" w:type="dxa"/>
          </w:tcPr>
          <w:p w14:paraId="6BAB2443" w14:textId="75FC60CA" w:rsidR="004226AE" w:rsidRPr="00124978" w:rsidRDefault="004226AE" w:rsidP="004226AE">
            <w:pPr>
              <w:spacing w:after="160" w:line="259" w:lineRule="auto"/>
              <w:rPr>
                <w:rFonts w:ascii="Arial" w:hAnsi="Arial" w:cs="Arial"/>
                <w:sz w:val="28"/>
                <w:szCs w:val="28"/>
              </w:rPr>
            </w:pPr>
            <w:r>
              <w:rPr>
                <w:rFonts w:ascii="Arial" w:hAnsi="Arial" w:cs="Arial"/>
                <w:sz w:val="28"/>
                <w:szCs w:val="28"/>
              </w:rPr>
              <w:t>Validation</w:t>
            </w:r>
          </w:p>
        </w:tc>
        <w:tc>
          <w:tcPr>
            <w:tcW w:w="2068" w:type="dxa"/>
          </w:tcPr>
          <w:p w14:paraId="1F9B0718" w14:textId="41F4A670" w:rsidR="004226AE" w:rsidRPr="00124978" w:rsidRDefault="004226AE" w:rsidP="004226AE">
            <w:pPr>
              <w:spacing w:after="160" w:line="259" w:lineRule="auto"/>
              <w:rPr>
                <w:rFonts w:ascii="Arial" w:hAnsi="Arial" w:cs="Arial"/>
                <w:sz w:val="28"/>
                <w:szCs w:val="28"/>
              </w:rPr>
            </w:pPr>
            <w:r>
              <w:rPr>
                <w:rFonts w:ascii="Arial" w:hAnsi="Arial" w:cs="Arial"/>
                <w:sz w:val="28"/>
                <w:szCs w:val="28"/>
              </w:rPr>
              <w:t>The textboxes will only accept numerical values</w:t>
            </w:r>
          </w:p>
        </w:tc>
        <w:tc>
          <w:tcPr>
            <w:tcW w:w="2488" w:type="dxa"/>
          </w:tcPr>
          <w:p w14:paraId="46BF5951" w14:textId="57011A39" w:rsidR="004226AE" w:rsidRPr="00124978" w:rsidRDefault="004226AE" w:rsidP="004226AE">
            <w:pPr>
              <w:rPr>
                <w:rFonts w:ascii="Arial" w:hAnsi="Arial" w:cs="Arial"/>
                <w:sz w:val="28"/>
                <w:szCs w:val="28"/>
              </w:rPr>
            </w:pPr>
            <w:r>
              <w:rPr>
                <w:rFonts w:ascii="Arial" w:hAnsi="Arial" w:cs="Arial"/>
                <w:sz w:val="28"/>
                <w:szCs w:val="28"/>
              </w:rPr>
              <w:t>The textboxes don’t accept any input other than numerical values (including decimals) and displays a message box informing the user of such if they attempt to submit these values</w:t>
            </w:r>
          </w:p>
        </w:tc>
        <w:tc>
          <w:tcPr>
            <w:tcW w:w="870" w:type="dxa"/>
          </w:tcPr>
          <w:p w14:paraId="6FCE166D" w14:textId="39587E31" w:rsidR="004226AE" w:rsidRPr="00124978" w:rsidRDefault="004226AE" w:rsidP="004226AE">
            <w:pPr>
              <w:rPr>
                <w:rFonts w:ascii="Arial" w:hAnsi="Arial" w:cs="Arial"/>
                <w:sz w:val="28"/>
                <w:szCs w:val="28"/>
              </w:rPr>
            </w:pPr>
            <w:r>
              <w:rPr>
                <w:rFonts w:ascii="Arial" w:hAnsi="Arial" w:cs="Arial"/>
                <w:sz w:val="28"/>
                <w:szCs w:val="28"/>
              </w:rPr>
              <w:t>Pass</w:t>
            </w:r>
          </w:p>
        </w:tc>
        <w:tc>
          <w:tcPr>
            <w:tcW w:w="1458" w:type="dxa"/>
          </w:tcPr>
          <w:p w14:paraId="087E6EE8" w14:textId="7DDFBB1E" w:rsidR="004226AE" w:rsidRPr="00124978" w:rsidRDefault="000209B5" w:rsidP="004226AE">
            <w:pPr>
              <w:rPr>
                <w:rFonts w:ascii="Arial" w:hAnsi="Arial" w:cs="Arial"/>
                <w:sz w:val="28"/>
                <w:szCs w:val="28"/>
              </w:rPr>
            </w:pPr>
            <w:r>
              <w:rPr>
                <w:rFonts w:ascii="Arial" w:hAnsi="Arial" w:cs="Arial"/>
                <w:sz w:val="28"/>
                <w:szCs w:val="28"/>
              </w:rPr>
              <w:t>Appendix 2</w:t>
            </w:r>
          </w:p>
        </w:tc>
      </w:tr>
      <w:tr w:rsidR="004226AE" w:rsidRPr="00124978" w14:paraId="016E894B" w14:textId="75716E34" w:rsidTr="000209B5">
        <w:tc>
          <w:tcPr>
            <w:tcW w:w="802" w:type="dxa"/>
          </w:tcPr>
          <w:p w14:paraId="58CF6EF9" w14:textId="1FC4C5F6" w:rsidR="004226AE" w:rsidRPr="00124978" w:rsidRDefault="004226AE" w:rsidP="004226AE">
            <w:pPr>
              <w:spacing w:after="160" w:line="259" w:lineRule="auto"/>
              <w:rPr>
                <w:rFonts w:ascii="Arial" w:hAnsi="Arial" w:cs="Arial"/>
                <w:sz w:val="28"/>
                <w:szCs w:val="28"/>
              </w:rPr>
            </w:pPr>
            <w:r>
              <w:rPr>
                <w:rFonts w:ascii="Arial" w:hAnsi="Arial" w:cs="Arial"/>
                <w:sz w:val="28"/>
                <w:szCs w:val="28"/>
              </w:rPr>
              <w:t>3</w:t>
            </w:r>
            <w:r w:rsidRPr="00124978">
              <w:rPr>
                <w:rFonts w:ascii="Arial" w:hAnsi="Arial" w:cs="Arial"/>
                <w:sz w:val="28"/>
                <w:szCs w:val="28"/>
              </w:rPr>
              <w:t>.</w:t>
            </w:r>
          </w:p>
        </w:tc>
        <w:tc>
          <w:tcPr>
            <w:tcW w:w="1586" w:type="dxa"/>
          </w:tcPr>
          <w:p w14:paraId="28E130A2" w14:textId="1C8ED7F7" w:rsidR="004226AE" w:rsidRPr="00124978" w:rsidRDefault="004226AE" w:rsidP="004226AE">
            <w:pPr>
              <w:spacing w:after="160" w:line="259" w:lineRule="auto"/>
              <w:rPr>
                <w:rFonts w:ascii="Arial" w:hAnsi="Arial" w:cs="Arial"/>
                <w:sz w:val="28"/>
                <w:szCs w:val="28"/>
              </w:rPr>
            </w:pPr>
            <w:r>
              <w:rPr>
                <w:rFonts w:ascii="Arial" w:hAnsi="Arial" w:cs="Arial"/>
                <w:sz w:val="28"/>
                <w:szCs w:val="28"/>
              </w:rPr>
              <w:t>Homepage</w:t>
            </w:r>
          </w:p>
        </w:tc>
        <w:tc>
          <w:tcPr>
            <w:tcW w:w="2068" w:type="dxa"/>
          </w:tcPr>
          <w:p w14:paraId="62137916" w14:textId="481332A4" w:rsidR="004226AE" w:rsidRPr="00124978" w:rsidRDefault="004226AE" w:rsidP="004226AE">
            <w:pPr>
              <w:spacing w:after="160" w:line="259" w:lineRule="auto"/>
              <w:rPr>
                <w:rFonts w:ascii="Arial" w:hAnsi="Arial" w:cs="Arial"/>
                <w:sz w:val="28"/>
                <w:szCs w:val="28"/>
              </w:rPr>
            </w:pPr>
            <w:r>
              <w:rPr>
                <w:rFonts w:ascii="Arial" w:hAnsi="Arial" w:cs="Arial"/>
                <w:sz w:val="28"/>
                <w:szCs w:val="28"/>
              </w:rPr>
              <w:t>Validation</w:t>
            </w:r>
          </w:p>
        </w:tc>
        <w:tc>
          <w:tcPr>
            <w:tcW w:w="2068" w:type="dxa"/>
          </w:tcPr>
          <w:p w14:paraId="201930B6" w14:textId="25684933" w:rsidR="004226AE" w:rsidRPr="00124978" w:rsidRDefault="004226AE" w:rsidP="004226AE">
            <w:pPr>
              <w:spacing w:after="160" w:line="259" w:lineRule="auto"/>
              <w:rPr>
                <w:rFonts w:ascii="Arial" w:hAnsi="Arial" w:cs="Arial"/>
                <w:sz w:val="28"/>
                <w:szCs w:val="28"/>
              </w:rPr>
            </w:pPr>
            <w:r>
              <w:rPr>
                <w:rFonts w:ascii="Arial" w:hAnsi="Arial" w:cs="Arial"/>
                <w:sz w:val="28"/>
                <w:szCs w:val="28"/>
              </w:rPr>
              <w:t xml:space="preserve">The textboxes will only </w:t>
            </w:r>
            <w:r>
              <w:rPr>
                <w:rFonts w:ascii="Arial" w:hAnsi="Arial" w:cs="Arial"/>
                <w:sz w:val="28"/>
                <w:szCs w:val="28"/>
              </w:rPr>
              <w:lastRenderedPageBreak/>
              <w:t>accept values up to 5 digits</w:t>
            </w:r>
          </w:p>
        </w:tc>
        <w:tc>
          <w:tcPr>
            <w:tcW w:w="2488" w:type="dxa"/>
          </w:tcPr>
          <w:p w14:paraId="5F299DB4" w14:textId="44C59E11" w:rsidR="004226AE" w:rsidRPr="00124978" w:rsidRDefault="004226AE" w:rsidP="004226AE">
            <w:pPr>
              <w:rPr>
                <w:rFonts w:ascii="Arial" w:hAnsi="Arial" w:cs="Arial"/>
                <w:sz w:val="28"/>
                <w:szCs w:val="28"/>
              </w:rPr>
            </w:pPr>
            <w:r>
              <w:rPr>
                <w:rFonts w:ascii="Arial" w:hAnsi="Arial" w:cs="Arial"/>
                <w:sz w:val="28"/>
                <w:szCs w:val="28"/>
              </w:rPr>
              <w:lastRenderedPageBreak/>
              <w:t xml:space="preserve">The textboxes only allow values </w:t>
            </w:r>
            <w:r>
              <w:rPr>
                <w:rFonts w:ascii="Arial" w:hAnsi="Arial" w:cs="Arial"/>
                <w:sz w:val="28"/>
                <w:szCs w:val="28"/>
              </w:rPr>
              <w:lastRenderedPageBreak/>
              <w:t>of a maximum of 5 characters</w:t>
            </w:r>
          </w:p>
        </w:tc>
        <w:tc>
          <w:tcPr>
            <w:tcW w:w="870" w:type="dxa"/>
          </w:tcPr>
          <w:p w14:paraId="26008DEF" w14:textId="6999755F" w:rsidR="004226AE" w:rsidRPr="00124978" w:rsidRDefault="004226AE" w:rsidP="004226AE">
            <w:pPr>
              <w:rPr>
                <w:rFonts w:ascii="Arial" w:hAnsi="Arial" w:cs="Arial"/>
                <w:sz w:val="28"/>
                <w:szCs w:val="28"/>
              </w:rPr>
            </w:pPr>
            <w:r>
              <w:rPr>
                <w:rFonts w:ascii="Arial" w:hAnsi="Arial" w:cs="Arial"/>
                <w:sz w:val="28"/>
                <w:szCs w:val="28"/>
              </w:rPr>
              <w:lastRenderedPageBreak/>
              <w:t>Pass</w:t>
            </w:r>
          </w:p>
        </w:tc>
        <w:tc>
          <w:tcPr>
            <w:tcW w:w="1458" w:type="dxa"/>
          </w:tcPr>
          <w:p w14:paraId="1B9DBC60" w14:textId="1ED751FE" w:rsidR="004226AE" w:rsidRPr="00124978" w:rsidRDefault="000209B5" w:rsidP="004226AE">
            <w:pPr>
              <w:rPr>
                <w:rFonts w:ascii="Arial" w:hAnsi="Arial" w:cs="Arial"/>
                <w:sz w:val="28"/>
                <w:szCs w:val="28"/>
              </w:rPr>
            </w:pPr>
            <w:r w:rsidRPr="000209B5">
              <w:rPr>
                <w:rFonts w:ascii="Arial" w:hAnsi="Arial" w:cs="Arial"/>
                <w:sz w:val="28"/>
                <w:szCs w:val="28"/>
              </w:rPr>
              <w:t>Appendix</w:t>
            </w:r>
            <w:r>
              <w:rPr>
                <w:rFonts w:ascii="Arial" w:hAnsi="Arial" w:cs="Arial"/>
                <w:sz w:val="28"/>
                <w:szCs w:val="28"/>
              </w:rPr>
              <w:t xml:space="preserve"> 3</w:t>
            </w:r>
          </w:p>
        </w:tc>
      </w:tr>
      <w:tr w:rsidR="00A921F2" w:rsidRPr="00124978" w14:paraId="383CAB76" w14:textId="77777777" w:rsidTr="000209B5">
        <w:tc>
          <w:tcPr>
            <w:tcW w:w="802" w:type="dxa"/>
          </w:tcPr>
          <w:p w14:paraId="78024448" w14:textId="3DBCCD1A" w:rsidR="00A921F2" w:rsidRDefault="00A921F2" w:rsidP="004226AE">
            <w:pPr>
              <w:rPr>
                <w:rFonts w:ascii="Arial" w:hAnsi="Arial" w:cs="Arial"/>
                <w:sz w:val="28"/>
                <w:szCs w:val="28"/>
              </w:rPr>
            </w:pPr>
            <w:r>
              <w:rPr>
                <w:rFonts w:ascii="Arial" w:hAnsi="Arial" w:cs="Arial"/>
                <w:sz w:val="28"/>
                <w:szCs w:val="28"/>
              </w:rPr>
              <w:t xml:space="preserve">4. </w:t>
            </w:r>
          </w:p>
        </w:tc>
        <w:tc>
          <w:tcPr>
            <w:tcW w:w="1586" w:type="dxa"/>
          </w:tcPr>
          <w:p w14:paraId="0A0263D6" w14:textId="0BFD40CB" w:rsidR="00A921F2" w:rsidRDefault="00A921F2" w:rsidP="004226AE">
            <w:pPr>
              <w:rPr>
                <w:rFonts w:ascii="Arial" w:hAnsi="Arial" w:cs="Arial"/>
                <w:sz w:val="28"/>
                <w:szCs w:val="28"/>
              </w:rPr>
            </w:pPr>
            <w:r>
              <w:rPr>
                <w:rFonts w:ascii="Arial" w:hAnsi="Arial" w:cs="Arial"/>
                <w:sz w:val="28"/>
                <w:szCs w:val="28"/>
              </w:rPr>
              <w:t>Homepage</w:t>
            </w:r>
          </w:p>
        </w:tc>
        <w:tc>
          <w:tcPr>
            <w:tcW w:w="2068" w:type="dxa"/>
          </w:tcPr>
          <w:p w14:paraId="18BCCEF4" w14:textId="64A46B1B" w:rsidR="00A921F2" w:rsidRDefault="00A921F2" w:rsidP="004226AE">
            <w:pPr>
              <w:rPr>
                <w:rFonts w:ascii="Arial" w:hAnsi="Arial" w:cs="Arial"/>
                <w:sz w:val="28"/>
                <w:szCs w:val="28"/>
              </w:rPr>
            </w:pPr>
            <w:r>
              <w:rPr>
                <w:rFonts w:ascii="Arial" w:hAnsi="Arial" w:cs="Arial"/>
                <w:sz w:val="28"/>
                <w:szCs w:val="28"/>
              </w:rPr>
              <w:t>Validation</w:t>
            </w:r>
          </w:p>
        </w:tc>
        <w:tc>
          <w:tcPr>
            <w:tcW w:w="2068" w:type="dxa"/>
          </w:tcPr>
          <w:p w14:paraId="1E5C21B0" w14:textId="23FA13EE" w:rsidR="00A921F2" w:rsidRDefault="00A921F2" w:rsidP="004226AE">
            <w:pPr>
              <w:rPr>
                <w:rFonts w:ascii="Arial" w:hAnsi="Arial" w:cs="Arial"/>
                <w:sz w:val="28"/>
                <w:szCs w:val="28"/>
              </w:rPr>
            </w:pPr>
            <w:r>
              <w:rPr>
                <w:rFonts w:ascii="Arial" w:hAnsi="Arial" w:cs="Arial"/>
                <w:sz w:val="28"/>
                <w:szCs w:val="28"/>
              </w:rPr>
              <w:t>All decimal values entered will be rounded to two decimal places</w:t>
            </w:r>
          </w:p>
        </w:tc>
        <w:tc>
          <w:tcPr>
            <w:tcW w:w="2488" w:type="dxa"/>
          </w:tcPr>
          <w:p w14:paraId="4F851582" w14:textId="0F21D36A" w:rsidR="00A921F2" w:rsidRDefault="00A921F2" w:rsidP="004226AE">
            <w:pPr>
              <w:rPr>
                <w:rFonts w:ascii="Arial" w:hAnsi="Arial" w:cs="Arial"/>
                <w:sz w:val="28"/>
                <w:szCs w:val="28"/>
              </w:rPr>
            </w:pPr>
            <w:r>
              <w:rPr>
                <w:rFonts w:ascii="Arial" w:hAnsi="Arial" w:cs="Arial"/>
                <w:sz w:val="28"/>
                <w:szCs w:val="28"/>
              </w:rPr>
              <w:t>Any decimal value is rounded to two decimal places</w:t>
            </w:r>
          </w:p>
        </w:tc>
        <w:tc>
          <w:tcPr>
            <w:tcW w:w="870" w:type="dxa"/>
          </w:tcPr>
          <w:p w14:paraId="3F96FB63" w14:textId="0AA8BE00" w:rsidR="00A921F2" w:rsidRDefault="00A921F2" w:rsidP="004226AE">
            <w:pPr>
              <w:rPr>
                <w:rFonts w:ascii="Arial" w:hAnsi="Arial" w:cs="Arial"/>
                <w:sz w:val="28"/>
                <w:szCs w:val="28"/>
              </w:rPr>
            </w:pPr>
            <w:r>
              <w:rPr>
                <w:rFonts w:ascii="Arial" w:hAnsi="Arial" w:cs="Arial"/>
                <w:sz w:val="28"/>
                <w:szCs w:val="28"/>
              </w:rPr>
              <w:t>Pass</w:t>
            </w:r>
          </w:p>
        </w:tc>
        <w:tc>
          <w:tcPr>
            <w:tcW w:w="1458" w:type="dxa"/>
          </w:tcPr>
          <w:p w14:paraId="1E36D2AB" w14:textId="1C136282" w:rsidR="00A921F2" w:rsidRPr="000209B5" w:rsidRDefault="00A921F2" w:rsidP="004226AE">
            <w:pPr>
              <w:rPr>
                <w:rFonts w:ascii="Arial" w:hAnsi="Arial" w:cs="Arial"/>
                <w:sz w:val="28"/>
                <w:szCs w:val="28"/>
              </w:rPr>
            </w:pPr>
            <w:r>
              <w:rPr>
                <w:rFonts w:ascii="Arial" w:hAnsi="Arial" w:cs="Arial"/>
                <w:sz w:val="28"/>
                <w:szCs w:val="28"/>
              </w:rPr>
              <w:t>Appendix 4</w:t>
            </w:r>
          </w:p>
        </w:tc>
      </w:tr>
      <w:tr w:rsidR="004226AE" w:rsidRPr="00124978" w14:paraId="63A4B22B" w14:textId="0D506F8B" w:rsidTr="000209B5">
        <w:tc>
          <w:tcPr>
            <w:tcW w:w="802" w:type="dxa"/>
          </w:tcPr>
          <w:p w14:paraId="0895A731" w14:textId="34D137FA" w:rsidR="004226AE" w:rsidRPr="00124978" w:rsidRDefault="00A921F2" w:rsidP="004226AE">
            <w:pPr>
              <w:spacing w:after="160" w:line="259" w:lineRule="auto"/>
              <w:rPr>
                <w:rFonts w:ascii="Arial" w:hAnsi="Arial" w:cs="Arial"/>
                <w:sz w:val="28"/>
                <w:szCs w:val="28"/>
              </w:rPr>
            </w:pPr>
            <w:r>
              <w:rPr>
                <w:rFonts w:ascii="Arial" w:hAnsi="Arial" w:cs="Arial"/>
                <w:sz w:val="28"/>
                <w:szCs w:val="28"/>
              </w:rPr>
              <w:t>5</w:t>
            </w:r>
            <w:r w:rsidR="004226AE" w:rsidRPr="00124978">
              <w:rPr>
                <w:rFonts w:ascii="Arial" w:hAnsi="Arial" w:cs="Arial"/>
                <w:sz w:val="28"/>
                <w:szCs w:val="28"/>
              </w:rPr>
              <w:t>.</w:t>
            </w:r>
          </w:p>
        </w:tc>
        <w:tc>
          <w:tcPr>
            <w:tcW w:w="1586" w:type="dxa"/>
          </w:tcPr>
          <w:p w14:paraId="703BA4F7" w14:textId="7071C84F" w:rsidR="004226AE" w:rsidRPr="00124978" w:rsidRDefault="004226AE" w:rsidP="004226AE">
            <w:pPr>
              <w:spacing w:after="160" w:line="259" w:lineRule="auto"/>
              <w:rPr>
                <w:rFonts w:ascii="Arial" w:hAnsi="Arial" w:cs="Arial"/>
                <w:sz w:val="28"/>
                <w:szCs w:val="28"/>
              </w:rPr>
            </w:pPr>
            <w:r>
              <w:rPr>
                <w:rFonts w:ascii="Arial" w:hAnsi="Arial" w:cs="Arial"/>
                <w:sz w:val="28"/>
                <w:szCs w:val="28"/>
              </w:rPr>
              <w:t>Openings</w:t>
            </w:r>
          </w:p>
        </w:tc>
        <w:tc>
          <w:tcPr>
            <w:tcW w:w="2068" w:type="dxa"/>
          </w:tcPr>
          <w:p w14:paraId="3B349CD7" w14:textId="0A6F96DE" w:rsidR="004226AE" w:rsidRPr="00124978" w:rsidRDefault="004226AE" w:rsidP="004226AE">
            <w:pPr>
              <w:spacing w:after="160" w:line="259" w:lineRule="auto"/>
              <w:rPr>
                <w:rFonts w:ascii="Arial" w:hAnsi="Arial" w:cs="Arial"/>
                <w:sz w:val="28"/>
                <w:szCs w:val="28"/>
              </w:rPr>
            </w:pPr>
            <w:r>
              <w:rPr>
                <w:rFonts w:ascii="Arial" w:hAnsi="Arial" w:cs="Arial"/>
                <w:sz w:val="28"/>
                <w:szCs w:val="28"/>
              </w:rPr>
              <w:t>Validation</w:t>
            </w:r>
          </w:p>
        </w:tc>
        <w:tc>
          <w:tcPr>
            <w:tcW w:w="2068" w:type="dxa"/>
          </w:tcPr>
          <w:p w14:paraId="6C71C523" w14:textId="3F846082" w:rsidR="004226AE" w:rsidRPr="00124978" w:rsidRDefault="004226AE" w:rsidP="004226AE">
            <w:pPr>
              <w:spacing w:after="160" w:line="259" w:lineRule="auto"/>
              <w:rPr>
                <w:rFonts w:ascii="Arial" w:hAnsi="Arial" w:cs="Arial"/>
                <w:sz w:val="28"/>
                <w:szCs w:val="28"/>
              </w:rPr>
            </w:pPr>
            <w:r>
              <w:rPr>
                <w:rFonts w:ascii="Arial" w:hAnsi="Arial" w:cs="Arial"/>
                <w:sz w:val="28"/>
                <w:szCs w:val="28"/>
              </w:rPr>
              <w:t xml:space="preserve">The textboxes </w:t>
            </w:r>
            <w:r>
              <w:rPr>
                <w:rFonts w:ascii="Arial" w:hAnsi="Arial" w:cs="Arial"/>
                <w:sz w:val="28"/>
                <w:szCs w:val="28"/>
              </w:rPr>
              <w:t>will</w:t>
            </w:r>
            <w:r>
              <w:rPr>
                <w:rFonts w:ascii="Arial" w:hAnsi="Arial" w:cs="Arial"/>
                <w:sz w:val="28"/>
                <w:szCs w:val="28"/>
              </w:rPr>
              <w:t xml:space="preserve"> only accept numerical values</w:t>
            </w:r>
          </w:p>
        </w:tc>
        <w:tc>
          <w:tcPr>
            <w:tcW w:w="2488" w:type="dxa"/>
          </w:tcPr>
          <w:p w14:paraId="77A7FBC1" w14:textId="52964FAD" w:rsidR="004226AE" w:rsidRPr="00124978" w:rsidRDefault="004226AE" w:rsidP="004226AE">
            <w:pPr>
              <w:rPr>
                <w:rFonts w:ascii="Arial" w:hAnsi="Arial" w:cs="Arial"/>
                <w:sz w:val="28"/>
                <w:szCs w:val="28"/>
              </w:rPr>
            </w:pPr>
            <w:r w:rsidRPr="00C875A9">
              <w:rPr>
                <w:rFonts w:ascii="Arial" w:hAnsi="Arial" w:cs="Arial"/>
                <w:sz w:val="28"/>
                <w:szCs w:val="28"/>
              </w:rPr>
              <w:t>The textboxes don’t accept any input other than numerical values (including decimals) and displays a message</w:t>
            </w:r>
            <w:r>
              <w:rPr>
                <w:rFonts w:ascii="Arial" w:hAnsi="Arial" w:cs="Arial"/>
                <w:sz w:val="28"/>
                <w:szCs w:val="28"/>
              </w:rPr>
              <w:t xml:space="preserve"> </w:t>
            </w:r>
            <w:r w:rsidRPr="00C875A9">
              <w:rPr>
                <w:rFonts w:ascii="Arial" w:hAnsi="Arial" w:cs="Arial"/>
                <w:sz w:val="28"/>
                <w:szCs w:val="28"/>
              </w:rPr>
              <w:t xml:space="preserve">box informing </w:t>
            </w:r>
            <w:r>
              <w:rPr>
                <w:rFonts w:ascii="Arial" w:hAnsi="Arial" w:cs="Arial"/>
                <w:sz w:val="28"/>
                <w:szCs w:val="28"/>
              </w:rPr>
              <w:t>t</w:t>
            </w:r>
            <w:r w:rsidRPr="00C875A9">
              <w:rPr>
                <w:rFonts w:ascii="Arial" w:hAnsi="Arial" w:cs="Arial"/>
                <w:sz w:val="28"/>
                <w:szCs w:val="28"/>
              </w:rPr>
              <w:t>he user of such if they attempt to submit these values</w:t>
            </w:r>
          </w:p>
        </w:tc>
        <w:tc>
          <w:tcPr>
            <w:tcW w:w="870" w:type="dxa"/>
          </w:tcPr>
          <w:p w14:paraId="20F1E37C" w14:textId="36195668" w:rsidR="004226AE" w:rsidRPr="00124978" w:rsidRDefault="004226AE" w:rsidP="004226AE">
            <w:pPr>
              <w:rPr>
                <w:rFonts w:ascii="Arial" w:hAnsi="Arial" w:cs="Arial"/>
                <w:sz w:val="28"/>
                <w:szCs w:val="28"/>
              </w:rPr>
            </w:pPr>
            <w:r>
              <w:rPr>
                <w:rFonts w:ascii="Arial" w:hAnsi="Arial" w:cs="Arial"/>
                <w:sz w:val="28"/>
                <w:szCs w:val="28"/>
              </w:rPr>
              <w:t>Pass</w:t>
            </w:r>
          </w:p>
        </w:tc>
        <w:tc>
          <w:tcPr>
            <w:tcW w:w="1458" w:type="dxa"/>
          </w:tcPr>
          <w:p w14:paraId="61D3D19B" w14:textId="4C9291B2" w:rsidR="004226AE" w:rsidRPr="00124978" w:rsidRDefault="000209B5" w:rsidP="004226AE">
            <w:pPr>
              <w:rPr>
                <w:rFonts w:ascii="Arial" w:hAnsi="Arial" w:cs="Arial"/>
                <w:sz w:val="28"/>
                <w:szCs w:val="28"/>
              </w:rPr>
            </w:pPr>
            <w:r w:rsidRPr="000209B5">
              <w:rPr>
                <w:rFonts w:ascii="Arial" w:hAnsi="Arial" w:cs="Arial"/>
                <w:sz w:val="28"/>
                <w:szCs w:val="28"/>
              </w:rPr>
              <w:t>Appendix</w:t>
            </w:r>
            <w:r>
              <w:rPr>
                <w:rFonts w:ascii="Arial" w:hAnsi="Arial" w:cs="Arial"/>
                <w:sz w:val="28"/>
                <w:szCs w:val="28"/>
              </w:rPr>
              <w:t xml:space="preserve"> </w:t>
            </w:r>
            <w:r w:rsidR="00A921F2">
              <w:rPr>
                <w:rFonts w:ascii="Arial" w:hAnsi="Arial" w:cs="Arial"/>
                <w:sz w:val="28"/>
                <w:szCs w:val="28"/>
              </w:rPr>
              <w:t>5</w:t>
            </w:r>
          </w:p>
        </w:tc>
      </w:tr>
      <w:tr w:rsidR="004226AE" w:rsidRPr="00124978" w14:paraId="6909D250" w14:textId="161D044C" w:rsidTr="000209B5">
        <w:tc>
          <w:tcPr>
            <w:tcW w:w="802" w:type="dxa"/>
          </w:tcPr>
          <w:p w14:paraId="40540F89" w14:textId="6B93DF69" w:rsidR="004226AE" w:rsidRPr="00124978" w:rsidRDefault="00A921F2" w:rsidP="004226AE">
            <w:pPr>
              <w:spacing w:after="160" w:line="259" w:lineRule="auto"/>
              <w:rPr>
                <w:rFonts w:ascii="Arial" w:hAnsi="Arial" w:cs="Arial"/>
                <w:sz w:val="28"/>
                <w:szCs w:val="28"/>
              </w:rPr>
            </w:pPr>
            <w:r>
              <w:rPr>
                <w:rFonts w:ascii="Arial" w:hAnsi="Arial" w:cs="Arial"/>
                <w:sz w:val="28"/>
                <w:szCs w:val="28"/>
              </w:rPr>
              <w:t>6</w:t>
            </w:r>
            <w:r w:rsidR="004226AE" w:rsidRPr="00124978">
              <w:rPr>
                <w:rFonts w:ascii="Arial" w:hAnsi="Arial" w:cs="Arial"/>
                <w:sz w:val="28"/>
                <w:szCs w:val="28"/>
              </w:rPr>
              <w:t>.</w:t>
            </w:r>
          </w:p>
        </w:tc>
        <w:tc>
          <w:tcPr>
            <w:tcW w:w="1586" w:type="dxa"/>
          </w:tcPr>
          <w:p w14:paraId="73E4D488" w14:textId="7B649C7B" w:rsidR="004226AE" w:rsidRPr="00124978" w:rsidRDefault="004226AE" w:rsidP="004226AE">
            <w:pPr>
              <w:spacing w:after="160" w:line="259" w:lineRule="auto"/>
              <w:rPr>
                <w:rFonts w:ascii="Arial" w:hAnsi="Arial" w:cs="Arial"/>
                <w:sz w:val="28"/>
                <w:szCs w:val="28"/>
              </w:rPr>
            </w:pPr>
            <w:r>
              <w:rPr>
                <w:rFonts w:ascii="Arial" w:hAnsi="Arial" w:cs="Arial"/>
                <w:sz w:val="28"/>
                <w:szCs w:val="28"/>
              </w:rPr>
              <w:t>Openings</w:t>
            </w:r>
          </w:p>
        </w:tc>
        <w:tc>
          <w:tcPr>
            <w:tcW w:w="2068" w:type="dxa"/>
          </w:tcPr>
          <w:p w14:paraId="2CBA5679" w14:textId="5DD4279F" w:rsidR="004226AE" w:rsidRPr="00124978" w:rsidRDefault="004226AE" w:rsidP="004226AE">
            <w:pPr>
              <w:spacing w:after="160" w:line="259" w:lineRule="auto"/>
              <w:rPr>
                <w:rFonts w:ascii="Arial" w:hAnsi="Arial" w:cs="Arial"/>
                <w:sz w:val="28"/>
                <w:szCs w:val="28"/>
              </w:rPr>
            </w:pPr>
            <w:r>
              <w:rPr>
                <w:rFonts w:ascii="Arial" w:hAnsi="Arial" w:cs="Arial"/>
                <w:sz w:val="28"/>
                <w:szCs w:val="28"/>
              </w:rPr>
              <w:t>Validation</w:t>
            </w:r>
          </w:p>
        </w:tc>
        <w:tc>
          <w:tcPr>
            <w:tcW w:w="2068" w:type="dxa"/>
          </w:tcPr>
          <w:p w14:paraId="03943D8C" w14:textId="412724FE" w:rsidR="004226AE" w:rsidRPr="00124978" w:rsidRDefault="004226AE" w:rsidP="004226AE">
            <w:pPr>
              <w:spacing w:after="160" w:line="259" w:lineRule="auto"/>
              <w:rPr>
                <w:rFonts w:ascii="Arial" w:hAnsi="Arial" w:cs="Arial"/>
                <w:sz w:val="28"/>
                <w:szCs w:val="28"/>
              </w:rPr>
            </w:pPr>
            <w:r>
              <w:rPr>
                <w:rFonts w:ascii="Arial" w:hAnsi="Arial" w:cs="Arial"/>
                <w:sz w:val="28"/>
                <w:szCs w:val="28"/>
              </w:rPr>
              <w:t xml:space="preserve">The textboxes </w:t>
            </w:r>
            <w:r>
              <w:rPr>
                <w:rFonts w:ascii="Arial" w:hAnsi="Arial" w:cs="Arial"/>
                <w:sz w:val="28"/>
                <w:szCs w:val="28"/>
              </w:rPr>
              <w:t>will</w:t>
            </w:r>
            <w:r>
              <w:rPr>
                <w:rFonts w:ascii="Arial" w:hAnsi="Arial" w:cs="Arial"/>
                <w:sz w:val="28"/>
                <w:szCs w:val="28"/>
              </w:rPr>
              <w:t xml:space="preserve"> only accept values up to 5 digits</w:t>
            </w:r>
          </w:p>
        </w:tc>
        <w:tc>
          <w:tcPr>
            <w:tcW w:w="2488" w:type="dxa"/>
          </w:tcPr>
          <w:p w14:paraId="6E2D0891" w14:textId="5B994FC1" w:rsidR="004226AE" w:rsidRPr="00124978" w:rsidRDefault="004226AE" w:rsidP="004226AE">
            <w:pPr>
              <w:rPr>
                <w:rFonts w:ascii="Arial" w:hAnsi="Arial" w:cs="Arial"/>
                <w:sz w:val="28"/>
                <w:szCs w:val="28"/>
              </w:rPr>
            </w:pPr>
            <w:r w:rsidRPr="00C875A9">
              <w:rPr>
                <w:rFonts w:ascii="Arial" w:hAnsi="Arial" w:cs="Arial"/>
                <w:sz w:val="28"/>
                <w:szCs w:val="28"/>
              </w:rPr>
              <w:t>The textboxes only allow values of a maximum of 5 characters</w:t>
            </w:r>
          </w:p>
        </w:tc>
        <w:tc>
          <w:tcPr>
            <w:tcW w:w="870" w:type="dxa"/>
          </w:tcPr>
          <w:p w14:paraId="69D2C7CC" w14:textId="6FE09C8D" w:rsidR="004226AE" w:rsidRPr="00124978" w:rsidRDefault="004226AE" w:rsidP="004226AE">
            <w:pPr>
              <w:rPr>
                <w:rFonts w:ascii="Arial" w:hAnsi="Arial" w:cs="Arial"/>
                <w:sz w:val="28"/>
                <w:szCs w:val="28"/>
              </w:rPr>
            </w:pPr>
            <w:r>
              <w:rPr>
                <w:rFonts w:ascii="Arial" w:hAnsi="Arial" w:cs="Arial"/>
                <w:sz w:val="28"/>
                <w:szCs w:val="28"/>
              </w:rPr>
              <w:t>Pass</w:t>
            </w:r>
          </w:p>
        </w:tc>
        <w:tc>
          <w:tcPr>
            <w:tcW w:w="1458" w:type="dxa"/>
          </w:tcPr>
          <w:p w14:paraId="723A9B0B" w14:textId="5CEA8638" w:rsidR="004226AE" w:rsidRPr="00124978" w:rsidRDefault="000209B5" w:rsidP="004226AE">
            <w:pPr>
              <w:rPr>
                <w:rFonts w:ascii="Arial" w:hAnsi="Arial" w:cs="Arial"/>
                <w:sz w:val="28"/>
                <w:szCs w:val="28"/>
              </w:rPr>
            </w:pPr>
            <w:r w:rsidRPr="000209B5">
              <w:rPr>
                <w:rFonts w:ascii="Arial" w:hAnsi="Arial" w:cs="Arial"/>
                <w:sz w:val="28"/>
                <w:szCs w:val="28"/>
              </w:rPr>
              <w:t>Appendix</w:t>
            </w:r>
            <w:r>
              <w:rPr>
                <w:rFonts w:ascii="Arial" w:hAnsi="Arial" w:cs="Arial"/>
                <w:sz w:val="28"/>
                <w:szCs w:val="28"/>
              </w:rPr>
              <w:t xml:space="preserve"> </w:t>
            </w:r>
            <w:r w:rsidR="00A921F2">
              <w:rPr>
                <w:rFonts w:ascii="Arial" w:hAnsi="Arial" w:cs="Arial"/>
                <w:sz w:val="28"/>
                <w:szCs w:val="28"/>
              </w:rPr>
              <w:t>6</w:t>
            </w:r>
          </w:p>
        </w:tc>
      </w:tr>
      <w:tr w:rsidR="004226AE" w:rsidRPr="00124978" w14:paraId="5C7A0D16" w14:textId="77777777" w:rsidTr="000209B5">
        <w:tc>
          <w:tcPr>
            <w:tcW w:w="802" w:type="dxa"/>
          </w:tcPr>
          <w:p w14:paraId="4BEF3A59" w14:textId="34922CDA" w:rsidR="004226AE" w:rsidRPr="00124978" w:rsidRDefault="00A921F2" w:rsidP="004226AE">
            <w:pPr>
              <w:rPr>
                <w:rFonts w:ascii="Arial" w:hAnsi="Arial" w:cs="Arial"/>
                <w:sz w:val="28"/>
                <w:szCs w:val="28"/>
              </w:rPr>
            </w:pPr>
            <w:r>
              <w:rPr>
                <w:rFonts w:ascii="Arial" w:hAnsi="Arial" w:cs="Arial"/>
                <w:sz w:val="28"/>
                <w:szCs w:val="28"/>
              </w:rPr>
              <w:t>7</w:t>
            </w:r>
            <w:r w:rsidR="004226AE">
              <w:rPr>
                <w:rFonts w:ascii="Arial" w:hAnsi="Arial" w:cs="Arial"/>
                <w:sz w:val="28"/>
                <w:szCs w:val="28"/>
              </w:rPr>
              <w:t>.</w:t>
            </w:r>
          </w:p>
        </w:tc>
        <w:tc>
          <w:tcPr>
            <w:tcW w:w="1586" w:type="dxa"/>
          </w:tcPr>
          <w:p w14:paraId="339E4F82" w14:textId="64C99A17" w:rsidR="004226AE" w:rsidRDefault="004226AE" w:rsidP="004226AE">
            <w:pPr>
              <w:rPr>
                <w:rFonts w:ascii="Arial" w:hAnsi="Arial" w:cs="Arial"/>
                <w:sz w:val="28"/>
                <w:szCs w:val="28"/>
              </w:rPr>
            </w:pPr>
            <w:r>
              <w:rPr>
                <w:rFonts w:ascii="Arial" w:hAnsi="Arial" w:cs="Arial"/>
                <w:sz w:val="28"/>
                <w:szCs w:val="28"/>
              </w:rPr>
              <w:t>Openings</w:t>
            </w:r>
          </w:p>
        </w:tc>
        <w:tc>
          <w:tcPr>
            <w:tcW w:w="2068" w:type="dxa"/>
          </w:tcPr>
          <w:p w14:paraId="5B5D0CA3" w14:textId="5632606C" w:rsidR="004226AE" w:rsidRDefault="004226AE" w:rsidP="004226AE">
            <w:pPr>
              <w:rPr>
                <w:rFonts w:ascii="Arial" w:hAnsi="Arial" w:cs="Arial"/>
                <w:sz w:val="28"/>
                <w:szCs w:val="28"/>
              </w:rPr>
            </w:pPr>
            <w:r>
              <w:rPr>
                <w:rFonts w:ascii="Arial" w:hAnsi="Arial" w:cs="Arial"/>
                <w:sz w:val="28"/>
                <w:szCs w:val="28"/>
              </w:rPr>
              <w:t>Validation</w:t>
            </w:r>
          </w:p>
        </w:tc>
        <w:tc>
          <w:tcPr>
            <w:tcW w:w="2068" w:type="dxa"/>
          </w:tcPr>
          <w:p w14:paraId="1BBA9DF6" w14:textId="65FD5A17" w:rsidR="004226AE" w:rsidRDefault="004226AE" w:rsidP="004226AE">
            <w:pPr>
              <w:rPr>
                <w:rFonts w:ascii="Arial" w:hAnsi="Arial" w:cs="Arial"/>
                <w:sz w:val="28"/>
                <w:szCs w:val="28"/>
              </w:rPr>
            </w:pPr>
            <w:r>
              <w:rPr>
                <w:rFonts w:ascii="Arial" w:hAnsi="Arial" w:cs="Arial"/>
                <w:sz w:val="28"/>
                <w:szCs w:val="28"/>
              </w:rPr>
              <w:t>The total area of the entered openings cannot exceed the total area of wall space</w:t>
            </w:r>
          </w:p>
        </w:tc>
        <w:tc>
          <w:tcPr>
            <w:tcW w:w="2488" w:type="dxa"/>
          </w:tcPr>
          <w:p w14:paraId="614AAA8D" w14:textId="7BCC3B1E" w:rsidR="004226AE" w:rsidRPr="00C875A9" w:rsidRDefault="004226AE" w:rsidP="004226AE">
            <w:pPr>
              <w:rPr>
                <w:rFonts w:ascii="Arial" w:hAnsi="Arial" w:cs="Arial"/>
                <w:sz w:val="28"/>
                <w:szCs w:val="28"/>
              </w:rPr>
            </w:pPr>
            <w:r>
              <w:rPr>
                <w:rFonts w:ascii="Arial" w:hAnsi="Arial" w:cs="Arial"/>
                <w:sz w:val="28"/>
                <w:szCs w:val="28"/>
              </w:rPr>
              <w:t>If the input in the textboxes leads to the total opening are value being greater than the total wall area, then a message box is displayed, and the input is not submitted</w:t>
            </w:r>
          </w:p>
        </w:tc>
        <w:tc>
          <w:tcPr>
            <w:tcW w:w="870" w:type="dxa"/>
          </w:tcPr>
          <w:p w14:paraId="1C4D2B65" w14:textId="4C5855AD" w:rsidR="004226AE" w:rsidRPr="00124978" w:rsidRDefault="004226AE" w:rsidP="004226AE">
            <w:pPr>
              <w:rPr>
                <w:rFonts w:ascii="Arial" w:hAnsi="Arial" w:cs="Arial"/>
                <w:sz w:val="28"/>
                <w:szCs w:val="28"/>
              </w:rPr>
            </w:pPr>
            <w:r>
              <w:rPr>
                <w:rFonts w:ascii="Arial" w:hAnsi="Arial" w:cs="Arial"/>
                <w:sz w:val="28"/>
                <w:szCs w:val="28"/>
              </w:rPr>
              <w:t>Pass</w:t>
            </w:r>
          </w:p>
        </w:tc>
        <w:tc>
          <w:tcPr>
            <w:tcW w:w="1458" w:type="dxa"/>
          </w:tcPr>
          <w:p w14:paraId="087DC84E" w14:textId="2DF942C3" w:rsidR="004226AE" w:rsidRPr="00124978" w:rsidRDefault="000209B5" w:rsidP="004226AE">
            <w:pPr>
              <w:rPr>
                <w:rFonts w:ascii="Arial" w:hAnsi="Arial" w:cs="Arial"/>
                <w:sz w:val="28"/>
                <w:szCs w:val="28"/>
              </w:rPr>
            </w:pPr>
            <w:r w:rsidRPr="000209B5">
              <w:rPr>
                <w:rFonts w:ascii="Arial" w:hAnsi="Arial" w:cs="Arial"/>
                <w:sz w:val="28"/>
                <w:szCs w:val="28"/>
              </w:rPr>
              <w:t>Appendix</w:t>
            </w:r>
            <w:r>
              <w:rPr>
                <w:rFonts w:ascii="Arial" w:hAnsi="Arial" w:cs="Arial"/>
                <w:sz w:val="28"/>
                <w:szCs w:val="28"/>
              </w:rPr>
              <w:t xml:space="preserve"> </w:t>
            </w:r>
            <w:r w:rsidR="00A921F2">
              <w:rPr>
                <w:rFonts w:ascii="Arial" w:hAnsi="Arial" w:cs="Arial"/>
                <w:sz w:val="28"/>
                <w:szCs w:val="28"/>
              </w:rPr>
              <w:t>7</w:t>
            </w:r>
          </w:p>
        </w:tc>
      </w:tr>
      <w:tr w:rsidR="00A921F2" w:rsidRPr="00124978" w14:paraId="08C82BB6" w14:textId="77777777" w:rsidTr="000209B5">
        <w:tc>
          <w:tcPr>
            <w:tcW w:w="802" w:type="dxa"/>
          </w:tcPr>
          <w:p w14:paraId="71AF6CF8" w14:textId="0218E193" w:rsidR="00A921F2" w:rsidRDefault="00A921F2" w:rsidP="00A921F2">
            <w:pPr>
              <w:rPr>
                <w:rFonts w:ascii="Arial" w:hAnsi="Arial" w:cs="Arial"/>
                <w:sz w:val="28"/>
                <w:szCs w:val="28"/>
              </w:rPr>
            </w:pPr>
            <w:r>
              <w:rPr>
                <w:rFonts w:ascii="Arial" w:hAnsi="Arial" w:cs="Arial"/>
                <w:sz w:val="28"/>
                <w:szCs w:val="28"/>
              </w:rPr>
              <w:t>8</w:t>
            </w:r>
            <w:r>
              <w:rPr>
                <w:rFonts w:ascii="Arial" w:hAnsi="Arial" w:cs="Arial"/>
                <w:sz w:val="28"/>
                <w:szCs w:val="28"/>
              </w:rPr>
              <w:t xml:space="preserve">. </w:t>
            </w:r>
          </w:p>
        </w:tc>
        <w:tc>
          <w:tcPr>
            <w:tcW w:w="1586" w:type="dxa"/>
          </w:tcPr>
          <w:p w14:paraId="71F44B8B" w14:textId="14B4C42B" w:rsidR="00A921F2" w:rsidRDefault="00A921F2" w:rsidP="00A921F2">
            <w:pPr>
              <w:rPr>
                <w:rFonts w:ascii="Arial" w:hAnsi="Arial" w:cs="Arial"/>
                <w:sz w:val="28"/>
                <w:szCs w:val="28"/>
              </w:rPr>
            </w:pPr>
            <w:r>
              <w:rPr>
                <w:rFonts w:ascii="Arial" w:hAnsi="Arial" w:cs="Arial"/>
                <w:sz w:val="28"/>
                <w:szCs w:val="28"/>
              </w:rPr>
              <w:t>Openings</w:t>
            </w:r>
          </w:p>
        </w:tc>
        <w:tc>
          <w:tcPr>
            <w:tcW w:w="2068" w:type="dxa"/>
          </w:tcPr>
          <w:p w14:paraId="4403119A" w14:textId="0D820A4A" w:rsidR="00A921F2" w:rsidRDefault="00A921F2" w:rsidP="00A921F2">
            <w:pPr>
              <w:rPr>
                <w:rFonts w:ascii="Arial" w:hAnsi="Arial" w:cs="Arial"/>
                <w:sz w:val="28"/>
                <w:szCs w:val="28"/>
              </w:rPr>
            </w:pPr>
            <w:r>
              <w:rPr>
                <w:rFonts w:ascii="Arial" w:hAnsi="Arial" w:cs="Arial"/>
                <w:sz w:val="28"/>
                <w:szCs w:val="28"/>
              </w:rPr>
              <w:t>Validation</w:t>
            </w:r>
          </w:p>
        </w:tc>
        <w:tc>
          <w:tcPr>
            <w:tcW w:w="2068" w:type="dxa"/>
          </w:tcPr>
          <w:p w14:paraId="44C70F65" w14:textId="50D17340" w:rsidR="00A921F2" w:rsidRDefault="00A921F2" w:rsidP="00A921F2">
            <w:pPr>
              <w:rPr>
                <w:rFonts w:ascii="Arial" w:hAnsi="Arial" w:cs="Arial"/>
                <w:sz w:val="28"/>
                <w:szCs w:val="28"/>
              </w:rPr>
            </w:pPr>
            <w:r>
              <w:rPr>
                <w:rFonts w:ascii="Arial" w:hAnsi="Arial" w:cs="Arial"/>
                <w:sz w:val="28"/>
                <w:szCs w:val="28"/>
              </w:rPr>
              <w:t>All decimal values entered will be rounded to two decimal places</w:t>
            </w:r>
          </w:p>
        </w:tc>
        <w:tc>
          <w:tcPr>
            <w:tcW w:w="2488" w:type="dxa"/>
          </w:tcPr>
          <w:p w14:paraId="23A6765A" w14:textId="0E3F4B33" w:rsidR="00A921F2" w:rsidRDefault="00A921F2" w:rsidP="00A921F2">
            <w:pPr>
              <w:rPr>
                <w:rFonts w:ascii="Arial" w:hAnsi="Arial" w:cs="Arial"/>
                <w:sz w:val="28"/>
                <w:szCs w:val="28"/>
              </w:rPr>
            </w:pPr>
            <w:r>
              <w:rPr>
                <w:rFonts w:ascii="Arial" w:hAnsi="Arial" w:cs="Arial"/>
                <w:sz w:val="28"/>
                <w:szCs w:val="28"/>
              </w:rPr>
              <w:t>Any decimal value is rounded to two decimal places</w:t>
            </w:r>
          </w:p>
        </w:tc>
        <w:tc>
          <w:tcPr>
            <w:tcW w:w="870" w:type="dxa"/>
          </w:tcPr>
          <w:p w14:paraId="44171A4F" w14:textId="2D349B0D" w:rsidR="00A921F2" w:rsidRDefault="00A921F2" w:rsidP="00A921F2">
            <w:pPr>
              <w:rPr>
                <w:rFonts w:ascii="Arial" w:hAnsi="Arial" w:cs="Arial"/>
                <w:sz w:val="28"/>
                <w:szCs w:val="28"/>
              </w:rPr>
            </w:pPr>
            <w:r>
              <w:rPr>
                <w:rFonts w:ascii="Arial" w:hAnsi="Arial" w:cs="Arial"/>
                <w:sz w:val="28"/>
                <w:szCs w:val="28"/>
              </w:rPr>
              <w:t>Pass</w:t>
            </w:r>
          </w:p>
        </w:tc>
        <w:tc>
          <w:tcPr>
            <w:tcW w:w="1458" w:type="dxa"/>
          </w:tcPr>
          <w:p w14:paraId="45592AB5" w14:textId="3E132400" w:rsidR="00A921F2" w:rsidRPr="000209B5" w:rsidRDefault="00A921F2" w:rsidP="00A921F2">
            <w:pPr>
              <w:rPr>
                <w:rFonts w:ascii="Arial" w:hAnsi="Arial" w:cs="Arial"/>
                <w:sz w:val="28"/>
                <w:szCs w:val="28"/>
              </w:rPr>
            </w:pPr>
            <w:r>
              <w:rPr>
                <w:rFonts w:ascii="Arial" w:hAnsi="Arial" w:cs="Arial"/>
                <w:sz w:val="28"/>
                <w:szCs w:val="28"/>
              </w:rPr>
              <w:t xml:space="preserve">Appendix </w:t>
            </w:r>
            <w:r>
              <w:rPr>
                <w:rFonts w:ascii="Arial" w:hAnsi="Arial" w:cs="Arial"/>
                <w:sz w:val="28"/>
                <w:szCs w:val="28"/>
              </w:rPr>
              <w:t>8</w:t>
            </w:r>
          </w:p>
        </w:tc>
      </w:tr>
      <w:tr w:rsidR="00A921F2" w:rsidRPr="00124978" w14:paraId="24961FDE" w14:textId="77777777" w:rsidTr="000209B5">
        <w:tc>
          <w:tcPr>
            <w:tcW w:w="802" w:type="dxa"/>
          </w:tcPr>
          <w:p w14:paraId="2ACF7CB1" w14:textId="42148240" w:rsidR="00A921F2" w:rsidRPr="00124978" w:rsidRDefault="00A921F2" w:rsidP="00A921F2">
            <w:pPr>
              <w:rPr>
                <w:rFonts w:ascii="Arial" w:hAnsi="Arial" w:cs="Arial"/>
                <w:sz w:val="28"/>
                <w:szCs w:val="28"/>
              </w:rPr>
            </w:pPr>
            <w:r>
              <w:rPr>
                <w:rFonts w:ascii="Arial" w:hAnsi="Arial" w:cs="Arial"/>
                <w:sz w:val="28"/>
                <w:szCs w:val="28"/>
              </w:rPr>
              <w:lastRenderedPageBreak/>
              <w:t>9.</w:t>
            </w:r>
          </w:p>
        </w:tc>
        <w:tc>
          <w:tcPr>
            <w:tcW w:w="1586" w:type="dxa"/>
          </w:tcPr>
          <w:p w14:paraId="74EF5FB3" w14:textId="3CD48191" w:rsidR="00A921F2" w:rsidRPr="00124978" w:rsidRDefault="00A921F2" w:rsidP="00A921F2">
            <w:pPr>
              <w:rPr>
                <w:rFonts w:ascii="Arial" w:hAnsi="Arial" w:cs="Arial"/>
                <w:sz w:val="28"/>
                <w:szCs w:val="28"/>
              </w:rPr>
            </w:pPr>
            <w:r>
              <w:rPr>
                <w:rFonts w:ascii="Arial" w:hAnsi="Arial" w:cs="Arial"/>
                <w:sz w:val="28"/>
                <w:szCs w:val="28"/>
              </w:rPr>
              <w:t>All</w:t>
            </w:r>
          </w:p>
        </w:tc>
        <w:tc>
          <w:tcPr>
            <w:tcW w:w="2068" w:type="dxa"/>
          </w:tcPr>
          <w:p w14:paraId="1E374838" w14:textId="0628D4C6" w:rsidR="00A921F2" w:rsidRPr="00124978" w:rsidRDefault="00A921F2" w:rsidP="00A921F2">
            <w:pPr>
              <w:rPr>
                <w:rFonts w:ascii="Arial" w:hAnsi="Arial" w:cs="Arial"/>
                <w:sz w:val="28"/>
                <w:szCs w:val="28"/>
              </w:rPr>
            </w:pPr>
            <w:r>
              <w:rPr>
                <w:rFonts w:ascii="Arial" w:hAnsi="Arial" w:cs="Arial"/>
                <w:sz w:val="28"/>
                <w:szCs w:val="28"/>
              </w:rPr>
              <w:t>Form changes</w:t>
            </w:r>
          </w:p>
        </w:tc>
        <w:tc>
          <w:tcPr>
            <w:tcW w:w="2068" w:type="dxa"/>
          </w:tcPr>
          <w:p w14:paraId="49DA5F4A" w14:textId="2FC38A52" w:rsidR="00A921F2" w:rsidRPr="00124978" w:rsidRDefault="00A921F2" w:rsidP="00A921F2">
            <w:pPr>
              <w:rPr>
                <w:rFonts w:ascii="Arial" w:hAnsi="Arial" w:cs="Arial"/>
                <w:sz w:val="28"/>
                <w:szCs w:val="28"/>
              </w:rPr>
            </w:pPr>
            <w:r>
              <w:rPr>
                <w:rFonts w:ascii="Arial" w:hAnsi="Arial" w:cs="Arial"/>
                <w:sz w:val="28"/>
                <w:szCs w:val="28"/>
              </w:rPr>
              <w:t>When a new form opens, the previously form will close</w:t>
            </w:r>
          </w:p>
        </w:tc>
        <w:tc>
          <w:tcPr>
            <w:tcW w:w="2488" w:type="dxa"/>
          </w:tcPr>
          <w:p w14:paraId="598676A5" w14:textId="7A9A2B0A" w:rsidR="00A921F2" w:rsidRPr="00124978" w:rsidRDefault="00A921F2" w:rsidP="00A921F2">
            <w:pPr>
              <w:rPr>
                <w:rFonts w:ascii="Arial" w:hAnsi="Arial" w:cs="Arial"/>
                <w:sz w:val="28"/>
                <w:szCs w:val="28"/>
              </w:rPr>
            </w:pPr>
            <w:r>
              <w:rPr>
                <w:rFonts w:ascii="Arial" w:hAnsi="Arial" w:cs="Arial"/>
                <w:sz w:val="28"/>
                <w:szCs w:val="28"/>
              </w:rPr>
              <w:t>The initial form remains open the entire time. The openings form can be opened from the homepage and can only be closed by clicking the ‘Previous Page’ button on it. the results page can be opened from the openings page using the ‘Submit’ button at any time. The results page can only then be closed by clicking the ‘Return to Calculator’ button. The entire application closes when the close button on the homepage is clicked</w:t>
            </w:r>
          </w:p>
        </w:tc>
        <w:tc>
          <w:tcPr>
            <w:tcW w:w="870" w:type="dxa"/>
          </w:tcPr>
          <w:p w14:paraId="5E1B6F57" w14:textId="28FDC440" w:rsidR="00A921F2" w:rsidRPr="00124978" w:rsidRDefault="00A921F2" w:rsidP="00A921F2">
            <w:pPr>
              <w:rPr>
                <w:rFonts w:ascii="Arial" w:hAnsi="Arial" w:cs="Arial"/>
                <w:sz w:val="28"/>
                <w:szCs w:val="28"/>
              </w:rPr>
            </w:pPr>
            <w:r>
              <w:rPr>
                <w:rFonts w:ascii="Arial" w:hAnsi="Arial" w:cs="Arial"/>
                <w:sz w:val="28"/>
                <w:szCs w:val="28"/>
              </w:rPr>
              <w:t>Fail</w:t>
            </w:r>
          </w:p>
        </w:tc>
        <w:tc>
          <w:tcPr>
            <w:tcW w:w="1458" w:type="dxa"/>
          </w:tcPr>
          <w:p w14:paraId="16826CD7" w14:textId="12F7D2FE" w:rsidR="00A921F2" w:rsidRPr="00124978" w:rsidRDefault="00A921F2" w:rsidP="00A921F2">
            <w:pPr>
              <w:rPr>
                <w:rFonts w:ascii="Arial" w:hAnsi="Arial" w:cs="Arial"/>
                <w:sz w:val="28"/>
                <w:szCs w:val="28"/>
              </w:rPr>
            </w:pPr>
            <w:r w:rsidRPr="000209B5">
              <w:rPr>
                <w:rFonts w:ascii="Arial" w:hAnsi="Arial" w:cs="Arial"/>
                <w:sz w:val="28"/>
                <w:szCs w:val="28"/>
              </w:rPr>
              <w:t>Appendix</w:t>
            </w:r>
            <w:r>
              <w:rPr>
                <w:rFonts w:ascii="Arial" w:hAnsi="Arial" w:cs="Arial"/>
                <w:sz w:val="28"/>
                <w:szCs w:val="28"/>
              </w:rPr>
              <w:t xml:space="preserve"> 9</w:t>
            </w:r>
          </w:p>
        </w:tc>
      </w:tr>
      <w:tr w:rsidR="00A921F2" w:rsidRPr="00124978" w14:paraId="4379369F" w14:textId="77777777" w:rsidTr="000209B5">
        <w:tc>
          <w:tcPr>
            <w:tcW w:w="802" w:type="dxa"/>
          </w:tcPr>
          <w:p w14:paraId="4A4FEFA9" w14:textId="24C129C5" w:rsidR="00A921F2" w:rsidRPr="00124978" w:rsidRDefault="00A921F2" w:rsidP="00A921F2">
            <w:pPr>
              <w:rPr>
                <w:rFonts w:ascii="Arial" w:hAnsi="Arial" w:cs="Arial"/>
                <w:sz w:val="28"/>
                <w:szCs w:val="28"/>
              </w:rPr>
            </w:pPr>
            <w:r>
              <w:rPr>
                <w:rFonts w:ascii="Arial" w:hAnsi="Arial" w:cs="Arial"/>
                <w:sz w:val="28"/>
                <w:szCs w:val="28"/>
              </w:rPr>
              <w:t>10.</w:t>
            </w:r>
          </w:p>
        </w:tc>
        <w:tc>
          <w:tcPr>
            <w:tcW w:w="1586" w:type="dxa"/>
          </w:tcPr>
          <w:p w14:paraId="77AA0361" w14:textId="24251499" w:rsidR="00A921F2" w:rsidRPr="00124978" w:rsidRDefault="00A921F2" w:rsidP="00A921F2">
            <w:pPr>
              <w:rPr>
                <w:rFonts w:ascii="Arial" w:hAnsi="Arial" w:cs="Arial"/>
                <w:sz w:val="28"/>
                <w:szCs w:val="28"/>
              </w:rPr>
            </w:pPr>
            <w:r>
              <w:rPr>
                <w:rFonts w:ascii="Arial" w:hAnsi="Arial" w:cs="Arial"/>
                <w:sz w:val="28"/>
                <w:szCs w:val="28"/>
              </w:rPr>
              <w:t>Openings</w:t>
            </w:r>
          </w:p>
        </w:tc>
        <w:tc>
          <w:tcPr>
            <w:tcW w:w="2068" w:type="dxa"/>
          </w:tcPr>
          <w:p w14:paraId="50508A09" w14:textId="426A6795" w:rsidR="00A921F2" w:rsidRPr="00124978" w:rsidRDefault="00A921F2" w:rsidP="00A921F2">
            <w:pPr>
              <w:rPr>
                <w:rFonts w:ascii="Arial" w:hAnsi="Arial" w:cs="Arial"/>
                <w:sz w:val="28"/>
                <w:szCs w:val="28"/>
              </w:rPr>
            </w:pPr>
            <w:r>
              <w:rPr>
                <w:rFonts w:ascii="Arial" w:hAnsi="Arial" w:cs="Arial"/>
                <w:sz w:val="28"/>
                <w:szCs w:val="28"/>
              </w:rPr>
              <w:t>List of openings</w:t>
            </w:r>
          </w:p>
        </w:tc>
        <w:tc>
          <w:tcPr>
            <w:tcW w:w="2068" w:type="dxa"/>
          </w:tcPr>
          <w:p w14:paraId="3CCC6764" w14:textId="562CEFF4" w:rsidR="00A921F2" w:rsidRPr="00124978" w:rsidRDefault="00A921F2" w:rsidP="00A921F2">
            <w:pPr>
              <w:rPr>
                <w:rFonts w:ascii="Arial" w:hAnsi="Arial" w:cs="Arial"/>
                <w:sz w:val="28"/>
                <w:szCs w:val="28"/>
              </w:rPr>
            </w:pPr>
            <w:r w:rsidRPr="00E00767">
              <w:rPr>
                <w:rFonts w:ascii="Arial" w:hAnsi="Arial" w:cs="Arial"/>
                <w:sz w:val="28"/>
                <w:szCs w:val="28"/>
              </w:rPr>
              <w:t>When the form is closed, the list of openings will reset</w:t>
            </w:r>
          </w:p>
        </w:tc>
        <w:tc>
          <w:tcPr>
            <w:tcW w:w="2488" w:type="dxa"/>
          </w:tcPr>
          <w:p w14:paraId="08A7454B" w14:textId="318A0B33" w:rsidR="00A921F2" w:rsidRPr="00124978" w:rsidRDefault="00A921F2" w:rsidP="00A921F2">
            <w:pPr>
              <w:rPr>
                <w:rFonts w:ascii="Arial" w:hAnsi="Arial" w:cs="Arial"/>
                <w:sz w:val="28"/>
                <w:szCs w:val="28"/>
              </w:rPr>
            </w:pPr>
            <w:r>
              <w:rPr>
                <w:rFonts w:ascii="Arial" w:hAnsi="Arial" w:cs="Arial"/>
                <w:sz w:val="28"/>
                <w:szCs w:val="28"/>
              </w:rPr>
              <w:t>When the ‘Previous Page’ button is clicked, the held list and total area of openings is reset to zero</w:t>
            </w:r>
          </w:p>
        </w:tc>
        <w:tc>
          <w:tcPr>
            <w:tcW w:w="870" w:type="dxa"/>
          </w:tcPr>
          <w:p w14:paraId="4412DE4A" w14:textId="6E37D165" w:rsidR="00A921F2" w:rsidRPr="00124978" w:rsidRDefault="00A921F2" w:rsidP="00A921F2">
            <w:pPr>
              <w:rPr>
                <w:rFonts w:ascii="Arial" w:hAnsi="Arial" w:cs="Arial"/>
                <w:sz w:val="28"/>
                <w:szCs w:val="28"/>
              </w:rPr>
            </w:pPr>
            <w:r>
              <w:rPr>
                <w:rFonts w:ascii="Arial" w:hAnsi="Arial" w:cs="Arial"/>
                <w:sz w:val="28"/>
                <w:szCs w:val="28"/>
              </w:rPr>
              <w:t>Pass</w:t>
            </w:r>
          </w:p>
        </w:tc>
        <w:tc>
          <w:tcPr>
            <w:tcW w:w="1458" w:type="dxa"/>
          </w:tcPr>
          <w:p w14:paraId="1419F92F" w14:textId="3FB875A5" w:rsidR="00A921F2" w:rsidRPr="00124978" w:rsidRDefault="00A921F2" w:rsidP="00A921F2">
            <w:pPr>
              <w:rPr>
                <w:rFonts w:ascii="Arial" w:hAnsi="Arial" w:cs="Arial"/>
                <w:sz w:val="28"/>
                <w:szCs w:val="28"/>
              </w:rPr>
            </w:pPr>
            <w:r w:rsidRPr="000209B5">
              <w:rPr>
                <w:rFonts w:ascii="Arial" w:hAnsi="Arial" w:cs="Arial"/>
                <w:sz w:val="28"/>
                <w:szCs w:val="28"/>
              </w:rPr>
              <w:t>Appendix</w:t>
            </w:r>
            <w:r>
              <w:rPr>
                <w:rFonts w:ascii="Arial" w:hAnsi="Arial" w:cs="Arial"/>
                <w:sz w:val="28"/>
                <w:szCs w:val="28"/>
              </w:rPr>
              <w:t xml:space="preserve"> 10</w:t>
            </w:r>
          </w:p>
        </w:tc>
      </w:tr>
      <w:tr w:rsidR="00A921F2" w:rsidRPr="00124978" w14:paraId="36758D91" w14:textId="77777777" w:rsidTr="000209B5">
        <w:tc>
          <w:tcPr>
            <w:tcW w:w="802" w:type="dxa"/>
          </w:tcPr>
          <w:p w14:paraId="5019E084" w14:textId="1472D87E" w:rsidR="00A921F2" w:rsidRPr="00124978" w:rsidRDefault="00A921F2" w:rsidP="00A921F2">
            <w:pPr>
              <w:rPr>
                <w:rFonts w:ascii="Arial" w:hAnsi="Arial" w:cs="Arial"/>
                <w:sz w:val="28"/>
                <w:szCs w:val="28"/>
              </w:rPr>
            </w:pPr>
            <w:r>
              <w:rPr>
                <w:rFonts w:ascii="Arial" w:hAnsi="Arial" w:cs="Arial"/>
                <w:sz w:val="28"/>
                <w:szCs w:val="28"/>
              </w:rPr>
              <w:t>11.</w:t>
            </w:r>
          </w:p>
        </w:tc>
        <w:tc>
          <w:tcPr>
            <w:tcW w:w="1586" w:type="dxa"/>
          </w:tcPr>
          <w:p w14:paraId="0BC71ABF" w14:textId="0E9AC3B4" w:rsidR="00A921F2" w:rsidRPr="00124978" w:rsidRDefault="00A921F2" w:rsidP="00A921F2">
            <w:pPr>
              <w:rPr>
                <w:rFonts w:ascii="Arial" w:hAnsi="Arial" w:cs="Arial"/>
                <w:sz w:val="28"/>
                <w:szCs w:val="28"/>
              </w:rPr>
            </w:pPr>
            <w:r>
              <w:rPr>
                <w:rFonts w:ascii="Arial" w:hAnsi="Arial" w:cs="Arial"/>
                <w:sz w:val="28"/>
                <w:szCs w:val="28"/>
              </w:rPr>
              <w:t>Homepage</w:t>
            </w:r>
          </w:p>
        </w:tc>
        <w:tc>
          <w:tcPr>
            <w:tcW w:w="2068" w:type="dxa"/>
          </w:tcPr>
          <w:p w14:paraId="7059CF5A" w14:textId="197CF265" w:rsidR="00A921F2" w:rsidRPr="00124978" w:rsidRDefault="00A921F2" w:rsidP="00A921F2">
            <w:pPr>
              <w:rPr>
                <w:rFonts w:ascii="Arial" w:hAnsi="Arial" w:cs="Arial"/>
                <w:sz w:val="28"/>
                <w:szCs w:val="28"/>
              </w:rPr>
            </w:pPr>
            <w:r>
              <w:rPr>
                <w:rFonts w:ascii="Arial" w:hAnsi="Arial" w:cs="Arial"/>
                <w:sz w:val="28"/>
                <w:szCs w:val="28"/>
              </w:rPr>
              <w:t>List of measurements</w:t>
            </w:r>
          </w:p>
        </w:tc>
        <w:tc>
          <w:tcPr>
            <w:tcW w:w="2068" w:type="dxa"/>
          </w:tcPr>
          <w:p w14:paraId="407491DA" w14:textId="313848E0" w:rsidR="00A921F2" w:rsidRPr="00124978" w:rsidRDefault="00A921F2" w:rsidP="00A921F2">
            <w:pPr>
              <w:rPr>
                <w:rFonts w:ascii="Arial" w:hAnsi="Arial" w:cs="Arial"/>
                <w:sz w:val="28"/>
                <w:szCs w:val="28"/>
              </w:rPr>
            </w:pPr>
            <w:r>
              <w:rPr>
                <w:rFonts w:ascii="Arial" w:hAnsi="Arial" w:cs="Arial"/>
                <w:sz w:val="28"/>
                <w:szCs w:val="28"/>
              </w:rPr>
              <w:t>When a set of measurements is entered, it overwrites any previously entered measurements</w:t>
            </w:r>
          </w:p>
        </w:tc>
        <w:tc>
          <w:tcPr>
            <w:tcW w:w="2488" w:type="dxa"/>
          </w:tcPr>
          <w:p w14:paraId="530C303C" w14:textId="1CAF3626" w:rsidR="00A921F2" w:rsidRPr="00124978" w:rsidRDefault="00A921F2" w:rsidP="00A921F2">
            <w:pPr>
              <w:rPr>
                <w:rFonts w:ascii="Arial" w:hAnsi="Arial" w:cs="Arial"/>
                <w:sz w:val="28"/>
                <w:szCs w:val="28"/>
              </w:rPr>
            </w:pPr>
            <w:r>
              <w:rPr>
                <w:rFonts w:ascii="Arial" w:hAnsi="Arial" w:cs="Arial"/>
                <w:sz w:val="28"/>
                <w:szCs w:val="28"/>
              </w:rPr>
              <w:t xml:space="preserve">The first valid input unlocks the ‘Next Page’ button, any valid input after this overwrites the data in the list and class and the </w:t>
            </w:r>
            <w:r>
              <w:rPr>
                <w:rFonts w:ascii="Arial" w:hAnsi="Arial" w:cs="Arial"/>
                <w:sz w:val="28"/>
                <w:szCs w:val="28"/>
              </w:rPr>
              <w:lastRenderedPageBreak/>
              <w:t>‘Next Page’ button remains unlocked.</w:t>
            </w:r>
          </w:p>
        </w:tc>
        <w:tc>
          <w:tcPr>
            <w:tcW w:w="870" w:type="dxa"/>
          </w:tcPr>
          <w:p w14:paraId="01D258A9" w14:textId="29C1C9D0" w:rsidR="00A921F2" w:rsidRPr="00124978" w:rsidRDefault="00A921F2" w:rsidP="00A921F2">
            <w:pPr>
              <w:rPr>
                <w:rFonts w:ascii="Arial" w:hAnsi="Arial" w:cs="Arial"/>
                <w:sz w:val="28"/>
                <w:szCs w:val="28"/>
              </w:rPr>
            </w:pPr>
            <w:r>
              <w:rPr>
                <w:rFonts w:ascii="Arial" w:hAnsi="Arial" w:cs="Arial"/>
                <w:sz w:val="28"/>
                <w:szCs w:val="28"/>
              </w:rPr>
              <w:lastRenderedPageBreak/>
              <w:t>Pass</w:t>
            </w:r>
          </w:p>
        </w:tc>
        <w:tc>
          <w:tcPr>
            <w:tcW w:w="1458" w:type="dxa"/>
          </w:tcPr>
          <w:p w14:paraId="15A3580C" w14:textId="52FBD7F8" w:rsidR="00A921F2" w:rsidRPr="00124978" w:rsidRDefault="00A921F2" w:rsidP="00A921F2">
            <w:pPr>
              <w:rPr>
                <w:rFonts w:ascii="Arial" w:hAnsi="Arial" w:cs="Arial"/>
                <w:sz w:val="28"/>
                <w:szCs w:val="28"/>
              </w:rPr>
            </w:pPr>
            <w:r w:rsidRPr="000209B5">
              <w:rPr>
                <w:rFonts w:ascii="Arial" w:hAnsi="Arial" w:cs="Arial"/>
                <w:sz w:val="28"/>
                <w:szCs w:val="28"/>
              </w:rPr>
              <w:t>Appendix</w:t>
            </w:r>
            <w:r>
              <w:rPr>
                <w:rFonts w:ascii="Arial" w:hAnsi="Arial" w:cs="Arial"/>
                <w:sz w:val="28"/>
                <w:szCs w:val="28"/>
              </w:rPr>
              <w:t xml:space="preserve"> 11</w:t>
            </w:r>
          </w:p>
        </w:tc>
      </w:tr>
      <w:tr w:rsidR="00A921F2" w:rsidRPr="00124978" w14:paraId="5B1BA4E0" w14:textId="77777777" w:rsidTr="000209B5">
        <w:tc>
          <w:tcPr>
            <w:tcW w:w="802" w:type="dxa"/>
          </w:tcPr>
          <w:p w14:paraId="26BEB6A4" w14:textId="25BE5D02" w:rsidR="00A921F2" w:rsidRDefault="00A921F2" w:rsidP="00A921F2">
            <w:pPr>
              <w:rPr>
                <w:rFonts w:ascii="Arial" w:hAnsi="Arial" w:cs="Arial"/>
                <w:sz w:val="28"/>
                <w:szCs w:val="28"/>
              </w:rPr>
            </w:pPr>
            <w:r>
              <w:rPr>
                <w:rFonts w:ascii="Arial" w:hAnsi="Arial" w:cs="Arial"/>
                <w:sz w:val="28"/>
                <w:szCs w:val="28"/>
              </w:rPr>
              <w:t>12.</w:t>
            </w:r>
          </w:p>
        </w:tc>
        <w:tc>
          <w:tcPr>
            <w:tcW w:w="1586" w:type="dxa"/>
          </w:tcPr>
          <w:p w14:paraId="7D717A54" w14:textId="21B20653" w:rsidR="00A921F2" w:rsidRPr="00124978" w:rsidRDefault="00A921F2" w:rsidP="00A921F2">
            <w:pPr>
              <w:rPr>
                <w:rFonts w:ascii="Arial" w:hAnsi="Arial" w:cs="Arial"/>
                <w:sz w:val="28"/>
                <w:szCs w:val="28"/>
              </w:rPr>
            </w:pPr>
            <w:r>
              <w:rPr>
                <w:rFonts w:ascii="Arial" w:hAnsi="Arial" w:cs="Arial"/>
                <w:sz w:val="28"/>
                <w:szCs w:val="28"/>
              </w:rPr>
              <w:t>Homepage</w:t>
            </w:r>
          </w:p>
        </w:tc>
        <w:tc>
          <w:tcPr>
            <w:tcW w:w="2068" w:type="dxa"/>
          </w:tcPr>
          <w:p w14:paraId="056EF708" w14:textId="0C29E823" w:rsidR="00A921F2" w:rsidRPr="00124978" w:rsidRDefault="00A921F2" w:rsidP="00A921F2">
            <w:pPr>
              <w:rPr>
                <w:rFonts w:ascii="Arial" w:hAnsi="Arial" w:cs="Arial"/>
                <w:sz w:val="28"/>
                <w:szCs w:val="28"/>
              </w:rPr>
            </w:pPr>
            <w:r>
              <w:rPr>
                <w:rFonts w:ascii="Arial" w:hAnsi="Arial" w:cs="Arial"/>
                <w:sz w:val="28"/>
                <w:szCs w:val="28"/>
              </w:rPr>
              <w:t>Must input data</w:t>
            </w:r>
          </w:p>
        </w:tc>
        <w:tc>
          <w:tcPr>
            <w:tcW w:w="2068" w:type="dxa"/>
          </w:tcPr>
          <w:p w14:paraId="0D07B3F8" w14:textId="75DD9BCE" w:rsidR="00A921F2" w:rsidRPr="00124978" w:rsidRDefault="00A921F2" w:rsidP="00A921F2">
            <w:pPr>
              <w:rPr>
                <w:rFonts w:ascii="Arial" w:hAnsi="Arial" w:cs="Arial"/>
                <w:sz w:val="28"/>
                <w:szCs w:val="28"/>
              </w:rPr>
            </w:pPr>
            <w:r>
              <w:rPr>
                <w:rFonts w:ascii="Arial" w:hAnsi="Arial" w:cs="Arial"/>
                <w:sz w:val="28"/>
                <w:szCs w:val="28"/>
              </w:rPr>
              <w:t>If there I no input for the measurements of the room, the user is unable to continue through the application</w:t>
            </w:r>
          </w:p>
        </w:tc>
        <w:tc>
          <w:tcPr>
            <w:tcW w:w="2488" w:type="dxa"/>
          </w:tcPr>
          <w:p w14:paraId="7B8FDE33" w14:textId="33EAE41E" w:rsidR="00A921F2" w:rsidRPr="00124978" w:rsidRDefault="00A921F2" w:rsidP="00A921F2">
            <w:pPr>
              <w:rPr>
                <w:rFonts w:ascii="Arial" w:hAnsi="Arial" w:cs="Arial"/>
                <w:sz w:val="28"/>
                <w:szCs w:val="28"/>
              </w:rPr>
            </w:pPr>
            <w:r>
              <w:rPr>
                <w:rFonts w:ascii="Arial" w:hAnsi="Arial" w:cs="Arial"/>
                <w:sz w:val="28"/>
                <w:szCs w:val="28"/>
              </w:rPr>
              <w:t>The ‘Next Page’ button on the homepage is disabled until valid data is submitted</w:t>
            </w:r>
          </w:p>
        </w:tc>
        <w:tc>
          <w:tcPr>
            <w:tcW w:w="870" w:type="dxa"/>
          </w:tcPr>
          <w:p w14:paraId="7E8B7C7A" w14:textId="24A9CD68" w:rsidR="00A921F2" w:rsidRPr="00124978" w:rsidRDefault="00A921F2" w:rsidP="00A921F2">
            <w:pPr>
              <w:rPr>
                <w:rFonts w:ascii="Arial" w:hAnsi="Arial" w:cs="Arial"/>
                <w:sz w:val="28"/>
                <w:szCs w:val="28"/>
              </w:rPr>
            </w:pPr>
            <w:r>
              <w:rPr>
                <w:rFonts w:ascii="Arial" w:hAnsi="Arial" w:cs="Arial"/>
                <w:sz w:val="28"/>
                <w:szCs w:val="28"/>
              </w:rPr>
              <w:t>Pass</w:t>
            </w:r>
          </w:p>
        </w:tc>
        <w:tc>
          <w:tcPr>
            <w:tcW w:w="1458" w:type="dxa"/>
          </w:tcPr>
          <w:p w14:paraId="594C31B4" w14:textId="6897B93C" w:rsidR="00A921F2" w:rsidRPr="00124978" w:rsidRDefault="00A921F2" w:rsidP="00A921F2">
            <w:pPr>
              <w:rPr>
                <w:rFonts w:ascii="Arial" w:hAnsi="Arial" w:cs="Arial"/>
                <w:sz w:val="28"/>
                <w:szCs w:val="28"/>
              </w:rPr>
            </w:pPr>
            <w:r w:rsidRPr="000209B5">
              <w:rPr>
                <w:rFonts w:ascii="Arial" w:hAnsi="Arial" w:cs="Arial"/>
                <w:sz w:val="28"/>
                <w:szCs w:val="28"/>
              </w:rPr>
              <w:t>Appendix</w:t>
            </w:r>
            <w:r>
              <w:rPr>
                <w:rFonts w:ascii="Arial" w:hAnsi="Arial" w:cs="Arial"/>
                <w:sz w:val="28"/>
                <w:szCs w:val="28"/>
              </w:rPr>
              <w:t xml:space="preserve"> 12</w:t>
            </w:r>
          </w:p>
        </w:tc>
      </w:tr>
    </w:tbl>
    <w:p w14:paraId="38A415A5" w14:textId="09DF2F8A" w:rsidR="00BE4F13" w:rsidRDefault="00BE4F13">
      <w:pPr>
        <w:rPr>
          <w:rFonts w:ascii="Arial" w:hAnsi="Arial" w:cs="Arial"/>
          <w:sz w:val="28"/>
          <w:szCs w:val="28"/>
        </w:rPr>
      </w:pPr>
    </w:p>
    <w:p w14:paraId="522F7761" w14:textId="77F19D3A" w:rsidR="00BE4F13" w:rsidRPr="000209B5" w:rsidRDefault="008C17B1" w:rsidP="000209B5">
      <w:pPr>
        <w:pStyle w:val="Heading2"/>
        <w:rPr>
          <w:rFonts w:ascii="Arial" w:hAnsi="Arial" w:cs="Arial"/>
          <w:u w:val="single"/>
        </w:rPr>
      </w:pPr>
      <w:bookmarkStart w:id="2" w:name="_Toc76569643"/>
      <w:r w:rsidRPr="000209B5">
        <w:rPr>
          <w:rFonts w:ascii="Arial" w:hAnsi="Arial" w:cs="Arial"/>
          <w:u w:val="single"/>
        </w:rPr>
        <w:t>Appendix 1</w:t>
      </w:r>
      <w:bookmarkEnd w:id="2"/>
    </w:p>
    <w:p w14:paraId="5AD061B1" w14:textId="77777777" w:rsidR="008C17B1" w:rsidRDefault="008C17B1">
      <w:pPr>
        <w:rPr>
          <w:rFonts w:ascii="Arial" w:hAnsi="Arial" w:cs="Arial"/>
          <w:sz w:val="28"/>
          <w:szCs w:val="28"/>
        </w:rPr>
      </w:pPr>
      <w:r>
        <w:rPr>
          <w:noProof/>
        </w:rPr>
        <w:drawing>
          <wp:inline distT="0" distB="0" distL="0" distR="0" wp14:anchorId="2FC861EF" wp14:editId="278AA098">
            <wp:extent cx="3051544" cy="4025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6796" cy="4032619"/>
                    </a:xfrm>
                    <a:prstGeom prst="rect">
                      <a:avLst/>
                    </a:prstGeom>
                  </pic:spPr>
                </pic:pic>
              </a:graphicData>
            </a:graphic>
          </wp:inline>
        </w:drawing>
      </w:r>
    </w:p>
    <w:p w14:paraId="584BB80C" w14:textId="77777777" w:rsidR="008C17B1" w:rsidRDefault="008C17B1">
      <w:pPr>
        <w:rPr>
          <w:rFonts w:ascii="Arial" w:hAnsi="Arial" w:cs="Arial"/>
          <w:sz w:val="28"/>
          <w:szCs w:val="28"/>
        </w:rPr>
      </w:pPr>
      <w:r>
        <w:rPr>
          <w:noProof/>
        </w:rPr>
        <w:lastRenderedPageBreak/>
        <w:drawing>
          <wp:inline distT="0" distB="0" distL="0" distR="0" wp14:anchorId="78CBFA26" wp14:editId="7EB56305">
            <wp:extent cx="6209414" cy="354479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1013" cy="3551413"/>
                    </a:xfrm>
                    <a:prstGeom prst="rect">
                      <a:avLst/>
                    </a:prstGeom>
                  </pic:spPr>
                </pic:pic>
              </a:graphicData>
            </a:graphic>
          </wp:inline>
        </w:drawing>
      </w:r>
    </w:p>
    <w:p w14:paraId="1E9DC998" w14:textId="6BE07E92" w:rsidR="008C17B1" w:rsidRDefault="008C17B1">
      <w:pPr>
        <w:rPr>
          <w:rFonts w:ascii="Arial" w:hAnsi="Arial" w:cs="Arial"/>
          <w:sz w:val="28"/>
          <w:szCs w:val="28"/>
        </w:rPr>
      </w:pPr>
      <w:r>
        <w:rPr>
          <w:noProof/>
        </w:rPr>
        <w:drawing>
          <wp:inline distT="0" distB="0" distL="0" distR="0" wp14:anchorId="5845F22C" wp14:editId="6EF6ACA9">
            <wp:extent cx="3923414" cy="40089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1974"/>
                    <a:stretch/>
                  </pic:blipFill>
                  <pic:spPr bwMode="auto">
                    <a:xfrm>
                      <a:off x="0" y="0"/>
                      <a:ext cx="3948599" cy="4034669"/>
                    </a:xfrm>
                    <a:prstGeom prst="rect">
                      <a:avLst/>
                    </a:prstGeom>
                    <a:ln>
                      <a:noFill/>
                    </a:ln>
                    <a:extLst>
                      <a:ext uri="{53640926-AAD7-44D8-BBD7-CCE9431645EC}">
                        <a14:shadowObscured xmlns:a14="http://schemas.microsoft.com/office/drawing/2010/main"/>
                      </a:ext>
                    </a:extLst>
                  </pic:spPr>
                </pic:pic>
              </a:graphicData>
            </a:graphic>
          </wp:inline>
        </w:drawing>
      </w:r>
    </w:p>
    <w:p w14:paraId="1E649B8E" w14:textId="7A569646" w:rsidR="008C17B1" w:rsidRDefault="008C17B1">
      <w:pPr>
        <w:rPr>
          <w:rFonts w:ascii="Arial" w:hAnsi="Arial" w:cs="Arial"/>
          <w:sz w:val="28"/>
          <w:szCs w:val="28"/>
        </w:rPr>
      </w:pPr>
      <w:r>
        <w:rPr>
          <w:noProof/>
        </w:rPr>
        <w:lastRenderedPageBreak/>
        <w:drawing>
          <wp:inline distT="0" distB="0" distL="0" distR="0" wp14:anchorId="1C632083" wp14:editId="21E301CE">
            <wp:extent cx="5553075" cy="3867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3867150"/>
                    </a:xfrm>
                    <a:prstGeom prst="rect">
                      <a:avLst/>
                    </a:prstGeom>
                  </pic:spPr>
                </pic:pic>
              </a:graphicData>
            </a:graphic>
          </wp:inline>
        </w:drawing>
      </w:r>
    </w:p>
    <w:p w14:paraId="181C7CCD" w14:textId="44F86BB5" w:rsidR="008C17B1" w:rsidRDefault="008C17B1">
      <w:pPr>
        <w:rPr>
          <w:rFonts w:ascii="Arial" w:hAnsi="Arial" w:cs="Arial"/>
          <w:sz w:val="28"/>
          <w:szCs w:val="28"/>
        </w:rPr>
      </w:pPr>
      <w:r>
        <w:rPr>
          <w:noProof/>
        </w:rPr>
        <w:drawing>
          <wp:inline distT="0" distB="0" distL="0" distR="0" wp14:anchorId="2ED26D31" wp14:editId="59B3CC96">
            <wp:extent cx="554355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3886200"/>
                    </a:xfrm>
                    <a:prstGeom prst="rect">
                      <a:avLst/>
                    </a:prstGeom>
                  </pic:spPr>
                </pic:pic>
              </a:graphicData>
            </a:graphic>
          </wp:inline>
        </w:drawing>
      </w:r>
    </w:p>
    <w:p w14:paraId="16B54A30" w14:textId="27F750B6" w:rsidR="008C17B1" w:rsidRDefault="008C17B1">
      <w:pPr>
        <w:rPr>
          <w:rFonts w:ascii="Arial" w:hAnsi="Arial" w:cs="Arial"/>
          <w:sz w:val="28"/>
          <w:szCs w:val="28"/>
        </w:rPr>
      </w:pPr>
      <w:r>
        <w:rPr>
          <w:noProof/>
        </w:rPr>
        <w:lastRenderedPageBreak/>
        <w:drawing>
          <wp:inline distT="0" distB="0" distL="0" distR="0" wp14:anchorId="4C34F199" wp14:editId="55E01C19">
            <wp:extent cx="5581650" cy="38436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94" b="1"/>
                    <a:stretch/>
                  </pic:blipFill>
                  <pic:spPr bwMode="auto">
                    <a:xfrm>
                      <a:off x="0" y="0"/>
                      <a:ext cx="5581650" cy="3843669"/>
                    </a:xfrm>
                    <a:prstGeom prst="rect">
                      <a:avLst/>
                    </a:prstGeom>
                    <a:ln>
                      <a:noFill/>
                    </a:ln>
                    <a:extLst>
                      <a:ext uri="{53640926-AAD7-44D8-BBD7-CCE9431645EC}">
                        <a14:shadowObscured xmlns:a14="http://schemas.microsoft.com/office/drawing/2010/main"/>
                      </a:ext>
                    </a:extLst>
                  </pic:spPr>
                </pic:pic>
              </a:graphicData>
            </a:graphic>
          </wp:inline>
        </w:drawing>
      </w:r>
    </w:p>
    <w:p w14:paraId="3852FA9B" w14:textId="272A83B7" w:rsidR="008C17B1" w:rsidRDefault="008C17B1">
      <w:pPr>
        <w:rPr>
          <w:rFonts w:ascii="Arial" w:hAnsi="Arial" w:cs="Arial"/>
          <w:sz w:val="28"/>
          <w:szCs w:val="28"/>
        </w:rPr>
      </w:pPr>
    </w:p>
    <w:p w14:paraId="250BBE3A" w14:textId="019F33B1" w:rsidR="000209B5" w:rsidRPr="000209B5" w:rsidRDefault="000209B5" w:rsidP="000209B5">
      <w:pPr>
        <w:pStyle w:val="Heading2"/>
        <w:rPr>
          <w:rFonts w:ascii="Arial" w:hAnsi="Arial" w:cs="Arial"/>
          <w:u w:val="single"/>
        </w:rPr>
      </w:pPr>
      <w:bookmarkStart w:id="3" w:name="_Toc76569644"/>
      <w:r w:rsidRPr="000209B5">
        <w:rPr>
          <w:rFonts w:ascii="Arial" w:hAnsi="Arial" w:cs="Arial"/>
          <w:u w:val="single"/>
        </w:rPr>
        <w:t>Appendix 2</w:t>
      </w:r>
      <w:bookmarkEnd w:id="3"/>
    </w:p>
    <w:p w14:paraId="538EAF51" w14:textId="4662E9E0" w:rsidR="000209B5" w:rsidRDefault="000209B5">
      <w:pPr>
        <w:rPr>
          <w:rFonts w:ascii="Arial" w:hAnsi="Arial" w:cs="Arial"/>
          <w:sz w:val="28"/>
          <w:szCs w:val="28"/>
        </w:rPr>
      </w:pPr>
      <w:r>
        <w:rPr>
          <w:noProof/>
        </w:rPr>
        <w:drawing>
          <wp:inline distT="0" distB="0" distL="0" distR="0" wp14:anchorId="26D5E0EA" wp14:editId="76223F15">
            <wp:extent cx="5572125" cy="3895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125" cy="3895725"/>
                    </a:xfrm>
                    <a:prstGeom prst="rect">
                      <a:avLst/>
                    </a:prstGeom>
                  </pic:spPr>
                </pic:pic>
              </a:graphicData>
            </a:graphic>
          </wp:inline>
        </w:drawing>
      </w:r>
    </w:p>
    <w:p w14:paraId="5BB30DD1" w14:textId="073F5F3A" w:rsidR="000209B5" w:rsidRDefault="000209B5">
      <w:pPr>
        <w:rPr>
          <w:rFonts w:ascii="Arial" w:hAnsi="Arial" w:cs="Arial"/>
          <w:sz w:val="28"/>
          <w:szCs w:val="28"/>
        </w:rPr>
      </w:pPr>
      <w:r>
        <w:rPr>
          <w:noProof/>
        </w:rPr>
        <w:lastRenderedPageBreak/>
        <w:drawing>
          <wp:inline distT="0" distB="0" distL="0" distR="0" wp14:anchorId="0C252F92" wp14:editId="099E9F0D">
            <wp:extent cx="553402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3867150"/>
                    </a:xfrm>
                    <a:prstGeom prst="rect">
                      <a:avLst/>
                    </a:prstGeom>
                  </pic:spPr>
                </pic:pic>
              </a:graphicData>
            </a:graphic>
          </wp:inline>
        </w:drawing>
      </w:r>
    </w:p>
    <w:p w14:paraId="2534F15D" w14:textId="0DA5C1D1" w:rsidR="00A921F2" w:rsidRDefault="00A921F2">
      <w:pPr>
        <w:rPr>
          <w:rFonts w:ascii="Arial" w:hAnsi="Arial" w:cs="Arial"/>
          <w:sz w:val="28"/>
          <w:szCs w:val="28"/>
        </w:rPr>
      </w:pPr>
      <w:r>
        <w:rPr>
          <w:noProof/>
        </w:rPr>
        <w:drawing>
          <wp:inline distT="0" distB="0" distL="0" distR="0" wp14:anchorId="712DD50D" wp14:editId="065338E1">
            <wp:extent cx="5553075" cy="3838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3838575"/>
                    </a:xfrm>
                    <a:prstGeom prst="rect">
                      <a:avLst/>
                    </a:prstGeom>
                  </pic:spPr>
                </pic:pic>
              </a:graphicData>
            </a:graphic>
          </wp:inline>
        </w:drawing>
      </w:r>
    </w:p>
    <w:p w14:paraId="2B091A63" w14:textId="417B3684" w:rsidR="00A921F2" w:rsidRDefault="00A921F2">
      <w:pPr>
        <w:rPr>
          <w:rFonts w:ascii="Arial" w:hAnsi="Arial" w:cs="Arial"/>
          <w:sz w:val="28"/>
          <w:szCs w:val="28"/>
        </w:rPr>
      </w:pPr>
      <w:r>
        <w:rPr>
          <w:noProof/>
        </w:rPr>
        <w:lastRenderedPageBreak/>
        <w:drawing>
          <wp:inline distT="0" distB="0" distL="0" distR="0" wp14:anchorId="6D439096" wp14:editId="540EC0E1">
            <wp:extent cx="5495925" cy="3819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925" cy="3819525"/>
                    </a:xfrm>
                    <a:prstGeom prst="rect">
                      <a:avLst/>
                    </a:prstGeom>
                  </pic:spPr>
                </pic:pic>
              </a:graphicData>
            </a:graphic>
          </wp:inline>
        </w:drawing>
      </w:r>
    </w:p>
    <w:p w14:paraId="2EE732AE" w14:textId="54BC9698" w:rsidR="00A921F2" w:rsidRDefault="00A921F2">
      <w:pPr>
        <w:rPr>
          <w:rFonts w:ascii="Arial" w:hAnsi="Arial" w:cs="Arial"/>
          <w:sz w:val="28"/>
          <w:szCs w:val="28"/>
        </w:rPr>
      </w:pPr>
    </w:p>
    <w:p w14:paraId="61EA2F17" w14:textId="33FD2D7E" w:rsidR="00A921F2" w:rsidRPr="00A921F2" w:rsidRDefault="00A921F2" w:rsidP="00A921F2">
      <w:pPr>
        <w:pStyle w:val="Heading2"/>
        <w:rPr>
          <w:rFonts w:ascii="Arial" w:hAnsi="Arial" w:cs="Arial"/>
          <w:u w:val="single"/>
        </w:rPr>
      </w:pPr>
      <w:bookmarkStart w:id="4" w:name="_Toc76569645"/>
      <w:r w:rsidRPr="00A921F2">
        <w:rPr>
          <w:rFonts w:ascii="Arial" w:hAnsi="Arial" w:cs="Arial"/>
          <w:u w:val="single"/>
        </w:rPr>
        <w:t>Appendix 3</w:t>
      </w:r>
      <w:bookmarkEnd w:id="4"/>
    </w:p>
    <w:p w14:paraId="12C6FB37" w14:textId="61723232" w:rsidR="00A921F2" w:rsidRDefault="00A921F2">
      <w:pPr>
        <w:rPr>
          <w:rFonts w:ascii="Arial" w:hAnsi="Arial" w:cs="Arial"/>
          <w:sz w:val="28"/>
          <w:szCs w:val="28"/>
        </w:rPr>
      </w:pPr>
      <w:r>
        <w:rPr>
          <w:noProof/>
        </w:rPr>
        <w:drawing>
          <wp:inline distT="0" distB="0" distL="0" distR="0" wp14:anchorId="60411300" wp14:editId="3B82D66B">
            <wp:extent cx="55245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3771900"/>
                    </a:xfrm>
                    <a:prstGeom prst="rect">
                      <a:avLst/>
                    </a:prstGeom>
                  </pic:spPr>
                </pic:pic>
              </a:graphicData>
            </a:graphic>
          </wp:inline>
        </w:drawing>
      </w:r>
    </w:p>
    <w:p w14:paraId="74FC897E" w14:textId="0CD4EFF4" w:rsidR="00A921F2" w:rsidRDefault="00A921F2">
      <w:pPr>
        <w:rPr>
          <w:rFonts w:ascii="Arial" w:hAnsi="Arial" w:cs="Arial"/>
          <w:sz w:val="28"/>
          <w:szCs w:val="28"/>
        </w:rPr>
      </w:pPr>
      <w:r>
        <w:rPr>
          <w:noProof/>
        </w:rPr>
        <w:lastRenderedPageBreak/>
        <w:drawing>
          <wp:inline distT="0" distB="0" distL="0" distR="0" wp14:anchorId="6ACAB4D7" wp14:editId="7D8888C0">
            <wp:extent cx="5562600" cy="3876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2600" cy="3876675"/>
                    </a:xfrm>
                    <a:prstGeom prst="rect">
                      <a:avLst/>
                    </a:prstGeom>
                  </pic:spPr>
                </pic:pic>
              </a:graphicData>
            </a:graphic>
          </wp:inline>
        </w:drawing>
      </w:r>
    </w:p>
    <w:p w14:paraId="60060B20" w14:textId="16D3A527" w:rsidR="00A921F2" w:rsidRDefault="00A921F2">
      <w:pPr>
        <w:rPr>
          <w:rFonts w:ascii="Arial" w:hAnsi="Arial" w:cs="Arial"/>
          <w:sz w:val="28"/>
          <w:szCs w:val="28"/>
        </w:rPr>
      </w:pPr>
    </w:p>
    <w:p w14:paraId="507392BF" w14:textId="69FA8B11" w:rsidR="00A921F2" w:rsidRPr="00A921F2" w:rsidRDefault="00A921F2" w:rsidP="00A921F2">
      <w:pPr>
        <w:pStyle w:val="Heading2"/>
        <w:rPr>
          <w:rFonts w:ascii="Arial" w:hAnsi="Arial" w:cs="Arial"/>
          <w:u w:val="single"/>
        </w:rPr>
      </w:pPr>
      <w:bookmarkStart w:id="5" w:name="_Toc76569646"/>
      <w:r w:rsidRPr="00A921F2">
        <w:rPr>
          <w:rFonts w:ascii="Arial" w:hAnsi="Arial" w:cs="Arial"/>
          <w:u w:val="single"/>
        </w:rPr>
        <w:t>Appendix 4</w:t>
      </w:r>
      <w:bookmarkEnd w:id="5"/>
    </w:p>
    <w:p w14:paraId="4BB60A41" w14:textId="6E716077" w:rsidR="00A921F2" w:rsidRDefault="00A921F2">
      <w:pPr>
        <w:rPr>
          <w:rFonts w:ascii="Arial" w:hAnsi="Arial" w:cs="Arial"/>
          <w:sz w:val="28"/>
          <w:szCs w:val="28"/>
        </w:rPr>
      </w:pPr>
      <w:r>
        <w:rPr>
          <w:noProof/>
        </w:rPr>
        <w:drawing>
          <wp:inline distT="0" distB="0" distL="0" distR="0" wp14:anchorId="44C39D46" wp14:editId="1F7558B4">
            <wp:extent cx="5543550" cy="384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3848100"/>
                    </a:xfrm>
                    <a:prstGeom prst="rect">
                      <a:avLst/>
                    </a:prstGeom>
                  </pic:spPr>
                </pic:pic>
              </a:graphicData>
            </a:graphic>
          </wp:inline>
        </w:drawing>
      </w:r>
    </w:p>
    <w:p w14:paraId="0E8EB1C4" w14:textId="14A988C6" w:rsidR="00A921F2" w:rsidRDefault="00A921F2">
      <w:pPr>
        <w:rPr>
          <w:rFonts w:ascii="Arial" w:hAnsi="Arial" w:cs="Arial"/>
          <w:sz w:val="28"/>
          <w:szCs w:val="28"/>
        </w:rPr>
      </w:pPr>
      <w:r>
        <w:rPr>
          <w:noProof/>
        </w:rPr>
        <w:lastRenderedPageBreak/>
        <w:drawing>
          <wp:inline distT="0" distB="0" distL="0" distR="0" wp14:anchorId="216187C2" wp14:editId="35A1F19F">
            <wp:extent cx="5543550"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550" cy="3838575"/>
                    </a:xfrm>
                    <a:prstGeom prst="rect">
                      <a:avLst/>
                    </a:prstGeom>
                  </pic:spPr>
                </pic:pic>
              </a:graphicData>
            </a:graphic>
          </wp:inline>
        </w:drawing>
      </w:r>
    </w:p>
    <w:p w14:paraId="46F0DEC8" w14:textId="60286DBB" w:rsidR="00A921F2" w:rsidRDefault="00A921F2">
      <w:pPr>
        <w:rPr>
          <w:rFonts w:ascii="Arial" w:hAnsi="Arial" w:cs="Arial"/>
          <w:sz w:val="28"/>
          <w:szCs w:val="28"/>
        </w:rPr>
      </w:pPr>
    </w:p>
    <w:p w14:paraId="0A06869A" w14:textId="2B22DF88" w:rsidR="00A921F2" w:rsidRPr="00A921F2" w:rsidRDefault="00A921F2" w:rsidP="00A921F2">
      <w:pPr>
        <w:pStyle w:val="Heading2"/>
        <w:rPr>
          <w:rFonts w:ascii="Arial" w:hAnsi="Arial" w:cs="Arial"/>
          <w:u w:val="single"/>
        </w:rPr>
      </w:pPr>
      <w:bookmarkStart w:id="6" w:name="_Toc76569647"/>
      <w:r w:rsidRPr="00A921F2">
        <w:rPr>
          <w:rFonts w:ascii="Arial" w:hAnsi="Arial" w:cs="Arial"/>
          <w:u w:val="single"/>
        </w:rPr>
        <w:t>Appendix 5</w:t>
      </w:r>
      <w:bookmarkEnd w:id="6"/>
    </w:p>
    <w:p w14:paraId="73E62717" w14:textId="521A22D3" w:rsidR="00A921F2" w:rsidRDefault="00A921F2">
      <w:pPr>
        <w:rPr>
          <w:rFonts w:ascii="Arial" w:hAnsi="Arial" w:cs="Arial"/>
          <w:sz w:val="28"/>
          <w:szCs w:val="28"/>
        </w:rPr>
      </w:pPr>
      <w:r>
        <w:rPr>
          <w:noProof/>
        </w:rPr>
        <w:drawing>
          <wp:inline distT="0" distB="0" distL="0" distR="0" wp14:anchorId="315C015E" wp14:editId="31AD2ECB">
            <wp:extent cx="5562600" cy="390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3905250"/>
                    </a:xfrm>
                    <a:prstGeom prst="rect">
                      <a:avLst/>
                    </a:prstGeom>
                  </pic:spPr>
                </pic:pic>
              </a:graphicData>
            </a:graphic>
          </wp:inline>
        </w:drawing>
      </w:r>
    </w:p>
    <w:p w14:paraId="4FB6EA8B" w14:textId="79B734C2" w:rsidR="00A921F2" w:rsidRDefault="00A921F2">
      <w:pPr>
        <w:rPr>
          <w:rFonts w:ascii="Arial" w:hAnsi="Arial" w:cs="Arial"/>
          <w:sz w:val="28"/>
          <w:szCs w:val="28"/>
        </w:rPr>
      </w:pPr>
      <w:r>
        <w:rPr>
          <w:noProof/>
        </w:rPr>
        <w:lastRenderedPageBreak/>
        <w:drawing>
          <wp:inline distT="0" distB="0" distL="0" distR="0" wp14:anchorId="34A1512A" wp14:editId="2BB38EA7">
            <wp:extent cx="5553075" cy="3886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3886200"/>
                    </a:xfrm>
                    <a:prstGeom prst="rect">
                      <a:avLst/>
                    </a:prstGeom>
                  </pic:spPr>
                </pic:pic>
              </a:graphicData>
            </a:graphic>
          </wp:inline>
        </w:drawing>
      </w:r>
    </w:p>
    <w:p w14:paraId="046FF123" w14:textId="2CE0DD1B" w:rsidR="00A921F2" w:rsidRDefault="0074112D">
      <w:pPr>
        <w:rPr>
          <w:rFonts w:ascii="Arial" w:hAnsi="Arial" w:cs="Arial"/>
          <w:sz w:val="28"/>
          <w:szCs w:val="28"/>
        </w:rPr>
      </w:pPr>
      <w:r>
        <w:rPr>
          <w:noProof/>
        </w:rPr>
        <w:drawing>
          <wp:inline distT="0" distB="0" distL="0" distR="0" wp14:anchorId="56FEB19E" wp14:editId="03F0E793">
            <wp:extent cx="5534025" cy="3781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025" cy="3781425"/>
                    </a:xfrm>
                    <a:prstGeom prst="rect">
                      <a:avLst/>
                    </a:prstGeom>
                  </pic:spPr>
                </pic:pic>
              </a:graphicData>
            </a:graphic>
          </wp:inline>
        </w:drawing>
      </w:r>
    </w:p>
    <w:p w14:paraId="498F2CB3" w14:textId="77777777" w:rsidR="0074112D" w:rsidRDefault="0074112D">
      <w:pPr>
        <w:rPr>
          <w:rFonts w:ascii="Arial" w:hAnsi="Arial" w:cs="Arial"/>
          <w:sz w:val="28"/>
          <w:szCs w:val="28"/>
        </w:rPr>
      </w:pPr>
    </w:p>
    <w:p w14:paraId="23809C63" w14:textId="2499AC0D" w:rsidR="00A921F2" w:rsidRPr="00A921F2" w:rsidRDefault="00A921F2" w:rsidP="00A921F2">
      <w:pPr>
        <w:pStyle w:val="Heading2"/>
        <w:rPr>
          <w:rFonts w:ascii="Arial" w:hAnsi="Arial" w:cs="Arial"/>
          <w:u w:val="single"/>
        </w:rPr>
      </w:pPr>
      <w:bookmarkStart w:id="7" w:name="_Toc76569648"/>
      <w:r w:rsidRPr="00A921F2">
        <w:rPr>
          <w:rFonts w:ascii="Arial" w:hAnsi="Arial" w:cs="Arial"/>
          <w:u w:val="single"/>
        </w:rPr>
        <w:lastRenderedPageBreak/>
        <w:t>Appendix 6</w:t>
      </w:r>
      <w:bookmarkEnd w:id="7"/>
    </w:p>
    <w:p w14:paraId="366A402C" w14:textId="7F915A55" w:rsidR="00A921F2" w:rsidRDefault="0074112D">
      <w:pPr>
        <w:rPr>
          <w:rFonts w:ascii="Arial" w:hAnsi="Arial" w:cs="Arial"/>
          <w:sz w:val="28"/>
          <w:szCs w:val="28"/>
        </w:rPr>
      </w:pPr>
      <w:r>
        <w:rPr>
          <w:noProof/>
        </w:rPr>
        <w:drawing>
          <wp:inline distT="0" distB="0" distL="0" distR="0" wp14:anchorId="6C09E75E" wp14:editId="52FDF4C3">
            <wp:extent cx="5591175" cy="3857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175" cy="3857625"/>
                    </a:xfrm>
                    <a:prstGeom prst="rect">
                      <a:avLst/>
                    </a:prstGeom>
                  </pic:spPr>
                </pic:pic>
              </a:graphicData>
            </a:graphic>
          </wp:inline>
        </w:drawing>
      </w:r>
    </w:p>
    <w:p w14:paraId="06435935" w14:textId="7E5A03E0" w:rsidR="0074112D" w:rsidRDefault="0074112D">
      <w:pPr>
        <w:rPr>
          <w:rFonts w:ascii="Arial" w:hAnsi="Arial" w:cs="Arial"/>
          <w:sz w:val="28"/>
          <w:szCs w:val="28"/>
        </w:rPr>
      </w:pPr>
      <w:r>
        <w:rPr>
          <w:noProof/>
        </w:rPr>
        <w:drawing>
          <wp:inline distT="0" distB="0" distL="0" distR="0" wp14:anchorId="6E99A854" wp14:editId="17DB88D7">
            <wp:extent cx="55626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3867150"/>
                    </a:xfrm>
                    <a:prstGeom prst="rect">
                      <a:avLst/>
                    </a:prstGeom>
                  </pic:spPr>
                </pic:pic>
              </a:graphicData>
            </a:graphic>
          </wp:inline>
        </w:drawing>
      </w:r>
    </w:p>
    <w:p w14:paraId="5E539372" w14:textId="3E138DAC" w:rsidR="0074112D" w:rsidRDefault="0074112D">
      <w:pPr>
        <w:rPr>
          <w:rFonts w:ascii="Arial" w:hAnsi="Arial" w:cs="Arial"/>
          <w:sz w:val="28"/>
          <w:szCs w:val="28"/>
        </w:rPr>
      </w:pPr>
    </w:p>
    <w:p w14:paraId="0F2ED9C7" w14:textId="18B39D41" w:rsidR="0074112D" w:rsidRPr="0074112D" w:rsidRDefault="0074112D" w:rsidP="0074112D">
      <w:pPr>
        <w:pStyle w:val="Heading2"/>
        <w:rPr>
          <w:rFonts w:ascii="Arial" w:hAnsi="Arial" w:cs="Arial"/>
          <w:u w:val="single"/>
        </w:rPr>
      </w:pPr>
      <w:bookmarkStart w:id="8" w:name="_Toc76569649"/>
      <w:r w:rsidRPr="0074112D">
        <w:rPr>
          <w:rFonts w:ascii="Arial" w:hAnsi="Arial" w:cs="Arial"/>
          <w:u w:val="single"/>
        </w:rPr>
        <w:lastRenderedPageBreak/>
        <w:t>Appendix 7</w:t>
      </w:r>
      <w:bookmarkEnd w:id="8"/>
    </w:p>
    <w:p w14:paraId="3DA47DD6" w14:textId="38B4BD50" w:rsidR="0074112D" w:rsidRDefault="0074112D">
      <w:pPr>
        <w:rPr>
          <w:rFonts w:ascii="Arial" w:hAnsi="Arial" w:cs="Arial"/>
          <w:sz w:val="28"/>
          <w:szCs w:val="28"/>
        </w:rPr>
      </w:pPr>
      <w:r>
        <w:rPr>
          <w:noProof/>
        </w:rPr>
        <w:drawing>
          <wp:inline distT="0" distB="0" distL="0" distR="0" wp14:anchorId="0D0842C9" wp14:editId="3E17F8E8">
            <wp:extent cx="5731510" cy="33604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0420"/>
                    </a:xfrm>
                    <a:prstGeom prst="rect">
                      <a:avLst/>
                    </a:prstGeom>
                  </pic:spPr>
                </pic:pic>
              </a:graphicData>
            </a:graphic>
          </wp:inline>
        </w:drawing>
      </w:r>
    </w:p>
    <w:p w14:paraId="08CF8886" w14:textId="40249125" w:rsidR="0074112D" w:rsidRDefault="0074112D">
      <w:pPr>
        <w:rPr>
          <w:rFonts w:ascii="Arial" w:hAnsi="Arial" w:cs="Arial"/>
          <w:sz w:val="28"/>
          <w:szCs w:val="28"/>
        </w:rPr>
      </w:pPr>
      <w:r>
        <w:rPr>
          <w:noProof/>
        </w:rPr>
        <w:drawing>
          <wp:inline distT="0" distB="0" distL="0" distR="0" wp14:anchorId="6E4B9FEA" wp14:editId="6642B916">
            <wp:extent cx="5524500" cy="3838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3838575"/>
                    </a:xfrm>
                    <a:prstGeom prst="rect">
                      <a:avLst/>
                    </a:prstGeom>
                  </pic:spPr>
                </pic:pic>
              </a:graphicData>
            </a:graphic>
          </wp:inline>
        </w:drawing>
      </w:r>
    </w:p>
    <w:p w14:paraId="55E10D69" w14:textId="7C5EE856" w:rsidR="0074112D" w:rsidRDefault="0074112D">
      <w:pPr>
        <w:rPr>
          <w:rFonts w:ascii="Arial" w:hAnsi="Arial" w:cs="Arial"/>
          <w:sz w:val="28"/>
          <w:szCs w:val="28"/>
        </w:rPr>
      </w:pPr>
      <w:r>
        <w:rPr>
          <w:noProof/>
        </w:rPr>
        <w:lastRenderedPageBreak/>
        <w:drawing>
          <wp:inline distT="0" distB="0" distL="0" distR="0" wp14:anchorId="58597480" wp14:editId="7AD746A3">
            <wp:extent cx="5505450" cy="3838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3838575"/>
                    </a:xfrm>
                    <a:prstGeom prst="rect">
                      <a:avLst/>
                    </a:prstGeom>
                  </pic:spPr>
                </pic:pic>
              </a:graphicData>
            </a:graphic>
          </wp:inline>
        </w:drawing>
      </w:r>
    </w:p>
    <w:p w14:paraId="60043722" w14:textId="15B150A8" w:rsidR="0074112D" w:rsidRDefault="0074112D">
      <w:pPr>
        <w:rPr>
          <w:rFonts w:ascii="Arial" w:hAnsi="Arial" w:cs="Arial"/>
          <w:sz w:val="28"/>
          <w:szCs w:val="28"/>
        </w:rPr>
      </w:pPr>
      <w:r>
        <w:rPr>
          <w:noProof/>
        </w:rPr>
        <w:drawing>
          <wp:inline distT="0" distB="0" distL="0" distR="0" wp14:anchorId="59550610" wp14:editId="2DD6888D">
            <wp:extent cx="5562600" cy="3848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600" cy="3848100"/>
                    </a:xfrm>
                    <a:prstGeom prst="rect">
                      <a:avLst/>
                    </a:prstGeom>
                  </pic:spPr>
                </pic:pic>
              </a:graphicData>
            </a:graphic>
          </wp:inline>
        </w:drawing>
      </w:r>
    </w:p>
    <w:p w14:paraId="4E700A82" w14:textId="4BB0BBF2" w:rsidR="0074112D" w:rsidRDefault="0074112D">
      <w:pPr>
        <w:rPr>
          <w:rFonts w:ascii="Arial" w:hAnsi="Arial" w:cs="Arial"/>
          <w:sz w:val="28"/>
          <w:szCs w:val="28"/>
        </w:rPr>
      </w:pPr>
      <w:r>
        <w:rPr>
          <w:noProof/>
        </w:rPr>
        <w:lastRenderedPageBreak/>
        <w:drawing>
          <wp:inline distT="0" distB="0" distL="0" distR="0" wp14:anchorId="0C32153C" wp14:editId="78655FFB">
            <wp:extent cx="5543550" cy="5581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5581650"/>
                    </a:xfrm>
                    <a:prstGeom prst="rect">
                      <a:avLst/>
                    </a:prstGeom>
                  </pic:spPr>
                </pic:pic>
              </a:graphicData>
            </a:graphic>
          </wp:inline>
        </w:drawing>
      </w:r>
    </w:p>
    <w:p w14:paraId="56270243" w14:textId="1D01979B" w:rsidR="0074112D" w:rsidRDefault="0074112D">
      <w:pPr>
        <w:rPr>
          <w:rFonts w:ascii="Arial" w:hAnsi="Arial" w:cs="Arial"/>
          <w:sz w:val="28"/>
          <w:szCs w:val="28"/>
        </w:rPr>
      </w:pPr>
    </w:p>
    <w:p w14:paraId="6121E8C7" w14:textId="060A95E1" w:rsidR="0074112D" w:rsidRPr="0074112D" w:rsidRDefault="0074112D" w:rsidP="0074112D">
      <w:pPr>
        <w:pStyle w:val="Heading2"/>
        <w:rPr>
          <w:rFonts w:ascii="Arial" w:hAnsi="Arial" w:cs="Arial"/>
          <w:u w:val="single"/>
        </w:rPr>
      </w:pPr>
      <w:bookmarkStart w:id="9" w:name="_Toc76569650"/>
      <w:r w:rsidRPr="0074112D">
        <w:rPr>
          <w:rFonts w:ascii="Arial" w:hAnsi="Arial" w:cs="Arial"/>
          <w:u w:val="single"/>
        </w:rPr>
        <w:lastRenderedPageBreak/>
        <w:t>Appendix 8</w:t>
      </w:r>
      <w:bookmarkEnd w:id="9"/>
    </w:p>
    <w:p w14:paraId="5F248CBD" w14:textId="15041F85" w:rsidR="0074112D" w:rsidRDefault="0074112D">
      <w:pPr>
        <w:rPr>
          <w:rFonts w:ascii="Arial" w:hAnsi="Arial" w:cs="Arial"/>
          <w:sz w:val="28"/>
          <w:szCs w:val="28"/>
        </w:rPr>
      </w:pPr>
      <w:r>
        <w:rPr>
          <w:noProof/>
        </w:rPr>
        <w:drawing>
          <wp:inline distT="0" distB="0" distL="0" distR="0" wp14:anchorId="395815CF" wp14:editId="03497301">
            <wp:extent cx="5524500" cy="3848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3848100"/>
                    </a:xfrm>
                    <a:prstGeom prst="rect">
                      <a:avLst/>
                    </a:prstGeom>
                  </pic:spPr>
                </pic:pic>
              </a:graphicData>
            </a:graphic>
          </wp:inline>
        </w:drawing>
      </w:r>
    </w:p>
    <w:p w14:paraId="5A39F307" w14:textId="023593C6" w:rsidR="0074112D" w:rsidRDefault="0074112D">
      <w:pPr>
        <w:rPr>
          <w:rFonts w:ascii="Arial" w:hAnsi="Arial" w:cs="Arial"/>
          <w:sz w:val="28"/>
          <w:szCs w:val="28"/>
        </w:rPr>
      </w:pPr>
      <w:r>
        <w:rPr>
          <w:noProof/>
        </w:rPr>
        <w:drawing>
          <wp:inline distT="0" distB="0" distL="0" distR="0" wp14:anchorId="7E8BB2B0" wp14:editId="50531454">
            <wp:extent cx="5543550" cy="3848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3848100"/>
                    </a:xfrm>
                    <a:prstGeom prst="rect">
                      <a:avLst/>
                    </a:prstGeom>
                  </pic:spPr>
                </pic:pic>
              </a:graphicData>
            </a:graphic>
          </wp:inline>
        </w:drawing>
      </w:r>
    </w:p>
    <w:p w14:paraId="5C72CC79" w14:textId="2643713E" w:rsidR="0074112D" w:rsidRDefault="0074112D">
      <w:pPr>
        <w:rPr>
          <w:rFonts w:ascii="Arial" w:hAnsi="Arial" w:cs="Arial"/>
          <w:sz w:val="28"/>
          <w:szCs w:val="28"/>
        </w:rPr>
      </w:pPr>
      <w:r>
        <w:rPr>
          <w:noProof/>
        </w:rPr>
        <w:lastRenderedPageBreak/>
        <w:drawing>
          <wp:inline distT="0" distB="0" distL="0" distR="0" wp14:anchorId="0FA9B5F2" wp14:editId="7CB5B6E3">
            <wp:extent cx="5553075" cy="3857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3857625"/>
                    </a:xfrm>
                    <a:prstGeom prst="rect">
                      <a:avLst/>
                    </a:prstGeom>
                  </pic:spPr>
                </pic:pic>
              </a:graphicData>
            </a:graphic>
          </wp:inline>
        </w:drawing>
      </w:r>
    </w:p>
    <w:p w14:paraId="3C99DD95" w14:textId="5AECA07C" w:rsidR="0074112D" w:rsidRDefault="0074112D">
      <w:pPr>
        <w:rPr>
          <w:rFonts w:ascii="Arial" w:hAnsi="Arial" w:cs="Arial"/>
          <w:sz w:val="28"/>
          <w:szCs w:val="28"/>
        </w:rPr>
      </w:pPr>
      <w:r>
        <w:rPr>
          <w:noProof/>
        </w:rPr>
        <w:drawing>
          <wp:inline distT="0" distB="0" distL="0" distR="0" wp14:anchorId="04BF8C7E" wp14:editId="437D60C4">
            <wp:extent cx="5524500" cy="3876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500" cy="3876675"/>
                    </a:xfrm>
                    <a:prstGeom prst="rect">
                      <a:avLst/>
                    </a:prstGeom>
                  </pic:spPr>
                </pic:pic>
              </a:graphicData>
            </a:graphic>
          </wp:inline>
        </w:drawing>
      </w:r>
    </w:p>
    <w:p w14:paraId="42D5AB5C" w14:textId="09CAFB3E" w:rsidR="0074112D" w:rsidRDefault="0074112D">
      <w:pPr>
        <w:rPr>
          <w:rFonts w:ascii="Arial" w:hAnsi="Arial" w:cs="Arial"/>
          <w:sz w:val="28"/>
          <w:szCs w:val="28"/>
        </w:rPr>
      </w:pPr>
    </w:p>
    <w:p w14:paraId="4B15419B" w14:textId="6B38DBD3" w:rsidR="0074112D" w:rsidRPr="0074112D" w:rsidRDefault="0074112D" w:rsidP="0074112D">
      <w:pPr>
        <w:pStyle w:val="Heading2"/>
        <w:rPr>
          <w:rFonts w:ascii="Arial" w:hAnsi="Arial" w:cs="Arial"/>
          <w:u w:val="single"/>
        </w:rPr>
      </w:pPr>
      <w:bookmarkStart w:id="10" w:name="_Toc76569651"/>
      <w:r w:rsidRPr="0074112D">
        <w:rPr>
          <w:rFonts w:ascii="Arial" w:hAnsi="Arial" w:cs="Arial"/>
          <w:u w:val="single"/>
        </w:rPr>
        <w:lastRenderedPageBreak/>
        <w:t>Appendix 9</w:t>
      </w:r>
      <w:bookmarkEnd w:id="10"/>
    </w:p>
    <w:p w14:paraId="7F5621CA" w14:textId="0A6D0706" w:rsidR="0074112D" w:rsidRDefault="0074112D">
      <w:pPr>
        <w:rPr>
          <w:rFonts w:ascii="Arial" w:hAnsi="Arial" w:cs="Arial"/>
          <w:sz w:val="28"/>
          <w:szCs w:val="28"/>
        </w:rPr>
      </w:pPr>
      <w:r>
        <w:rPr>
          <w:noProof/>
        </w:rPr>
        <w:drawing>
          <wp:inline distT="0" distB="0" distL="0" distR="0" wp14:anchorId="2C60DEB6" wp14:editId="6BAA96EE">
            <wp:extent cx="5731510" cy="35134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13455"/>
                    </a:xfrm>
                    <a:prstGeom prst="rect">
                      <a:avLst/>
                    </a:prstGeom>
                  </pic:spPr>
                </pic:pic>
              </a:graphicData>
            </a:graphic>
          </wp:inline>
        </w:drawing>
      </w:r>
    </w:p>
    <w:p w14:paraId="13B32DA6" w14:textId="270293B7" w:rsidR="0074112D" w:rsidRDefault="0074112D">
      <w:pPr>
        <w:rPr>
          <w:rFonts w:ascii="Arial" w:hAnsi="Arial" w:cs="Arial"/>
          <w:sz w:val="28"/>
          <w:szCs w:val="28"/>
        </w:rPr>
      </w:pPr>
    </w:p>
    <w:p w14:paraId="28E9AB39" w14:textId="7E06A10A" w:rsidR="004831C6" w:rsidRPr="004831C6" w:rsidRDefault="004831C6" w:rsidP="004831C6">
      <w:pPr>
        <w:pStyle w:val="Heading2"/>
        <w:rPr>
          <w:rFonts w:ascii="Arial" w:hAnsi="Arial" w:cs="Arial"/>
          <w:u w:val="single"/>
        </w:rPr>
      </w:pPr>
      <w:bookmarkStart w:id="11" w:name="_Toc76569652"/>
      <w:r w:rsidRPr="004831C6">
        <w:rPr>
          <w:rFonts w:ascii="Arial" w:hAnsi="Arial" w:cs="Arial"/>
          <w:u w:val="single"/>
        </w:rPr>
        <w:t>Appendix 10</w:t>
      </w:r>
      <w:bookmarkEnd w:id="11"/>
    </w:p>
    <w:p w14:paraId="0A4224E5" w14:textId="3448D229" w:rsidR="004831C6" w:rsidRDefault="004831C6">
      <w:pPr>
        <w:rPr>
          <w:rFonts w:ascii="Arial" w:hAnsi="Arial" w:cs="Arial"/>
          <w:sz w:val="28"/>
          <w:szCs w:val="28"/>
        </w:rPr>
      </w:pPr>
      <w:r>
        <w:rPr>
          <w:noProof/>
        </w:rPr>
        <w:drawing>
          <wp:inline distT="0" distB="0" distL="0" distR="0" wp14:anchorId="68B33147" wp14:editId="3D766E73">
            <wp:extent cx="5534025" cy="3876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3876675"/>
                    </a:xfrm>
                    <a:prstGeom prst="rect">
                      <a:avLst/>
                    </a:prstGeom>
                  </pic:spPr>
                </pic:pic>
              </a:graphicData>
            </a:graphic>
          </wp:inline>
        </w:drawing>
      </w:r>
    </w:p>
    <w:p w14:paraId="5DC64836" w14:textId="77777777" w:rsidR="004831C6" w:rsidRDefault="004831C6">
      <w:pPr>
        <w:rPr>
          <w:rFonts w:ascii="Arial" w:hAnsi="Arial" w:cs="Arial"/>
          <w:sz w:val="28"/>
          <w:szCs w:val="28"/>
        </w:rPr>
      </w:pPr>
    </w:p>
    <w:p w14:paraId="5F5CFD0F" w14:textId="44A1B24E" w:rsidR="004831C6" w:rsidRDefault="004831C6">
      <w:pPr>
        <w:rPr>
          <w:rFonts w:ascii="Arial" w:hAnsi="Arial" w:cs="Arial"/>
          <w:sz w:val="28"/>
          <w:szCs w:val="28"/>
        </w:rPr>
      </w:pPr>
      <w:r>
        <w:rPr>
          <w:noProof/>
        </w:rPr>
        <w:lastRenderedPageBreak/>
        <w:drawing>
          <wp:inline distT="0" distB="0" distL="0" distR="0" wp14:anchorId="35EBFF80" wp14:editId="14AC738E">
            <wp:extent cx="5562600" cy="384256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365"/>
                    <a:stretch/>
                  </pic:blipFill>
                  <pic:spPr bwMode="auto">
                    <a:xfrm>
                      <a:off x="0" y="0"/>
                      <a:ext cx="5562600" cy="3842562"/>
                    </a:xfrm>
                    <a:prstGeom prst="rect">
                      <a:avLst/>
                    </a:prstGeom>
                    <a:ln>
                      <a:noFill/>
                    </a:ln>
                    <a:extLst>
                      <a:ext uri="{53640926-AAD7-44D8-BBD7-CCE9431645EC}">
                        <a14:shadowObscured xmlns:a14="http://schemas.microsoft.com/office/drawing/2010/main"/>
                      </a:ext>
                    </a:extLst>
                  </pic:spPr>
                </pic:pic>
              </a:graphicData>
            </a:graphic>
          </wp:inline>
        </w:drawing>
      </w:r>
    </w:p>
    <w:p w14:paraId="5B3BAE61" w14:textId="4D5FA62B" w:rsidR="004831C6" w:rsidRDefault="004831C6">
      <w:pPr>
        <w:rPr>
          <w:rFonts w:ascii="Arial" w:hAnsi="Arial" w:cs="Arial"/>
          <w:sz w:val="28"/>
          <w:szCs w:val="28"/>
        </w:rPr>
      </w:pPr>
      <w:r>
        <w:rPr>
          <w:noProof/>
        </w:rPr>
        <w:drawing>
          <wp:inline distT="0" distB="0" distL="0" distR="0" wp14:anchorId="01DB7D76" wp14:editId="5C68B982">
            <wp:extent cx="5553075" cy="3895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3075" cy="3895725"/>
                    </a:xfrm>
                    <a:prstGeom prst="rect">
                      <a:avLst/>
                    </a:prstGeom>
                  </pic:spPr>
                </pic:pic>
              </a:graphicData>
            </a:graphic>
          </wp:inline>
        </w:drawing>
      </w:r>
    </w:p>
    <w:p w14:paraId="69768C6C" w14:textId="41E13525" w:rsidR="004831C6" w:rsidRDefault="004831C6">
      <w:pPr>
        <w:rPr>
          <w:rFonts w:ascii="Arial" w:hAnsi="Arial" w:cs="Arial"/>
          <w:sz w:val="28"/>
          <w:szCs w:val="28"/>
        </w:rPr>
      </w:pPr>
      <w:r>
        <w:rPr>
          <w:noProof/>
        </w:rPr>
        <w:lastRenderedPageBreak/>
        <w:drawing>
          <wp:inline distT="0" distB="0" distL="0" distR="0" wp14:anchorId="16A9A158" wp14:editId="049F6911">
            <wp:extent cx="5524500" cy="3819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3819525"/>
                    </a:xfrm>
                    <a:prstGeom prst="rect">
                      <a:avLst/>
                    </a:prstGeom>
                  </pic:spPr>
                </pic:pic>
              </a:graphicData>
            </a:graphic>
          </wp:inline>
        </w:drawing>
      </w:r>
    </w:p>
    <w:p w14:paraId="77C0A933" w14:textId="37CF01B0" w:rsidR="004831C6" w:rsidRDefault="004831C6">
      <w:pPr>
        <w:rPr>
          <w:rFonts w:ascii="Arial" w:hAnsi="Arial" w:cs="Arial"/>
          <w:sz w:val="28"/>
          <w:szCs w:val="28"/>
        </w:rPr>
      </w:pPr>
      <w:r>
        <w:rPr>
          <w:noProof/>
        </w:rPr>
        <w:drawing>
          <wp:inline distT="0" distB="0" distL="0" distR="0" wp14:anchorId="25EDC6BE" wp14:editId="2DEE3939">
            <wp:extent cx="5534025" cy="3886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4025" cy="3886200"/>
                    </a:xfrm>
                    <a:prstGeom prst="rect">
                      <a:avLst/>
                    </a:prstGeom>
                  </pic:spPr>
                </pic:pic>
              </a:graphicData>
            </a:graphic>
          </wp:inline>
        </w:drawing>
      </w:r>
    </w:p>
    <w:p w14:paraId="1B808D57" w14:textId="3F3EBB4F" w:rsidR="004831C6" w:rsidRDefault="004831C6">
      <w:pPr>
        <w:rPr>
          <w:rFonts w:ascii="Arial" w:hAnsi="Arial" w:cs="Arial"/>
          <w:sz w:val="28"/>
          <w:szCs w:val="28"/>
        </w:rPr>
      </w:pPr>
      <w:r>
        <w:rPr>
          <w:noProof/>
        </w:rPr>
        <w:lastRenderedPageBreak/>
        <w:drawing>
          <wp:inline distT="0" distB="0" distL="0" distR="0" wp14:anchorId="0D114CCD" wp14:editId="6BBBFC1B">
            <wp:extent cx="5543550" cy="386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3550" cy="3867150"/>
                    </a:xfrm>
                    <a:prstGeom prst="rect">
                      <a:avLst/>
                    </a:prstGeom>
                  </pic:spPr>
                </pic:pic>
              </a:graphicData>
            </a:graphic>
          </wp:inline>
        </w:drawing>
      </w:r>
    </w:p>
    <w:p w14:paraId="64A4A4C8" w14:textId="659676C0" w:rsidR="004831C6" w:rsidRDefault="004831C6">
      <w:pPr>
        <w:rPr>
          <w:rFonts w:ascii="Arial" w:hAnsi="Arial" w:cs="Arial"/>
          <w:sz w:val="28"/>
          <w:szCs w:val="28"/>
        </w:rPr>
      </w:pPr>
      <w:r>
        <w:rPr>
          <w:noProof/>
        </w:rPr>
        <w:drawing>
          <wp:inline distT="0" distB="0" distL="0" distR="0" wp14:anchorId="02540366" wp14:editId="6C130E0F">
            <wp:extent cx="5553075" cy="3857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3075" cy="3857625"/>
                    </a:xfrm>
                    <a:prstGeom prst="rect">
                      <a:avLst/>
                    </a:prstGeom>
                  </pic:spPr>
                </pic:pic>
              </a:graphicData>
            </a:graphic>
          </wp:inline>
        </w:drawing>
      </w:r>
    </w:p>
    <w:p w14:paraId="58568B3A" w14:textId="6831B521" w:rsidR="004831C6" w:rsidRDefault="004831C6">
      <w:pPr>
        <w:rPr>
          <w:rFonts w:ascii="Arial" w:hAnsi="Arial" w:cs="Arial"/>
          <w:sz w:val="28"/>
          <w:szCs w:val="28"/>
        </w:rPr>
      </w:pPr>
    </w:p>
    <w:p w14:paraId="55FEAEC5" w14:textId="1A1E114B" w:rsidR="004831C6" w:rsidRPr="004831C6" w:rsidRDefault="004831C6" w:rsidP="004831C6">
      <w:pPr>
        <w:pStyle w:val="Heading2"/>
        <w:rPr>
          <w:rFonts w:ascii="Arial" w:hAnsi="Arial" w:cs="Arial"/>
          <w:u w:val="single"/>
        </w:rPr>
      </w:pPr>
      <w:bookmarkStart w:id="12" w:name="_Toc76569653"/>
      <w:r w:rsidRPr="004831C6">
        <w:rPr>
          <w:rFonts w:ascii="Arial" w:hAnsi="Arial" w:cs="Arial"/>
          <w:u w:val="single"/>
        </w:rPr>
        <w:lastRenderedPageBreak/>
        <w:t>Appendix 1</w:t>
      </w:r>
      <w:r>
        <w:rPr>
          <w:rFonts w:ascii="Arial" w:hAnsi="Arial" w:cs="Arial"/>
          <w:u w:val="single"/>
        </w:rPr>
        <w:t>1</w:t>
      </w:r>
      <w:bookmarkEnd w:id="12"/>
    </w:p>
    <w:p w14:paraId="3CB637E3" w14:textId="458656DC" w:rsidR="004831C6" w:rsidRDefault="004831C6">
      <w:pPr>
        <w:rPr>
          <w:rFonts w:ascii="Arial" w:hAnsi="Arial" w:cs="Arial"/>
          <w:sz w:val="28"/>
          <w:szCs w:val="28"/>
        </w:rPr>
      </w:pPr>
      <w:r>
        <w:rPr>
          <w:noProof/>
        </w:rPr>
        <w:drawing>
          <wp:inline distT="0" distB="0" distL="0" distR="0" wp14:anchorId="70707A0E" wp14:editId="26076E96">
            <wp:extent cx="5524500" cy="3876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3876675"/>
                    </a:xfrm>
                    <a:prstGeom prst="rect">
                      <a:avLst/>
                    </a:prstGeom>
                  </pic:spPr>
                </pic:pic>
              </a:graphicData>
            </a:graphic>
          </wp:inline>
        </w:drawing>
      </w:r>
    </w:p>
    <w:p w14:paraId="4DBF008D" w14:textId="12C51B97" w:rsidR="004831C6" w:rsidRDefault="004831C6">
      <w:pPr>
        <w:rPr>
          <w:rFonts w:ascii="Arial" w:hAnsi="Arial" w:cs="Arial"/>
          <w:sz w:val="28"/>
          <w:szCs w:val="28"/>
        </w:rPr>
      </w:pPr>
      <w:r>
        <w:rPr>
          <w:noProof/>
        </w:rPr>
        <w:drawing>
          <wp:inline distT="0" distB="0" distL="0" distR="0" wp14:anchorId="0DB92726" wp14:editId="131F8FC2">
            <wp:extent cx="5505450" cy="3848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5450" cy="3848100"/>
                    </a:xfrm>
                    <a:prstGeom prst="rect">
                      <a:avLst/>
                    </a:prstGeom>
                  </pic:spPr>
                </pic:pic>
              </a:graphicData>
            </a:graphic>
          </wp:inline>
        </w:drawing>
      </w:r>
    </w:p>
    <w:p w14:paraId="2EC02DE6" w14:textId="3FBB7DA4" w:rsidR="004831C6" w:rsidRDefault="004831C6">
      <w:pPr>
        <w:rPr>
          <w:rFonts w:ascii="Arial" w:hAnsi="Arial" w:cs="Arial"/>
          <w:sz w:val="28"/>
          <w:szCs w:val="28"/>
        </w:rPr>
      </w:pPr>
      <w:r>
        <w:rPr>
          <w:noProof/>
        </w:rPr>
        <w:lastRenderedPageBreak/>
        <w:drawing>
          <wp:inline distT="0" distB="0" distL="0" distR="0" wp14:anchorId="16CFD73F" wp14:editId="3E81371F">
            <wp:extent cx="5486400" cy="3886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886200"/>
                    </a:xfrm>
                    <a:prstGeom prst="rect">
                      <a:avLst/>
                    </a:prstGeom>
                  </pic:spPr>
                </pic:pic>
              </a:graphicData>
            </a:graphic>
          </wp:inline>
        </w:drawing>
      </w:r>
    </w:p>
    <w:p w14:paraId="279B7C28" w14:textId="10D8F027" w:rsidR="004831C6" w:rsidRDefault="004831C6">
      <w:pPr>
        <w:rPr>
          <w:rFonts w:ascii="Arial" w:hAnsi="Arial" w:cs="Arial"/>
          <w:sz w:val="28"/>
          <w:szCs w:val="28"/>
        </w:rPr>
      </w:pPr>
    </w:p>
    <w:p w14:paraId="6D81B3B3" w14:textId="09CDA6F6" w:rsidR="00C10D80" w:rsidRPr="00C10D80" w:rsidRDefault="00C10D80" w:rsidP="00C10D80">
      <w:pPr>
        <w:pStyle w:val="Heading2"/>
        <w:rPr>
          <w:rFonts w:ascii="Arial" w:hAnsi="Arial" w:cs="Arial"/>
          <w:u w:val="single"/>
        </w:rPr>
      </w:pPr>
      <w:bookmarkStart w:id="13" w:name="_Toc76569654"/>
      <w:r w:rsidRPr="00C10D80">
        <w:rPr>
          <w:rFonts w:ascii="Arial" w:hAnsi="Arial" w:cs="Arial"/>
          <w:u w:val="single"/>
        </w:rPr>
        <w:lastRenderedPageBreak/>
        <w:t>Appendix 12</w:t>
      </w:r>
      <w:bookmarkEnd w:id="13"/>
    </w:p>
    <w:p w14:paraId="318AE1B1" w14:textId="0084A848" w:rsidR="00C10D80" w:rsidRPr="00BE4F13" w:rsidRDefault="000404AF">
      <w:pPr>
        <w:rPr>
          <w:rFonts w:ascii="Arial" w:hAnsi="Arial" w:cs="Arial"/>
          <w:sz w:val="28"/>
          <w:szCs w:val="28"/>
        </w:rPr>
      </w:pPr>
      <w:r>
        <w:rPr>
          <w:noProof/>
        </w:rPr>
        <w:drawing>
          <wp:inline distT="0" distB="0" distL="0" distR="0" wp14:anchorId="7C387764" wp14:editId="1D494219">
            <wp:extent cx="5514975" cy="5648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4975" cy="5648325"/>
                    </a:xfrm>
                    <a:prstGeom prst="rect">
                      <a:avLst/>
                    </a:prstGeom>
                  </pic:spPr>
                </pic:pic>
              </a:graphicData>
            </a:graphic>
          </wp:inline>
        </w:drawing>
      </w:r>
    </w:p>
    <w:sectPr w:rsidR="00C10D80" w:rsidRPr="00BE4F13">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5D831" w14:textId="77777777" w:rsidR="000A5CC7" w:rsidRDefault="000A5CC7" w:rsidP="000209B5">
      <w:pPr>
        <w:spacing w:after="0" w:line="240" w:lineRule="auto"/>
      </w:pPr>
      <w:r>
        <w:separator/>
      </w:r>
    </w:p>
  </w:endnote>
  <w:endnote w:type="continuationSeparator" w:id="0">
    <w:p w14:paraId="62A9A916" w14:textId="77777777" w:rsidR="000A5CC7" w:rsidRDefault="000A5CC7" w:rsidP="0002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9094120"/>
      <w:docPartObj>
        <w:docPartGallery w:val="Page Numbers (Bottom of Page)"/>
        <w:docPartUnique/>
      </w:docPartObj>
    </w:sdtPr>
    <w:sdtEndPr>
      <w:rPr>
        <w:noProof/>
      </w:rPr>
    </w:sdtEndPr>
    <w:sdtContent>
      <w:p w14:paraId="0E8381B9" w14:textId="35699895" w:rsidR="000209B5" w:rsidRDefault="000209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D04FF" w14:textId="77777777" w:rsidR="000209B5" w:rsidRDefault="00020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870E2" w14:textId="77777777" w:rsidR="000A5CC7" w:rsidRDefault="000A5CC7" w:rsidP="000209B5">
      <w:pPr>
        <w:spacing w:after="0" w:line="240" w:lineRule="auto"/>
      </w:pPr>
      <w:r>
        <w:separator/>
      </w:r>
    </w:p>
  </w:footnote>
  <w:footnote w:type="continuationSeparator" w:id="0">
    <w:p w14:paraId="387BE508" w14:textId="77777777" w:rsidR="000A5CC7" w:rsidRDefault="000A5CC7" w:rsidP="00020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83170" w14:textId="45461270" w:rsidR="000209B5" w:rsidRDefault="000209B5">
    <w:pPr>
      <w:pStyle w:val="Header"/>
    </w:pPr>
    <w:proofErr w:type="spellStart"/>
    <w:r>
      <w:t>Borwell</w:t>
    </w:r>
    <w:proofErr w:type="spellEnd"/>
    <w:r>
      <w:t xml:space="preserve"> Software Challenge – Testing Documentation</w:t>
    </w:r>
    <w:r>
      <w:tab/>
      <w:t>Noah Barnett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13"/>
    <w:rsid w:val="000209B5"/>
    <w:rsid w:val="000404AF"/>
    <w:rsid w:val="000A5CC7"/>
    <w:rsid w:val="00124978"/>
    <w:rsid w:val="00276DF5"/>
    <w:rsid w:val="004226AE"/>
    <w:rsid w:val="004831C6"/>
    <w:rsid w:val="0074112D"/>
    <w:rsid w:val="008C17B1"/>
    <w:rsid w:val="00A64784"/>
    <w:rsid w:val="00A921F2"/>
    <w:rsid w:val="00BE4F13"/>
    <w:rsid w:val="00C10D80"/>
    <w:rsid w:val="00C875A9"/>
    <w:rsid w:val="00E00767"/>
    <w:rsid w:val="00E234E4"/>
    <w:rsid w:val="00FF1C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70949"/>
  <w15:chartTrackingRefBased/>
  <w15:docId w15:val="{DF59EF51-7ACF-42A4-9170-5F1EDCBE7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9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9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4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9B5"/>
  </w:style>
  <w:style w:type="paragraph" w:styleId="Footer">
    <w:name w:val="footer"/>
    <w:basedOn w:val="Normal"/>
    <w:link w:val="FooterChar"/>
    <w:uiPriority w:val="99"/>
    <w:unhideWhenUsed/>
    <w:rsid w:val="0002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9B5"/>
  </w:style>
  <w:style w:type="character" w:customStyle="1" w:styleId="Heading1Char">
    <w:name w:val="Heading 1 Char"/>
    <w:basedOn w:val="DefaultParagraphFont"/>
    <w:link w:val="Heading1"/>
    <w:uiPriority w:val="9"/>
    <w:rsid w:val="000209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09B5"/>
    <w:pPr>
      <w:outlineLvl w:val="9"/>
    </w:pPr>
    <w:rPr>
      <w:lang w:val="en-US"/>
    </w:rPr>
  </w:style>
  <w:style w:type="character" w:customStyle="1" w:styleId="Heading2Char">
    <w:name w:val="Heading 2 Char"/>
    <w:basedOn w:val="DefaultParagraphFont"/>
    <w:link w:val="Heading2"/>
    <w:uiPriority w:val="9"/>
    <w:rsid w:val="000209B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404AF"/>
    <w:pPr>
      <w:spacing w:after="100"/>
    </w:pPr>
  </w:style>
  <w:style w:type="paragraph" w:styleId="TOC2">
    <w:name w:val="toc 2"/>
    <w:basedOn w:val="Normal"/>
    <w:next w:val="Normal"/>
    <w:autoRedefine/>
    <w:uiPriority w:val="39"/>
    <w:unhideWhenUsed/>
    <w:rsid w:val="000404AF"/>
    <w:pPr>
      <w:spacing w:after="100"/>
      <w:ind w:left="220"/>
    </w:pPr>
  </w:style>
  <w:style w:type="character" w:styleId="Hyperlink">
    <w:name w:val="Hyperlink"/>
    <w:basedOn w:val="DefaultParagraphFont"/>
    <w:uiPriority w:val="99"/>
    <w:unhideWhenUsed/>
    <w:rsid w:val="000404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423E6-86E9-464A-907C-ECD57476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26</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Barnett</dc:creator>
  <cp:keywords/>
  <dc:description/>
  <cp:lastModifiedBy>Noah Barnett</cp:lastModifiedBy>
  <cp:revision>3</cp:revision>
  <dcterms:created xsi:type="dcterms:W3CDTF">2021-07-06T15:40:00Z</dcterms:created>
  <dcterms:modified xsi:type="dcterms:W3CDTF">2021-07-07T16:00:00Z</dcterms:modified>
</cp:coreProperties>
</file>