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65870" w:rsidTr="00965870">
        <w:tc>
          <w:tcPr>
            <w:tcW w:w="4814" w:type="dxa"/>
            <w:vAlign w:val="center"/>
          </w:tcPr>
          <w:p w:rsidR="00965870" w:rsidRPr="00F23CF2" w:rsidRDefault="00F23CF2" w:rsidP="00965870">
            <w:pPr>
              <w:rPr>
                <w:sz w:val="72"/>
                <w:szCs w:val="72"/>
              </w:rPr>
            </w:pPr>
            <w:r w:rsidRPr="00F23CF2">
              <w:rPr>
                <w:sz w:val="72"/>
                <w:szCs w:val="72"/>
              </w:rPr>
              <w:t>Title</w:t>
            </w:r>
          </w:p>
        </w:tc>
        <w:tc>
          <w:tcPr>
            <w:tcW w:w="4814" w:type="dxa"/>
            <w:vAlign w:val="center"/>
          </w:tcPr>
          <w:p w:rsidR="00965870" w:rsidRDefault="00965870" w:rsidP="00965870"/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48"/>
                <w:szCs w:val="48"/>
              </w:rPr>
            </w:pPr>
            <w:r w:rsidRPr="00CF2537">
              <w:rPr>
                <w:i/>
                <w:sz w:val="48"/>
                <w:szCs w:val="48"/>
              </w:rPr>
              <w:t>Header 1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 Header 1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40"/>
                <w:szCs w:val="40"/>
              </w:rPr>
            </w:pPr>
            <w:r w:rsidRPr="00CF2537">
              <w:rPr>
                <w:i/>
                <w:sz w:val="40"/>
                <w:szCs w:val="40"/>
              </w:rPr>
              <w:t>Header 2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## Header 2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CF2537" w:rsidRDefault="00965870" w:rsidP="00965870">
            <w:pPr>
              <w:rPr>
                <w:i/>
                <w:sz w:val="28"/>
                <w:szCs w:val="28"/>
              </w:rPr>
            </w:pPr>
            <w:r w:rsidRPr="00CF2537">
              <w:rPr>
                <w:i/>
                <w:sz w:val="28"/>
                <w:szCs w:val="28"/>
              </w:rPr>
              <w:t>Header 3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### Header 3</w:t>
            </w:r>
          </w:p>
        </w:tc>
      </w:tr>
      <w:tr w:rsidR="00965870" w:rsidTr="00965870">
        <w:tc>
          <w:tcPr>
            <w:tcW w:w="4814" w:type="dxa"/>
            <w:vAlign w:val="center"/>
          </w:tcPr>
          <w:p w:rsidR="00965870" w:rsidRPr="00965870" w:rsidRDefault="00965870" w:rsidP="00965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4814" w:type="dxa"/>
            <w:vAlign w:val="center"/>
          </w:tcPr>
          <w:p w:rsidR="00965870" w:rsidRDefault="002B1D60" w:rsidP="00965870">
            <w:r>
              <w:t>Content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i/>
                <w:sz w:val="24"/>
                <w:szCs w:val="24"/>
              </w:rPr>
            </w:pPr>
            <w:proofErr w:type="spellStart"/>
            <w:r w:rsidRPr="00950A1E">
              <w:rPr>
                <w:i/>
                <w:sz w:val="24"/>
                <w:szCs w:val="24"/>
              </w:rPr>
              <w:t>Cursive</w:t>
            </w:r>
            <w:proofErr w:type="spellEnd"/>
            <w:r w:rsidRPr="00950A1E">
              <w:rPr>
                <w:i/>
                <w:sz w:val="24"/>
                <w:szCs w:val="24"/>
              </w:rPr>
              <w:t xml:space="preserve">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950A1E">
              <w:rPr>
                <w:sz w:val="24"/>
                <w:szCs w:val="24"/>
              </w:rPr>
              <w:t>Cursive</w:t>
            </w:r>
            <w:proofErr w:type="spellEnd"/>
            <w:r w:rsidRPr="00950A1E">
              <w:rPr>
                <w:sz w:val="24"/>
                <w:szCs w:val="24"/>
              </w:rPr>
              <w:t xml:space="preserve"> content</w:t>
            </w:r>
            <w:r>
              <w:rPr>
                <w:sz w:val="24"/>
                <w:szCs w:val="24"/>
              </w:rPr>
              <w:t>*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b/>
                <w:sz w:val="24"/>
                <w:szCs w:val="24"/>
              </w:rPr>
            </w:pPr>
            <w:r w:rsidRPr="00950A1E">
              <w:rPr>
                <w:b/>
                <w:sz w:val="24"/>
                <w:szCs w:val="24"/>
              </w:rPr>
              <w:t>Bold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  <w:r w:rsidRPr="00950A1E">
              <w:rPr>
                <w:sz w:val="24"/>
                <w:szCs w:val="24"/>
              </w:rPr>
              <w:t>Bold content</w:t>
            </w:r>
            <w:r>
              <w:rPr>
                <w:sz w:val="24"/>
                <w:szCs w:val="24"/>
              </w:rPr>
              <w:t>**</w:t>
            </w:r>
          </w:p>
        </w:tc>
      </w:tr>
      <w:tr w:rsidR="00950A1E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b/>
                <w:i/>
                <w:sz w:val="24"/>
                <w:szCs w:val="24"/>
              </w:rPr>
            </w:pPr>
            <w:r w:rsidRPr="00950A1E">
              <w:rPr>
                <w:b/>
                <w:i/>
                <w:sz w:val="24"/>
                <w:szCs w:val="24"/>
              </w:rPr>
              <w:t xml:space="preserve">Bold </w:t>
            </w:r>
            <w:proofErr w:type="spellStart"/>
            <w:r w:rsidRPr="00950A1E">
              <w:rPr>
                <w:b/>
                <w:i/>
                <w:sz w:val="24"/>
                <w:szCs w:val="24"/>
              </w:rPr>
              <w:t>cursive</w:t>
            </w:r>
            <w:proofErr w:type="spellEnd"/>
            <w:r w:rsidRPr="00950A1E">
              <w:rPr>
                <w:b/>
                <w:i/>
                <w:sz w:val="24"/>
                <w:szCs w:val="24"/>
              </w:rPr>
              <w:t xml:space="preserve"> content</w:t>
            </w:r>
          </w:p>
        </w:tc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  <w:r w:rsidRPr="00950A1E">
              <w:rPr>
                <w:sz w:val="24"/>
                <w:szCs w:val="24"/>
              </w:rPr>
              <w:t xml:space="preserve">Bold </w:t>
            </w:r>
            <w:proofErr w:type="spellStart"/>
            <w:r w:rsidRPr="00950A1E">
              <w:rPr>
                <w:sz w:val="24"/>
                <w:szCs w:val="24"/>
              </w:rPr>
              <w:t>cursive</w:t>
            </w:r>
            <w:proofErr w:type="spellEnd"/>
            <w:r w:rsidRPr="00950A1E">
              <w:rPr>
                <w:sz w:val="24"/>
                <w:szCs w:val="24"/>
              </w:rPr>
              <w:t xml:space="preserve"> content</w:t>
            </w:r>
            <w:r>
              <w:rPr>
                <w:sz w:val="24"/>
                <w:szCs w:val="24"/>
              </w:rPr>
              <w:t>***</w:t>
            </w:r>
          </w:p>
        </w:tc>
      </w:tr>
      <w:tr w:rsidR="00950A1E" w:rsidRPr="00904793" w:rsidTr="00965870">
        <w:tc>
          <w:tcPr>
            <w:tcW w:w="4814" w:type="dxa"/>
            <w:vAlign w:val="center"/>
          </w:tcPr>
          <w:p w:rsidR="00950A1E" w:rsidRDefault="00950A1E" w:rsidP="00950A1E">
            <w:hyperlink r:id="rId5" w:history="1">
              <w:proofErr w:type="gramStart"/>
              <w:r w:rsidRPr="00F23CF2">
                <w:rPr>
                  <w:rStyle w:val="Hyperlink"/>
                  <w:color w:val="auto"/>
                </w:rPr>
                <w:t>link</w:t>
              </w:r>
              <w:proofErr w:type="gramEnd"/>
            </w:hyperlink>
          </w:p>
        </w:tc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>
              <w:rPr>
                <w:lang w:val="en-US"/>
              </w:rPr>
              <w:t>@{link}https://link</w:t>
            </w:r>
            <w:r>
              <w:rPr>
                <w:lang w:val="en-US"/>
              </w:rPr>
              <w:t>.io</w:t>
            </w:r>
          </w:p>
        </w:tc>
      </w:tr>
      <w:tr w:rsidR="00950A1E" w:rsidRPr="00904793" w:rsidTr="00965870"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04793">
              <w:rPr>
                <w:rFonts w:ascii="Courier New" w:hAnsi="Courier New" w:cs="Courier New"/>
                <w:lang w:val="en-US"/>
              </w:rPr>
              <w:t>Codeblock</w:t>
            </w:r>
            <w:proofErr w:type="spellEnd"/>
          </w:p>
        </w:tc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 w:rsidRPr="00904793">
              <w:rPr>
                <w:lang w:val="en-US"/>
              </w:rPr>
              <w:t xml:space="preserve">;; </w:t>
            </w:r>
            <w:proofErr w:type="spellStart"/>
            <w:r w:rsidRPr="00904793">
              <w:rPr>
                <w:lang w:val="en-US"/>
              </w:rPr>
              <w:t>Codeblock</w:t>
            </w:r>
            <w:proofErr w:type="spellEnd"/>
          </w:p>
        </w:tc>
      </w:tr>
      <w:tr w:rsidR="00950A1E" w:rsidRPr="00904793" w:rsidTr="00965870"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 w:rsidRPr="00904793">
              <w:rPr>
                <w:vertAlign w:val="superscript"/>
                <w:lang w:val="en-US"/>
              </w:rPr>
              <w:t>2</w:t>
            </w:r>
            <w:r w:rsidRPr="00904793">
              <w:rPr>
                <w:lang w:val="en-US"/>
              </w:rPr>
              <w:t xml:space="preserve"> Footnotes</w:t>
            </w:r>
          </w:p>
        </w:tc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 w:rsidRPr="00904793">
              <w:rPr>
                <w:lang w:val="en-US"/>
              </w:rPr>
              <w:t>$Footnotes$</w:t>
            </w:r>
          </w:p>
        </w:tc>
      </w:tr>
      <w:tr w:rsidR="00950A1E" w:rsidRPr="00904793" w:rsidTr="00965870"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14BA01E7" wp14:editId="3EE7AB79">
                  <wp:extent cx="1800000" cy="1331190"/>
                  <wp:effectExtent l="0" t="0" r="0" b="2540"/>
                  <wp:docPr id="1" name="Billede 1" descr="Image of a Rhinoce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of a Rhinocer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950A1E" w:rsidRPr="00904793" w:rsidRDefault="00950A1E" w:rsidP="00950A1E">
            <w:pPr>
              <w:rPr>
                <w:lang w:val="en-US"/>
              </w:rPr>
            </w:pPr>
            <w:r w:rsidRPr="00904793">
              <w:rPr>
                <w:lang w:val="en-US"/>
              </w:rPr>
              <w:t xml:space="preserve"> </w:t>
            </w:r>
            <w:r>
              <w:rPr>
                <w:lang w:val="en-US"/>
              </w:rPr>
              <w:t>!</w:t>
            </w:r>
            <w:r w:rsidR="004363FB">
              <w:rPr>
                <w:lang w:val="en-US"/>
              </w:rPr>
              <w:t xml:space="preserve">! </w:t>
            </w:r>
            <w:proofErr w:type="spellStart"/>
            <w:r>
              <w:rPr>
                <w:lang w:val="en-US"/>
              </w:rPr>
              <w:t>left|right|big</w:t>
            </w:r>
            <w:proofErr w:type="spellEnd"/>
            <w:r w:rsidR="004363FB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https://</w:t>
            </w:r>
            <w:r w:rsidRPr="00904793">
              <w:rPr>
                <w:lang w:val="en-US"/>
              </w:rPr>
              <w:t>rhino.png</w:t>
            </w:r>
          </w:p>
        </w:tc>
      </w:tr>
      <w:tr w:rsidR="00950A1E" w:rsidRPr="00904793" w:rsidTr="00965870">
        <w:tc>
          <w:tcPr>
            <w:tcW w:w="4814" w:type="dxa"/>
            <w:vAlign w:val="center"/>
          </w:tcPr>
          <w:p w:rsidR="00950A1E" w:rsidRPr="00950A1E" w:rsidRDefault="00950A1E" w:rsidP="00950A1E">
            <w:pPr>
              <w:rPr>
                <w:noProof/>
                <w:lang w:val="en-US" w:eastAsia="da-DK"/>
              </w:rPr>
            </w:pPr>
            <w:r w:rsidRPr="00950A1E">
              <w:rPr>
                <w:noProof/>
                <w:lang w:val="en-US" w:eastAsia="da-DK"/>
              </w:rPr>
              <w:t>Videos and other imbeds:</w:t>
            </w:r>
            <w:r w:rsidRPr="00950A1E">
              <w:rPr>
                <w:noProof/>
                <w:lang w:val="en-US" w:eastAsia="da-DK"/>
              </w:rPr>
              <w:br/>
            </w:r>
            <w:r w:rsidRPr="00950A1E">
              <w:rPr>
                <w:noProof/>
                <w:lang w:val="en-US" w:eastAsia="da-DK"/>
              </w:rPr>
              <w:t>&lt;figure class="iframe-wrapper"&gt;</w:t>
            </w:r>
          </w:p>
          <w:p w:rsidR="00950A1E" w:rsidRPr="00950A1E" w:rsidRDefault="00950A1E" w:rsidP="00950A1E">
            <w:pPr>
              <w:rPr>
                <w:noProof/>
                <w:lang w:val="en-US" w:eastAsia="da-DK"/>
              </w:rPr>
            </w:pPr>
            <w:r w:rsidRPr="00950A1E">
              <w:rPr>
                <w:noProof/>
                <w:lang w:val="en-US" w:eastAsia="da-DK"/>
              </w:rPr>
              <w:t xml:space="preserve">  &lt;iframe width="</w:t>
            </w:r>
            <w:r w:rsidRPr="00950A1E">
              <w:rPr>
                <w:noProof/>
                <w:lang w:val="en-US" w:eastAsia="da-DK"/>
              </w:rPr>
              <w:t>x</w:t>
            </w:r>
            <w:r>
              <w:rPr>
                <w:noProof/>
                <w:lang w:val="en-US" w:eastAsia="da-DK"/>
              </w:rPr>
              <w:t>" height="y</w:t>
            </w:r>
            <w:r w:rsidRPr="00950A1E">
              <w:rPr>
                <w:noProof/>
                <w:lang w:val="en-US" w:eastAsia="da-DK"/>
              </w:rPr>
              <w:t>" src="</w:t>
            </w:r>
            <w:r w:rsidR="007471DE">
              <w:rPr>
                <w:noProof/>
                <w:lang w:val="en-US" w:eastAsia="da-DK"/>
              </w:rPr>
              <w:t>youtube.com</w:t>
            </w:r>
            <w:r w:rsidRPr="00950A1E">
              <w:rPr>
                <w:noProof/>
                <w:lang w:val="en-US" w:eastAsia="da-DK"/>
              </w:rPr>
              <w:t>" frameborder="0" allowfullscreen&gt;&lt;/iframe&gt;</w:t>
            </w:r>
          </w:p>
          <w:p w:rsidR="00950A1E" w:rsidRDefault="00950A1E" w:rsidP="00950A1E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&lt;/figure&gt;</w:t>
            </w:r>
          </w:p>
        </w:tc>
        <w:tc>
          <w:tcPr>
            <w:tcW w:w="4814" w:type="dxa"/>
            <w:vAlign w:val="center"/>
          </w:tcPr>
          <w:p w:rsidR="00950A1E" w:rsidRPr="00904793" w:rsidRDefault="007471DE" w:rsidP="00950A1E">
            <w:pPr>
              <w:rPr>
                <w:lang w:val="en-US"/>
              </w:rPr>
            </w:pPr>
            <w:r>
              <w:rPr>
                <w:lang w:val="en-US"/>
              </w:rPr>
              <w:t xml:space="preserve">?? x y </w:t>
            </w:r>
            <w:r>
              <w:rPr>
                <w:noProof/>
                <w:lang w:val="en-US" w:eastAsia="da-DK"/>
              </w:rPr>
              <w:t>youtube.com</w:t>
            </w:r>
          </w:p>
        </w:tc>
      </w:tr>
      <w:tr w:rsidR="007471DE" w:rsidRPr="00904793" w:rsidTr="00965870">
        <w:tc>
          <w:tcPr>
            <w:tcW w:w="4814" w:type="dxa"/>
            <w:vAlign w:val="center"/>
          </w:tcPr>
          <w:p w:rsidR="007471DE" w:rsidRDefault="007471DE" w:rsidP="007471DE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1</w:t>
            </w:r>
          </w:p>
          <w:p w:rsidR="007471DE" w:rsidRDefault="007471DE" w:rsidP="007471DE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2</w:t>
            </w:r>
          </w:p>
          <w:p w:rsidR="007471DE" w:rsidRPr="007471DE" w:rsidRDefault="007471DE" w:rsidP="007471DE">
            <w:pPr>
              <w:pStyle w:val="Listeafsnit"/>
              <w:numPr>
                <w:ilvl w:val="0"/>
                <w:numId w:val="1"/>
              </w:numPr>
              <w:rPr>
                <w:noProof/>
                <w:lang w:val="en-US" w:eastAsia="da-DK"/>
              </w:rPr>
            </w:pPr>
            <w:r>
              <w:rPr>
                <w:noProof/>
                <w:lang w:val="en-US" w:eastAsia="da-DK"/>
              </w:rPr>
              <w:t>Item 3</w:t>
            </w:r>
          </w:p>
        </w:tc>
        <w:tc>
          <w:tcPr>
            <w:tcW w:w="4814" w:type="dxa"/>
            <w:vAlign w:val="center"/>
          </w:tcPr>
          <w:p w:rsidR="007471DE" w:rsidRDefault="007471DE" w:rsidP="00950A1E">
            <w:pPr>
              <w:rPr>
                <w:lang w:val="en-US"/>
              </w:rPr>
            </w:pPr>
            <w:r>
              <w:rPr>
                <w:lang w:val="en-US"/>
              </w:rPr>
              <w:t>* Item 1</w:t>
            </w:r>
          </w:p>
          <w:p w:rsidR="007471DE" w:rsidRDefault="007471DE" w:rsidP="00950A1E">
            <w:pPr>
              <w:rPr>
                <w:lang w:val="en-US"/>
              </w:rPr>
            </w:pPr>
            <w:r>
              <w:rPr>
                <w:lang w:val="en-US"/>
              </w:rPr>
              <w:t>* Item 2</w:t>
            </w:r>
          </w:p>
          <w:p w:rsidR="007471DE" w:rsidRDefault="007471DE" w:rsidP="00950A1E">
            <w:pPr>
              <w:rPr>
                <w:lang w:val="en-US"/>
              </w:rPr>
            </w:pPr>
            <w:r>
              <w:rPr>
                <w:lang w:val="en-US"/>
              </w:rPr>
              <w:t>* Item 3</w:t>
            </w:r>
            <w:bookmarkStart w:id="0" w:name="_GoBack"/>
            <w:bookmarkEnd w:id="0"/>
          </w:p>
        </w:tc>
      </w:tr>
    </w:tbl>
    <w:p w:rsidR="001D6A8C" w:rsidRPr="00904793" w:rsidRDefault="001D6A8C">
      <w:pPr>
        <w:rPr>
          <w:lang w:val="en-US"/>
        </w:rPr>
      </w:pPr>
    </w:p>
    <w:sectPr w:rsidR="001D6A8C" w:rsidRPr="009047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77C4"/>
    <w:multiLevelType w:val="hybridMultilevel"/>
    <w:tmpl w:val="BEC66A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70"/>
    <w:rsid w:val="001D6A8C"/>
    <w:rsid w:val="002B1D60"/>
    <w:rsid w:val="004363FB"/>
    <w:rsid w:val="007471DE"/>
    <w:rsid w:val="00904793"/>
    <w:rsid w:val="00950A1E"/>
    <w:rsid w:val="00965870"/>
    <w:rsid w:val="00C55CC3"/>
    <w:rsid w:val="00CD0CFF"/>
    <w:rsid w:val="00CF2537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8D6B6-FE39-4F18-9FDE-1892623E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6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965870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74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k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Bro-Jørgensen</dc:creator>
  <cp:keywords/>
  <dc:description/>
  <cp:lastModifiedBy>Noah Bro-Jørgensen</cp:lastModifiedBy>
  <cp:revision>1</cp:revision>
  <dcterms:created xsi:type="dcterms:W3CDTF">2017-11-13T10:32:00Z</dcterms:created>
  <dcterms:modified xsi:type="dcterms:W3CDTF">2017-11-13T13:05:00Z</dcterms:modified>
</cp:coreProperties>
</file>