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9F6C0" w14:textId="77777777" w:rsidR="00FA169D" w:rsidRPr="00FA169D" w:rsidRDefault="00FA169D" w:rsidP="00FA169D">
      <w:pPr>
        <w:spacing w:line="480" w:lineRule="auto"/>
        <w:rPr>
          <w:rFonts w:ascii="Times New Roman" w:hAnsi="Times New Roman" w:cs="Times New Roman"/>
        </w:rPr>
      </w:pPr>
      <w:r w:rsidRPr="00FA169D">
        <w:rPr>
          <w:rFonts w:ascii="Times New Roman" w:hAnsi="Times New Roman" w:cs="Times New Roman"/>
        </w:rPr>
        <w:t>Noah Lane Garza</w:t>
      </w:r>
    </w:p>
    <w:p w14:paraId="2B2C0E26" w14:textId="77777777" w:rsidR="00FA169D" w:rsidRPr="00FA169D" w:rsidRDefault="00FA169D" w:rsidP="00FA169D">
      <w:pPr>
        <w:spacing w:line="480" w:lineRule="auto"/>
        <w:rPr>
          <w:rFonts w:ascii="Times New Roman" w:hAnsi="Times New Roman" w:cs="Times New Roman"/>
        </w:rPr>
      </w:pPr>
      <w:r w:rsidRPr="00FA169D">
        <w:rPr>
          <w:rFonts w:ascii="Times New Roman" w:hAnsi="Times New Roman" w:cs="Times New Roman"/>
        </w:rPr>
        <w:t>CS-499  Computer Science Capstone</w:t>
      </w:r>
    </w:p>
    <w:p w14:paraId="54279EF2" w14:textId="0D5A3CD0" w:rsidR="00FA169D" w:rsidRPr="00FA169D" w:rsidRDefault="00FA169D" w:rsidP="00FA169D">
      <w:pPr>
        <w:spacing w:line="480" w:lineRule="auto"/>
        <w:rPr>
          <w:rFonts w:ascii="Times New Roman" w:hAnsi="Times New Roman" w:cs="Times New Roman"/>
        </w:rPr>
      </w:pPr>
      <w:r w:rsidRPr="00FA169D">
        <w:rPr>
          <w:rFonts w:ascii="Times New Roman" w:hAnsi="Times New Roman" w:cs="Times New Roman"/>
        </w:rPr>
        <w:t>9/2</w:t>
      </w:r>
      <w:r w:rsidR="00091EEC">
        <w:rPr>
          <w:rFonts w:ascii="Times New Roman" w:hAnsi="Times New Roman" w:cs="Times New Roman"/>
        </w:rPr>
        <w:t>6</w:t>
      </w:r>
      <w:r w:rsidRPr="00FA169D">
        <w:rPr>
          <w:rFonts w:ascii="Times New Roman" w:hAnsi="Times New Roman" w:cs="Times New Roman"/>
        </w:rPr>
        <w:t>/2024</w:t>
      </w:r>
    </w:p>
    <w:p w14:paraId="0F098D46" w14:textId="0FD99186" w:rsidR="00FA169D" w:rsidRPr="00FA169D" w:rsidRDefault="00FA169D" w:rsidP="00FA169D">
      <w:pPr>
        <w:spacing w:line="480" w:lineRule="auto"/>
        <w:rPr>
          <w:rFonts w:ascii="Times New Roman" w:hAnsi="Times New Roman" w:cs="Times New Roman"/>
        </w:rPr>
      </w:pPr>
      <w:r w:rsidRPr="00FA169D">
        <w:rPr>
          <w:rFonts w:ascii="Times New Roman" w:hAnsi="Times New Roman" w:cs="Times New Roman"/>
        </w:rPr>
        <w:t xml:space="preserve">Category </w:t>
      </w:r>
      <w:r w:rsidR="00091EEC">
        <w:rPr>
          <w:rFonts w:ascii="Times New Roman" w:hAnsi="Times New Roman" w:cs="Times New Roman"/>
        </w:rPr>
        <w:t>Two</w:t>
      </w:r>
      <w:r w:rsidRPr="00FA169D">
        <w:rPr>
          <w:rFonts w:ascii="Times New Roman" w:hAnsi="Times New Roman" w:cs="Times New Roman"/>
        </w:rPr>
        <w:t xml:space="preserve"> – </w:t>
      </w:r>
      <w:r w:rsidR="00091EEC">
        <w:rPr>
          <w:rFonts w:ascii="Times New Roman" w:hAnsi="Times New Roman" w:cs="Times New Roman"/>
        </w:rPr>
        <w:t xml:space="preserve">Algorithms and Data Structures </w:t>
      </w:r>
      <w:r w:rsidRPr="00FA169D">
        <w:rPr>
          <w:rFonts w:ascii="Times New Roman" w:hAnsi="Times New Roman" w:cs="Times New Roman"/>
        </w:rPr>
        <w:t>Narrative.</w:t>
      </w:r>
    </w:p>
    <w:p w14:paraId="7C7D645B" w14:textId="77777777" w:rsidR="00FA169D" w:rsidRPr="00FA169D" w:rsidRDefault="00FA169D" w:rsidP="00FA169D">
      <w:pPr>
        <w:spacing w:line="480" w:lineRule="auto"/>
        <w:rPr>
          <w:rFonts w:ascii="Times New Roman" w:hAnsi="Times New Roman" w:cs="Times New Roman"/>
          <w:b/>
          <w:bCs/>
        </w:rPr>
      </w:pPr>
      <w:r w:rsidRPr="00FA169D">
        <w:rPr>
          <w:rFonts w:ascii="Times New Roman" w:hAnsi="Times New Roman" w:cs="Times New Roman"/>
          <w:b/>
          <w:bCs/>
        </w:rPr>
        <w:t>Artifact Description</w:t>
      </w:r>
    </w:p>
    <w:p w14:paraId="32C55D24" w14:textId="5892FA6E" w:rsidR="00117E22" w:rsidRDefault="00117E22" w:rsidP="00FA169D">
      <w:pPr>
        <w:spacing w:line="480" w:lineRule="auto"/>
        <w:rPr>
          <w:rFonts w:ascii="Times New Roman" w:hAnsi="Times New Roman" w:cs="Times New Roman"/>
        </w:rPr>
      </w:pPr>
      <w:r w:rsidRPr="00117E22">
        <w:rPr>
          <w:rFonts w:ascii="Times New Roman" w:hAnsi="Times New Roman" w:cs="Times New Roman"/>
        </w:rPr>
        <w:t>The artifact is my CS-260 Project 2, created in June 2023. This project involved developing a data structure to manage course information using a basic binary tree. The implementation allows for the insertion of course data, including course IDs, names, and prerequisites, and supports in-order traversal for displaying the course list. This project demonstrates my foundational skills in programming with C++, particularly in working with data structures and file handling. It served as a practical application of concepts learned throughout the course, showcasing my ability to build and manipulate data structures in a meaningful way.</w:t>
      </w:r>
    </w:p>
    <w:p w14:paraId="573A601F" w14:textId="76D05E7A" w:rsidR="00FA169D" w:rsidRDefault="00FA169D" w:rsidP="00FA169D">
      <w:pPr>
        <w:spacing w:line="480" w:lineRule="auto"/>
        <w:rPr>
          <w:rFonts w:ascii="Times New Roman" w:hAnsi="Times New Roman" w:cs="Times New Roman"/>
          <w:b/>
          <w:bCs/>
        </w:rPr>
      </w:pPr>
      <w:r w:rsidRPr="00FA169D">
        <w:rPr>
          <w:rFonts w:ascii="Times New Roman" w:hAnsi="Times New Roman" w:cs="Times New Roman"/>
          <w:b/>
          <w:bCs/>
        </w:rPr>
        <w:t>Justification for Inclusion</w:t>
      </w:r>
    </w:p>
    <w:p w14:paraId="4EEBC299" w14:textId="778843EA" w:rsidR="00557C1C" w:rsidRPr="00557C1C" w:rsidRDefault="00557C1C" w:rsidP="00FA169D">
      <w:pPr>
        <w:spacing w:line="480" w:lineRule="auto"/>
        <w:rPr>
          <w:rFonts w:ascii="Times New Roman" w:hAnsi="Times New Roman" w:cs="Times New Roman"/>
        </w:rPr>
      </w:pPr>
      <w:r w:rsidRPr="00557C1C">
        <w:rPr>
          <w:rFonts w:ascii="Times New Roman" w:hAnsi="Times New Roman" w:cs="Times New Roman"/>
        </w:rPr>
        <w:t>I included this artifact in my ePortfolio because it</w:t>
      </w:r>
      <w:r>
        <w:rPr>
          <w:rFonts w:ascii="Times New Roman" w:hAnsi="Times New Roman" w:cs="Times New Roman"/>
        </w:rPr>
        <w:t xml:space="preserve"> shows</w:t>
      </w:r>
      <w:r w:rsidRPr="00557C1C">
        <w:rPr>
          <w:rFonts w:ascii="Times New Roman" w:hAnsi="Times New Roman" w:cs="Times New Roman"/>
        </w:rPr>
        <w:t xml:space="preserve"> my foundational skills in algorithms and data structures, </w:t>
      </w:r>
      <w:r>
        <w:rPr>
          <w:rFonts w:ascii="Times New Roman" w:hAnsi="Times New Roman" w:cs="Times New Roman"/>
        </w:rPr>
        <w:t xml:space="preserve">especially </w:t>
      </w:r>
      <w:r w:rsidRPr="00557C1C">
        <w:rPr>
          <w:rFonts w:ascii="Times New Roman" w:hAnsi="Times New Roman" w:cs="Times New Roman"/>
        </w:rPr>
        <w:t>through the implementation of a binary tree for managing course information. The project was improved by enhancing its functionality to support AVL tree properties, adding error handling, and implementing multiple traversal methods, showcasing my growth in understanding complex data structures.</w:t>
      </w:r>
    </w:p>
    <w:p w14:paraId="0EF9646B" w14:textId="2415EB85" w:rsidR="00FA169D" w:rsidRDefault="00FA169D" w:rsidP="00FA169D">
      <w:pPr>
        <w:spacing w:line="480" w:lineRule="auto"/>
        <w:rPr>
          <w:rFonts w:ascii="Times New Roman" w:hAnsi="Times New Roman" w:cs="Times New Roman"/>
          <w:b/>
          <w:bCs/>
        </w:rPr>
      </w:pPr>
      <w:r w:rsidRPr="00FA169D">
        <w:rPr>
          <w:rFonts w:ascii="Times New Roman" w:hAnsi="Times New Roman" w:cs="Times New Roman"/>
          <w:b/>
          <w:bCs/>
        </w:rPr>
        <w:t>Course Outcomes</w:t>
      </w:r>
    </w:p>
    <w:p w14:paraId="2C011F79" w14:textId="2DD60FA7" w:rsidR="00585E51" w:rsidRPr="00585E51" w:rsidRDefault="00585E51" w:rsidP="00FA169D">
      <w:pPr>
        <w:spacing w:line="480" w:lineRule="auto"/>
        <w:rPr>
          <w:rFonts w:ascii="Times New Roman" w:hAnsi="Times New Roman" w:cs="Times New Roman"/>
        </w:rPr>
      </w:pPr>
      <w:r w:rsidRPr="00585E51">
        <w:rPr>
          <w:rFonts w:ascii="Times New Roman" w:hAnsi="Times New Roman" w:cs="Times New Roman"/>
        </w:rPr>
        <w:t>I</w:t>
      </w:r>
      <w:r>
        <w:rPr>
          <w:rFonts w:ascii="Times New Roman" w:hAnsi="Times New Roman" w:cs="Times New Roman"/>
        </w:rPr>
        <w:t xml:space="preserve"> did</w:t>
      </w:r>
      <w:r w:rsidRPr="00585E51">
        <w:rPr>
          <w:rFonts w:ascii="Times New Roman" w:hAnsi="Times New Roman" w:cs="Times New Roman"/>
        </w:rPr>
        <w:t xml:space="preserve"> me</w:t>
      </w:r>
      <w:r>
        <w:rPr>
          <w:rFonts w:ascii="Times New Roman" w:hAnsi="Times New Roman" w:cs="Times New Roman"/>
        </w:rPr>
        <w:t>e</w:t>
      </w:r>
      <w:r w:rsidRPr="00585E51">
        <w:rPr>
          <w:rFonts w:ascii="Times New Roman" w:hAnsi="Times New Roman" w:cs="Times New Roman"/>
        </w:rPr>
        <w:t xml:space="preserve">t the course outcomes I planned to achieve with this enhancement in Module One, including demonstrating proficiency in implementing data structures and understanding their </w:t>
      </w:r>
      <w:r w:rsidRPr="00585E51">
        <w:rPr>
          <w:rFonts w:ascii="Times New Roman" w:hAnsi="Times New Roman" w:cs="Times New Roman"/>
        </w:rPr>
        <w:lastRenderedPageBreak/>
        <w:t>operational complexities. My enhancement focused on refining my skills in creating balanced trees and ensuring code robustness, which aligns with the outcomes; I do not have any updates to my outcome-coverage plans as I believe my enhancements adequately address the learning objectives.</w:t>
      </w:r>
    </w:p>
    <w:p w14:paraId="108E2448" w14:textId="77777777" w:rsidR="00FA169D" w:rsidRPr="00FA169D" w:rsidRDefault="00FA169D" w:rsidP="00FA169D">
      <w:pPr>
        <w:spacing w:line="480" w:lineRule="auto"/>
        <w:rPr>
          <w:rFonts w:ascii="Times New Roman" w:hAnsi="Times New Roman" w:cs="Times New Roman"/>
          <w:b/>
          <w:bCs/>
        </w:rPr>
      </w:pPr>
      <w:r w:rsidRPr="00FA169D">
        <w:rPr>
          <w:rFonts w:ascii="Times New Roman" w:hAnsi="Times New Roman" w:cs="Times New Roman"/>
          <w:b/>
          <w:bCs/>
        </w:rPr>
        <w:t>Reflection on the Enhancement Process</w:t>
      </w:r>
    </w:p>
    <w:p w14:paraId="1BBC2030" w14:textId="61CB013B" w:rsidR="00FA169D" w:rsidRPr="00FA169D" w:rsidRDefault="00C81D19" w:rsidP="00FA169D">
      <w:pPr>
        <w:spacing w:line="480" w:lineRule="auto"/>
        <w:rPr>
          <w:rFonts w:ascii="Times New Roman" w:hAnsi="Times New Roman" w:cs="Times New Roman"/>
        </w:rPr>
      </w:pPr>
      <w:r w:rsidRPr="00C81D19">
        <w:rPr>
          <w:rFonts w:ascii="Times New Roman" w:hAnsi="Times New Roman" w:cs="Times New Roman"/>
        </w:rPr>
        <w:t>Enhancing and modifying the artifact allowed me to deepen my understanding of algorithms and data structures, especially in implementing balanced trees like AVL trees. I faced challenges related to ensuring correct node insertion and maintaining balance, but overcoming these obstacles improved my problem-solving skills and reinforced the importance of efficient data organization.</w:t>
      </w:r>
    </w:p>
    <w:sectPr w:rsidR="00FA169D" w:rsidRPr="00FA1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9D"/>
    <w:rsid w:val="00091EEC"/>
    <w:rsid w:val="00117E22"/>
    <w:rsid w:val="00557C1C"/>
    <w:rsid w:val="00585E51"/>
    <w:rsid w:val="00A77B05"/>
    <w:rsid w:val="00B74A3D"/>
    <w:rsid w:val="00C81D19"/>
    <w:rsid w:val="00FA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16C7"/>
  <w15:chartTrackingRefBased/>
  <w15:docId w15:val="{EBCA36FA-BE4E-452D-B671-395D8713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9D"/>
    <w:rPr>
      <w:rFonts w:eastAsiaTheme="majorEastAsia" w:cstheme="majorBidi"/>
      <w:color w:val="272727" w:themeColor="text1" w:themeTint="D8"/>
    </w:rPr>
  </w:style>
  <w:style w:type="paragraph" w:styleId="Title">
    <w:name w:val="Title"/>
    <w:basedOn w:val="Normal"/>
    <w:next w:val="Normal"/>
    <w:link w:val="TitleChar"/>
    <w:uiPriority w:val="10"/>
    <w:qFormat/>
    <w:rsid w:val="00FA1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9D"/>
    <w:pPr>
      <w:spacing w:before="160"/>
      <w:jc w:val="center"/>
    </w:pPr>
    <w:rPr>
      <w:i/>
      <w:iCs/>
      <w:color w:val="404040" w:themeColor="text1" w:themeTint="BF"/>
    </w:rPr>
  </w:style>
  <w:style w:type="character" w:customStyle="1" w:styleId="QuoteChar">
    <w:name w:val="Quote Char"/>
    <w:basedOn w:val="DefaultParagraphFont"/>
    <w:link w:val="Quote"/>
    <w:uiPriority w:val="29"/>
    <w:rsid w:val="00FA169D"/>
    <w:rPr>
      <w:i/>
      <w:iCs/>
      <w:color w:val="404040" w:themeColor="text1" w:themeTint="BF"/>
    </w:rPr>
  </w:style>
  <w:style w:type="paragraph" w:styleId="ListParagraph">
    <w:name w:val="List Paragraph"/>
    <w:basedOn w:val="Normal"/>
    <w:uiPriority w:val="34"/>
    <w:qFormat/>
    <w:rsid w:val="00FA169D"/>
    <w:pPr>
      <w:ind w:left="720"/>
      <w:contextualSpacing/>
    </w:pPr>
  </w:style>
  <w:style w:type="character" w:styleId="IntenseEmphasis">
    <w:name w:val="Intense Emphasis"/>
    <w:basedOn w:val="DefaultParagraphFont"/>
    <w:uiPriority w:val="21"/>
    <w:qFormat/>
    <w:rsid w:val="00FA169D"/>
    <w:rPr>
      <w:i/>
      <w:iCs/>
      <w:color w:val="0F4761" w:themeColor="accent1" w:themeShade="BF"/>
    </w:rPr>
  </w:style>
  <w:style w:type="paragraph" w:styleId="IntenseQuote">
    <w:name w:val="Intense Quote"/>
    <w:basedOn w:val="Normal"/>
    <w:next w:val="Normal"/>
    <w:link w:val="IntenseQuoteChar"/>
    <w:uiPriority w:val="30"/>
    <w:qFormat/>
    <w:rsid w:val="00FA1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69D"/>
    <w:rPr>
      <w:i/>
      <w:iCs/>
      <w:color w:val="0F4761" w:themeColor="accent1" w:themeShade="BF"/>
    </w:rPr>
  </w:style>
  <w:style w:type="character" w:styleId="IntenseReference">
    <w:name w:val="Intense Reference"/>
    <w:basedOn w:val="DefaultParagraphFont"/>
    <w:uiPriority w:val="32"/>
    <w:qFormat/>
    <w:rsid w:val="00FA16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94562">
      <w:bodyDiv w:val="1"/>
      <w:marLeft w:val="0"/>
      <w:marRight w:val="0"/>
      <w:marTop w:val="0"/>
      <w:marBottom w:val="0"/>
      <w:divBdr>
        <w:top w:val="none" w:sz="0" w:space="0" w:color="auto"/>
        <w:left w:val="none" w:sz="0" w:space="0" w:color="auto"/>
        <w:bottom w:val="none" w:sz="0" w:space="0" w:color="auto"/>
        <w:right w:val="none" w:sz="0" w:space="0" w:color="auto"/>
      </w:divBdr>
    </w:div>
    <w:div w:id="420368808">
      <w:bodyDiv w:val="1"/>
      <w:marLeft w:val="0"/>
      <w:marRight w:val="0"/>
      <w:marTop w:val="0"/>
      <w:marBottom w:val="0"/>
      <w:divBdr>
        <w:top w:val="none" w:sz="0" w:space="0" w:color="auto"/>
        <w:left w:val="none" w:sz="0" w:space="0" w:color="auto"/>
        <w:bottom w:val="none" w:sz="0" w:space="0" w:color="auto"/>
        <w:right w:val="none" w:sz="0" w:space="0" w:color="auto"/>
      </w:divBdr>
    </w:div>
    <w:div w:id="993073272">
      <w:bodyDiv w:val="1"/>
      <w:marLeft w:val="0"/>
      <w:marRight w:val="0"/>
      <w:marTop w:val="0"/>
      <w:marBottom w:val="0"/>
      <w:divBdr>
        <w:top w:val="none" w:sz="0" w:space="0" w:color="auto"/>
        <w:left w:val="none" w:sz="0" w:space="0" w:color="auto"/>
        <w:bottom w:val="none" w:sz="0" w:space="0" w:color="auto"/>
        <w:right w:val="none" w:sz="0" w:space="0" w:color="auto"/>
      </w:divBdr>
    </w:div>
    <w:div w:id="10972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Noah</dc:creator>
  <cp:keywords/>
  <dc:description/>
  <cp:lastModifiedBy>Garza, Noah</cp:lastModifiedBy>
  <cp:revision>6</cp:revision>
  <dcterms:created xsi:type="dcterms:W3CDTF">2024-09-26T22:15:00Z</dcterms:created>
  <dcterms:modified xsi:type="dcterms:W3CDTF">2024-09-26T22:25:00Z</dcterms:modified>
</cp:coreProperties>
</file>