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25D" w:rsidRPr="00E23439" w:rsidRDefault="009A12D0" w:rsidP="003E3CC2">
      <w:pPr>
        <w:pStyle w:val="Title"/>
      </w:pPr>
      <w:r w:rsidRPr="00E23439">
        <w:rPr>
          <w:noProof/>
          <w:lang w:val="en-CA" w:eastAsia="en-CA"/>
        </w:rPr>
        <w:drawing>
          <wp:anchor distT="0" distB="0" distL="114300" distR="114300" simplePos="0" relativeHeight="251658240" behindDoc="0" locked="0" layoutInCell="1" allowOverlap="1" wp14:anchorId="6758EF09" wp14:editId="59D71851">
            <wp:simplePos x="0" y="0"/>
            <wp:positionH relativeFrom="column">
              <wp:posOffset>-181155</wp:posOffset>
            </wp:positionH>
            <wp:positionV relativeFrom="page">
              <wp:posOffset>2605177</wp:posOffset>
            </wp:positionV>
            <wp:extent cx="1090294" cy="1156076"/>
            <wp:effectExtent l="0" t="0" r="0" b="6350"/>
            <wp:wrapNone/>
            <wp:docPr id="2" name="Picture 2" descr="Deco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60205" name="Picture 1" descr="C:\Users\GervaiC\Desktop\300ppi\Asset 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3439">
        <w:rPr>
          <w:rFonts w:eastAsia="Century Gothic" w:cs="Times New Roman"/>
          <w:bCs/>
          <w:color w:val="33333C"/>
          <w:szCs w:val="72"/>
        </w:rPr>
        <w:t>Directives relatives aux documents</w:t>
      </w:r>
      <w:r w:rsidR="00FD29C3" w:rsidRPr="00E23439">
        <w:rPr>
          <w:rFonts w:eastAsia="Century Gothic" w:cs="Times New Roman"/>
          <w:bCs/>
          <w:color w:val="33333C"/>
          <w:szCs w:val="72"/>
        </w:rPr>
        <w:t xml:space="preserve"> Word</w:t>
      </w:r>
      <w:r w:rsidRPr="00E23439">
        <w:rPr>
          <w:rFonts w:eastAsia="Century Gothic" w:cs="Times New Roman"/>
          <w:bCs/>
          <w:color w:val="33333C"/>
          <w:szCs w:val="72"/>
        </w:rPr>
        <w:t xml:space="preserve"> accessibles</w:t>
      </w:r>
    </w:p>
    <w:p w:rsidR="0099725D" w:rsidRPr="00E23439" w:rsidRDefault="009A12D0" w:rsidP="00422140">
      <w:pPr>
        <w:pStyle w:val="Subtitle"/>
      </w:pPr>
      <w:r w:rsidRPr="00E23439">
        <w:rPr>
          <w:rFonts w:eastAsia="Century Gothic" w:cs="Times New Roman"/>
          <w:color w:val="52596A"/>
          <w:szCs w:val="32"/>
        </w:rPr>
        <w:t>Programme d</w:t>
      </w:r>
      <w:r w:rsidR="00777FDF" w:rsidRPr="00E23439">
        <w:rPr>
          <w:rFonts w:eastAsia="Century Gothic" w:cs="Times New Roman"/>
          <w:color w:val="52596A"/>
          <w:szCs w:val="32"/>
        </w:rPr>
        <w:t>’</w:t>
      </w:r>
      <w:r w:rsidRPr="00E23439">
        <w:rPr>
          <w:rFonts w:eastAsia="Century Gothic" w:cs="Times New Roman"/>
          <w:color w:val="52596A"/>
          <w:szCs w:val="32"/>
        </w:rPr>
        <w:t>accessibilité, d</w:t>
      </w:r>
      <w:r w:rsidR="00777FDF" w:rsidRPr="00E23439">
        <w:rPr>
          <w:rFonts w:eastAsia="Century Gothic" w:cs="Times New Roman"/>
          <w:color w:val="52596A"/>
          <w:szCs w:val="32"/>
        </w:rPr>
        <w:t>’</w:t>
      </w:r>
      <w:r w:rsidRPr="00E23439">
        <w:rPr>
          <w:rFonts w:eastAsia="Century Gothic" w:cs="Times New Roman"/>
          <w:color w:val="52596A"/>
          <w:szCs w:val="32"/>
        </w:rPr>
        <w:t>adaptation et de tec</w:t>
      </w:r>
      <w:r w:rsidR="007C182A" w:rsidRPr="00E23439">
        <w:rPr>
          <w:rFonts w:eastAsia="Century Gothic" w:cs="Times New Roman"/>
          <w:color w:val="52596A"/>
          <w:szCs w:val="32"/>
        </w:rPr>
        <w:t>hnologie informatique adaptée (AATIA</w:t>
      </w:r>
      <w:r w:rsidRPr="00E23439">
        <w:rPr>
          <w:rFonts w:eastAsia="Century Gothic" w:cs="Times New Roman"/>
          <w:color w:val="52596A"/>
          <w:szCs w:val="32"/>
        </w:rPr>
        <w:t>)</w:t>
      </w:r>
    </w:p>
    <w:p w:rsidR="00DE4242" w:rsidRPr="00E23439" w:rsidRDefault="00E175FA" w:rsidP="00DE4242">
      <w:pPr>
        <w:spacing w:after="0"/>
        <w:ind w:left="1985"/>
        <w:rPr>
          <w:lang w:val="fr-CA"/>
        </w:rPr>
      </w:pPr>
      <w:r w:rsidRPr="00E23439">
        <w:rPr>
          <w:rFonts w:eastAsia="Century Gothic" w:cs="Times New Roman"/>
          <w:color w:val="33333C"/>
          <w:lang w:val="fr-CA"/>
        </w:rPr>
        <w:t>Version 1.5</w:t>
      </w:r>
    </w:p>
    <w:p w:rsidR="0099725D" w:rsidRPr="00E23439" w:rsidRDefault="00E175FA" w:rsidP="00DE4242">
      <w:pPr>
        <w:spacing w:after="0"/>
        <w:ind w:left="1985"/>
        <w:rPr>
          <w:lang w:val="fr-CA"/>
        </w:rPr>
      </w:pPr>
      <w:r w:rsidRPr="00E23439">
        <w:rPr>
          <w:rFonts w:eastAsia="Century Gothic" w:cs="Times New Roman"/>
          <w:color w:val="33333C"/>
          <w:lang w:val="fr-CA"/>
        </w:rPr>
        <w:t>Mai</w:t>
      </w:r>
      <w:r w:rsidR="009A12D0" w:rsidRPr="00E23439">
        <w:rPr>
          <w:rFonts w:eastAsia="Century Gothic" w:cs="Times New Roman"/>
          <w:color w:val="33333C"/>
          <w:lang w:val="fr-CA"/>
        </w:rPr>
        <w:t> 2019</w:t>
      </w:r>
    </w:p>
    <w:p w:rsidR="004319AC" w:rsidRPr="00E23439" w:rsidRDefault="009A12D0" w:rsidP="004319AC">
      <w:pPr>
        <w:rPr>
          <w:lang w:val="fr-CA"/>
        </w:rPr>
      </w:pPr>
      <w:r w:rsidRPr="00E23439">
        <w:rPr>
          <w:lang w:val="fr-CA"/>
        </w:rPr>
        <w:br w:type="page"/>
      </w:r>
    </w:p>
    <w:sdt>
      <w:sdtPr>
        <w:rPr>
          <w:rFonts w:ascii="Century Gothic" w:eastAsiaTheme="minorHAnsi" w:hAnsi="Century Gothic" w:cstheme="minorBidi"/>
          <w:b/>
          <w:color w:val="33333C" w:themeColor="text1"/>
          <w:sz w:val="22"/>
          <w:szCs w:val="22"/>
          <w:lang w:val="fr-CA"/>
        </w:rPr>
        <w:id w:val="-245884080"/>
        <w:docPartObj>
          <w:docPartGallery w:val="Table of Contents"/>
          <w:docPartUnique/>
        </w:docPartObj>
      </w:sdtPr>
      <w:sdtEndPr>
        <w:rPr>
          <w:b w:val="0"/>
          <w:bCs/>
          <w:noProof/>
        </w:rPr>
      </w:sdtEndPr>
      <w:sdtContent>
        <w:p w:rsidR="002C3AE6" w:rsidRPr="00E23439" w:rsidRDefault="00976373" w:rsidP="0064108C">
          <w:pPr>
            <w:pStyle w:val="TOCHeading"/>
            <w:framePr w:wrap="around"/>
            <w:rPr>
              <w:bCs/>
              <w:noProof/>
              <w:lang w:val="fr-CA"/>
            </w:rPr>
          </w:pPr>
          <w:r w:rsidRPr="00E23439">
            <w:rPr>
              <w:rFonts w:ascii="Century Gothic" w:hAnsi="Century Gothic"/>
              <w:b/>
              <w:color w:val="33333C" w:themeColor="text1"/>
              <w:sz w:val="40"/>
              <w:lang w:val="fr-CA"/>
            </w:rPr>
            <w:t>Table des matières</w:t>
          </w:r>
        </w:p>
        <w:p w:rsidR="0064108C" w:rsidRDefault="0064108C">
          <w:pPr>
            <w:pStyle w:val="TOC1"/>
            <w:tabs>
              <w:tab w:val="right" w:leader="dot" w:pos="9350"/>
            </w:tabs>
            <w:rPr>
              <w:bCs/>
              <w:noProof/>
              <w:lang w:val="fr-CA"/>
            </w:rPr>
          </w:pPr>
          <w:bookmarkStart w:id="0" w:name="_GoBack"/>
          <w:bookmarkEnd w:id="0"/>
        </w:p>
        <w:p w:rsidR="0064108C" w:rsidRPr="0064108C" w:rsidRDefault="0064108C" w:rsidP="0064108C">
          <w:pPr>
            <w:rPr>
              <w:lang w:val="fr-CA"/>
            </w:rPr>
          </w:pPr>
        </w:p>
        <w:p w:rsidR="00782A79" w:rsidRPr="00E23439" w:rsidRDefault="009A12D0">
          <w:pPr>
            <w:pStyle w:val="TOC1"/>
            <w:tabs>
              <w:tab w:val="right" w:leader="dot" w:pos="9350"/>
            </w:tabs>
            <w:rPr>
              <w:rFonts w:asciiTheme="minorHAnsi" w:eastAsiaTheme="minorEastAsia" w:hAnsiTheme="minorHAnsi"/>
              <w:b w:val="0"/>
              <w:noProof/>
              <w:lang w:val="fr-CA" w:eastAsia="fr-CA"/>
            </w:rPr>
          </w:pPr>
          <w:r w:rsidRPr="00E23439">
            <w:rPr>
              <w:bCs/>
              <w:noProof/>
              <w:lang w:val="fr-CA"/>
            </w:rPr>
            <w:fldChar w:fldCharType="begin"/>
          </w:r>
          <w:r w:rsidRPr="00E23439">
            <w:rPr>
              <w:bCs/>
              <w:noProof/>
              <w:lang w:val="fr-CA"/>
            </w:rPr>
            <w:instrText xml:space="preserve"> TOC \o "1-3" \h \z \u </w:instrText>
          </w:r>
          <w:r w:rsidRPr="00E23439">
            <w:rPr>
              <w:bCs/>
              <w:noProof/>
              <w:lang w:val="fr-CA"/>
            </w:rPr>
            <w:fldChar w:fldCharType="separate"/>
          </w:r>
          <w:hyperlink w:anchor="_Toc8847972" w:history="1">
            <w:r w:rsidR="00782A79" w:rsidRPr="00E23439">
              <w:rPr>
                <w:rStyle w:val="Hyperlink"/>
                <w:rFonts w:eastAsia="Century Gothic" w:cs="Times New Roman"/>
                <w:bCs/>
                <w:noProof/>
                <w:lang w:val="fr-CA"/>
              </w:rPr>
              <w:t>Vérificateur d’accessibilité</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_Toc8847972 \h </w:instrText>
            </w:r>
            <w:r w:rsidR="00782A79" w:rsidRPr="00E23439">
              <w:rPr>
                <w:noProof/>
                <w:webHidden/>
                <w:lang w:val="fr-CA"/>
              </w:rPr>
            </w:r>
            <w:r w:rsidR="00782A79" w:rsidRPr="00E23439">
              <w:rPr>
                <w:noProof/>
                <w:webHidden/>
                <w:lang w:val="fr-CA"/>
              </w:rPr>
              <w:fldChar w:fldCharType="separate"/>
            </w:r>
            <w:r w:rsidR="00E23439">
              <w:rPr>
                <w:noProof/>
                <w:webHidden/>
                <w:lang w:val="fr-CA"/>
              </w:rPr>
              <w:t>3</w:t>
            </w:r>
            <w:r w:rsidR="00782A79" w:rsidRPr="00E23439">
              <w:rPr>
                <w:noProof/>
                <w:webHidden/>
                <w:lang w:val="fr-CA"/>
              </w:rPr>
              <w:fldChar w:fldCharType="end"/>
            </w:r>
          </w:hyperlink>
        </w:p>
        <w:p w:rsidR="00782A79" w:rsidRPr="00E23439" w:rsidRDefault="0064108C">
          <w:pPr>
            <w:pStyle w:val="TOC1"/>
            <w:tabs>
              <w:tab w:val="right" w:leader="dot" w:pos="9350"/>
            </w:tabs>
            <w:rPr>
              <w:rFonts w:asciiTheme="minorHAnsi" w:eastAsiaTheme="minorEastAsia" w:hAnsiTheme="minorHAnsi"/>
              <w:b w:val="0"/>
              <w:noProof/>
              <w:lang w:val="fr-CA" w:eastAsia="fr-CA"/>
            </w:rPr>
          </w:pPr>
          <w:hyperlink w:anchor="_Toc8847973" w:history="1">
            <w:r w:rsidR="00782A79" w:rsidRPr="00E23439">
              <w:rPr>
                <w:rStyle w:val="Hyperlink"/>
                <w:rFonts w:eastAsia="Century Gothic" w:cs="Times New Roman"/>
                <w:bCs/>
                <w:noProof/>
                <w:lang w:val="fr-CA"/>
              </w:rPr>
              <w:t>Modèles</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_Toc8847973 \h </w:instrText>
            </w:r>
            <w:r w:rsidR="00782A79" w:rsidRPr="00E23439">
              <w:rPr>
                <w:noProof/>
                <w:webHidden/>
                <w:lang w:val="fr-CA"/>
              </w:rPr>
            </w:r>
            <w:r w:rsidR="00782A79" w:rsidRPr="00E23439">
              <w:rPr>
                <w:noProof/>
                <w:webHidden/>
                <w:lang w:val="fr-CA"/>
              </w:rPr>
              <w:fldChar w:fldCharType="separate"/>
            </w:r>
            <w:r w:rsidR="00E23439">
              <w:rPr>
                <w:noProof/>
                <w:webHidden/>
                <w:lang w:val="fr-CA"/>
              </w:rPr>
              <w:t>4</w:t>
            </w:r>
            <w:r w:rsidR="00782A79" w:rsidRPr="00E23439">
              <w:rPr>
                <w:noProof/>
                <w:webHidden/>
                <w:lang w:val="fr-CA"/>
              </w:rPr>
              <w:fldChar w:fldCharType="end"/>
            </w:r>
          </w:hyperlink>
        </w:p>
        <w:p w:rsidR="00782A79" w:rsidRPr="00E23439" w:rsidRDefault="0064108C">
          <w:pPr>
            <w:pStyle w:val="TOC1"/>
            <w:tabs>
              <w:tab w:val="right" w:leader="dot" w:pos="9350"/>
            </w:tabs>
            <w:rPr>
              <w:rFonts w:asciiTheme="minorHAnsi" w:eastAsiaTheme="minorEastAsia" w:hAnsiTheme="minorHAnsi"/>
              <w:b w:val="0"/>
              <w:noProof/>
              <w:lang w:val="fr-CA" w:eastAsia="fr-CA"/>
            </w:rPr>
          </w:pPr>
          <w:hyperlink w:anchor="_Toc8847974" w:history="1">
            <w:r w:rsidR="00782A79" w:rsidRPr="00E23439">
              <w:rPr>
                <w:rStyle w:val="Hyperlink"/>
                <w:rFonts w:eastAsia="Century Gothic" w:cs="Times New Roman"/>
                <w:bCs/>
                <w:noProof/>
                <w:lang w:val="fr-CA"/>
              </w:rPr>
              <w:t>Mise en page</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_Toc8847974 \h </w:instrText>
            </w:r>
            <w:r w:rsidR="00782A79" w:rsidRPr="00E23439">
              <w:rPr>
                <w:noProof/>
                <w:webHidden/>
                <w:lang w:val="fr-CA"/>
              </w:rPr>
            </w:r>
            <w:r w:rsidR="00782A79" w:rsidRPr="00E23439">
              <w:rPr>
                <w:noProof/>
                <w:webHidden/>
                <w:lang w:val="fr-CA"/>
              </w:rPr>
              <w:fldChar w:fldCharType="separate"/>
            </w:r>
            <w:r w:rsidR="00E23439">
              <w:rPr>
                <w:noProof/>
                <w:webHidden/>
                <w:lang w:val="fr-CA"/>
              </w:rPr>
              <w:t>5</w:t>
            </w:r>
            <w:r w:rsidR="00782A79" w:rsidRPr="00E23439">
              <w:rPr>
                <w:noProof/>
                <w:webHidden/>
                <w:lang w:val="fr-CA"/>
              </w:rPr>
              <w:fldChar w:fldCharType="end"/>
            </w:r>
          </w:hyperlink>
        </w:p>
        <w:p w:rsidR="00782A79" w:rsidRPr="00E23439" w:rsidRDefault="0064108C">
          <w:pPr>
            <w:pStyle w:val="TOC2"/>
            <w:tabs>
              <w:tab w:val="right" w:leader="dot" w:pos="9350"/>
            </w:tabs>
            <w:rPr>
              <w:rFonts w:asciiTheme="minorHAnsi" w:eastAsiaTheme="minorEastAsia" w:hAnsiTheme="minorHAnsi"/>
              <w:noProof/>
              <w:color w:val="auto"/>
              <w:lang w:val="fr-CA" w:eastAsia="fr-CA"/>
            </w:rPr>
          </w:pPr>
          <w:hyperlink w:anchor="_Toc8847975" w:history="1">
            <w:r w:rsidR="00782A79" w:rsidRPr="00E23439">
              <w:rPr>
                <w:rStyle w:val="Hyperlink"/>
                <w:rFonts w:eastAsia="Century Gothic" w:cs="Times New Roman"/>
                <w:bCs/>
                <w:noProof/>
                <w:lang w:val="fr-CA"/>
              </w:rPr>
              <w:t>Titres</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_Toc8847975 \h </w:instrText>
            </w:r>
            <w:r w:rsidR="00782A79" w:rsidRPr="00E23439">
              <w:rPr>
                <w:noProof/>
                <w:webHidden/>
                <w:lang w:val="fr-CA"/>
              </w:rPr>
            </w:r>
            <w:r w:rsidR="00782A79" w:rsidRPr="00E23439">
              <w:rPr>
                <w:noProof/>
                <w:webHidden/>
                <w:lang w:val="fr-CA"/>
              </w:rPr>
              <w:fldChar w:fldCharType="separate"/>
            </w:r>
            <w:r w:rsidR="00E23439">
              <w:rPr>
                <w:noProof/>
                <w:webHidden/>
                <w:lang w:val="fr-CA"/>
              </w:rPr>
              <w:t>5</w:t>
            </w:r>
            <w:r w:rsidR="00782A79" w:rsidRPr="00E23439">
              <w:rPr>
                <w:noProof/>
                <w:webHidden/>
                <w:lang w:val="fr-CA"/>
              </w:rPr>
              <w:fldChar w:fldCharType="end"/>
            </w:r>
          </w:hyperlink>
        </w:p>
        <w:p w:rsidR="00782A79" w:rsidRPr="00E23439" w:rsidRDefault="0064108C">
          <w:pPr>
            <w:pStyle w:val="TOC2"/>
            <w:tabs>
              <w:tab w:val="right" w:leader="dot" w:pos="9350"/>
            </w:tabs>
            <w:rPr>
              <w:rFonts w:asciiTheme="minorHAnsi" w:eastAsiaTheme="minorEastAsia" w:hAnsiTheme="minorHAnsi"/>
              <w:noProof/>
              <w:color w:val="auto"/>
              <w:lang w:val="fr-CA" w:eastAsia="fr-CA"/>
            </w:rPr>
          </w:pPr>
          <w:hyperlink w:anchor="_Toc8847976" w:history="1">
            <w:r w:rsidR="00782A79" w:rsidRPr="00E23439">
              <w:rPr>
                <w:rStyle w:val="Hyperlink"/>
                <w:rFonts w:eastAsia="Century Gothic" w:cs="Times New Roman"/>
                <w:bCs/>
                <w:noProof/>
                <w:lang w:val="fr-CA"/>
              </w:rPr>
              <w:t>En-têtes et pieds de page</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_Toc8847976 \h </w:instrText>
            </w:r>
            <w:r w:rsidR="00782A79" w:rsidRPr="00E23439">
              <w:rPr>
                <w:noProof/>
                <w:webHidden/>
                <w:lang w:val="fr-CA"/>
              </w:rPr>
            </w:r>
            <w:r w:rsidR="00782A79" w:rsidRPr="00E23439">
              <w:rPr>
                <w:noProof/>
                <w:webHidden/>
                <w:lang w:val="fr-CA"/>
              </w:rPr>
              <w:fldChar w:fldCharType="separate"/>
            </w:r>
            <w:r w:rsidR="00E23439">
              <w:rPr>
                <w:noProof/>
                <w:webHidden/>
                <w:lang w:val="fr-CA"/>
              </w:rPr>
              <w:t>6</w:t>
            </w:r>
            <w:r w:rsidR="00782A79" w:rsidRPr="00E23439">
              <w:rPr>
                <w:noProof/>
                <w:webHidden/>
                <w:lang w:val="fr-CA"/>
              </w:rPr>
              <w:fldChar w:fldCharType="end"/>
            </w:r>
          </w:hyperlink>
        </w:p>
        <w:p w:rsidR="00782A79" w:rsidRPr="00E23439" w:rsidRDefault="0064108C">
          <w:pPr>
            <w:pStyle w:val="TOC2"/>
            <w:tabs>
              <w:tab w:val="right" w:leader="dot" w:pos="9350"/>
            </w:tabs>
            <w:rPr>
              <w:rFonts w:asciiTheme="minorHAnsi" w:eastAsiaTheme="minorEastAsia" w:hAnsiTheme="minorHAnsi"/>
              <w:noProof/>
              <w:color w:val="auto"/>
              <w:lang w:val="fr-CA" w:eastAsia="fr-CA"/>
            </w:rPr>
          </w:pPr>
          <w:hyperlink w:anchor="_Toc8847977" w:history="1">
            <w:r w:rsidR="00782A79" w:rsidRPr="00E23439">
              <w:rPr>
                <w:rStyle w:val="Hyperlink"/>
                <w:rFonts w:eastAsia="Century Gothic" w:cs="Times New Roman"/>
                <w:bCs/>
                <w:noProof/>
                <w:lang w:val="fr-CA"/>
              </w:rPr>
              <w:t>Colonnes</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_Toc8847977 \h </w:instrText>
            </w:r>
            <w:r w:rsidR="00782A79" w:rsidRPr="00E23439">
              <w:rPr>
                <w:noProof/>
                <w:webHidden/>
                <w:lang w:val="fr-CA"/>
              </w:rPr>
            </w:r>
            <w:r w:rsidR="00782A79" w:rsidRPr="00E23439">
              <w:rPr>
                <w:noProof/>
                <w:webHidden/>
                <w:lang w:val="fr-CA"/>
              </w:rPr>
              <w:fldChar w:fldCharType="separate"/>
            </w:r>
            <w:r w:rsidR="00E23439">
              <w:rPr>
                <w:noProof/>
                <w:webHidden/>
                <w:lang w:val="fr-CA"/>
              </w:rPr>
              <w:t>6</w:t>
            </w:r>
            <w:r w:rsidR="00782A79" w:rsidRPr="00E23439">
              <w:rPr>
                <w:noProof/>
                <w:webHidden/>
                <w:lang w:val="fr-CA"/>
              </w:rPr>
              <w:fldChar w:fldCharType="end"/>
            </w:r>
          </w:hyperlink>
        </w:p>
        <w:p w:rsidR="00782A79" w:rsidRPr="00E23439" w:rsidRDefault="0064108C">
          <w:pPr>
            <w:pStyle w:val="TOC2"/>
            <w:tabs>
              <w:tab w:val="right" w:leader="dot" w:pos="9350"/>
            </w:tabs>
            <w:rPr>
              <w:rFonts w:asciiTheme="minorHAnsi" w:eastAsiaTheme="minorEastAsia" w:hAnsiTheme="minorHAnsi"/>
              <w:noProof/>
              <w:color w:val="auto"/>
              <w:lang w:val="fr-CA" w:eastAsia="fr-CA"/>
            </w:rPr>
          </w:pPr>
          <w:hyperlink w:anchor="_Toc8847978" w:history="1">
            <w:r w:rsidR="00782A79" w:rsidRPr="00E23439">
              <w:rPr>
                <w:rStyle w:val="Hyperlink"/>
                <w:rFonts w:eastAsia="Century Gothic" w:cs="Times New Roman"/>
                <w:bCs/>
                <w:noProof/>
                <w:lang w:val="fr-CA"/>
              </w:rPr>
              <w:t>Listes</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_Toc8847978 \h </w:instrText>
            </w:r>
            <w:r w:rsidR="00782A79" w:rsidRPr="00E23439">
              <w:rPr>
                <w:noProof/>
                <w:webHidden/>
                <w:lang w:val="fr-CA"/>
              </w:rPr>
            </w:r>
            <w:r w:rsidR="00782A79" w:rsidRPr="00E23439">
              <w:rPr>
                <w:noProof/>
                <w:webHidden/>
                <w:lang w:val="fr-CA"/>
              </w:rPr>
              <w:fldChar w:fldCharType="separate"/>
            </w:r>
            <w:r w:rsidR="00E23439">
              <w:rPr>
                <w:noProof/>
                <w:webHidden/>
                <w:lang w:val="fr-CA"/>
              </w:rPr>
              <w:t>7</w:t>
            </w:r>
            <w:r w:rsidR="00782A79" w:rsidRPr="00E23439">
              <w:rPr>
                <w:noProof/>
                <w:webHidden/>
                <w:lang w:val="fr-CA"/>
              </w:rPr>
              <w:fldChar w:fldCharType="end"/>
            </w:r>
          </w:hyperlink>
        </w:p>
        <w:p w:rsidR="00782A79" w:rsidRPr="00E23439" w:rsidRDefault="0064108C">
          <w:pPr>
            <w:pStyle w:val="TOC1"/>
            <w:tabs>
              <w:tab w:val="right" w:leader="dot" w:pos="9350"/>
            </w:tabs>
            <w:rPr>
              <w:rFonts w:asciiTheme="minorHAnsi" w:eastAsiaTheme="minorEastAsia" w:hAnsiTheme="minorHAnsi"/>
              <w:b w:val="0"/>
              <w:noProof/>
              <w:lang w:val="fr-CA" w:eastAsia="fr-CA"/>
            </w:rPr>
          </w:pPr>
          <w:hyperlink w:anchor="_Toc8847979" w:history="1">
            <w:r w:rsidR="00782A79" w:rsidRPr="00E23439">
              <w:rPr>
                <w:rStyle w:val="Hyperlink"/>
                <w:rFonts w:eastAsia="Century Gothic" w:cs="Times New Roman"/>
                <w:bCs/>
                <w:noProof/>
                <w:lang w:val="fr-CA"/>
              </w:rPr>
              <w:t>Polices</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_Toc8847979 \h </w:instrText>
            </w:r>
            <w:r w:rsidR="00782A79" w:rsidRPr="00E23439">
              <w:rPr>
                <w:noProof/>
                <w:webHidden/>
                <w:lang w:val="fr-CA"/>
              </w:rPr>
            </w:r>
            <w:r w:rsidR="00782A79" w:rsidRPr="00E23439">
              <w:rPr>
                <w:noProof/>
                <w:webHidden/>
                <w:lang w:val="fr-CA"/>
              </w:rPr>
              <w:fldChar w:fldCharType="separate"/>
            </w:r>
            <w:r w:rsidR="00E23439">
              <w:rPr>
                <w:noProof/>
                <w:webHidden/>
                <w:lang w:val="fr-CA"/>
              </w:rPr>
              <w:t>8</w:t>
            </w:r>
            <w:r w:rsidR="00782A79" w:rsidRPr="00E23439">
              <w:rPr>
                <w:noProof/>
                <w:webHidden/>
                <w:lang w:val="fr-CA"/>
              </w:rPr>
              <w:fldChar w:fldCharType="end"/>
            </w:r>
          </w:hyperlink>
        </w:p>
        <w:p w:rsidR="00782A79" w:rsidRPr="00E23439" w:rsidRDefault="0064108C">
          <w:pPr>
            <w:pStyle w:val="TOC1"/>
            <w:tabs>
              <w:tab w:val="right" w:leader="dot" w:pos="9350"/>
            </w:tabs>
            <w:rPr>
              <w:rFonts w:asciiTheme="minorHAnsi" w:eastAsiaTheme="minorEastAsia" w:hAnsiTheme="minorHAnsi"/>
              <w:b w:val="0"/>
              <w:noProof/>
              <w:lang w:val="fr-CA" w:eastAsia="fr-CA"/>
            </w:rPr>
          </w:pPr>
          <w:hyperlink w:anchor="_Toc8847980" w:history="1">
            <w:r w:rsidR="00782A79" w:rsidRPr="00E23439">
              <w:rPr>
                <w:rStyle w:val="Hyperlink"/>
                <w:rFonts w:eastAsia="Century Gothic" w:cs="Times New Roman"/>
                <w:bCs/>
                <w:noProof/>
                <w:lang w:val="fr-CA"/>
              </w:rPr>
              <w:t>Éléments non textuels</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_Toc8847980 \h </w:instrText>
            </w:r>
            <w:r w:rsidR="00782A79" w:rsidRPr="00E23439">
              <w:rPr>
                <w:noProof/>
                <w:webHidden/>
                <w:lang w:val="fr-CA"/>
              </w:rPr>
            </w:r>
            <w:r w:rsidR="00782A79" w:rsidRPr="00E23439">
              <w:rPr>
                <w:noProof/>
                <w:webHidden/>
                <w:lang w:val="fr-CA"/>
              </w:rPr>
              <w:fldChar w:fldCharType="separate"/>
            </w:r>
            <w:r w:rsidR="00E23439">
              <w:rPr>
                <w:noProof/>
                <w:webHidden/>
                <w:lang w:val="fr-CA"/>
              </w:rPr>
              <w:t>8</w:t>
            </w:r>
            <w:r w:rsidR="00782A79" w:rsidRPr="00E23439">
              <w:rPr>
                <w:noProof/>
                <w:webHidden/>
                <w:lang w:val="fr-CA"/>
              </w:rPr>
              <w:fldChar w:fldCharType="end"/>
            </w:r>
          </w:hyperlink>
        </w:p>
        <w:p w:rsidR="00782A79" w:rsidRPr="00E23439" w:rsidRDefault="0064108C">
          <w:pPr>
            <w:pStyle w:val="TOC2"/>
            <w:tabs>
              <w:tab w:val="right" w:leader="dot" w:pos="9350"/>
            </w:tabs>
            <w:rPr>
              <w:rFonts w:asciiTheme="minorHAnsi" w:eastAsiaTheme="minorEastAsia" w:hAnsiTheme="minorHAnsi"/>
              <w:noProof/>
              <w:color w:val="auto"/>
              <w:lang w:val="fr-CA" w:eastAsia="fr-CA"/>
            </w:rPr>
          </w:pPr>
          <w:hyperlink w:anchor="_Toc8847981" w:history="1">
            <w:r w:rsidR="00782A79" w:rsidRPr="00E23439">
              <w:rPr>
                <w:rStyle w:val="Hyperlink"/>
                <w:rFonts w:eastAsia="Century Gothic" w:cs="Times New Roman"/>
                <w:bCs/>
                <w:noProof/>
                <w:lang w:val="fr-CA"/>
              </w:rPr>
              <w:t>Texte de remplacement</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_Toc8847981 \h </w:instrText>
            </w:r>
            <w:r w:rsidR="00782A79" w:rsidRPr="00E23439">
              <w:rPr>
                <w:noProof/>
                <w:webHidden/>
                <w:lang w:val="fr-CA"/>
              </w:rPr>
            </w:r>
            <w:r w:rsidR="00782A79" w:rsidRPr="00E23439">
              <w:rPr>
                <w:noProof/>
                <w:webHidden/>
                <w:lang w:val="fr-CA"/>
              </w:rPr>
              <w:fldChar w:fldCharType="separate"/>
            </w:r>
            <w:r w:rsidR="00E23439">
              <w:rPr>
                <w:noProof/>
                <w:webHidden/>
                <w:lang w:val="fr-CA"/>
              </w:rPr>
              <w:t>8</w:t>
            </w:r>
            <w:r w:rsidR="00782A79" w:rsidRPr="00E23439">
              <w:rPr>
                <w:noProof/>
                <w:webHidden/>
                <w:lang w:val="fr-CA"/>
              </w:rPr>
              <w:fldChar w:fldCharType="end"/>
            </w:r>
          </w:hyperlink>
        </w:p>
        <w:p w:rsidR="00782A79" w:rsidRPr="00E23439" w:rsidRDefault="0064108C">
          <w:pPr>
            <w:pStyle w:val="TOC2"/>
            <w:tabs>
              <w:tab w:val="right" w:leader="dot" w:pos="9350"/>
            </w:tabs>
            <w:rPr>
              <w:rFonts w:asciiTheme="minorHAnsi" w:eastAsiaTheme="minorEastAsia" w:hAnsiTheme="minorHAnsi"/>
              <w:noProof/>
              <w:color w:val="auto"/>
              <w:lang w:val="fr-CA" w:eastAsia="fr-CA"/>
            </w:rPr>
          </w:pPr>
          <w:hyperlink w:anchor="_Toc8847982" w:history="1">
            <w:r w:rsidR="00782A79" w:rsidRPr="00E23439">
              <w:rPr>
                <w:rStyle w:val="Hyperlink"/>
                <w:rFonts w:eastAsia="Century Gothic" w:cs="Times New Roman"/>
                <w:bCs/>
                <w:noProof/>
                <w:lang w:val="fr-CA"/>
              </w:rPr>
              <w:t>Graphiques et diagrammes</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_Toc8847982 \h </w:instrText>
            </w:r>
            <w:r w:rsidR="00782A79" w:rsidRPr="00E23439">
              <w:rPr>
                <w:noProof/>
                <w:webHidden/>
                <w:lang w:val="fr-CA"/>
              </w:rPr>
            </w:r>
            <w:r w:rsidR="00782A79" w:rsidRPr="00E23439">
              <w:rPr>
                <w:noProof/>
                <w:webHidden/>
                <w:lang w:val="fr-CA"/>
              </w:rPr>
              <w:fldChar w:fldCharType="separate"/>
            </w:r>
            <w:r w:rsidR="00E23439">
              <w:rPr>
                <w:noProof/>
                <w:webHidden/>
                <w:lang w:val="fr-CA"/>
              </w:rPr>
              <w:t>9</w:t>
            </w:r>
            <w:r w:rsidR="00782A79" w:rsidRPr="00E23439">
              <w:rPr>
                <w:noProof/>
                <w:webHidden/>
                <w:lang w:val="fr-CA"/>
              </w:rPr>
              <w:fldChar w:fldCharType="end"/>
            </w:r>
          </w:hyperlink>
        </w:p>
        <w:p w:rsidR="00782A79" w:rsidRPr="00E23439" w:rsidRDefault="0064108C">
          <w:pPr>
            <w:pStyle w:val="TOC2"/>
            <w:tabs>
              <w:tab w:val="right" w:leader="dot" w:pos="9350"/>
            </w:tabs>
            <w:rPr>
              <w:rFonts w:asciiTheme="minorHAnsi" w:eastAsiaTheme="minorEastAsia" w:hAnsiTheme="minorHAnsi"/>
              <w:noProof/>
              <w:color w:val="auto"/>
              <w:lang w:val="fr-CA" w:eastAsia="fr-CA"/>
            </w:rPr>
          </w:pPr>
          <w:hyperlink w:anchor="_Toc8847983" w:history="1">
            <w:r w:rsidR="00782A79" w:rsidRPr="00E23439">
              <w:rPr>
                <w:rStyle w:val="Hyperlink"/>
                <w:rFonts w:eastAsia="Century Gothic" w:cs="Times New Roman"/>
                <w:bCs/>
                <w:noProof/>
                <w:lang w:val="fr-CA"/>
              </w:rPr>
              <w:t>Hyperliens</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_Toc8847983 \h </w:instrText>
            </w:r>
            <w:r w:rsidR="00782A79" w:rsidRPr="00E23439">
              <w:rPr>
                <w:noProof/>
                <w:webHidden/>
                <w:lang w:val="fr-CA"/>
              </w:rPr>
            </w:r>
            <w:r w:rsidR="00782A79" w:rsidRPr="00E23439">
              <w:rPr>
                <w:noProof/>
                <w:webHidden/>
                <w:lang w:val="fr-CA"/>
              </w:rPr>
              <w:fldChar w:fldCharType="separate"/>
            </w:r>
            <w:r w:rsidR="00E23439">
              <w:rPr>
                <w:noProof/>
                <w:webHidden/>
                <w:lang w:val="fr-CA"/>
              </w:rPr>
              <w:t>10</w:t>
            </w:r>
            <w:r w:rsidR="00782A79" w:rsidRPr="00E23439">
              <w:rPr>
                <w:noProof/>
                <w:webHidden/>
                <w:lang w:val="fr-CA"/>
              </w:rPr>
              <w:fldChar w:fldCharType="end"/>
            </w:r>
          </w:hyperlink>
        </w:p>
        <w:p w:rsidR="00782A79" w:rsidRPr="00E23439" w:rsidRDefault="0064108C">
          <w:pPr>
            <w:pStyle w:val="TOC1"/>
            <w:tabs>
              <w:tab w:val="right" w:leader="dot" w:pos="9350"/>
            </w:tabs>
            <w:rPr>
              <w:rFonts w:asciiTheme="minorHAnsi" w:eastAsiaTheme="minorEastAsia" w:hAnsiTheme="minorHAnsi"/>
              <w:b w:val="0"/>
              <w:noProof/>
              <w:lang w:val="fr-CA" w:eastAsia="fr-CA"/>
            </w:rPr>
          </w:pPr>
          <w:hyperlink w:anchor="_Toc8847984" w:history="1">
            <w:r w:rsidR="00782A79" w:rsidRPr="00E23439">
              <w:rPr>
                <w:rStyle w:val="Hyperlink"/>
                <w:rFonts w:eastAsia="Century Gothic" w:cs="Times New Roman"/>
                <w:bCs/>
                <w:noProof/>
                <w:lang w:val="fr-CA"/>
              </w:rPr>
              <w:t>Ressources supplémentaires</w:t>
            </w:r>
            <w:r w:rsidR="00782A79" w:rsidRPr="00E23439">
              <w:rPr>
                <w:noProof/>
                <w:webHidden/>
                <w:lang w:val="fr-CA"/>
              </w:rPr>
              <w:tab/>
            </w:r>
            <w:r w:rsidR="00782A79" w:rsidRPr="00E23439">
              <w:rPr>
                <w:noProof/>
                <w:webHidden/>
                <w:lang w:val="fr-CA"/>
              </w:rPr>
              <w:fldChar w:fldCharType="begin"/>
            </w:r>
            <w:r w:rsidR="00782A79" w:rsidRPr="00E23439">
              <w:rPr>
                <w:noProof/>
                <w:webHidden/>
                <w:lang w:val="fr-CA"/>
              </w:rPr>
              <w:instrText xml:space="preserve"> PAGEREF _Toc8847984 \h </w:instrText>
            </w:r>
            <w:r w:rsidR="00782A79" w:rsidRPr="00E23439">
              <w:rPr>
                <w:noProof/>
                <w:webHidden/>
                <w:lang w:val="fr-CA"/>
              </w:rPr>
            </w:r>
            <w:r w:rsidR="00782A79" w:rsidRPr="00E23439">
              <w:rPr>
                <w:noProof/>
                <w:webHidden/>
                <w:lang w:val="fr-CA"/>
              </w:rPr>
              <w:fldChar w:fldCharType="separate"/>
            </w:r>
            <w:r w:rsidR="00E23439">
              <w:rPr>
                <w:noProof/>
                <w:webHidden/>
                <w:lang w:val="fr-CA"/>
              </w:rPr>
              <w:t>11</w:t>
            </w:r>
            <w:r w:rsidR="00782A79" w:rsidRPr="00E23439">
              <w:rPr>
                <w:noProof/>
                <w:webHidden/>
                <w:lang w:val="fr-CA"/>
              </w:rPr>
              <w:fldChar w:fldCharType="end"/>
            </w:r>
          </w:hyperlink>
        </w:p>
        <w:p w:rsidR="00741DC3" w:rsidRPr="00E23439" w:rsidRDefault="009A12D0" w:rsidP="006B3627">
          <w:pPr>
            <w:spacing w:after="6120"/>
            <w:rPr>
              <w:lang w:val="fr-CA"/>
            </w:rPr>
          </w:pPr>
          <w:r w:rsidRPr="00E23439">
            <w:rPr>
              <w:b/>
              <w:bCs/>
              <w:noProof/>
              <w:lang w:val="fr-CA"/>
            </w:rPr>
            <w:fldChar w:fldCharType="end"/>
          </w:r>
        </w:p>
        <w:bookmarkStart w:id="1" w:name="_Toc536449376" w:displacedByCustomXml="next"/>
      </w:sdtContent>
    </w:sdt>
    <w:bookmarkEnd w:id="1"/>
    <w:p w:rsidR="00E175FA" w:rsidRPr="00E23439" w:rsidRDefault="00E175FA" w:rsidP="00E175FA">
      <w:pPr>
        <w:rPr>
          <w:lang w:val="fr-CA"/>
        </w:rPr>
      </w:pPr>
      <w:r w:rsidRPr="00E23439">
        <w:rPr>
          <w:lang w:val="fr-CA"/>
        </w:rPr>
        <w:lastRenderedPageBreak/>
        <w:t>L’information contenue dans ce guide fait référence à Microsoft Office 2013 et 2016. Certaines instructions peuvent être différentes pour d’autres versions, mais les principes restent les mêmes.</w:t>
      </w:r>
    </w:p>
    <w:p w:rsidR="00AE1B9A" w:rsidRPr="00E23439" w:rsidRDefault="009A12D0" w:rsidP="00AE1B9A">
      <w:pPr>
        <w:pStyle w:val="Heading1"/>
      </w:pPr>
      <w:bookmarkStart w:id="2" w:name="_Toc8847972"/>
      <w:r w:rsidRPr="00E23439">
        <w:rPr>
          <w:rFonts w:eastAsia="Century Gothic" w:cs="Times New Roman"/>
          <w:bCs/>
          <w:color w:val="33333C"/>
        </w:rPr>
        <w:t>Vérificateur d</w:t>
      </w:r>
      <w:r w:rsidR="00777FDF" w:rsidRPr="00E23439">
        <w:rPr>
          <w:rFonts w:eastAsia="Century Gothic" w:cs="Times New Roman"/>
          <w:bCs/>
          <w:color w:val="33333C"/>
        </w:rPr>
        <w:t>’</w:t>
      </w:r>
      <w:r w:rsidRPr="00E23439">
        <w:rPr>
          <w:rFonts w:eastAsia="Century Gothic" w:cs="Times New Roman"/>
          <w:bCs/>
          <w:color w:val="33333C"/>
        </w:rPr>
        <w:t>accessibilité</w:t>
      </w:r>
      <w:bookmarkEnd w:id="2"/>
    </w:p>
    <w:p w:rsidR="005F5A13" w:rsidRPr="00E23439" w:rsidRDefault="005F5A13" w:rsidP="005F5A13">
      <w:pPr>
        <w:spacing w:after="0" w:line="240" w:lineRule="auto"/>
        <w:rPr>
          <w:lang w:val="fr-CA"/>
        </w:rPr>
      </w:pPr>
      <w:r w:rsidRPr="00E23439">
        <w:rPr>
          <w:rFonts w:eastAsia="Century Gothic" w:cs="Times New Roman"/>
          <w:color w:val="33333C"/>
          <w:lang w:val="fr-CA"/>
        </w:rPr>
        <w:t xml:space="preserve">Microsoft Office (Word, Excel, PowerPoint) comporte un programme intégré de vérification de l’accessibilité. Le vérificateur ne détecte pas tous les problèmes, mais recherche des éléments, comme les textes de remplacement manquants, les titres de diapositive en double et les problèmes potentiels d’ordre de lecture. </w:t>
      </w:r>
    </w:p>
    <w:p w:rsidR="00AE1B9A" w:rsidRPr="00E23439" w:rsidRDefault="00AE1B9A" w:rsidP="00AE1B9A">
      <w:pPr>
        <w:spacing w:after="0" w:line="240" w:lineRule="auto"/>
        <w:rPr>
          <w:lang w:val="fr-CA"/>
        </w:rPr>
      </w:pPr>
    </w:p>
    <w:p w:rsidR="00AE1B9A" w:rsidRPr="00E23439" w:rsidRDefault="00086EC5" w:rsidP="00AE1B9A">
      <w:pPr>
        <w:spacing w:after="0" w:line="240" w:lineRule="auto"/>
        <w:rPr>
          <w:lang w:val="fr-CA"/>
        </w:rPr>
      </w:pPr>
      <w:r w:rsidRPr="00E23439">
        <w:rPr>
          <w:noProof/>
          <w:lang w:eastAsia="en-CA"/>
        </w:rPr>
        <w:drawing>
          <wp:inline distT="0" distB="0" distL="0" distR="0" wp14:anchorId="061C9A86" wp14:editId="1260BA9C">
            <wp:extent cx="5934075" cy="4736387"/>
            <wp:effectExtent l="0" t="0" r="0" b="7620"/>
            <wp:docPr id="11" name="Image 11" descr="Capture d’écran de Menu Vérification de l’accessibil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rotWithShape="1">
                    <a:blip r:embed="rId9">
                      <a:extLst>
                        <a:ext uri="{28A0092B-C50C-407E-A947-70E740481C1C}">
                          <a14:useLocalDpi xmlns:a14="http://schemas.microsoft.com/office/drawing/2010/main" val="0"/>
                        </a:ext>
                      </a:extLst>
                    </a:blip>
                    <a:srcRect r="24199"/>
                    <a:stretch/>
                  </pic:blipFill>
                  <pic:spPr bwMode="auto">
                    <a:xfrm>
                      <a:off x="0" y="0"/>
                      <a:ext cx="5939423" cy="4740656"/>
                    </a:xfrm>
                    <a:prstGeom prst="rect">
                      <a:avLst/>
                    </a:prstGeom>
                    <a:ln>
                      <a:noFill/>
                    </a:ln>
                    <a:extLst>
                      <a:ext uri="{53640926-AAD7-44D8-BBD7-CCE9431645EC}">
                        <a14:shadowObscured xmlns:a14="http://schemas.microsoft.com/office/drawing/2010/main"/>
                      </a:ext>
                    </a:extLst>
                  </pic:spPr>
                </pic:pic>
              </a:graphicData>
            </a:graphic>
          </wp:inline>
        </w:drawing>
      </w:r>
    </w:p>
    <w:p w:rsidR="00AE1B9A" w:rsidRPr="00E23439" w:rsidRDefault="00AE1B9A" w:rsidP="00AE1B9A">
      <w:pPr>
        <w:spacing w:after="0" w:line="240" w:lineRule="auto"/>
        <w:rPr>
          <w:lang w:val="fr-CA"/>
        </w:rPr>
      </w:pPr>
    </w:p>
    <w:p w:rsidR="00AE1B9A" w:rsidRPr="00E23439" w:rsidRDefault="009A12D0" w:rsidP="00AE1B9A">
      <w:pPr>
        <w:spacing w:after="0" w:line="240" w:lineRule="auto"/>
        <w:rPr>
          <w:lang w:val="fr-CA"/>
        </w:rPr>
      </w:pPr>
      <w:r w:rsidRPr="00E23439">
        <w:rPr>
          <w:rFonts w:eastAsia="Century Gothic" w:cs="Times New Roman"/>
          <w:color w:val="33333C"/>
          <w:lang w:val="fr-CA"/>
        </w:rPr>
        <w:t>Comment utiliser le vérificateur d</w:t>
      </w:r>
      <w:r w:rsidR="00777FDF" w:rsidRPr="00E23439">
        <w:rPr>
          <w:rFonts w:eastAsia="Century Gothic" w:cs="Times New Roman"/>
          <w:color w:val="33333C"/>
          <w:lang w:val="fr-CA"/>
        </w:rPr>
        <w:t>’</w:t>
      </w:r>
      <w:r w:rsidRPr="00E23439">
        <w:rPr>
          <w:rFonts w:eastAsia="Century Gothic" w:cs="Times New Roman"/>
          <w:color w:val="33333C"/>
          <w:lang w:val="fr-CA"/>
        </w:rPr>
        <w:t>accessibilité :</w:t>
      </w:r>
    </w:p>
    <w:p w:rsidR="00AE1B9A" w:rsidRPr="00E23439" w:rsidRDefault="00E175FA" w:rsidP="0004048D">
      <w:pPr>
        <w:pStyle w:val="ListParagraph"/>
        <w:numPr>
          <w:ilvl w:val="0"/>
          <w:numId w:val="20"/>
        </w:numPr>
      </w:pPr>
      <w:r w:rsidRPr="00E23439">
        <w:rPr>
          <w:rFonts w:eastAsia="Century Gothic" w:cs="Times New Roman"/>
          <w:color w:val="33333C"/>
        </w:rPr>
        <w:t>Activez</w:t>
      </w:r>
      <w:r w:rsidR="009A12D0" w:rsidRPr="00E23439">
        <w:rPr>
          <w:rFonts w:eastAsia="Century Gothic" w:cs="Times New Roman"/>
          <w:color w:val="33333C"/>
        </w:rPr>
        <w:t xml:space="preserve"> l</w:t>
      </w:r>
      <w:r w:rsidR="00777FDF" w:rsidRPr="00E23439">
        <w:rPr>
          <w:rFonts w:eastAsia="Century Gothic" w:cs="Times New Roman"/>
          <w:color w:val="33333C"/>
        </w:rPr>
        <w:t>’</w:t>
      </w:r>
      <w:r w:rsidR="009A12D0" w:rsidRPr="00E23439">
        <w:rPr>
          <w:rFonts w:eastAsia="Century Gothic" w:cs="Times New Roman"/>
          <w:color w:val="33333C"/>
        </w:rPr>
        <w:t>onglet Fichier &gt; Informations &gt; Vérifier l</w:t>
      </w:r>
      <w:r w:rsidR="00777FDF" w:rsidRPr="00E23439">
        <w:rPr>
          <w:rFonts w:eastAsia="Century Gothic" w:cs="Times New Roman"/>
          <w:color w:val="33333C"/>
        </w:rPr>
        <w:t>’</w:t>
      </w:r>
      <w:r w:rsidR="009A12D0" w:rsidRPr="00E23439">
        <w:rPr>
          <w:rFonts w:eastAsia="Century Gothic" w:cs="Times New Roman"/>
          <w:color w:val="33333C"/>
        </w:rPr>
        <w:t>absence de problèmes &gt; Vérifier l</w:t>
      </w:r>
      <w:r w:rsidR="00777FDF" w:rsidRPr="00E23439">
        <w:rPr>
          <w:rFonts w:eastAsia="Century Gothic" w:cs="Times New Roman"/>
          <w:color w:val="33333C"/>
        </w:rPr>
        <w:t>’</w:t>
      </w:r>
      <w:r w:rsidR="009A12D0" w:rsidRPr="00E23439">
        <w:rPr>
          <w:rFonts w:eastAsia="Century Gothic" w:cs="Times New Roman"/>
          <w:color w:val="33333C"/>
        </w:rPr>
        <w:t>accessibilité</w:t>
      </w:r>
      <w:r w:rsidR="00862F2F" w:rsidRPr="00E23439">
        <w:rPr>
          <w:rFonts w:eastAsia="Century Gothic" w:cs="Times New Roman"/>
          <w:color w:val="33333C"/>
        </w:rPr>
        <w:t>.</w:t>
      </w:r>
    </w:p>
    <w:p w:rsidR="00AE1B9A" w:rsidRPr="00E23439" w:rsidRDefault="009A12D0" w:rsidP="0004048D">
      <w:pPr>
        <w:pStyle w:val="ListParagraph"/>
        <w:numPr>
          <w:ilvl w:val="0"/>
          <w:numId w:val="20"/>
        </w:numPr>
      </w:pPr>
      <w:r w:rsidRPr="00E23439">
        <w:rPr>
          <w:rFonts w:eastAsia="Century Gothic" w:cs="Times New Roman"/>
          <w:color w:val="33333C"/>
        </w:rPr>
        <w:t xml:space="preserve">Examinez les résultats dans le volet </w:t>
      </w:r>
      <w:r w:rsidRPr="00E23439">
        <w:rPr>
          <w:rFonts w:eastAsia="Century Gothic" w:cs="Times New Roman"/>
          <w:b/>
          <w:bCs/>
          <w:color w:val="33333C"/>
        </w:rPr>
        <w:t>Vérificateur d</w:t>
      </w:r>
      <w:r w:rsidR="00777FDF" w:rsidRPr="00E23439">
        <w:rPr>
          <w:rFonts w:eastAsia="Century Gothic" w:cs="Times New Roman"/>
          <w:b/>
          <w:bCs/>
          <w:color w:val="33333C"/>
        </w:rPr>
        <w:t>’</w:t>
      </w:r>
      <w:r w:rsidRPr="00E23439">
        <w:rPr>
          <w:rFonts w:eastAsia="Century Gothic" w:cs="Times New Roman"/>
          <w:b/>
          <w:bCs/>
          <w:color w:val="33333C"/>
        </w:rPr>
        <w:t>accessibilité</w:t>
      </w:r>
      <w:r w:rsidRPr="00E23439">
        <w:rPr>
          <w:rFonts w:eastAsia="Century Gothic" w:cs="Times New Roman"/>
          <w:color w:val="33333C"/>
        </w:rPr>
        <w:t>.</w:t>
      </w:r>
    </w:p>
    <w:p w:rsidR="00AE1B9A" w:rsidRPr="00E23439" w:rsidRDefault="009A12D0" w:rsidP="0004048D">
      <w:pPr>
        <w:pStyle w:val="ListParagraph"/>
        <w:numPr>
          <w:ilvl w:val="0"/>
          <w:numId w:val="20"/>
        </w:numPr>
        <w:rPr>
          <w:b/>
        </w:rPr>
      </w:pPr>
      <w:r w:rsidRPr="00E23439">
        <w:rPr>
          <w:rFonts w:eastAsia="Century Gothic" w:cs="Times New Roman"/>
          <w:color w:val="33333C"/>
        </w:rPr>
        <w:t>Corrigez les problèmes énumérés. Au bas du volet, vous trouverez des renseignements pratiques</w:t>
      </w:r>
      <w:bookmarkStart w:id="3" w:name="_Toc524355724"/>
      <w:r w:rsidRPr="00E23439">
        <w:rPr>
          <w:rFonts w:eastAsia="Century Gothic" w:cs="Times New Roman"/>
          <w:color w:val="33333C"/>
        </w:rPr>
        <w:t xml:space="preserve"> pour comprendre et résoudre les différents problèmes.</w:t>
      </w:r>
    </w:p>
    <w:p w:rsidR="00AE1B9A" w:rsidRPr="00E23439" w:rsidRDefault="009A12D0" w:rsidP="00AE1B9A">
      <w:pPr>
        <w:pStyle w:val="Heading1"/>
        <w:rPr>
          <w:rFonts w:asciiTheme="minorHAnsi" w:eastAsiaTheme="minorHAnsi" w:hAnsiTheme="minorHAnsi" w:cstheme="minorBidi"/>
          <w:color w:val="auto"/>
          <w:sz w:val="22"/>
          <w:szCs w:val="22"/>
        </w:rPr>
      </w:pPr>
      <w:bookmarkStart w:id="4" w:name="_Toc8847973"/>
      <w:r w:rsidRPr="00E23439">
        <w:rPr>
          <w:rFonts w:eastAsia="Century Gothic" w:cs="Times New Roman"/>
          <w:bCs/>
          <w:color w:val="33333C"/>
        </w:rPr>
        <w:lastRenderedPageBreak/>
        <w:t>Modèles</w:t>
      </w:r>
      <w:bookmarkEnd w:id="3"/>
      <w:bookmarkEnd w:id="4"/>
    </w:p>
    <w:p w:rsidR="00AE1B9A" w:rsidRPr="00E23439" w:rsidRDefault="009A12D0" w:rsidP="00AE1B9A">
      <w:pPr>
        <w:spacing w:after="0" w:line="240" w:lineRule="auto"/>
        <w:rPr>
          <w:lang w:val="fr-CA"/>
        </w:rPr>
      </w:pPr>
      <w:r w:rsidRPr="00E23439">
        <w:rPr>
          <w:rFonts w:eastAsia="Century Gothic" w:cs="Times New Roman"/>
          <w:color w:val="33333C"/>
          <w:lang w:val="fr-CA"/>
        </w:rPr>
        <w:t>Les modèles maîtres servent à définir la mise en page et le contenu d</w:t>
      </w:r>
      <w:r w:rsidR="00777FDF" w:rsidRPr="00E23439">
        <w:rPr>
          <w:rFonts w:eastAsia="Century Gothic" w:cs="Times New Roman"/>
          <w:color w:val="33333C"/>
          <w:lang w:val="fr-CA"/>
        </w:rPr>
        <w:t>’</w:t>
      </w:r>
      <w:r w:rsidRPr="00E23439">
        <w:rPr>
          <w:rFonts w:eastAsia="Century Gothic" w:cs="Times New Roman"/>
          <w:color w:val="33333C"/>
          <w:lang w:val="fr-CA"/>
        </w:rPr>
        <w:t>un document ou d</w:t>
      </w:r>
      <w:r w:rsidR="00777FDF" w:rsidRPr="00E23439">
        <w:rPr>
          <w:rFonts w:eastAsia="Century Gothic" w:cs="Times New Roman"/>
          <w:color w:val="33333C"/>
          <w:lang w:val="fr-CA"/>
        </w:rPr>
        <w:t>’</w:t>
      </w:r>
      <w:r w:rsidRPr="00E23439">
        <w:rPr>
          <w:rFonts w:eastAsia="Century Gothic" w:cs="Times New Roman"/>
          <w:color w:val="33333C"/>
          <w:lang w:val="fr-CA"/>
        </w:rPr>
        <w:t>une présentation. Ceux-ci peuvent servir à créer un modèle de document accessible qui n</w:t>
      </w:r>
      <w:r w:rsidR="00777FDF" w:rsidRPr="00E23439">
        <w:rPr>
          <w:rFonts w:eastAsia="Century Gothic" w:cs="Times New Roman"/>
          <w:color w:val="33333C"/>
          <w:lang w:val="fr-CA"/>
        </w:rPr>
        <w:t>’</w:t>
      </w:r>
      <w:r w:rsidRPr="00E23439">
        <w:rPr>
          <w:rFonts w:eastAsia="Century Gothic" w:cs="Times New Roman"/>
          <w:color w:val="33333C"/>
          <w:lang w:val="fr-CA"/>
        </w:rPr>
        <w:t>exige pas d</w:t>
      </w:r>
      <w:r w:rsidR="00777FDF" w:rsidRPr="00E23439">
        <w:rPr>
          <w:rFonts w:eastAsia="Century Gothic" w:cs="Times New Roman"/>
          <w:color w:val="33333C"/>
          <w:lang w:val="fr-CA"/>
        </w:rPr>
        <w:t>’</w:t>
      </w:r>
      <w:r w:rsidRPr="00E23439">
        <w:rPr>
          <w:rFonts w:eastAsia="Century Gothic" w:cs="Times New Roman"/>
          <w:color w:val="33333C"/>
          <w:lang w:val="fr-CA"/>
        </w:rPr>
        <w:t xml:space="preserve">adaptations importantes. </w:t>
      </w:r>
    </w:p>
    <w:p w:rsidR="00AE1B9A" w:rsidRPr="00E23439" w:rsidRDefault="00AE1B9A" w:rsidP="00AE1B9A">
      <w:pPr>
        <w:spacing w:after="0" w:line="240" w:lineRule="auto"/>
        <w:rPr>
          <w:rFonts w:asciiTheme="minorHAnsi" w:hAnsiTheme="minorHAnsi"/>
          <w:color w:val="auto"/>
          <w:lang w:val="fr-CA"/>
        </w:rPr>
      </w:pPr>
    </w:p>
    <w:p w:rsidR="00AE1B9A" w:rsidRPr="00E23439" w:rsidRDefault="009A12D0" w:rsidP="00AE1B9A">
      <w:pPr>
        <w:spacing w:after="0" w:line="240" w:lineRule="auto"/>
        <w:rPr>
          <w:lang w:val="fr-CA"/>
        </w:rPr>
      </w:pPr>
      <w:r w:rsidRPr="00E23439">
        <w:rPr>
          <w:rFonts w:eastAsia="Century Gothic" w:cs="Times New Roman"/>
          <w:color w:val="33333C"/>
          <w:lang w:val="fr-CA"/>
        </w:rPr>
        <w:t>Éléments à prendre en considération lors de la création d</w:t>
      </w:r>
      <w:r w:rsidR="00777FDF" w:rsidRPr="00E23439">
        <w:rPr>
          <w:rFonts w:eastAsia="Century Gothic" w:cs="Times New Roman"/>
          <w:color w:val="33333C"/>
          <w:lang w:val="fr-CA"/>
        </w:rPr>
        <w:t>’</w:t>
      </w:r>
      <w:r w:rsidRPr="00E23439">
        <w:rPr>
          <w:rFonts w:eastAsia="Century Gothic" w:cs="Times New Roman"/>
          <w:color w:val="33333C"/>
          <w:lang w:val="fr-CA"/>
        </w:rPr>
        <w:t>un modèle accessible :</w:t>
      </w:r>
    </w:p>
    <w:p w:rsidR="00AE1B9A" w:rsidRPr="00E23439" w:rsidRDefault="009A12D0" w:rsidP="0004048D">
      <w:pPr>
        <w:pStyle w:val="ListParagraph"/>
        <w:numPr>
          <w:ilvl w:val="0"/>
          <w:numId w:val="35"/>
        </w:numPr>
      </w:pPr>
      <w:r w:rsidRPr="00E23439">
        <w:rPr>
          <w:rFonts w:eastAsia="Century Gothic" w:cs="Times New Roman"/>
          <w:color w:val="33333C"/>
        </w:rPr>
        <w:t>Contraste des couleurs et utilisation de la couleur</w:t>
      </w:r>
      <w:r w:rsidR="00862F2F" w:rsidRPr="00E23439">
        <w:rPr>
          <w:rFonts w:eastAsia="Century Gothic" w:cs="Times New Roman"/>
          <w:color w:val="33333C"/>
        </w:rPr>
        <w:t>.</w:t>
      </w:r>
    </w:p>
    <w:p w:rsidR="00AE1B9A" w:rsidRPr="00E23439" w:rsidRDefault="009A12D0" w:rsidP="0004048D">
      <w:pPr>
        <w:pStyle w:val="ListParagraph"/>
        <w:numPr>
          <w:ilvl w:val="0"/>
          <w:numId w:val="35"/>
        </w:numPr>
      </w:pPr>
      <w:r w:rsidRPr="00E23439">
        <w:rPr>
          <w:rFonts w:eastAsia="Century Gothic" w:cs="Times New Roman"/>
          <w:color w:val="33333C"/>
        </w:rPr>
        <w:t>En-tête et pied de page</w:t>
      </w:r>
      <w:r w:rsidR="00862F2F" w:rsidRPr="00E23439">
        <w:rPr>
          <w:rFonts w:eastAsia="Century Gothic" w:cs="Times New Roman"/>
          <w:color w:val="33333C"/>
        </w:rPr>
        <w:t>.</w:t>
      </w:r>
    </w:p>
    <w:p w:rsidR="00AE1B9A" w:rsidRPr="00E23439" w:rsidRDefault="009A12D0" w:rsidP="0004048D">
      <w:pPr>
        <w:pStyle w:val="ListParagraph"/>
        <w:numPr>
          <w:ilvl w:val="0"/>
          <w:numId w:val="35"/>
        </w:numPr>
      </w:pPr>
      <w:r w:rsidRPr="00E23439">
        <w:rPr>
          <w:rFonts w:eastAsia="Century Gothic" w:cs="Times New Roman"/>
          <w:color w:val="33333C"/>
        </w:rPr>
        <w:t>Taille des caractères, police et espacement du contenu</w:t>
      </w:r>
      <w:r w:rsidR="00862F2F" w:rsidRPr="00E23439">
        <w:rPr>
          <w:rFonts w:eastAsia="Century Gothic" w:cs="Times New Roman"/>
          <w:color w:val="33333C"/>
        </w:rPr>
        <w:t>.</w:t>
      </w:r>
    </w:p>
    <w:p w:rsidR="00AE1B9A" w:rsidRPr="00E23439" w:rsidRDefault="009A12D0" w:rsidP="0004048D">
      <w:pPr>
        <w:pStyle w:val="ListParagraph"/>
        <w:numPr>
          <w:ilvl w:val="0"/>
          <w:numId w:val="35"/>
        </w:numPr>
      </w:pPr>
      <w:r w:rsidRPr="00E23439">
        <w:rPr>
          <w:rFonts w:eastAsia="Century Gothic" w:cs="Times New Roman"/>
          <w:color w:val="33333C"/>
        </w:rPr>
        <w:t>Styles cohérents pour les titres, les listes, etc.</w:t>
      </w:r>
    </w:p>
    <w:p w:rsidR="00AE1B9A" w:rsidRPr="00E23439" w:rsidRDefault="009A12D0" w:rsidP="00AE1B9A">
      <w:pPr>
        <w:spacing w:after="0" w:line="240" w:lineRule="auto"/>
        <w:rPr>
          <w:lang w:val="fr-CA"/>
        </w:rPr>
      </w:pPr>
      <w:r w:rsidRPr="00E23439">
        <w:rPr>
          <w:rFonts w:eastAsia="Century Gothic" w:cs="Times New Roman"/>
          <w:color w:val="33333C"/>
          <w:lang w:val="fr-CA"/>
        </w:rPr>
        <w:t>Comment créer un modèle :</w:t>
      </w:r>
    </w:p>
    <w:p w:rsidR="00AE1B9A" w:rsidRPr="00E23439" w:rsidRDefault="00E175FA" w:rsidP="0004048D">
      <w:pPr>
        <w:pStyle w:val="ListParagraph"/>
        <w:numPr>
          <w:ilvl w:val="0"/>
          <w:numId w:val="37"/>
        </w:numPr>
      </w:pPr>
      <w:r w:rsidRPr="00E23439">
        <w:rPr>
          <w:rFonts w:eastAsia="Century Gothic" w:cs="Times New Roman"/>
          <w:color w:val="33333C"/>
        </w:rPr>
        <w:t>Activez</w:t>
      </w:r>
      <w:r w:rsidR="009A12D0" w:rsidRPr="00E23439">
        <w:rPr>
          <w:rFonts w:eastAsia="Century Gothic" w:cs="Times New Roman"/>
          <w:color w:val="33333C"/>
        </w:rPr>
        <w:t xml:space="preserve"> l</w:t>
      </w:r>
      <w:r w:rsidR="00777FDF" w:rsidRPr="00E23439">
        <w:rPr>
          <w:rFonts w:eastAsia="Century Gothic" w:cs="Times New Roman"/>
          <w:color w:val="33333C"/>
        </w:rPr>
        <w:t>’</w:t>
      </w:r>
      <w:r w:rsidR="009A12D0" w:rsidRPr="00E23439">
        <w:rPr>
          <w:rFonts w:eastAsia="Century Gothic" w:cs="Times New Roman"/>
          <w:color w:val="33333C"/>
        </w:rPr>
        <w:t xml:space="preserve">onglet </w:t>
      </w:r>
      <w:r w:rsidR="009A12D0" w:rsidRPr="00E23439">
        <w:rPr>
          <w:rFonts w:eastAsia="Century Gothic" w:cs="Times New Roman"/>
          <w:b/>
          <w:bCs/>
          <w:color w:val="33333C"/>
        </w:rPr>
        <w:t>Fichier</w:t>
      </w:r>
      <w:r w:rsidR="009A12D0" w:rsidRPr="00E23439">
        <w:rPr>
          <w:rFonts w:eastAsia="Century Gothic" w:cs="Times New Roman"/>
          <w:color w:val="33333C"/>
        </w:rPr>
        <w:t xml:space="preserve"> </w:t>
      </w:r>
      <w:r w:rsidRPr="00E23439">
        <w:rPr>
          <w:rFonts w:eastAsia="Century Gothic" w:cs="Times New Roman"/>
          <w:color w:val="33333C"/>
        </w:rPr>
        <w:t xml:space="preserve">sur le ruban </w:t>
      </w:r>
      <w:r w:rsidRPr="00E23439">
        <w:t>&gt;</w:t>
      </w:r>
      <w:r w:rsidR="009A12D0" w:rsidRPr="00E23439">
        <w:rPr>
          <w:rFonts w:eastAsia="Century Gothic" w:cs="Times New Roman"/>
          <w:color w:val="33333C"/>
        </w:rPr>
        <w:t xml:space="preserve"> </w:t>
      </w:r>
      <w:r w:rsidR="009A12D0" w:rsidRPr="00E23439">
        <w:rPr>
          <w:rFonts w:eastAsia="Century Gothic" w:cs="Times New Roman"/>
          <w:b/>
          <w:bCs/>
          <w:color w:val="33333C"/>
        </w:rPr>
        <w:t>Enregistrer sous</w:t>
      </w:r>
      <w:r w:rsidR="009A12D0" w:rsidRPr="00E23439">
        <w:rPr>
          <w:rFonts w:eastAsia="Century Gothic" w:cs="Times New Roman"/>
          <w:color w:val="33333C"/>
        </w:rPr>
        <w:t>.</w:t>
      </w:r>
    </w:p>
    <w:p w:rsidR="00AE1B9A" w:rsidRPr="00E23439" w:rsidRDefault="00E175FA" w:rsidP="0004048D">
      <w:pPr>
        <w:pStyle w:val="ListParagraph"/>
        <w:numPr>
          <w:ilvl w:val="0"/>
          <w:numId w:val="37"/>
        </w:numPr>
      </w:pPr>
      <w:r w:rsidRPr="00E23439">
        <w:rPr>
          <w:rFonts w:eastAsia="Century Gothic" w:cs="Times New Roman"/>
          <w:color w:val="33333C"/>
        </w:rPr>
        <w:t>Activez</w:t>
      </w:r>
      <w:r w:rsidR="009A12D0" w:rsidRPr="00E23439">
        <w:rPr>
          <w:rFonts w:eastAsia="Century Gothic" w:cs="Times New Roman"/>
          <w:color w:val="33333C"/>
        </w:rPr>
        <w:t xml:space="preserve"> </w:t>
      </w:r>
      <w:r w:rsidR="009A12D0" w:rsidRPr="00E23439">
        <w:rPr>
          <w:rFonts w:eastAsia="Century Gothic" w:cs="Times New Roman"/>
          <w:b/>
          <w:bCs/>
          <w:color w:val="33333C"/>
        </w:rPr>
        <w:t>Ordinateur</w:t>
      </w:r>
      <w:r w:rsidR="009A12D0" w:rsidRPr="00E23439">
        <w:rPr>
          <w:rFonts w:eastAsia="Century Gothic" w:cs="Times New Roman"/>
          <w:color w:val="33333C"/>
        </w:rPr>
        <w:t xml:space="preserve"> et choisissez un dossier dans lequel enregistrer votre </w:t>
      </w:r>
      <w:r w:rsidR="006F1803" w:rsidRPr="00E23439">
        <w:rPr>
          <w:rFonts w:eastAsia="Century Gothic" w:cs="Times New Roman"/>
          <w:color w:val="33333C"/>
        </w:rPr>
        <w:t>modèle</w:t>
      </w:r>
      <w:r w:rsidR="009A12D0" w:rsidRPr="00E23439">
        <w:rPr>
          <w:rFonts w:eastAsia="Century Gothic" w:cs="Times New Roman"/>
          <w:color w:val="33333C"/>
        </w:rPr>
        <w:t>.</w:t>
      </w:r>
    </w:p>
    <w:p w:rsidR="00AE1B9A" w:rsidRPr="00E23439" w:rsidRDefault="009A12D0" w:rsidP="0004048D">
      <w:pPr>
        <w:pStyle w:val="ListParagraph"/>
        <w:numPr>
          <w:ilvl w:val="0"/>
          <w:numId w:val="37"/>
        </w:numPr>
      </w:pPr>
      <w:r w:rsidRPr="00E23439">
        <w:rPr>
          <w:rFonts w:eastAsia="Century Gothic" w:cs="Times New Roman"/>
          <w:color w:val="33333C"/>
        </w:rPr>
        <w:t>Inscrivez u</w:t>
      </w:r>
      <w:r w:rsidR="006F1803" w:rsidRPr="00E23439">
        <w:rPr>
          <w:rFonts w:eastAsia="Century Gothic" w:cs="Times New Roman"/>
          <w:color w:val="33333C"/>
        </w:rPr>
        <w:t xml:space="preserve">n nom pour votre modèle dans le champ </w:t>
      </w:r>
      <w:r w:rsidRPr="00E23439">
        <w:rPr>
          <w:rFonts w:eastAsia="Century Gothic" w:cs="Times New Roman"/>
          <w:b/>
          <w:bCs/>
          <w:color w:val="33333C"/>
        </w:rPr>
        <w:t>Nom du fichier</w:t>
      </w:r>
      <w:r w:rsidRPr="00E23439">
        <w:rPr>
          <w:rFonts w:eastAsia="Century Gothic" w:cs="Times New Roman"/>
          <w:color w:val="33333C"/>
        </w:rPr>
        <w:t>.</w:t>
      </w:r>
    </w:p>
    <w:p w:rsidR="00AE1B9A" w:rsidRPr="00E23439" w:rsidRDefault="00E175FA" w:rsidP="0004048D">
      <w:pPr>
        <w:pStyle w:val="ListParagraph"/>
        <w:numPr>
          <w:ilvl w:val="0"/>
          <w:numId w:val="37"/>
        </w:numPr>
      </w:pPr>
      <w:r w:rsidRPr="00E23439">
        <w:rPr>
          <w:rFonts w:eastAsia="Century Gothic" w:cs="Times New Roman"/>
          <w:color w:val="33333C"/>
        </w:rPr>
        <w:t>Activez</w:t>
      </w:r>
      <w:r w:rsidR="009A12D0" w:rsidRPr="00E23439">
        <w:rPr>
          <w:rFonts w:eastAsia="Century Gothic" w:cs="Times New Roman"/>
          <w:color w:val="33333C"/>
        </w:rPr>
        <w:t xml:space="preserve"> l</w:t>
      </w:r>
      <w:r w:rsidR="00777FDF" w:rsidRPr="00E23439">
        <w:rPr>
          <w:rFonts w:eastAsia="Century Gothic" w:cs="Times New Roman"/>
          <w:color w:val="33333C"/>
        </w:rPr>
        <w:t>’</w:t>
      </w:r>
      <w:r w:rsidR="009A12D0" w:rsidRPr="00E23439">
        <w:rPr>
          <w:rFonts w:eastAsia="Century Gothic" w:cs="Times New Roman"/>
          <w:color w:val="33333C"/>
        </w:rPr>
        <w:t xml:space="preserve">option </w:t>
      </w:r>
      <w:r w:rsidR="009A12D0" w:rsidRPr="00E23439">
        <w:rPr>
          <w:rFonts w:eastAsia="Century Gothic" w:cs="Times New Roman"/>
          <w:b/>
          <w:bCs/>
          <w:color w:val="33333C"/>
        </w:rPr>
        <w:t>Modèle Microsoft Word</w:t>
      </w:r>
      <w:r w:rsidR="009A12D0" w:rsidRPr="00E23439">
        <w:rPr>
          <w:rFonts w:eastAsia="Century Gothic" w:cs="Times New Roman"/>
          <w:color w:val="33333C"/>
        </w:rPr>
        <w:t xml:space="preserve"> à partir de la liste </w:t>
      </w:r>
      <w:r w:rsidR="009A12D0" w:rsidRPr="00E23439">
        <w:rPr>
          <w:rFonts w:eastAsia="Century Gothic" w:cs="Times New Roman"/>
          <w:b/>
          <w:bCs/>
          <w:color w:val="33333C"/>
        </w:rPr>
        <w:t>Format</w:t>
      </w:r>
      <w:r w:rsidR="009A12D0" w:rsidRPr="00E23439">
        <w:rPr>
          <w:rFonts w:eastAsia="Century Gothic" w:cs="Times New Roman"/>
          <w:color w:val="33333C"/>
        </w:rPr>
        <w:t xml:space="preserve"> </w:t>
      </w:r>
      <w:r w:rsidR="009A12D0" w:rsidRPr="00E23439">
        <w:rPr>
          <w:rFonts w:eastAsia="Century Gothic" w:cs="Times New Roman"/>
          <w:b/>
          <w:bCs/>
          <w:color w:val="33333C"/>
        </w:rPr>
        <w:t>du fichier</w:t>
      </w:r>
      <w:r w:rsidR="009A12D0" w:rsidRPr="00E23439">
        <w:rPr>
          <w:rFonts w:eastAsia="Century Gothic" w:cs="Times New Roman"/>
          <w:color w:val="33333C"/>
        </w:rPr>
        <w:t>.</w:t>
      </w:r>
    </w:p>
    <w:p w:rsidR="00AE1B9A" w:rsidRPr="00E23439" w:rsidRDefault="00086EC5" w:rsidP="00AE1B9A">
      <w:pPr>
        <w:keepNext/>
        <w:spacing w:after="0" w:line="240" w:lineRule="auto"/>
        <w:ind w:left="360"/>
        <w:rPr>
          <w:lang w:val="fr-CA"/>
        </w:rPr>
      </w:pPr>
      <w:r w:rsidRPr="00E23439">
        <w:rPr>
          <w:noProof/>
          <w:lang w:eastAsia="en-CA"/>
        </w:rPr>
        <w:drawing>
          <wp:inline distT="0" distB="0" distL="0" distR="0" wp14:anchorId="038C4AF4" wp14:editId="38241376">
            <wp:extent cx="5762258" cy="4943475"/>
            <wp:effectExtent l="0" t="0" r="0" b="0"/>
            <wp:docPr id="13" name="Image 13" descr="Capture d’écran de comment enregistrer sous un modè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0">
                      <a:extLst>
                        <a:ext uri="{28A0092B-C50C-407E-A947-70E740481C1C}">
                          <a14:useLocalDpi xmlns:a14="http://schemas.microsoft.com/office/drawing/2010/main" val="0"/>
                        </a:ext>
                      </a:extLst>
                    </a:blip>
                    <a:stretch>
                      <a:fillRect/>
                    </a:stretch>
                  </pic:blipFill>
                  <pic:spPr>
                    <a:xfrm>
                      <a:off x="0" y="0"/>
                      <a:ext cx="5779993" cy="4958690"/>
                    </a:xfrm>
                    <a:prstGeom prst="rect">
                      <a:avLst/>
                    </a:prstGeom>
                  </pic:spPr>
                </pic:pic>
              </a:graphicData>
            </a:graphic>
          </wp:inline>
        </w:drawing>
      </w:r>
    </w:p>
    <w:p w:rsidR="00AE1B9A" w:rsidRPr="00E23439" w:rsidRDefault="00AE1B9A" w:rsidP="00AE1B9A">
      <w:pPr>
        <w:spacing w:after="0" w:line="240" w:lineRule="auto"/>
        <w:rPr>
          <w:lang w:val="fr-CA"/>
        </w:rPr>
      </w:pPr>
    </w:p>
    <w:p w:rsidR="00AE1B9A" w:rsidRPr="00E23439" w:rsidRDefault="009A12D0" w:rsidP="00AE1B9A">
      <w:pPr>
        <w:spacing w:after="0" w:line="240" w:lineRule="auto"/>
        <w:rPr>
          <w:lang w:val="fr-CA"/>
        </w:rPr>
      </w:pPr>
      <w:r w:rsidRPr="00E23439">
        <w:rPr>
          <w:rFonts w:eastAsia="Century Gothic" w:cs="Times New Roman"/>
          <w:color w:val="33333C"/>
          <w:lang w:val="fr-CA"/>
        </w:rPr>
        <w:lastRenderedPageBreak/>
        <w:t>Comment ouvrir un modèle :</w:t>
      </w:r>
    </w:p>
    <w:p w:rsidR="00AE1B9A" w:rsidRPr="00E23439" w:rsidRDefault="006F1803" w:rsidP="0004048D">
      <w:pPr>
        <w:pStyle w:val="ListParagraph"/>
        <w:numPr>
          <w:ilvl w:val="0"/>
          <w:numId w:val="36"/>
        </w:numPr>
      </w:pPr>
      <w:r w:rsidRPr="00E23439">
        <w:rPr>
          <w:rFonts w:eastAsia="Century Gothic" w:cs="Times New Roman"/>
          <w:color w:val="33333C"/>
        </w:rPr>
        <w:t xml:space="preserve">Activez l’onglet </w:t>
      </w:r>
      <w:r w:rsidRPr="00E23439">
        <w:rPr>
          <w:rFonts w:eastAsia="Century Gothic" w:cs="Times New Roman"/>
          <w:b/>
          <w:bCs/>
          <w:color w:val="33333C"/>
        </w:rPr>
        <w:t>Fichier</w:t>
      </w:r>
      <w:r w:rsidRPr="00E23439">
        <w:rPr>
          <w:rFonts w:eastAsia="Century Gothic" w:cs="Times New Roman"/>
          <w:color w:val="33333C"/>
        </w:rPr>
        <w:t xml:space="preserve"> sur le ruban </w:t>
      </w:r>
      <w:r w:rsidRPr="00E23439">
        <w:t>&gt;</w:t>
      </w:r>
      <w:r w:rsidRPr="00E23439">
        <w:rPr>
          <w:rFonts w:eastAsia="Century Gothic" w:cs="Times New Roman"/>
          <w:color w:val="33333C"/>
        </w:rPr>
        <w:t xml:space="preserve"> </w:t>
      </w:r>
      <w:r w:rsidR="009A12D0" w:rsidRPr="00E23439">
        <w:rPr>
          <w:rFonts w:eastAsia="Century Gothic" w:cs="Times New Roman"/>
          <w:b/>
          <w:bCs/>
          <w:color w:val="33333C"/>
        </w:rPr>
        <w:t>Ouvrir</w:t>
      </w:r>
      <w:r w:rsidR="009A12D0" w:rsidRPr="00E23439">
        <w:rPr>
          <w:rFonts w:eastAsia="Century Gothic" w:cs="Times New Roman"/>
          <w:color w:val="33333C"/>
        </w:rPr>
        <w:t>.</w:t>
      </w:r>
    </w:p>
    <w:p w:rsidR="00AE1B9A" w:rsidRPr="00E23439" w:rsidRDefault="006F1803" w:rsidP="0004048D">
      <w:pPr>
        <w:pStyle w:val="ListParagraph"/>
        <w:numPr>
          <w:ilvl w:val="0"/>
          <w:numId w:val="36"/>
        </w:numPr>
      </w:pPr>
      <w:r w:rsidRPr="00E23439">
        <w:rPr>
          <w:rFonts w:eastAsia="Century Gothic" w:cs="Times New Roman"/>
          <w:color w:val="33333C"/>
        </w:rPr>
        <w:t>Activez</w:t>
      </w:r>
      <w:r w:rsidR="009A12D0" w:rsidRPr="00E23439">
        <w:rPr>
          <w:rFonts w:eastAsia="Century Gothic" w:cs="Times New Roman"/>
          <w:color w:val="33333C"/>
        </w:rPr>
        <w:t xml:space="preserve"> </w:t>
      </w:r>
      <w:r w:rsidR="009A12D0" w:rsidRPr="00E23439">
        <w:rPr>
          <w:rFonts w:eastAsia="Century Gothic" w:cs="Times New Roman"/>
          <w:b/>
          <w:bCs/>
          <w:color w:val="33333C"/>
        </w:rPr>
        <w:t>Ordinateur</w:t>
      </w:r>
      <w:r w:rsidR="009A12D0" w:rsidRPr="00E23439">
        <w:rPr>
          <w:rFonts w:eastAsia="Century Gothic" w:cs="Times New Roman"/>
          <w:color w:val="33333C"/>
        </w:rPr>
        <w:t>.</w:t>
      </w:r>
    </w:p>
    <w:p w:rsidR="00AE1B9A" w:rsidRPr="00E23439" w:rsidRDefault="009A12D0" w:rsidP="0004048D">
      <w:pPr>
        <w:pStyle w:val="ListParagraph"/>
        <w:numPr>
          <w:ilvl w:val="0"/>
          <w:numId w:val="36"/>
        </w:numPr>
      </w:pPr>
      <w:r w:rsidRPr="00E23439">
        <w:rPr>
          <w:rFonts w:eastAsia="Century Gothic" w:cs="Times New Roman"/>
          <w:color w:val="33333C"/>
        </w:rPr>
        <w:t>Cliquez sur l</w:t>
      </w:r>
      <w:r w:rsidR="00777FDF" w:rsidRPr="00E23439">
        <w:rPr>
          <w:rFonts w:eastAsia="Century Gothic" w:cs="Times New Roman"/>
          <w:color w:val="33333C"/>
        </w:rPr>
        <w:t>’</w:t>
      </w:r>
      <w:r w:rsidRPr="00E23439">
        <w:rPr>
          <w:rFonts w:eastAsia="Century Gothic" w:cs="Times New Roman"/>
          <w:color w:val="33333C"/>
        </w:rPr>
        <w:t xml:space="preserve">icône </w:t>
      </w:r>
      <w:r w:rsidRPr="00E23439">
        <w:rPr>
          <w:rFonts w:eastAsia="Century Gothic" w:cs="Times New Roman"/>
          <w:b/>
          <w:bCs/>
          <w:color w:val="33333C"/>
        </w:rPr>
        <w:t>Parcourir</w:t>
      </w:r>
      <w:r w:rsidRPr="00E23439">
        <w:rPr>
          <w:rFonts w:eastAsia="Century Gothic" w:cs="Times New Roman"/>
          <w:color w:val="33333C"/>
        </w:rPr>
        <w:t>.</w:t>
      </w:r>
    </w:p>
    <w:p w:rsidR="00AE1B9A" w:rsidRPr="00E23439" w:rsidRDefault="009A12D0" w:rsidP="0004048D">
      <w:pPr>
        <w:pStyle w:val="ListParagraph"/>
        <w:numPr>
          <w:ilvl w:val="0"/>
          <w:numId w:val="36"/>
        </w:numPr>
      </w:pPr>
      <w:r w:rsidRPr="00E23439">
        <w:rPr>
          <w:rFonts w:eastAsia="Century Gothic" w:cs="Times New Roman"/>
          <w:color w:val="33333C"/>
        </w:rPr>
        <w:t>Ouvrez le dossier «</w:t>
      </w:r>
      <w:r w:rsidR="00777FDF" w:rsidRPr="00E23439">
        <w:rPr>
          <w:rFonts w:ascii="Arial" w:eastAsia="Century Gothic" w:hAnsi="Arial" w:cs="Arial"/>
          <w:color w:val="33333C"/>
        </w:rPr>
        <w:t> </w:t>
      </w:r>
      <w:r w:rsidRPr="00E23439">
        <w:rPr>
          <w:rFonts w:eastAsia="Century Gothic" w:cs="Times New Roman"/>
          <w:b/>
          <w:bCs/>
          <w:color w:val="33333C"/>
        </w:rPr>
        <w:t>Modèles personnalisés Office</w:t>
      </w:r>
      <w:r w:rsidR="00777FDF" w:rsidRPr="00E23439">
        <w:rPr>
          <w:rFonts w:ascii="Arial" w:eastAsia="Century Gothic" w:hAnsi="Arial" w:cs="Arial"/>
          <w:color w:val="33333C"/>
        </w:rPr>
        <w:t> </w:t>
      </w:r>
      <w:r w:rsidRPr="00E23439">
        <w:rPr>
          <w:rFonts w:eastAsia="Century Gothic" w:cs="Times New Roman"/>
          <w:color w:val="33333C"/>
        </w:rPr>
        <w:t xml:space="preserve">» dans </w:t>
      </w:r>
      <w:r w:rsidRPr="00E23439">
        <w:rPr>
          <w:rFonts w:eastAsia="Century Gothic" w:cs="Times New Roman"/>
          <w:b/>
          <w:bCs/>
          <w:color w:val="33333C"/>
        </w:rPr>
        <w:t>Mes documents</w:t>
      </w:r>
      <w:r w:rsidRPr="00E23439">
        <w:rPr>
          <w:rFonts w:eastAsia="Century Gothic" w:cs="Times New Roman"/>
          <w:color w:val="33333C"/>
        </w:rPr>
        <w:t>.</w:t>
      </w:r>
    </w:p>
    <w:p w:rsidR="00AE1B9A" w:rsidRPr="00E23439" w:rsidRDefault="009A12D0" w:rsidP="0004048D">
      <w:pPr>
        <w:pStyle w:val="ListParagraph"/>
        <w:numPr>
          <w:ilvl w:val="0"/>
          <w:numId w:val="36"/>
        </w:numPr>
      </w:pPr>
      <w:r w:rsidRPr="00E23439">
        <w:rPr>
          <w:rFonts w:eastAsia="Century Gothic" w:cs="Times New Roman"/>
          <w:color w:val="33333C"/>
        </w:rPr>
        <w:t xml:space="preserve">Sélectionnez le modèle que vous avez créé et </w:t>
      </w:r>
      <w:r w:rsidR="006F1803" w:rsidRPr="00E23439">
        <w:rPr>
          <w:rFonts w:eastAsia="Century Gothic" w:cs="Times New Roman"/>
          <w:color w:val="33333C"/>
        </w:rPr>
        <w:t>activez</w:t>
      </w:r>
      <w:r w:rsidRPr="00E23439">
        <w:rPr>
          <w:rFonts w:eastAsia="Century Gothic" w:cs="Times New Roman"/>
          <w:color w:val="33333C"/>
        </w:rPr>
        <w:t xml:space="preserve"> </w:t>
      </w:r>
      <w:r w:rsidRPr="00E23439">
        <w:rPr>
          <w:rFonts w:eastAsia="Century Gothic" w:cs="Times New Roman"/>
          <w:b/>
          <w:bCs/>
          <w:color w:val="33333C"/>
        </w:rPr>
        <w:t>Ouvrir</w:t>
      </w:r>
      <w:r w:rsidRPr="00E23439">
        <w:rPr>
          <w:rFonts w:eastAsia="Century Gothic" w:cs="Times New Roman"/>
          <w:color w:val="33333C"/>
        </w:rPr>
        <w:t>.</w:t>
      </w:r>
    </w:p>
    <w:p w:rsidR="00AE1B9A" w:rsidRPr="00E23439" w:rsidRDefault="009A12D0" w:rsidP="0004048D">
      <w:pPr>
        <w:pStyle w:val="ListParagraph"/>
        <w:numPr>
          <w:ilvl w:val="0"/>
          <w:numId w:val="36"/>
        </w:numPr>
      </w:pPr>
      <w:r w:rsidRPr="00E23439">
        <w:rPr>
          <w:rFonts w:eastAsia="Century Gothic" w:cs="Times New Roman"/>
          <w:color w:val="33333C"/>
        </w:rPr>
        <w:t>Apportez les modifications désirées, puis enregistrez et fermez le modèle.</w:t>
      </w:r>
    </w:p>
    <w:p w:rsidR="00AE1B9A" w:rsidRPr="00E23439" w:rsidRDefault="009A12D0" w:rsidP="00AE1B9A">
      <w:pPr>
        <w:pStyle w:val="Heading1"/>
      </w:pPr>
      <w:bookmarkStart w:id="5" w:name="_Toc524355725"/>
      <w:bookmarkStart w:id="6" w:name="_Toc8847974"/>
      <w:r w:rsidRPr="00E23439">
        <w:rPr>
          <w:rFonts w:eastAsia="Century Gothic" w:cs="Times New Roman"/>
          <w:bCs/>
          <w:color w:val="33333C"/>
        </w:rPr>
        <w:t>Mise en page</w:t>
      </w:r>
      <w:bookmarkEnd w:id="5"/>
      <w:bookmarkEnd w:id="6"/>
    </w:p>
    <w:p w:rsidR="00AE1B9A" w:rsidRPr="00E23439" w:rsidRDefault="009A12D0" w:rsidP="00AE1B9A">
      <w:pPr>
        <w:rPr>
          <w:lang w:val="fr-CA"/>
        </w:rPr>
      </w:pPr>
      <w:r w:rsidRPr="00E23439">
        <w:rPr>
          <w:rFonts w:eastAsia="Century Gothic" w:cs="Times New Roman"/>
          <w:color w:val="33333C"/>
          <w:lang w:val="fr-CA"/>
        </w:rPr>
        <w:t xml:space="preserve">La navigation et le repérage de contenu peuvent constituer un défi de taille pour les utilisateurs </w:t>
      </w:r>
      <w:r w:rsidR="002A0191" w:rsidRPr="00E23439">
        <w:rPr>
          <w:rFonts w:eastAsia="Century Gothic" w:cs="Times New Roman"/>
          <w:color w:val="33333C"/>
          <w:lang w:val="fr-CA"/>
        </w:rPr>
        <w:t>malvoyants</w:t>
      </w:r>
      <w:r w:rsidRPr="00E23439">
        <w:rPr>
          <w:rFonts w:eastAsia="Century Gothic" w:cs="Times New Roman"/>
          <w:color w:val="33333C"/>
          <w:lang w:val="fr-CA"/>
        </w:rPr>
        <w:t xml:space="preserve"> ou souffrant de </w:t>
      </w:r>
      <w:r w:rsidR="002A0191" w:rsidRPr="00E23439">
        <w:rPr>
          <w:rFonts w:eastAsia="Century Gothic" w:cs="Times New Roman"/>
          <w:color w:val="33333C"/>
          <w:lang w:val="fr-CA"/>
        </w:rPr>
        <w:t>déficiences</w:t>
      </w:r>
      <w:r w:rsidRPr="00E23439">
        <w:rPr>
          <w:rFonts w:eastAsia="Century Gothic" w:cs="Times New Roman"/>
          <w:color w:val="33333C"/>
          <w:lang w:val="fr-CA"/>
        </w:rPr>
        <w:t xml:space="preserve"> cognitifs</w:t>
      </w:r>
      <w:r w:rsidR="002A0191" w:rsidRPr="00E23439">
        <w:rPr>
          <w:rFonts w:eastAsia="Century Gothic" w:cs="Times New Roman"/>
          <w:color w:val="33333C"/>
          <w:lang w:val="fr-CA"/>
        </w:rPr>
        <w:t xml:space="preserve"> ou de trouble</w:t>
      </w:r>
      <w:r w:rsidR="00E14E4C" w:rsidRPr="00E23439">
        <w:rPr>
          <w:rFonts w:eastAsia="Century Gothic" w:cs="Times New Roman"/>
          <w:color w:val="33333C"/>
          <w:lang w:val="fr-CA"/>
        </w:rPr>
        <w:t>s</w:t>
      </w:r>
      <w:r w:rsidR="002A0191" w:rsidRPr="00E23439">
        <w:rPr>
          <w:rFonts w:eastAsia="Century Gothic" w:cs="Times New Roman"/>
          <w:color w:val="33333C"/>
          <w:lang w:val="fr-CA"/>
        </w:rPr>
        <w:t xml:space="preserve"> d’apprentissage</w:t>
      </w:r>
      <w:r w:rsidRPr="00E23439">
        <w:rPr>
          <w:rFonts w:eastAsia="Century Gothic" w:cs="Times New Roman"/>
          <w:color w:val="33333C"/>
          <w:lang w:val="fr-CA"/>
        </w:rPr>
        <w:t>. Pour créer un document accessible, veillez à utiliser les styles intégrés.</w:t>
      </w:r>
    </w:p>
    <w:p w:rsidR="00AE1B9A" w:rsidRPr="00E23439" w:rsidRDefault="009A12D0" w:rsidP="00AE1B9A">
      <w:pPr>
        <w:pStyle w:val="Heading2"/>
      </w:pPr>
      <w:bookmarkStart w:id="7" w:name="_Toc524355726"/>
      <w:bookmarkStart w:id="8" w:name="_Toc8847975"/>
      <w:r w:rsidRPr="00E23439">
        <w:rPr>
          <w:rFonts w:eastAsia="Century Gothic" w:cs="Times New Roman"/>
          <w:bCs/>
          <w:color w:val="52596A"/>
        </w:rPr>
        <w:t>Titres</w:t>
      </w:r>
      <w:bookmarkEnd w:id="7"/>
      <w:bookmarkEnd w:id="8"/>
    </w:p>
    <w:p w:rsidR="00E83F09" w:rsidRPr="00E23439" w:rsidRDefault="00E83F09" w:rsidP="00AE1B9A">
      <w:pPr>
        <w:spacing w:after="0" w:line="240" w:lineRule="auto"/>
        <w:rPr>
          <w:rFonts w:eastAsia="Century Gothic" w:cs="Times New Roman"/>
          <w:color w:val="33333C"/>
          <w:lang w:val="fr-CA"/>
        </w:rPr>
      </w:pPr>
      <w:r w:rsidRPr="00E23439">
        <w:rPr>
          <w:rFonts w:eastAsia="Century Gothic" w:cs="Times New Roman"/>
          <w:color w:val="33333C"/>
          <w:lang w:val="fr-CA"/>
        </w:rPr>
        <w:t xml:space="preserve">Les titres permettent aux utilisateurs de naviguer au sein d’un document et de repérer le contenu désiré. Pour que la structure du document favorise l’accessibilité et la lecture du document, utilisez les </w:t>
      </w:r>
      <w:r w:rsidR="002C3AE6" w:rsidRPr="00E23439">
        <w:rPr>
          <w:rFonts w:eastAsia="Century Gothic" w:cs="Times New Roman"/>
          <w:color w:val="33333C"/>
          <w:lang w:val="fr-CA"/>
        </w:rPr>
        <w:t xml:space="preserve">balises d’en-têtes </w:t>
      </w:r>
      <w:r w:rsidRPr="00E23439">
        <w:rPr>
          <w:rFonts w:eastAsia="Century Gothic" w:cs="Times New Roman"/>
          <w:color w:val="33333C"/>
          <w:lang w:val="fr-CA"/>
        </w:rPr>
        <w:t xml:space="preserve">et les styles intégrés. L’utilisation ordonnée des </w:t>
      </w:r>
      <w:r w:rsidR="002C3AE6" w:rsidRPr="00E23439">
        <w:rPr>
          <w:rFonts w:eastAsia="Century Gothic" w:cs="Times New Roman"/>
          <w:color w:val="33333C"/>
          <w:lang w:val="fr-CA"/>
        </w:rPr>
        <w:t xml:space="preserve">balises d’en-tête </w:t>
      </w:r>
      <w:r w:rsidRPr="00E23439">
        <w:rPr>
          <w:rFonts w:eastAsia="Century Gothic" w:cs="Times New Roman"/>
          <w:color w:val="33333C"/>
          <w:lang w:val="fr-CA"/>
        </w:rPr>
        <w:t>favorise la lecture adéquate du document par les lecteurs d’écran.</w:t>
      </w:r>
    </w:p>
    <w:p w:rsidR="00E83F09" w:rsidRPr="00E23439" w:rsidRDefault="00E83F09" w:rsidP="00AE1B9A">
      <w:pPr>
        <w:spacing w:after="0" w:line="240" w:lineRule="auto"/>
        <w:rPr>
          <w:rFonts w:eastAsia="Century Gothic" w:cs="Times New Roman"/>
          <w:color w:val="33333C"/>
          <w:lang w:val="fr-CA"/>
        </w:rPr>
      </w:pPr>
    </w:p>
    <w:p w:rsidR="00AE1B9A" w:rsidRPr="00E23439" w:rsidRDefault="009A12D0" w:rsidP="00AE1B9A">
      <w:pPr>
        <w:spacing w:after="0" w:line="240" w:lineRule="auto"/>
        <w:rPr>
          <w:lang w:val="fr-CA"/>
        </w:rPr>
      </w:pPr>
      <w:r w:rsidRPr="00E23439">
        <w:rPr>
          <w:rFonts w:eastAsia="Century Gothic" w:cs="Times New Roman"/>
          <w:color w:val="33333C"/>
          <w:lang w:val="fr-CA"/>
        </w:rPr>
        <w:t>Veillez à dénoter les titres par le biais de la structure utilisée et non seulement de façon implicite (à l</w:t>
      </w:r>
      <w:r w:rsidR="00777FDF" w:rsidRPr="00E23439">
        <w:rPr>
          <w:rFonts w:eastAsia="Century Gothic" w:cs="Times New Roman"/>
          <w:color w:val="33333C"/>
          <w:lang w:val="fr-CA"/>
        </w:rPr>
        <w:t>’</w:t>
      </w:r>
      <w:r w:rsidRPr="00E23439">
        <w:rPr>
          <w:rFonts w:eastAsia="Century Gothic" w:cs="Times New Roman"/>
          <w:color w:val="33333C"/>
          <w:lang w:val="fr-CA"/>
        </w:rPr>
        <w:t>aide de diverses polices, tailles de police, caractère gras, italique, etc.). Les styles créés ne seront pas traités comme des titres du point de vue de la structure.</w:t>
      </w:r>
    </w:p>
    <w:p w:rsidR="00AE1B9A" w:rsidRPr="00E23439" w:rsidRDefault="00AE1B9A" w:rsidP="00AE1B9A">
      <w:pPr>
        <w:spacing w:after="0" w:line="240" w:lineRule="auto"/>
        <w:rPr>
          <w:lang w:val="fr-CA"/>
        </w:rPr>
      </w:pPr>
    </w:p>
    <w:p w:rsidR="00AE1B9A" w:rsidRPr="00E23439" w:rsidRDefault="00086EC5" w:rsidP="00AE1B9A">
      <w:pPr>
        <w:spacing w:line="240" w:lineRule="auto"/>
        <w:rPr>
          <w:lang w:val="fr-CA"/>
        </w:rPr>
      </w:pPr>
      <w:r w:rsidRPr="00E23439">
        <w:rPr>
          <w:noProof/>
          <w:lang w:eastAsia="en-CA"/>
        </w:rPr>
        <w:drawing>
          <wp:inline distT="0" distB="0" distL="0" distR="0" wp14:anchorId="776B5E03" wp14:editId="6D0289A1">
            <wp:extent cx="5943600" cy="875665"/>
            <wp:effectExtent l="0" t="0" r="0" b="635"/>
            <wp:docPr id="14" name="Image 14" descr="Capture d’écran de barre latérale de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75665"/>
                    </a:xfrm>
                    <a:prstGeom prst="rect">
                      <a:avLst/>
                    </a:prstGeom>
                  </pic:spPr>
                </pic:pic>
              </a:graphicData>
            </a:graphic>
          </wp:inline>
        </w:drawing>
      </w:r>
    </w:p>
    <w:p w:rsidR="00AE1B9A" w:rsidRPr="00E23439" w:rsidRDefault="009A12D0" w:rsidP="00AE1B9A">
      <w:pPr>
        <w:spacing w:after="0" w:line="240" w:lineRule="auto"/>
        <w:rPr>
          <w:lang w:val="fr-CA"/>
        </w:rPr>
      </w:pPr>
      <w:r w:rsidRPr="00E23439">
        <w:rPr>
          <w:rFonts w:eastAsia="Century Gothic" w:cs="Times New Roman"/>
          <w:color w:val="33333C"/>
          <w:lang w:val="fr-CA"/>
        </w:rPr>
        <w:t xml:space="preserve">Pour </w:t>
      </w:r>
      <w:r w:rsidR="005F5A13" w:rsidRPr="00E23439">
        <w:rPr>
          <w:rFonts w:eastAsia="Century Gothic" w:cs="Times New Roman"/>
          <w:color w:val="33333C"/>
          <w:lang w:val="fr-CA"/>
        </w:rPr>
        <w:t>modifier le style d</w:t>
      </w:r>
      <w:r w:rsidRPr="00E23439">
        <w:rPr>
          <w:rFonts w:eastAsia="Century Gothic" w:cs="Times New Roman"/>
          <w:color w:val="33333C"/>
          <w:lang w:val="fr-CA"/>
        </w:rPr>
        <w:t xml:space="preserve">es titres : </w:t>
      </w:r>
    </w:p>
    <w:p w:rsidR="00AE1B9A" w:rsidRPr="00E23439" w:rsidRDefault="009A12D0" w:rsidP="0004048D">
      <w:pPr>
        <w:pStyle w:val="ListParagraph"/>
        <w:numPr>
          <w:ilvl w:val="0"/>
          <w:numId w:val="38"/>
        </w:numPr>
      </w:pPr>
      <w:r w:rsidRPr="00E23439">
        <w:rPr>
          <w:rFonts w:eastAsia="Century Gothic" w:cs="Times New Roman"/>
          <w:color w:val="33333C"/>
        </w:rPr>
        <w:t>Trouver l</w:t>
      </w:r>
      <w:r w:rsidR="00777FDF" w:rsidRPr="00E23439">
        <w:rPr>
          <w:rFonts w:eastAsia="Century Gothic" w:cs="Times New Roman"/>
          <w:color w:val="33333C"/>
        </w:rPr>
        <w:t>’</w:t>
      </w:r>
      <w:r w:rsidRPr="00E23439">
        <w:rPr>
          <w:rFonts w:eastAsia="Century Gothic" w:cs="Times New Roman"/>
          <w:color w:val="33333C"/>
        </w:rPr>
        <w:t xml:space="preserve">onglet </w:t>
      </w:r>
      <w:r w:rsidRPr="00E23439">
        <w:rPr>
          <w:rFonts w:eastAsia="Century Gothic" w:cs="Times New Roman"/>
          <w:b/>
          <w:bCs/>
          <w:color w:val="33333C"/>
        </w:rPr>
        <w:t>Accueil</w:t>
      </w:r>
      <w:r w:rsidRPr="00E23439">
        <w:rPr>
          <w:rFonts w:eastAsia="Century Gothic" w:cs="Times New Roman"/>
          <w:color w:val="33333C"/>
        </w:rPr>
        <w:t xml:space="preserve">. </w:t>
      </w:r>
    </w:p>
    <w:p w:rsidR="00AE1B9A" w:rsidRPr="00E23439" w:rsidRDefault="009A12D0" w:rsidP="0004048D">
      <w:pPr>
        <w:pStyle w:val="ListParagraph"/>
        <w:numPr>
          <w:ilvl w:val="0"/>
          <w:numId w:val="38"/>
        </w:numPr>
      </w:pPr>
      <w:r w:rsidRPr="00E23439">
        <w:rPr>
          <w:rFonts w:eastAsia="Century Gothic" w:cs="Times New Roman"/>
          <w:color w:val="33333C"/>
        </w:rPr>
        <w:t xml:space="preserve">Sélectionnez le niveau de titre souhaité dans la section </w:t>
      </w:r>
      <w:r w:rsidRPr="00E23439">
        <w:rPr>
          <w:rFonts w:eastAsia="Century Gothic" w:cs="Times New Roman"/>
          <w:b/>
          <w:bCs/>
          <w:color w:val="33333C"/>
        </w:rPr>
        <w:t>Styles</w:t>
      </w:r>
      <w:r w:rsidRPr="00E23439">
        <w:rPr>
          <w:rFonts w:eastAsia="Century Gothic" w:cs="Times New Roman"/>
          <w:color w:val="33333C"/>
        </w:rPr>
        <w:t xml:space="preserve"> du ruban. </w:t>
      </w:r>
    </w:p>
    <w:p w:rsidR="00AE1B9A" w:rsidRPr="00E23439" w:rsidRDefault="009A12D0" w:rsidP="0004048D">
      <w:pPr>
        <w:pStyle w:val="ListParagraph"/>
        <w:numPr>
          <w:ilvl w:val="0"/>
          <w:numId w:val="38"/>
        </w:numPr>
      </w:pPr>
      <w:r w:rsidRPr="00E23439">
        <w:rPr>
          <w:rFonts w:eastAsia="Century Gothic" w:cs="Times New Roman"/>
          <w:color w:val="33333C"/>
        </w:rPr>
        <w:t xml:space="preserve">Pour voir plus de niveaux de titre, développez la section </w:t>
      </w:r>
      <w:r w:rsidRPr="00E23439">
        <w:rPr>
          <w:rFonts w:eastAsia="Century Gothic" w:cs="Times New Roman"/>
          <w:b/>
          <w:bCs/>
          <w:color w:val="33333C"/>
        </w:rPr>
        <w:t>Styles</w:t>
      </w:r>
      <w:r w:rsidRPr="00E23439">
        <w:rPr>
          <w:rFonts w:eastAsia="Century Gothic" w:cs="Times New Roman"/>
          <w:color w:val="33333C"/>
        </w:rPr>
        <w:t xml:space="preserve"> du ruban.</w:t>
      </w:r>
    </w:p>
    <w:p w:rsidR="00AE1B9A" w:rsidRPr="00E23439" w:rsidRDefault="009A12D0" w:rsidP="00AE1B9A">
      <w:pPr>
        <w:spacing w:after="0" w:line="240" w:lineRule="auto"/>
        <w:rPr>
          <w:lang w:val="fr-CA"/>
        </w:rPr>
      </w:pPr>
      <w:r w:rsidRPr="00E23439">
        <w:rPr>
          <w:rFonts w:eastAsia="Century Gothic" w:cs="Times New Roman"/>
          <w:color w:val="33333C"/>
          <w:lang w:val="fr-CA"/>
        </w:rPr>
        <w:t xml:space="preserve">Pour vérifier les titres : </w:t>
      </w:r>
    </w:p>
    <w:p w:rsidR="00AE1B9A" w:rsidRPr="00E23439" w:rsidRDefault="009A12D0" w:rsidP="0004048D">
      <w:pPr>
        <w:pStyle w:val="ListParagraph"/>
        <w:numPr>
          <w:ilvl w:val="0"/>
          <w:numId w:val="39"/>
        </w:numPr>
      </w:pPr>
      <w:r w:rsidRPr="00E23439">
        <w:rPr>
          <w:rFonts w:eastAsia="Century Gothic" w:cs="Times New Roman"/>
          <w:color w:val="33333C"/>
        </w:rPr>
        <w:t>Sélectionnez le texte qui semble être un titre.</w:t>
      </w:r>
    </w:p>
    <w:p w:rsidR="00AE1B9A" w:rsidRPr="00E23439" w:rsidRDefault="009A12D0" w:rsidP="0004048D">
      <w:pPr>
        <w:pStyle w:val="ListParagraph"/>
        <w:numPr>
          <w:ilvl w:val="0"/>
          <w:numId w:val="39"/>
        </w:numPr>
      </w:pPr>
      <w:r w:rsidRPr="00E23439">
        <w:rPr>
          <w:rFonts w:eastAsia="Century Gothic" w:cs="Times New Roman"/>
          <w:color w:val="33333C"/>
        </w:rPr>
        <w:t>Ouvrez l</w:t>
      </w:r>
      <w:r w:rsidR="00777FDF" w:rsidRPr="00E23439">
        <w:rPr>
          <w:rFonts w:eastAsia="Century Gothic" w:cs="Times New Roman"/>
          <w:color w:val="33333C"/>
        </w:rPr>
        <w:t>’</w:t>
      </w:r>
      <w:r w:rsidRPr="00E23439">
        <w:rPr>
          <w:rFonts w:eastAsia="Century Gothic" w:cs="Times New Roman"/>
          <w:color w:val="33333C"/>
        </w:rPr>
        <w:t xml:space="preserve">onglet </w:t>
      </w:r>
      <w:r w:rsidRPr="00E23439">
        <w:rPr>
          <w:rFonts w:eastAsia="Century Gothic" w:cs="Times New Roman"/>
          <w:b/>
          <w:bCs/>
          <w:color w:val="33333C"/>
        </w:rPr>
        <w:t>Accueil</w:t>
      </w:r>
      <w:r w:rsidRPr="00E23439">
        <w:rPr>
          <w:rFonts w:eastAsia="Century Gothic" w:cs="Times New Roman"/>
          <w:color w:val="33333C"/>
        </w:rPr>
        <w:t xml:space="preserve"> et assurez-vous que la barre d</w:t>
      </w:r>
      <w:r w:rsidR="00777FDF" w:rsidRPr="00E23439">
        <w:rPr>
          <w:rFonts w:eastAsia="Century Gothic" w:cs="Times New Roman"/>
          <w:color w:val="33333C"/>
        </w:rPr>
        <w:t>’</w:t>
      </w:r>
      <w:r w:rsidRPr="00E23439">
        <w:rPr>
          <w:rFonts w:eastAsia="Century Gothic" w:cs="Times New Roman"/>
          <w:color w:val="33333C"/>
        </w:rPr>
        <w:t xml:space="preserve">outils </w:t>
      </w:r>
      <w:r w:rsidRPr="00E23439">
        <w:rPr>
          <w:rFonts w:eastAsia="Century Gothic" w:cs="Times New Roman"/>
          <w:b/>
          <w:bCs/>
          <w:color w:val="33333C"/>
        </w:rPr>
        <w:t>Styles</w:t>
      </w:r>
      <w:r w:rsidRPr="00E23439">
        <w:rPr>
          <w:rFonts w:eastAsia="Century Gothic" w:cs="Times New Roman"/>
          <w:color w:val="33333C"/>
        </w:rPr>
        <w:t xml:space="preserve"> du ruban est visible.</w:t>
      </w:r>
    </w:p>
    <w:p w:rsidR="00AE1B9A" w:rsidRPr="00E23439" w:rsidRDefault="009A12D0" w:rsidP="0004048D">
      <w:pPr>
        <w:pStyle w:val="ListParagraph"/>
        <w:numPr>
          <w:ilvl w:val="0"/>
          <w:numId w:val="39"/>
        </w:numPr>
      </w:pPr>
      <w:r w:rsidRPr="00E23439">
        <w:rPr>
          <w:rFonts w:eastAsia="Century Gothic" w:cs="Times New Roman"/>
          <w:color w:val="33333C"/>
        </w:rPr>
        <w:t>Placez le curseur sur chaque titre et vérifiez qu</w:t>
      </w:r>
      <w:r w:rsidR="00777FDF" w:rsidRPr="00E23439">
        <w:rPr>
          <w:rFonts w:eastAsia="Century Gothic" w:cs="Times New Roman"/>
          <w:color w:val="33333C"/>
        </w:rPr>
        <w:t>’</w:t>
      </w:r>
      <w:r w:rsidRPr="00E23439">
        <w:rPr>
          <w:rFonts w:eastAsia="Century Gothic" w:cs="Times New Roman"/>
          <w:color w:val="33333C"/>
        </w:rPr>
        <w:t>il est lié au style de titre approprié dans la barre d</w:t>
      </w:r>
      <w:r w:rsidR="00777FDF" w:rsidRPr="00E23439">
        <w:rPr>
          <w:rFonts w:eastAsia="Century Gothic" w:cs="Times New Roman"/>
          <w:color w:val="33333C"/>
        </w:rPr>
        <w:t>’</w:t>
      </w:r>
      <w:r w:rsidRPr="00E23439">
        <w:rPr>
          <w:rFonts w:eastAsia="Century Gothic" w:cs="Times New Roman"/>
          <w:color w:val="33333C"/>
        </w:rPr>
        <w:t xml:space="preserve">outils </w:t>
      </w:r>
      <w:r w:rsidRPr="00E23439">
        <w:rPr>
          <w:rFonts w:eastAsia="Century Gothic" w:cs="Times New Roman"/>
          <w:b/>
          <w:bCs/>
          <w:color w:val="33333C"/>
        </w:rPr>
        <w:t>Styles</w:t>
      </w:r>
      <w:r w:rsidRPr="00E23439">
        <w:rPr>
          <w:rFonts w:eastAsia="Century Gothic" w:cs="Times New Roman"/>
          <w:color w:val="33333C"/>
        </w:rPr>
        <w:t>.</w:t>
      </w:r>
    </w:p>
    <w:p w:rsidR="00AE1B9A" w:rsidRPr="00E23439" w:rsidRDefault="009A12D0" w:rsidP="00AE1B9A">
      <w:pPr>
        <w:pStyle w:val="Heading2"/>
      </w:pPr>
      <w:bookmarkStart w:id="9" w:name="_Toc524355727"/>
      <w:bookmarkStart w:id="10" w:name="_Toc8847976"/>
      <w:r w:rsidRPr="00E23439">
        <w:rPr>
          <w:rFonts w:eastAsia="Century Gothic" w:cs="Times New Roman"/>
          <w:bCs/>
          <w:color w:val="52596A"/>
        </w:rPr>
        <w:lastRenderedPageBreak/>
        <w:t>En-têtes et pieds de page</w:t>
      </w:r>
      <w:bookmarkEnd w:id="9"/>
      <w:bookmarkEnd w:id="10"/>
    </w:p>
    <w:p w:rsidR="00AE1B9A" w:rsidRPr="00E23439" w:rsidRDefault="009A12D0" w:rsidP="00AE1B9A">
      <w:pPr>
        <w:spacing w:after="0" w:line="240" w:lineRule="auto"/>
        <w:rPr>
          <w:lang w:val="fr-CA"/>
        </w:rPr>
      </w:pPr>
      <w:r w:rsidRPr="00E23439">
        <w:rPr>
          <w:rFonts w:eastAsia="Century Gothic" w:cs="Times New Roman"/>
          <w:color w:val="33333C"/>
          <w:lang w:val="fr-CA"/>
        </w:rPr>
        <w:t>Veillez à ce que la mise en forme des en-têt</w:t>
      </w:r>
      <w:r w:rsidR="005F5A13" w:rsidRPr="00E23439">
        <w:rPr>
          <w:rFonts w:eastAsia="Century Gothic" w:cs="Times New Roman"/>
          <w:color w:val="33333C"/>
          <w:lang w:val="fr-CA"/>
        </w:rPr>
        <w:t xml:space="preserve">es et des pieds de page soit </w:t>
      </w:r>
      <w:r w:rsidRPr="00E23439">
        <w:rPr>
          <w:rFonts w:eastAsia="Century Gothic" w:cs="Times New Roman"/>
          <w:color w:val="33333C"/>
          <w:lang w:val="fr-CA"/>
        </w:rPr>
        <w:t>adéquate. Lorsque les en-têtes et les pieds de page sont saisis sous forme de texte sur chaque page, les utilisateu</w:t>
      </w:r>
      <w:r w:rsidR="006367C9" w:rsidRPr="00E23439">
        <w:rPr>
          <w:rFonts w:eastAsia="Century Gothic" w:cs="Times New Roman"/>
          <w:color w:val="33333C"/>
          <w:lang w:val="fr-CA"/>
        </w:rPr>
        <w:t>rs de la technologie adaptée</w:t>
      </w:r>
      <w:r w:rsidRPr="00E23439">
        <w:rPr>
          <w:rFonts w:eastAsia="Century Gothic" w:cs="Times New Roman"/>
          <w:color w:val="33333C"/>
          <w:lang w:val="fr-CA"/>
        </w:rPr>
        <w:t xml:space="preserve"> croient souvent qu</w:t>
      </w:r>
      <w:r w:rsidR="00777FDF" w:rsidRPr="00E23439">
        <w:rPr>
          <w:rFonts w:eastAsia="Century Gothic" w:cs="Times New Roman"/>
          <w:color w:val="33333C"/>
          <w:lang w:val="fr-CA"/>
        </w:rPr>
        <w:t>’</w:t>
      </w:r>
      <w:r w:rsidRPr="00E23439">
        <w:rPr>
          <w:rFonts w:eastAsia="Century Gothic" w:cs="Times New Roman"/>
          <w:color w:val="33333C"/>
          <w:lang w:val="fr-CA"/>
        </w:rPr>
        <w:t>ils font partie du contenu de la page. Par conséquent, ne créez pas d</w:t>
      </w:r>
      <w:r w:rsidR="00777FDF" w:rsidRPr="00E23439">
        <w:rPr>
          <w:rFonts w:eastAsia="Century Gothic" w:cs="Times New Roman"/>
          <w:color w:val="33333C"/>
          <w:lang w:val="fr-CA"/>
        </w:rPr>
        <w:t>’</w:t>
      </w:r>
      <w:r w:rsidRPr="00E23439">
        <w:rPr>
          <w:rFonts w:eastAsia="Century Gothic" w:cs="Times New Roman"/>
          <w:color w:val="33333C"/>
          <w:lang w:val="fr-CA"/>
        </w:rPr>
        <w:t>en-têtes et de pieds de page dans la partie modifiable du document.</w:t>
      </w:r>
    </w:p>
    <w:p w:rsidR="00AE1B9A" w:rsidRPr="00E23439" w:rsidRDefault="00AE1B9A" w:rsidP="00AE1B9A">
      <w:pPr>
        <w:spacing w:after="0" w:line="240" w:lineRule="auto"/>
        <w:rPr>
          <w:lang w:val="fr-CA"/>
        </w:rPr>
      </w:pPr>
    </w:p>
    <w:p w:rsidR="00AE1B9A" w:rsidRPr="00E23439" w:rsidRDefault="009A12D0" w:rsidP="00AE1B9A">
      <w:pPr>
        <w:spacing w:after="0" w:line="240" w:lineRule="auto"/>
        <w:rPr>
          <w:lang w:val="fr-CA"/>
        </w:rPr>
      </w:pPr>
      <w:r w:rsidRPr="00E23439">
        <w:rPr>
          <w:rFonts w:eastAsia="Century Gothic" w:cs="Times New Roman"/>
          <w:color w:val="33333C"/>
          <w:lang w:val="fr-CA"/>
        </w:rPr>
        <w:t xml:space="preserve">Pour utiliser les en-têtes et les pieds de page dans Word : </w:t>
      </w:r>
    </w:p>
    <w:p w:rsidR="00AE1B9A" w:rsidRPr="00E23439" w:rsidRDefault="009A12D0" w:rsidP="0004048D">
      <w:pPr>
        <w:pStyle w:val="ListParagraph"/>
        <w:numPr>
          <w:ilvl w:val="0"/>
          <w:numId w:val="40"/>
        </w:numPr>
      </w:pPr>
      <w:r w:rsidRPr="00E23439">
        <w:rPr>
          <w:rFonts w:eastAsia="Century Gothic" w:cs="Times New Roman"/>
          <w:color w:val="33333C"/>
        </w:rPr>
        <w:t>Sélectionnez l</w:t>
      </w:r>
      <w:r w:rsidR="00777FDF" w:rsidRPr="00E23439">
        <w:rPr>
          <w:rFonts w:eastAsia="Century Gothic" w:cs="Times New Roman"/>
          <w:color w:val="33333C"/>
        </w:rPr>
        <w:t>’</w:t>
      </w:r>
      <w:r w:rsidRPr="00E23439">
        <w:rPr>
          <w:rFonts w:eastAsia="Century Gothic" w:cs="Times New Roman"/>
          <w:color w:val="33333C"/>
        </w:rPr>
        <w:t xml:space="preserve">onglet Insérer </w:t>
      </w:r>
      <w:r w:rsidR="00771252" w:rsidRPr="00E23439">
        <w:rPr>
          <w:rFonts w:eastAsia="Century Gothic" w:cs="Times New Roman"/>
          <w:color w:val="33333C"/>
        </w:rPr>
        <w:t>à partir du</w:t>
      </w:r>
      <w:r w:rsidRPr="00E23439">
        <w:rPr>
          <w:rFonts w:eastAsia="Century Gothic" w:cs="Times New Roman"/>
          <w:color w:val="33333C"/>
        </w:rPr>
        <w:t xml:space="preserve"> </w:t>
      </w:r>
      <w:r w:rsidR="003C2619" w:rsidRPr="00E23439">
        <w:rPr>
          <w:rFonts w:eastAsia="Century Gothic" w:cs="Times New Roman"/>
          <w:color w:val="33333C"/>
        </w:rPr>
        <w:t>ruban</w:t>
      </w:r>
      <w:r w:rsidRPr="00E23439">
        <w:rPr>
          <w:rFonts w:eastAsia="Century Gothic" w:cs="Times New Roman"/>
          <w:color w:val="33333C"/>
        </w:rPr>
        <w:t>.</w:t>
      </w:r>
    </w:p>
    <w:p w:rsidR="00AE1B9A" w:rsidRPr="00E23439" w:rsidRDefault="009A12D0" w:rsidP="0004048D">
      <w:pPr>
        <w:pStyle w:val="ListParagraph"/>
        <w:numPr>
          <w:ilvl w:val="0"/>
          <w:numId w:val="40"/>
        </w:numPr>
      </w:pPr>
      <w:r w:rsidRPr="00E23439">
        <w:rPr>
          <w:rFonts w:eastAsia="Century Gothic" w:cs="Times New Roman"/>
          <w:color w:val="33333C"/>
        </w:rPr>
        <w:t xml:space="preserve">Dans la section </w:t>
      </w:r>
      <w:r w:rsidRPr="00E23439">
        <w:rPr>
          <w:rFonts w:eastAsia="Century Gothic" w:cs="Times New Roman"/>
          <w:b/>
          <w:bCs/>
          <w:color w:val="33333C"/>
        </w:rPr>
        <w:t>En-têtes et pieds de page</w:t>
      </w:r>
      <w:r w:rsidRPr="00E23439">
        <w:rPr>
          <w:rFonts w:eastAsia="Century Gothic" w:cs="Times New Roman"/>
          <w:color w:val="33333C"/>
        </w:rPr>
        <w:t xml:space="preserve"> du ruban, sélectionnez «</w:t>
      </w:r>
      <w:r w:rsidR="00777FDF" w:rsidRPr="00E23439">
        <w:rPr>
          <w:rFonts w:ascii="Arial" w:eastAsia="Century Gothic" w:hAnsi="Arial" w:cs="Arial"/>
          <w:color w:val="33333C"/>
        </w:rPr>
        <w:t> </w:t>
      </w:r>
      <w:r w:rsidRPr="00E23439">
        <w:rPr>
          <w:rFonts w:eastAsia="Century Gothic" w:cs="Times New Roman"/>
          <w:b/>
          <w:bCs/>
          <w:color w:val="33333C"/>
        </w:rPr>
        <w:t>En-tête</w:t>
      </w:r>
      <w:r w:rsidR="00777FDF" w:rsidRPr="00E23439">
        <w:rPr>
          <w:rFonts w:ascii="Arial" w:eastAsia="Century Gothic" w:hAnsi="Arial" w:cs="Arial"/>
          <w:color w:val="33333C"/>
        </w:rPr>
        <w:t> </w:t>
      </w:r>
      <w:r w:rsidRPr="00E23439">
        <w:rPr>
          <w:rFonts w:eastAsia="Century Gothic" w:cs="Times New Roman"/>
          <w:color w:val="33333C"/>
        </w:rPr>
        <w:t>» ou «</w:t>
      </w:r>
      <w:r w:rsidR="00777FDF" w:rsidRPr="00E23439">
        <w:rPr>
          <w:rFonts w:ascii="Arial" w:eastAsia="Century Gothic" w:hAnsi="Arial" w:cs="Arial"/>
          <w:color w:val="33333C"/>
        </w:rPr>
        <w:t> </w:t>
      </w:r>
      <w:r w:rsidRPr="00E23439">
        <w:rPr>
          <w:rFonts w:eastAsia="Century Gothic" w:cs="Times New Roman"/>
          <w:b/>
          <w:bCs/>
          <w:color w:val="33333C"/>
        </w:rPr>
        <w:t>Pied-bas</w:t>
      </w:r>
      <w:r w:rsidR="00777FDF" w:rsidRPr="00E23439">
        <w:rPr>
          <w:rFonts w:ascii="Arial" w:eastAsia="Century Gothic" w:hAnsi="Arial" w:cs="Arial"/>
          <w:color w:val="33333C"/>
        </w:rPr>
        <w:t> </w:t>
      </w:r>
      <w:r w:rsidRPr="00E23439">
        <w:rPr>
          <w:rFonts w:eastAsia="Century Gothic" w:cs="Times New Roman"/>
          <w:color w:val="33333C"/>
        </w:rPr>
        <w:t xml:space="preserve">». </w:t>
      </w:r>
    </w:p>
    <w:p w:rsidR="00AE1B9A" w:rsidRPr="00E23439" w:rsidRDefault="009A12D0" w:rsidP="0004048D">
      <w:pPr>
        <w:pStyle w:val="ListParagraph"/>
        <w:numPr>
          <w:ilvl w:val="0"/>
          <w:numId w:val="40"/>
        </w:numPr>
      </w:pPr>
      <w:r w:rsidRPr="00E23439">
        <w:rPr>
          <w:rFonts w:eastAsia="Century Gothic" w:cs="Times New Roman"/>
          <w:color w:val="33333C"/>
        </w:rPr>
        <w:t>Choisissez le style que vous désirez.</w:t>
      </w:r>
    </w:p>
    <w:p w:rsidR="00AE1B9A" w:rsidRPr="00E23439" w:rsidRDefault="009A12D0" w:rsidP="0004048D">
      <w:pPr>
        <w:pStyle w:val="ListParagraph"/>
        <w:numPr>
          <w:ilvl w:val="0"/>
          <w:numId w:val="40"/>
        </w:numPr>
      </w:pPr>
      <w:r w:rsidRPr="00E23439">
        <w:rPr>
          <w:rFonts w:eastAsia="Century Gothic" w:cs="Times New Roman"/>
          <w:color w:val="33333C"/>
        </w:rPr>
        <w:t>Après la création de l</w:t>
      </w:r>
      <w:r w:rsidR="00777FDF" w:rsidRPr="00E23439">
        <w:rPr>
          <w:rFonts w:eastAsia="Century Gothic" w:cs="Times New Roman"/>
          <w:color w:val="33333C"/>
        </w:rPr>
        <w:t>’</w:t>
      </w:r>
      <w:r w:rsidRPr="00E23439">
        <w:rPr>
          <w:rFonts w:eastAsia="Century Gothic" w:cs="Times New Roman"/>
          <w:b/>
          <w:bCs/>
          <w:color w:val="33333C"/>
        </w:rPr>
        <w:t>En-tête</w:t>
      </w:r>
      <w:r w:rsidRPr="00E23439">
        <w:rPr>
          <w:rFonts w:eastAsia="Century Gothic" w:cs="Times New Roman"/>
          <w:color w:val="33333C"/>
        </w:rPr>
        <w:t xml:space="preserve"> ou du </w:t>
      </w:r>
      <w:r w:rsidRPr="00E23439">
        <w:rPr>
          <w:rFonts w:eastAsia="Century Gothic" w:cs="Times New Roman"/>
          <w:b/>
          <w:color w:val="33333C"/>
        </w:rPr>
        <w:t xml:space="preserve">Pied de </w:t>
      </w:r>
      <w:r w:rsidR="00D63629" w:rsidRPr="00E23439">
        <w:rPr>
          <w:rFonts w:eastAsia="Century Gothic" w:cs="Times New Roman"/>
          <w:b/>
          <w:color w:val="33333C"/>
        </w:rPr>
        <w:t>page</w:t>
      </w:r>
      <w:r w:rsidR="00D63629" w:rsidRPr="00E23439">
        <w:rPr>
          <w:rFonts w:eastAsia="Century Gothic" w:cs="Times New Roman"/>
          <w:color w:val="33333C"/>
        </w:rPr>
        <w:t>,</w:t>
      </w:r>
      <w:r w:rsidRPr="00E23439">
        <w:rPr>
          <w:rFonts w:eastAsia="Century Gothic" w:cs="Times New Roman"/>
          <w:color w:val="33333C"/>
        </w:rPr>
        <w:t xml:space="preserve"> appuyez sur la touche «</w:t>
      </w:r>
      <w:r w:rsidR="00777FDF" w:rsidRPr="00E23439">
        <w:rPr>
          <w:rFonts w:ascii="Arial" w:eastAsia="Century Gothic" w:hAnsi="Arial" w:cs="Arial"/>
          <w:color w:val="33333C"/>
        </w:rPr>
        <w:t> </w:t>
      </w:r>
      <w:proofErr w:type="spellStart"/>
      <w:r w:rsidRPr="00E23439">
        <w:rPr>
          <w:rFonts w:eastAsia="Century Gothic" w:cs="Times New Roman"/>
          <w:b/>
          <w:bCs/>
          <w:color w:val="33333C"/>
        </w:rPr>
        <w:t>Esc</w:t>
      </w:r>
      <w:proofErr w:type="spellEnd"/>
      <w:r w:rsidR="00777FDF" w:rsidRPr="00E23439">
        <w:rPr>
          <w:rFonts w:ascii="Arial" w:eastAsia="Century Gothic" w:hAnsi="Arial" w:cs="Arial"/>
          <w:color w:val="33333C"/>
        </w:rPr>
        <w:t> </w:t>
      </w:r>
      <w:r w:rsidRPr="00E23439">
        <w:rPr>
          <w:rFonts w:eastAsia="Century Gothic" w:cs="Times New Roman"/>
          <w:color w:val="33333C"/>
        </w:rPr>
        <w:t>» pour revenir au corps du document.</w:t>
      </w:r>
    </w:p>
    <w:p w:rsidR="00AE1B9A" w:rsidRPr="00E23439" w:rsidRDefault="00086EC5" w:rsidP="0051067C">
      <w:pPr>
        <w:rPr>
          <w:lang w:val="fr-CA"/>
        </w:rPr>
      </w:pPr>
      <w:r w:rsidRPr="00E23439">
        <w:rPr>
          <w:noProof/>
          <w:lang w:eastAsia="en-CA"/>
        </w:rPr>
        <w:drawing>
          <wp:inline distT="0" distB="0" distL="0" distR="0" wp14:anchorId="37B87BD9" wp14:editId="3B73F2FF">
            <wp:extent cx="5943600" cy="2905125"/>
            <wp:effectExtent l="0" t="0" r="0" b="9525"/>
            <wp:docPr id="15" name="Image 15" descr="Capture d’écran de insérer un message d’avertissement à un 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rsidR="00AE1B9A" w:rsidRPr="00E23439" w:rsidRDefault="009A12D0" w:rsidP="00AE1B9A">
      <w:pPr>
        <w:pStyle w:val="Heading2"/>
      </w:pPr>
      <w:bookmarkStart w:id="11" w:name="_Toc524355728"/>
      <w:bookmarkStart w:id="12" w:name="_Toc8847977"/>
      <w:r w:rsidRPr="00E23439">
        <w:rPr>
          <w:rFonts w:eastAsia="Century Gothic" w:cs="Times New Roman"/>
          <w:bCs/>
          <w:color w:val="52596A"/>
        </w:rPr>
        <w:t>Colonnes</w:t>
      </w:r>
      <w:bookmarkEnd w:id="11"/>
      <w:bookmarkEnd w:id="12"/>
    </w:p>
    <w:p w:rsidR="00AE1B9A" w:rsidRPr="00E23439" w:rsidRDefault="009A12D0" w:rsidP="00AE1B9A">
      <w:pPr>
        <w:spacing w:after="0" w:line="240" w:lineRule="auto"/>
        <w:rPr>
          <w:lang w:val="fr-CA"/>
        </w:rPr>
      </w:pPr>
      <w:r w:rsidRPr="00E23439">
        <w:rPr>
          <w:rFonts w:eastAsia="Century Gothic" w:cs="Times New Roman"/>
          <w:color w:val="33333C"/>
          <w:lang w:val="fr-CA"/>
        </w:rPr>
        <w:t>Pour que les lecteurs d’écran lisent, dans le bon ordre, le contenu séparé en colonnes multiples, utilisez la fonction de colonnes intégrées pour créer des colonnes structurelles.</w:t>
      </w:r>
    </w:p>
    <w:p w:rsidR="00AE1B9A" w:rsidRPr="00E23439" w:rsidRDefault="00AE1B9A" w:rsidP="00AE1B9A">
      <w:pPr>
        <w:spacing w:after="0" w:line="240" w:lineRule="auto"/>
        <w:rPr>
          <w:lang w:val="fr-CA"/>
        </w:rPr>
      </w:pPr>
    </w:p>
    <w:p w:rsidR="00AE1B9A" w:rsidRPr="00E23439" w:rsidRDefault="009A12D0" w:rsidP="00AE1B9A">
      <w:pPr>
        <w:spacing w:after="0" w:line="240" w:lineRule="auto"/>
        <w:rPr>
          <w:lang w:val="fr-CA"/>
        </w:rPr>
      </w:pPr>
      <w:r w:rsidRPr="00E23439">
        <w:rPr>
          <w:rFonts w:eastAsia="Century Gothic" w:cs="Times New Roman"/>
          <w:color w:val="33333C"/>
          <w:lang w:val="fr-CA"/>
        </w:rPr>
        <w:t>Pour insérer des colonnes :</w:t>
      </w:r>
    </w:p>
    <w:p w:rsidR="00AE1B9A" w:rsidRPr="00E23439" w:rsidRDefault="009A12D0" w:rsidP="0004048D">
      <w:pPr>
        <w:pStyle w:val="ListParagraph"/>
        <w:numPr>
          <w:ilvl w:val="0"/>
          <w:numId w:val="41"/>
        </w:numPr>
      </w:pPr>
      <w:r w:rsidRPr="00E23439">
        <w:rPr>
          <w:rFonts w:eastAsia="Century Gothic" w:cs="Times New Roman"/>
          <w:color w:val="33333C"/>
        </w:rPr>
        <w:t>Sélectionnez l</w:t>
      </w:r>
      <w:r w:rsidR="00777FDF" w:rsidRPr="00E23439">
        <w:rPr>
          <w:rFonts w:eastAsia="Century Gothic" w:cs="Times New Roman"/>
          <w:color w:val="33333C"/>
        </w:rPr>
        <w:t>’</w:t>
      </w:r>
      <w:r w:rsidRPr="00E23439">
        <w:rPr>
          <w:rFonts w:eastAsia="Century Gothic" w:cs="Times New Roman"/>
          <w:color w:val="33333C"/>
        </w:rPr>
        <w:t>onglet «</w:t>
      </w:r>
      <w:r w:rsidR="00777FDF" w:rsidRPr="00E23439">
        <w:rPr>
          <w:rFonts w:ascii="Arial" w:eastAsia="Century Gothic" w:hAnsi="Arial" w:cs="Arial"/>
          <w:color w:val="33333C"/>
        </w:rPr>
        <w:t> </w:t>
      </w:r>
      <w:r w:rsidR="00651B94" w:rsidRPr="00E23439">
        <w:rPr>
          <w:rFonts w:eastAsia="Century Gothic" w:cs="Times New Roman"/>
          <w:b/>
          <w:bCs/>
          <w:color w:val="33333C"/>
        </w:rPr>
        <w:t>Mise en page</w:t>
      </w:r>
      <w:r w:rsidR="00777FDF" w:rsidRPr="00E23439">
        <w:rPr>
          <w:rFonts w:ascii="Arial" w:eastAsia="Century Gothic" w:hAnsi="Arial" w:cs="Arial"/>
          <w:color w:val="33333C"/>
        </w:rPr>
        <w:t> </w:t>
      </w:r>
      <w:r w:rsidRPr="00E23439">
        <w:rPr>
          <w:rFonts w:eastAsia="Century Gothic" w:cs="Times New Roman"/>
          <w:color w:val="33333C"/>
        </w:rPr>
        <w:t xml:space="preserve">» à partir du </w:t>
      </w:r>
      <w:r w:rsidR="003C2619" w:rsidRPr="00E23439">
        <w:rPr>
          <w:rFonts w:eastAsia="Century Gothic" w:cs="Times New Roman"/>
          <w:color w:val="33333C"/>
        </w:rPr>
        <w:t>ruban</w:t>
      </w:r>
      <w:r w:rsidRPr="00E23439">
        <w:rPr>
          <w:rFonts w:eastAsia="Century Gothic" w:cs="Times New Roman"/>
          <w:color w:val="33333C"/>
        </w:rPr>
        <w:t>.</w:t>
      </w:r>
    </w:p>
    <w:p w:rsidR="00AE1B9A" w:rsidRPr="00E23439" w:rsidRDefault="009A12D0" w:rsidP="0004048D">
      <w:pPr>
        <w:pStyle w:val="ListParagraph"/>
        <w:numPr>
          <w:ilvl w:val="0"/>
          <w:numId w:val="41"/>
        </w:numPr>
      </w:pPr>
      <w:r w:rsidRPr="00E23439">
        <w:rPr>
          <w:rFonts w:eastAsia="Century Gothic" w:cs="Times New Roman"/>
          <w:color w:val="33333C"/>
        </w:rPr>
        <w:t>Choisissez le bouton de menu «</w:t>
      </w:r>
      <w:r w:rsidR="00777FDF" w:rsidRPr="00E23439">
        <w:rPr>
          <w:rFonts w:ascii="Arial" w:eastAsia="Century Gothic" w:hAnsi="Arial" w:cs="Arial"/>
          <w:color w:val="33333C"/>
        </w:rPr>
        <w:t> </w:t>
      </w:r>
      <w:r w:rsidRPr="00E23439">
        <w:rPr>
          <w:rFonts w:eastAsia="Century Gothic" w:cs="Times New Roman"/>
          <w:b/>
          <w:bCs/>
          <w:color w:val="33333C"/>
        </w:rPr>
        <w:t>Colonnes</w:t>
      </w:r>
      <w:r w:rsidR="00777FDF" w:rsidRPr="00E23439">
        <w:rPr>
          <w:rFonts w:ascii="Arial" w:eastAsia="Century Gothic" w:hAnsi="Arial" w:cs="Arial"/>
          <w:color w:val="33333C"/>
        </w:rPr>
        <w:t> </w:t>
      </w:r>
      <w:r w:rsidRPr="00E23439">
        <w:rPr>
          <w:rFonts w:eastAsia="Century Gothic" w:cs="Times New Roman"/>
          <w:color w:val="33333C"/>
        </w:rPr>
        <w:t>» à partir des outils «</w:t>
      </w:r>
      <w:r w:rsidR="00777FDF" w:rsidRPr="00E23439">
        <w:rPr>
          <w:rFonts w:ascii="Arial" w:eastAsia="Century Gothic" w:hAnsi="Arial" w:cs="Arial"/>
          <w:color w:val="33333C"/>
        </w:rPr>
        <w:t> </w:t>
      </w:r>
      <w:r w:rsidRPr="00E23439">
        <w:rPr>
          <w:rFonts w:eastAsia="Century Gothic" w:cs="Times New Roman"/>
          <w:b/>
          <w:bCs/>
          <w:color w:val="33333C"/>
        </w:rPr>
        <w:t>Mise en page</w:t>
      </w:r>
      <w:r w:rsidR="00777FDF" w:rsidRPr="00E23439">
        <w:rPr>
          <w:rFonts w:ascii="Arial" w:eastAsia="Century Gothic" w:hAnsi="Arial" w:cs="Arial"/>
          <w:color w:val="33333C"/>
        </w:rPr>
        <w:t> </w:t>
      </w:r>
      <w:r w:rsidRPr="00E23439">
        <w:rPr>
          <w:rFonts w:eastAsia="Century Gothic" w:cs="Times New Roman"/>
          <w:color w:val="33333C"/>
        </w:rPr>
        <w:t>»</w:t>
      </w:r>
      <w:r w:rsidR="00862F2F" w:rsidRPr="00E23439">
        <w:rPr>
          <w:rFonts w:eastAsia="Century Gothic" w:cs="Times New Roman"/>
          <w:color w:val="33333C"/>
        </w:rPr>
        <w:t>.</w:t>
      </w:r>
    </w:p>
    <w:p w:rsidR="00AE1B9A" w:rsidRPr="00E23439" w:rsidRDefault="009A12D0" w:rsidP="0004048D">
      <w:pPr>
        <w:pStyle w:val="ListParagraph"/>
        <w:numPr>
          <w:ilvl w:val="0"/>
          <w:numId w:val="41"/>
        </w:numPr>
      </w:pPr>
      <w:r w:rsidRPr="00E23439">
        <w:rPr>
          <w:rFonts w:eastAsia="Century Gothic" w:cs="Times New Roman"/>
          <w:color w:val="33333C"/>
        </w:rPr>
        <w:t>Sélectionne</w:t>
      </w:r>
      <w:r w:rsidR="00862F2F" w:rsidRPr="00E23439">
        <w:rPr>
          <w:rFonts w:eastAsia="Century Gothic" w:cs="Times New Roman"/>
          <w:color w:val="33333C"/>
        </w:rPr>
        <w:t>z</w:t>
      </w:r>
      <w:r w:rsidRPr="00E23439">
        <w:rPr>
          <w:rFonts w:eastAsia="Century Gothic" w:cs="Times New Roman"/>
          <w:color w:val="33333C"/>
        </w:rPr>
        <w:t xml:space="preserve"> le nombre de colonnes désiré à l</w:t>
      </w:r>
      <w:r w:rsidR="00777FDF" w:rsidRPr="00E23439">
        <w:rPr>
          <w:rFonts w:eastAsia="Century Gothic" w:cs="Times New Roman"/>
          <w:color w:val="33333C"/>
        </w:rPr>
        <w:t>’</w:t>
      </w:r>
      <w:r w:rsidRPr="00E23439">
        <w:rPr>
          <w:rFonts w:eastAsia="Century Gothic" w:cs="Times New Roman"/>
          <w:color w:val="33333C"/>
        </w:rPr>
        <w:t xml:space="preserve">aide de la grille. </w:t>
      </w:r>
    </w:p>
    <w:p w:rsidR="00AE1B9A" w:rsidRPr="00E23439" w:rsidRDefault="009A12D0" w:rsidP="0004048D">
      <w:pPr>
        <w:pStyle w:val="ListParagraph"/>
        <w:numPr>
          <w:ilvl w:val="0"/>
          <w:numId w:val="41"/>
        </w:numPr>
      </w:pPr>
      <w:r w:rsidRPr="00E23439">
        <w:rPr>
          <w:rFonts w:eastAsia="Century Gothic" w:cs="Times New Roman"/>
          <w:color w:val="33333C"/>
        </w:rPr>
        <w:t>Au fur et à mesure que vous tapez, la colonne actuelle se remplit et continue dans la prochaine.</w:t>
      </w:r>
    </w:p>
    <w:p w:rsidR="00AE1B9A" w:rsidRPr="00E23439" w:rsidRDefault="009A12D0" w:rsidP="008C6B3D">
      <w:pPr>
        <w:rPr>
          <w:lang w:val="fr-CA"/>
        </w:rPr>
      </w:pPr>
      <w:r w:rsidRPr="00E23439">
        <w:rPr>
          <w:rFonts w:eastAsia="Century Gothic" w:cs="Times New Roman"/>
          <w:color w:val="33333C"/>
          <w:lang w:val="fr-CA"/>
        </w:rPr>
        <w:lastRenderedPageBreak/>
        <w:br/>
      </w:r>
      <w:r w:rsidR="00086EC5" w:rsidRPr="00E23439">
        <w:rPr>
          <w:noProof/>
          <w:lang w:eastAsia="en-CA"/>
        </w:rPr>
        <w:drawing>
          <wp:inline distT="0" distB="0" distL="0" distR="0" wp14:anchorId="0AE0E7E5" wp14:editId="712CED91">
            <wp:extent cx="5943600" cy="3841115"/>
            <wp:effectExtent l="0" t="0" r="0" b="6985"/>
            <wp:docPr id="16" name="Image 16" descr="Capture d’écran de menu des colon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1115"/>
                    </a:xfrm>
                    <a:prstGeom prst="rect">
                      <a:avLst/>
                    </a:prstGeom>
                  </pic:spPr>
                </pic:pic>
              </a:graphicData>
            </a:graphic>
          </wp:inline>
        </w:drawing>
      </w:r>
    </w:p>
    <w:p w:rsidR="00AE1B9A" w:rsidRPr="00E23439" w:rsidRDefault="009A12D0" w:rsidP="00AE1B9A">
      <w:pPr>
        <w:pStyle w:val="Heading2"/>
      </w:pPr>
      <w:bookmarkStart w:id="13" w:name="_Toc524355729"/>
      <w:bookmarkStart w:id="14" w:name="_Toc8847978"/>
      <w:r w:rsidRPr="00E23439">
        <w:rPr>
          <w:rFonts w:eastAsia="Century Gothic" w:cs="Times New Roman"/>
          <w:bCs/>
          <w:color w:val="52596A"/>
        </w:rPr>
        <w:t>Listes</w:t>
      </w:r>
      <w:bookmarkEnd w:id="13"/>
      <w:bookmarkEnd w:id="14"/>
    </w:p>
    <w:p w:rsidR="00E14E4C" w:rsidRPr="00E23439" w:rsidRDefault="009A12D0" w:rsidP="00AE1B9A">
      <w:pPr>
        <w:spacing w:after="0" w:line="240" w:lineRule="auto"/>
        <w:rPr>
          <w:rFonts w:eastAsia="Century Gothic" w:cs="Times New Roman"/>
          <w:color w:val="33333C"/>
          <w:lang w:val="fr-CA"/>
        </w:rPr>
      </w:pPr>
      <w:r w:rsidRPr="00E23439">
        <w:rPr>
          <w:rFonts w:eastAsia="Century Gothic" w:cs="Times New Roman"/>
          <w:color w:val="33333C"/>
          <w:lang w:val="fr-CA"/>
        </w:rPr>
        <w:t xml:space="preserve">Les listes </w:t>
      </w:r>
      <w:r w:rsidR="00E14E4C" w:rsidRPr="00E23439">
        <w:rPr>
          <w:rFonts w:eastAsia="Century Gothic" w:cs="Times New Roman"/>
          <w:color w:val="33333C"/>
          <w:lang w:val="fr-CA"/>
        </w:rPr>
        <w:t>servent à</w:t>
      </w:r>
      <w:r w:rsidRPr="00E23439">
        <w:rPr>
          <w:rFonts w:eastAsia="Century Gothic" w:cs="Times New Roman"/>
          <w:color w:val="33333C"/>
          <w:lang w:val="fr-CA"/>
        </w:rPr>
        <w:t xml:space="preserve"> regrouper et </w:t>
      </w:r>
      <w:r w:rsidR="00E14E4C" w:rsidRPr="00E23439">
        <w:rPr>
          <w:rFonts w:eastAsia="Century Gothic" w:cs="Times New Roman"/>
          <w:color w:val="33333C"/>
          <w:lang w:val="fr-CA"/>
        </w:rPr>
        <w:t xml:space="preserve">à </w:t>
      </w:r>
      <w:r w:rsidRPr="00E23439">
        <w:rPr>
          <w:rFonts w:eastAsia="Century Gothic" w:cs="Times New Roman"/>
          <w:color w:val="33333C"/>
          <w:lang w:val="fr-CA"/>
        </w:rPr>
        <w:t xml:space="preserve">organiser des éléments connexes. </w:t>
      </w:r>
      <w:r w:rsidR="00A23AF3" w:rsidRPr="00E23439">
        <w:rPr>
          <w:rFonts w:eastAsia="Century Gothic" w:cs="Times New Roman"/>
          <w:color w:val="33333C"/>
          <w:lang w:val="fr-CA"/>
        </w:rPr>
        <w:t>Veillez à bien structurer les listes et les sous-listes. Ne créez pas de listes manuellement à l’aide de tabulati</w:t>
      </w:r>
      <w:r w:rsidR="00E14E4C" w:rsidRPr="00E23439">
        <w:rPr>
          <w:rFonts w:eastAsia="Century Gothic" w:cs="Times New Roman"/>
          <w:color w:val="33333C"/>
          <w:lang w:val="fr-CA"/>
        </w:rPr>
        <w:t>on, de tirets ou d’astérisques.</w:t>
      </w:r>
    </w:p>
    <w:p w:rsidR="00E14E4C" w:rsidRPr="00E23439" w:rsidRDefault="00E14E4C" w:rsidP="00AE1B9A">
      <w:pPr>
        <w:spacing w:after="0" w:line="240" w:lineRule="auto"/>
        <w:rPr>
          <w:rFonts w:eastAsia="Century Gothic" w:cs="Times New Roman"/>
          <w:color w:val="33333C"/>
          <w:lang w:val="fr-CA"/>
        </w:rPr>
      </w:pPr>
    </w:p>
    <w:p w:rsidR="00AE1B9A" w:rsidRPr="00E23439" w:rsidRDefault="00A23AF3" w:rsidP="00AE1B9A">
      <w:pPr>
        <w:spacing w:after="0" w:line="240" w:lineRule="auto"/>
        <w:rPr>
          <w:lang w:val="fr-CA"/>
        </w:rPr>
      </w:pPr>
      <w:r w:rsidRPr="00E23439">
        <w:rPr>
          <w:rFonts w:eastAsia="Century Gothic" w:cs="Times New Roman"/>
          <w:color w:val="33333C"/>
          <w:lang w:val="fr-CA"/>
        </w:rPr>
        <w:t>Word offre des fonction</w:t>
      </w:r>
      <w:r w:rsidR="003C3D74" w:rsidRPr="00E23439">
        <w:rPr>
          <w:rFonts w:eastAsia="Century Gothic" w:cs="Times New Roman"/>
          <w:color w:val="33333C"/>
          <w:lang w:val="fr-CA"/>
        </w:rPr>
        <w:t>nalité</w:t>
      </w:r>
      <w:r w:rsidRPr="00E23439">
        <w:rPr>
          <w:rFonts w:eastAsia="Century Gothic" w:cs="Times New Roman"/>
          <w:color w:val="33333C"/>
          <w:lang w:val="fr-CA"/>
        </w:rPr>
        <w:t>s pour</w:t>
      </w:r>
      <w:r w:rsidR="009A12D0" w:rsidRPr="00E23439">
        <w:rPr>
          <w:rFonts w:eastAsia="Century Gothic" w:cs="Times New Roman"/>
          <w:color w:val="33333C"/>
          <w:lang w:val="fr-CA"/>
        </w:rPr>
        <w:t xml:space="preserve"> créer des listes ordonnées (numérotées) ou non (à puces</w:t>
      </w:r>
      <w:r w:rsidR="003C3D74" w:rsidRPr="00E23439">
        <w:rPr>
          <w:rFonts w:eastAsia="Century Gothic" w:cs="Times New Roman"/>
          <w:color w:val="33333C"/>
          <w:lang w:val="fr-CA"/>
        </w:rPr>
        <w:t>)</w:t>
      </w:r>
      <w:r w:rsidR="009A12D0" w:rsidRPr="00E23439">
        <w:rPr>
          <w:rFonts w:eastAsia="Century Gothic" w:cs="Times New Roman"/>
          <w:color w:val="33333C"/>
          <w:lang w:val="fr-CA"/>
        </w:rPr>
        <w:t>.</w:t>
      </w:r>
    </w:p>
    <w:p w:rsidR="00AE1B9A" w:rsidRPr="00E23439" w:rsidRDefault="00AE1B9A" w:rsidP="00AE1B9A">
      <w:pPr>
        <w:spacing w:after="0" w:line="240" w:lineRule="auto"/>
        <w:rPr>
          <w:lang w:val="fr-CA"/>
        </w:rPr>
      </w:pPr>
    </w:p>
    <w:p w:rsidR="00AE1B9A" w:rsidRPr="00E23439" w:rsidRDefault="009A12D0" w:rsidP="00AE1B9A">
      <w:pPr>
        <w:spacing w:after="0" w:line="240" w:lineRule="auto"/>
        <w:rPr>
          <w:lang w:val="fr-CA"/>
        </w:rPr>
      </w:pPr>
      <w:r w:rsidRPr="00E23439">
        <w:rPr>
          <w:rFonts w:eastAsia="Century Gothic" w:cs="Times New Roman"/>
          <w:color w:val="33333C"/>
          <w:lang w:val="fr-CA"/>
        </w:rPr>
        <w:t>L</w:t>
      </w:r>
      <w:r w:rsidR="00777FDF" w:rsidRPr="00E23439">
        <w:rPr>
          <w:rFonts w:eastAsia="Century Gothic" w:cs="Times New Roman"/>
          <w:color w:val="33333C"/>
          <w:lang w:val="fr-CA"/>
        </w:rPr>
        <w:t>’</w:t>
      </w:r>
      <w:r w:rsidRPr="00E23439">
        <w:rPr>
          <w:rFonts w:eastAsia="Century Gothic" w:cs="Times New Roman"/>
          <w:color w:val="33333C"/>
          <w:lang w:val="fr-CA"/>
        </w:rPr>
        <w:t xml:space="preserve">utilisation de la fonction intégrée de mise en forme </w:t>
      </w:r>
      <w:r w:rsidR="00C37AB1" w:rsidRPr="00E23439">
        <w:rPr>
          <w:rFonts w:eastAsia="Century Gothic" w:cs="Times New Roman"/>
          <w:color w:val="33333C"/>
          <w:lang w:val="fr-CA"/>
        </w:rPr>
        <w:t>des</w:t>
      </w:r>
      <w:r w:rsidRPr="00E23439">
        <w:rPr>
          <w:rFonts w:eastAsia="Century Gothic" w:cs="Times New Roman"/>
          <w:color w:val="33333C"/>
          <w:lang w:val="fr-CA"/>
        </w:rPr>
        <w:t xml:space="preserve"> listes permet aux utilisateurs </w:t>
      </w:r>
      <w:r w:rsidR="003C3D74" w:rsidRPr="00E23439">
        <w:rPr>
          <w:rFonts w:eastAsia="Century Gothic" w:cs="Times New Roman"/>
          <w:color w:val="33333C"/>
          <w:lang w:val="fr-CA"/>
        </w:rPr>
        <w:t>de lecteurs d’écran</w:t>
      </w:r>
      <w:r w:rsidRPr="00E23439">
        <w:rPr>
          <w:rFonts w:eastAsia="Century Gothic" w:cs="Times New Roman"/>
          <w:color w:val="33333C"/>
          <w:lang w:val="fr-CA"/>
        </w:rPr>
        <w:t xml:space="preserve"> de consulter et de parcourir rap</w:t>
      </w:r>
      <w:r w:rsidR="003C3D74" w:rsidRPr="00E23439">
        <w:rPr>
          <w:rFonts w:eastAsia="Century Gothic" w:cs="Times New Roman"/>
          <w:color w:val="33333C"/>
          <w:lang w:val="fr-CA"/>
        </w:rPr>
        <w:t xml:space="preserve">idement le contenu de la liste et de comprendre </w:t>
      </w:r>
      <w:r w:rsidR="00DF7F30" w:rsidRPr="00E23439">
        <w:rPr>
          <w:rFonts w:eastAsia="Century Gothic" w:cs="Times New Roman"/>
          <w:color w:val="33333C"/>
          <w:lang w:val="fr-CA"/>
        </w:rPr>
        <w:t>les liens</w:t>
      </w:r>
      <w:r w:rsidRPr="00E23439">
        <w:rPr>
          <w:rFonts w:eastAsia="Century Gothic" w:cs="Times New Roman"/>
          <w:color w:val="33333C"/>
          <w:lang w:val="fr-CA"/>
        </w:rPr>
        <w:t xml:space="preserve"> entre les éléments de la liste.</w:t>
      </w:r>
    </w:p>
    <w:p w:rsidR="00AE1B9A" w:rsidRPr="00E23439" w:rsidRDefault="00AE1B9A" w:rsidP="00AE1B9A">
      <w:pPr>
        <w:spacing w:after="0" w:line="240" w:lineRule="auto"/>
        <w:rPr>
          <w:lang w:val="fr-CA"/>
        </w:rPr>
      </w:pPr>
    </w:p>
    <w:p w:rsidR="00AE1B9A" w:rsidRPr="00E23439" w:rsidRDefault="009A12D0" w:rsidP="00AE1B9A">
      <w:pPr>
        <w:spacing w:after="0" w:line="240" w:lineRule="auto"/>
        <w:rPr>
          <w:lang w:val="fr-CA"/>
        </w:rPr>
      </w:pPr>
      <w:r w:rsidRPr="00E23439">
        <w:rPr>
          <w:rFonts w:eastAsia="Century Gothic" w:cs="Times New Roman"/>
          <w:color w:val="33333C"/>
          <w:lang w:val="fr-CA"/>
        </w:rPr>
        <w:t xml:space="preserve">Pour créer </w:t>
      </w:r>
      <w:r w:rsidR="00DF7F30" w:rsidRPr="00E23439">
        <w:rPr>
          <w:rFonts w:eastAsia="Century Gothic" w:cs="Times New Roman"/>
          <w:color w:val="33333C"/>
          <w:lang w:val="fr-CA"/>
        </w:rPr>
        <w:t>une liste</w:t>
      </w:r>
      <w:r w:rsidRPr="00E23439">
        <w:rPr>
          <w:rFonts w:eastAsia="Century Gothic" w:cs="Times New Roman"/>
          <w:color w:val="33333C"/>
          <w:lang w:val="fr-CA"/>
        </w:rPr>
        <w:t> :</w:t>
      </w:r>
    </w:p>
    <w:p w:rsidR="00AE1B9A" w:rsidRPr="00E23439" w:rsidRDefault="009A12D0" w:rsidP="0004048D">
      <w:pPr>
        <w:pStyle w:val="ListParagraph"/>
      </w:pPr>
      <w:r w:rsidRPr="00E23439">
        <w:rPr>
          <w:rFonts w:eastAsia="Century Gothic" w:cs="Times New Roman"/>
          <w:color w:val="33333C"/>
        </w:rPr>
        <w:t>Ouvrez l</w:t>
      </w:r>
      <w:r w:rsidR="00777FDF" w:rsidRPr="00E23439">
        <w:rPr>
          <w:rFonts w:eastAsia="Century Gothic" w:cs="Times New Roman"/>
          <w:color w:val="33333C"/>
        </w:rPr>
        <w:t>’</w:t>
      </w:r>
      <w:r w:rsidRPr="00E23439">
        <w:rPr>
          <w:rFonts w:eastAsia="Century Gothic" w:cs="Times New Roman"/>
          <w:color w:val="33333C"/>
        </w:rPr>
        <w:t xml:space="preserve">onglet </w:t>
      </w:r>
      <w:r w:rsidRPr="00E23439">
        <w:rPr>
          <w:rFonts w:eastAsia="Century Gothic" w:cs="Times New Roman"/>
          <w:b/>
          <w:bCs/>
          <w:color w:val="33333C"/>
        </w:rPr>
        <w:t>Accueil</w:t>
      </w:r>
      <w:r w:rsidRPr="00E23439">
        <w:rPr>
          <w:rFonts w:eastAsia="Century Gothic" w:cs="Times New Roman"/>
          <w:color w:val="33333C"/>
        </w:rPr>
        <w:t xml:space="preserve"> </w:t>
      </w:r>
      <w:r w:rsidR="004F6E64" w:rsidRPr="00E23439">
        <w:rPr>
          <w:rFonts w:eastAsia="Century Gothic" w:cs="Times New Roman"/>
          <w:color w:val="33333C"/>
        </w:rPr>
        <w:t>sur</w:t>
      </w:r>
      <w:r w:rsidR="00DF7F30" w:rsidRPr="00E23439">
        <w:rPr>
          <w:rFonts w:eastAsia="Century Gothic" w:cs="Times New Roman"/>
          <w:color w:val="33333C"/>
        </w:rPr>
        <w:t xml:space="preserve"> le ruban</w:t>
      </w:r>
      <w:r w:rsidRPr="00E23439">
        <w:rPr>
          <w:rFonts w:eastAsia="Century Gothic" w:cs="Times New Roman"/>
          <w:color w:val="33333C"/>
        </w:rPr>
        <w:t>.</w:t>
      </w:r>
    </w:p>
    <w:p w:rsidR="0051067C" w:rsidRPr="00E23439" w:rsidRDefault="009A12D0" w:rsidP="0004048D">
      <w:pPr>
        <w:pStyle w:val="ListParagraph"/>
      </w:pPr>
      <w:r w:rsidRPr="00E23439">
        <w:rPr>
          <w:rFonts w:eastAsia="Century Gothic" w:cs="Times New Roman"/>
          <w:color w:val="33333C"/>
        </w:rPr>
        <w:t>Sous la barre d</w:t>
      </w:r>
      <w:r w:rsidR="00777FDF" w:rsidRPr="00E23439">
        <w:rPr>
          <w:rFonts w:eastAsia="Century Gothic" w:cs="Times New Roman"/>
          <w:color w:val="33333C"/>
        </w:rPr>
        <w:t>’</w:t>
      </w:r>
      <w:r w:rsidRPr="00E23439">
        <w:rPr>
          <w:rFonts w:eastAsia="Century Gothic" w:cs="Times New Roman"/>
          <w:color w:val="33333C"/>
        </w:rPr>
        <w:t xml:space="preserve">outils </w:t>
      </w:r>
      <w:r w:rsidRPr="00E23439">
        <w:rPr>
          <w:rFonts w:eastAsia="Century Gothic" w:cs="Times New Roman"/>
          <w:b/>
          <w:bCs/>
          <w:color w:val="33333C"/>
        </w:rPr>
        <w:t>Paragraphe</w:t>
      </w:r>
      <w:r w:rsidRPr="00E23439">
        <w:rPr>
          <w:rFonts w:eastAsia="Century Gothic" w:cs="Times New Roman"/>
          <w:color w:val="33333C"/>
        </w:rPr>
        <w:t xml:space="preserve"> se trouve les options pour les listes, comme </w:t>
      </w:r>
      <w:r w:rsidRPr="00E23439">
        <w:rPr>
          <w:rFonts w:eastAsia="Century Gothic" w:cs="Times New Roman"/>
          <w:b/>
          <w:bCs/>
          <w:color w:val="33333C"/>
        </w:rPr>
        <w:t xml:space="preserve">les puces, la numérotation, le tri, </w:t>
      </w:r>
      <w:r w:rsidRPr="00E23439">
        <w:rPr>
          <w:rFonts w:eastAsia="Century Gothic" w:cs="Times New Roman"/>
          <w:bCs/>
          <w:color w:val="33333C"/>
        </w:rPr>
        <w:t>etc.</w:t>
      </w:r>
    </w:p>
    <w:p w:rsidR="00AE1B9A" w:rsidRPr="00E23439" w:rsidRDefault="00A07750" w:rsidP="00AE1B9A">
      <w:pPr>
        <w:spacing w:after="0" w:line="240" w:lineRule="auto"/>
        <w:rPr>
          <w:lang w:val="fr-CA"/>
        </w:rPr>
      </w:pPr>
      <w:r w:rsidRPr="00E23439">
        <w:rPr>
          <w:noProof/>
          <w:lang w:eastAsia="en-CA"/>
        </w:rPr>
        <w:drawing>
          <wp:inline distT="0" distB="0" distL="0" distR="0" wp14:anchorId="5E49860D" wp14:editId="45A899CF">
            <wp:extent cx="5943600" cy="875665"/>
            <wp:effectExtent l="0" t="0" r="0" b="635"/>
            <wp:docPr id="20" name="Image 20" descr="Capture d’écran de barre d’outils des paragrap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75665"/>
                    </a:xfrm>
                    <a:prstGeom prst="rect">
                      <a:avLst/>
                    </a:prstGeom>
                  </pic:spPr>
                </pic:pic>
              </a:graphicData>
            </a:graphic>
          </wp:inline>
        </w:drawing>
      </w:r>
    </w:p>
    <w:p w:rsidR="00AE1B9A" w:rsidRPr="00E23439" w:rsidRDefault="009A12D0" w:rsidP="00AE1B9A">
      <w:pPr>
        <w:pStyle w:val="Heading1"/>
      </w:pPr>
      <w:bookmarkStart w:id="15" w:name="_Toc524355730"/>
      <w:bookmarkStart w:id="16" w:name="_Toc8847979"/>
      <w:r w:rsidRPr="00E23439">
        <w:rPr>
          <w:rFonts w:eastAsia="Century Gothic" w:cs="Times New Roman"/>
          <w:bCs/>
          <w:color w:val="33333C"/>
        </w:rPr>
        <w:lastRenderedPageBreak/>
        <w:t>Polices</w:t>
      </w:r>
      <w:bookmarkEnd w:id="15"/>
      <w:bookmarkEnd w:id="16"/>
    </w:p>
    <w:p w:rsidR="00AE1B9A" w:rsidRPr="00E23439" w:rsidRDefault="009A12D0" w:rsidP="00AE1B9A">
      <w:pPr>
        <w:spacing w:after="0" w:line="240" w:lineRule="auto"/>
        <w:rPr>
          <w:lang w:val="fr-CA"/>
        </w:rPr>
      </w:pPr>
      <w:r w:rsidRPr="00E23439">
        <w:rPr>
          <w:rFonts w:eastAsia="Century Gothic" w:cs="Times New Roman"/>
          <w:color w:val="33333C"/>
          <w:lang w:val="fr-CA"/>
        </w:rPr>
        <w:t xml:space="preserve">Choisissez des polices et des styles faciles à lire. </w:t>
      </w:r>
    </w:p>
    <w:p w:rsidR="00AE1B9A" w:rsidRPr="00E23439" w:rsidRDefault="009A12D0" w:rsidP="0004048D">
      <w:pPr>
        <w:pStyle w:val="ListParagraph"/>
        <w:numPr>
          <w:ilvl w:val="0"/>
          <w:numId w:val="43"/>
        </w:numPr>
      </w:pPr>
      <w:r w:rsidRPr="00E23439">
        <w:rPr>
          <w:rFonts w:eastAsia="Century Gothic" w:cs="Times New Roman"/>
          <w:color w:val="33333C"/>
        </w:rPr>
        <w:t>Utilisez des polices «</w:t>
      </w:r>
      <w:r w:rsidR="00777FDF" w:rsidRPr="00E23439">
        <w:rPr>
          <w:rFonts w:ascii="Arial" w:eastAsia="Century Gothic" w:hAnsi="Arial" w:cs="Arial"/>
          <w:color w:val="33333C"/>
        </w:rPr>
        <w:t> </w:t>
      </w:r>
      <w:r w:rsidRPr="00E23439">
        <w:rPr>
          <w:rFonts w:eastAsia="Century Gothic" w:cs="Times New Roman"/>
          <w:color w:val="33333C"/>
        </w:rPr>
        <w:t>sans empattement</w:t>
      </w:r>
      <w:r w:rsidR="00777FDF" w:rsidRPr="00E23439">
        <w:rPr>
          <w:rFonts w:ascii="Arial" w:eastAsia="Century Gothic" w:hAnsi="Arial" w:cs="Arial"/>
          <w:color w:val="33333C"/>
        </w:rPr>
        <w:t> </w:t>
      </w:r>
      <w:r w:rsidRPr="00E23439">
        <w:rPr>
          <w:rFonts w:eastAsia="Century Gothic" w:cs="Times New Roman"/>
          <w:color w:val="33333C"/>
        </w:rPr>
        <w:t xml:space="preserve">» (sans </w:t>
      </w:r>
      <w:proofErr w:type="spellStart"/>
      <w:r w:rsidRPr="00E23439">
        <w:rPr>
          <w:rFonts w:eastAsia="Century Gothic" w:cs="Times New Roman"/>
          <w:color w:val="33333C"/>
        </w:rPr>
        <w:t>serif</w:t>
      </w:r>
      <w:proofErr w:type="spellEnd"/>
      <w:r w:rsidRPr="00E23439">
        <w:rPr>
          <w:rFonts w:eastAsia="Century Gothic" w:cs="Times New Roman"/>
          <w:color w:val="33333C"/>
        </w:rPr>
        <w:t>) avec suffisamment d</w:t>
      </w:r>
      <w:r w:rsidR="00777FDF" w:rsidRPr="00E23439">
        <w:rPr>
          <w:rFonts w:eastAsia="Century Gothic" w:cs="Times New Roman"/>
          <w:color w:val="33333C"/>
        </w:rPr>
        <w:t>’</w:t>
      </w:r>
      <w:r w:rsidRPr="00E23439">
        <w:rPr>
          <w:rFonts w:eastAsia="Century Gothic" w:cs="Times New Roman"/>
          <w:color w:val="33333C"/>
        </w:rPr>
        <w:t>espace entre les lettres :</w:t>
      </w:r>
    </w:p>
    <w:p w:rsidR="00AE1B9A" w:rsidRPr="00E23439" w:rsidRDefault="009A12D0" w:rsidP="0004048D">
      <w:pPr>
        <w:pStyle w:val="ListParagraph"/>
        <w:numPr>
          <w:ilvl w:val="0"/>
          <w:numId w:val="43"/>
        </w:numPr>
      </w:pPr>
      <w:r w:rsidRPr="00E23439">
        <w:rPr>
          <w:rFonts w:eastAsia="Century Gothic" w:cs="Times New Roman"/>
          <w:color w:val="33333C"/>
        </w:rPr>
        <w:t xml:space="preserve">Par exemple : Arial, </w:t>
      </w:r>
      <w:proofErr w:type="spellStart"/>
      <w:r w:rsidRPr="00E23439">
        <w:rPr>
          <w:rFonts w:eastAsia="Century Gothic" w:cs="Times New Roman"/>
          <w:color w:val="33333C"/>
        </w:rPr>
        <w:t>Verdana</w:t>
      </w:r>
      <w:proofErr w:type="spellEnd"/>
      <w:r w:rsidRPr="00E23439">
        <w:rPr>
          <w:rFonts w:eastAsia="Century Gothic" w:cs="Times New Roman"/>
          <w:color w:val="33333C"/>
        </w:rPr>
        <w:t>, Century Gothic</w:t>
      </w:r>
      <w:r w:rsidR="00862F2F" w:rsidRPr="00E23439">
        <w:rPr>
          <w:rFonts w:eastAsia="Century Gothic" w:cs="Times New Roman"/>
          <w:color w:val="33333C"/>
        </w:rPr>
        <w:t>.</w:t>
      </w:r>
    </w:p>
    <w:p w:rsidR="0006694C" w:rsidRPr="00E23439" w:rsidRDefault="009A12D0" w:rsidP="0006694C">
      <w:pPr>
        <w:pStyle w:val="ListParagraph"/>
        <w:numPr>
          <w:ilvl w:val="0"/>
          <w:numId w:val="43"/>
        </w:numPr>
      </w:pPr>
      <w:r w:rsidRPr="00E23439">
        <w:rPr>
          <w:rFonts w:eastAsia="Century Gothic" w:cs="Times New Roman"/>
          <w:color w:val="33333C"/>
        </w:rPr>
        <w:t xml:space="preserve">Utilisez des </w:t>
      </w:r>
      <w:r w:rsidR="00C37AB1" w:rsidRPr="00E23439">
        <w:rPr>
          <w:rFonts w:eastAsia="Century Gothic" w:cs="Times New Roman"/>
          <w:color w:val="33333C"/>
        </w:rPr>
        <w:t>tailles</w:t>
      </w:r>
      <w:r w:rsidR="0006694C" w:rsidRPr="00E23439">
        <w:rPr>
          <w:rFonts w:eastAsia="Century Gothic" w:cs="Times New Roman"/>
          <w:color w:val="33333C"/>
        </w:rPr>
        <w:t xml:space="preserve"> de police de 11 à 14</w:t>
      </w:r>
      <w:r w:rsidRPr="00E23439">
        <w:rPr>
          <w:rFonts w:eastAsia="Century Gothic" w:cs="Times New Roman"/>
          <w:color w:val="33333C"/>
        </w:rPr>
        <w:t xml:space="preserve"> points. </w:t>
      </w:r>
    </w:p>
    <w:p w:rsidR="00AE1B9A" w:rsidRPr="00E23439" w:rsidRDefault="009A12D0" w:rsidP="0006694C">
      <w:pPr>
        <w:pStyle w:val="ListParagraph"/>
        <w:numPr>
          <w:ilvl w:val="0"/>
          <w:numId w:val="43"/>
        </w:numPr>
      </w:pPr>
      <w:r w:rsidRPr="00E23439">
        <w:rPr>
          <w:rFonts w:eastAsia="Century Gothic" w:cs="Times New Roman"/>
          <w:color w:val="33333C"/>
        </w:rPr>
        <w:t>Les polices de trop grandes</w:t>
      </w:r>
      <w:r w:rsidR="0006694C" w:rsidRPr="00E23439">
        <w:rPr>
          <w:rFonts w:eastAsia="Century Gothic" w:cs="Times New Roman"/>
          <w:color w:val="33333C"/>
        </w:rPr>
        <w:t xml:space="preserve"> ou de trop petites</w:t>
      </w:r>
      <w:r w:rsidRPr="00E23439">
        <w:rPr>
          <w:rFonts w:eastAsia="Century Gothic" w:cs="Times New Roman"/>
          <w:color w:val="33333C"/>
        </w:rPr>
        <w:t xml:space="preserve"> tailles peuvent ne pas être lisibles par certains utilisateurs. </w:t>
      </w:r>
    </w:p>
    <w:p w:rsidR="00AE1B9A" w:rsidRPr="00E23439" w:rsidRDefault="009A12D0" w:rsidP="00AE1B9A">
      <w:pPr>
        <w:pStyle w:val="Heading1"/>
      </w:pPr>
      <w:bookmarkStart w:id="17" w:name="_Toc524355731"/>
      <w:bookmarkStart w:id="18" w:name="_Toc8847980"/>
      <w:r w:rsidRPr="00E23439">
        <w:rPr>
          <w:rFonts w:eastAsia="Century Gothic" w:cs="Times New Roman"/>
          <w:bCs/>
          <w:color w:val="33333C"/>
        </w:rPr>
        <w:t>Éléments non textuels</w:t>
      </w:r>
      <w:bookmarkEnd w:id="17"/>
      <w:bookmarkEnd w:id="18"/>
    </w:p>
    <w:p w:rsidR="00AE1B9A" w:rsidRPr="00E23439" w:rsidRDefault="009A12D0" w:rsidP="00AE1B9A">
      <w:pPr>
        <w:pStyle w:val="Heading2"/>
      </w:pPr>
      <w:bookmarkStart w:id="19" w:name="_Toc524355732"/>
      <w:bookmarkStart w:id="20" w:name="_Toc8847981"/>
      <w:r w:rsidRPr="00E23439">
        <w:rPr>
          <w:rFonts w:eastAsia="Century Gothic" w:cs="Times New Roman"/>
          <w:bCs/>
          <w:color w:val="52596A"/>
        </w:rPr>
        <w:t>Texte de remplacement</w:t>
      </w:r>
      <w:bookmarkEnd w:id="19"/>
      <w:bookmarkEnd w:id="20"/>
    </w:p>
    <w:p w:rsidR="001E4B83" w:rsidRPr="00E23439" w:rsidRDefault="001E4B83" w:rsidP="001E4B83">
      <w:pPr>
        <w:spacing w:after="0" w:line="240" w:lineRule="auto"/>
        <w:rPr>
          <w:lang w:val="fr-CA"/>
        </w:rPr>
      </w:pPr>
      <w:r w:rsidRPr="00E23439">
        <w:rPr>
          <w:rFonts w:eastAsia="Century Gothic" w:cs="Times New Roman"/>
          <w:color w:val="33333C"/>
          <w:lang w:val="fr-CA"/>
        </w:rPr>
        <w:t xml:space="preserve">Les éléments visuels comme les photos, les captures d’écran, les icônes, les vidéos et les modèles 3D doivent tous comprendre un texte de remplacement. Le texte de remplacement aide les personnes qui ne peuvent pas voir l’image, comprendre le message et ce qui est important. Un bon texte de remplacement est concis et pertinent. Il ne doit pas être plus long qu’une ou deux phrases et doit indiquer l’information importante transmise par l’image. Lors de la création d’un texte de remplacement, </w:t>
      </w:r>
      <w:r w:rsidR="0006694C" w:rsidRPr="00E23439">
        <w:rPr>
          <w:rFonts w:eastAsia="Century Gothic" w:cs="Times New Roman"/>
          <w:color w:val="33333C"/>
          <w:lang w:val="fr-CA"/>
        </w:rPr>
        <w:t>ne commencez pas par</w:t>
      </w:r>
      <w:r w:rsidRPr="00E23439">
        <w:rPr>
          <w:rFonts w:eastAsia="Century Gothic" w:cs="Times New Roman"/>
          <w:color w:val="33333C"/>
          <w:lang w:val="fr-CA"/>
        </w:rPr>
        <w:t xml:space="preserve"> «</w:t>
      </w:r>
      <w:r w:rsidRPr="00E23439">
        <w:rPr>
          <w:rFonts w:ascii="Arial" w:eastAsia="Century Gothic" w:hAnsi="Arial" w:cs="Arial"/>
          <w:color w:val="33333C"/>
          <w:lang w:val="fr-CA"/>
        </w:rPr>
        <w:t> </w:t>
      </w:r>
      <w:r w:rsidRPr="00E23439">
        <w:rPr>
          <w:rFonts w:eastAsia="Century Gothic" w:cs="Times New Roman"/>
          <w:color w:val="33333C"/>
          <w:lang w:val="fr-CA"/>
        </w:rPr>
        <w:t>ceci est une image de</w:t>
      </w:r>
      <w:r w:rsidRPr="00E23439">
        <w:rPr>
          <w:rFonts w:ascii="Arial" w:eastAsia="Century Gothic" w:hAnsi="Arial" w:cs="Arial"/>
          <w:color w:val="33333C"/>
          <w:lang w:val="fr-CA"/>
        </w:rPr>
        <w:t> </w:t>
      </w:r>
      <w:r w:rsidR="0006694C" w:rsidRPr="00E23439">
        <w:rPr>
          <w:rFonts w:eastAsia="Century Gothic" w:cs="Times New Roman"/>
          <w:color w:val="33333C"/>
          <w:lang w:val="fr-CA"/>
        </w:rPr>
        <w:t xml:space="preserve">». Par contre, </w:t>
      </w:r>
      <w:r w:rsidR="00C77F92" w:rsidRPr="00E23439">
        <w:rPr>
          <w:rFonts w:eastAsia="Century Gothic" w:cs="Times New Roman"/>
          <w:color w:val="33333C"/>
          <w:lang w:val="fr-CA"/>
        </w:rPr>
        <w:t>s’il s’agit de</w:t>
      </w:r>
      <w:r w:rsidR="0006694C" w:rsidRPr="00E23439">
        <w:rPr>
          <w:rFonts w:eastAsia="Century Gothic" w:cs="Times New Roman"/>
          <w:color w:val="33333C"/>
          <w:lang w:val="fr-CA"/>
        </w:rPr>
        <w:t xml:space="preserve"> captures d’écran, commencez par </w:t>
      </w:r>
      <w:r w:rsidRPr="00E23439">
        <w:rPr>
          <w:rFonts w:eastAsia="Century Gothic" w:cs="Times New Roman"/>
          <w:color w:val="33333C"/>
          <w:lang w:val="fr-CA"/>
        </w:rPr>
        <w:t>«</w:t>
      </w:r>
      <w:r w:rsidRPr="00E23439">
        <w:rPr>
          <w:rFonts w:ascii="Arial" w:eastAsia="Century Gothic" w:hAnsi="Arial" w:cs="Arial"/>
          <w:color w:val="33333C"/>
          <w:lang w:val="fr-CA"/>
        </w:rPr>
        <w:t> </w:t>
      </w:r>
      <w:r w:rsidR="0006694C" w:rsidRPr="00E23439">
        <w:rPr>
          <w:rFonts w:eastAsia="Century Gothic" w:cs="Times New Roman"/>
          <w:color w:val="33333C"/>
          <w:lang w:val="fr-CA"/>
        </w:rPr>
        <w:t xml:space="preserve">capture d’écran </w:t>
      </w:r>
      <w:r w:rsidRPr="00E23439">
        <w:rPr>
          <w:rFonts w:eastAsia="Century Gothic" w:cs="Times New Roman"/>
          <w:color w:val="33333C"/>
          <w:lang w:val="fr-CA"/>
        </w:rPr>
        <w:t>de</w:t>
      </w:r>
      <w:r w:rsidRPr="00E23439">
        <w:rPr>
          <w:rFonts w:ascii="Arial" w:eastAsia="Century Gothic" w:hAnsi="Arial" w:cs="Arial"/>
          <w:color w:val="33333C"/>
          <w:lang w:val="fr-CA"/>
        </w:rPr>
        <w:t> </w:t>
      </w:r>
      <w:r w:rsidRPr="00E23439">
        <w:rPr>
          <w:rFonts w:eastAsia="Century Gothic" w:cs="Times New Roman"/>
          <w:color w:val="33333C"/>
          <w:lang w:val="fr-CA"/>
        </w:rPr>
        <w:t>».</w:t>
      </w:r>
    </w:p>
    <w:p w:rsidR="00AE1B9A" w:rsidRPr="00E23439" w:rsidRDefault="00AE1B9A" w:rsidP="00AE1B9A">
      <w:pPr>
        <w:spacing w:after="0" w:line="240" w:lineRule="auto"/>
        <w:rPr>
          <w:lang w:val="fr-CA"/>
        </w:rPr>
      </w:pPr>
    </w:p>
    <w:p w:rsidR="00AE1B9A" w:rsidRPr="00E23439" w:rsidRDefault="009A12D0" w:rsidP="00AE1B9A">
      <w:pPr>
        <w:spacing w:after="0" w:line="240" w:lineRule="auto"/>
        <w:rPr>
          <w:lang w:val="fr-CA"/>
        </w:rPr>
      </w:pPr>
      <w:r w:rsidRPr="00E23439">
        <w:rPr>
          <w:rFonts w:eastAsia="Century Gothic" w:cs="Times New Roman"/>
          <w:color w:val="33333C"/>
          <w:lang w:val="fr-CA"/>
        </w:rPr>
        <w:t xml:space="preserve">Pour incorporer du texte de remplacement aux images : </w:t>
      </w:r>
    </w:p>
    <w:p w:rsidR="00AE1B9A" w:rsidRPr="00E23439" w:rsidRDefault="00AE1B9A" w:rsidP="00AE1B9A">
      <w:pPr>
        <w:spacing w:after="0" w:line="240" w:lineRule="auto"/>
        <w:rPr>
          <w:lang w:val="fr-CA"/>
        </w:rPr>
      </w:pPr>
    </w:p>
    <w:p w:rsidR="00AE1B9A" w:rsidRPr="00E23439" w:rsidRDefault="0006694C" w:rsidP="0004048D">
      <w:pPr>
        <w:pStyle w:val="ListParagraph"/>
        <w:numPr>
          <w:ilvl w:val="0"/>
          <w:numId w:val="44"/>
        </w:numPr>
      </w:pPr>
      <w:r w:rsidRPr="00E23439">
        <w:rPr>
          <w:rFonts w:eastAsia="Century Gothic" w:cs="Times New Roman"/>
          <w:color w:val="33333C"/>
        </w:rPr>
        <w:t>Ouvrez le menu contextuel de</w:t>
      </w:r>
      <w:r w:rsidR="009A12D0" w:rsidRPr="00E23439">
        <w:rPr>
          <w:rFonts w:eastAsia="Century Gothic" w:cs="Times New Roman"/>
          <w:color w:val="33333C"/>
        </w:rPr>
        <w:t xml:space="preserve"> l</w:t>
      </w:r>
      <w:r w:rsidR="00777FDF" w:rsidRPr="00E23439">
        <w:rPr>
          <w:rFonts w:eastAsia="Century Gothic" w:cs="Times New Roman"/>
          <w:color w:val="33333C"/>
        </w:rPr>
        <w:t>’</w:t>
      </w:r>
      <w:r w:rsidRPr="00E23439">
        <w:rPr>
          <w:rFonts w:eastAsia="Century Gothic" w:cs="Times New Roman"/>
          <w:color w:val="33333C"/>
        </w:rPr>
        <w:t>image en cliquant à droite ou en appuyant</w:t>
      </w:r>
      <w:r w:rsidR="009A12D0" w:rsidRPr="00E23439">
        <w:rPr>
          <w:rFonts w:eastAsia="Century Gothic" w:cs="Times New Roman"/>
          <w:color w:val="33333C"/>
        </w:rPr>
        <w:t xml:space="preserve"> sur la touche de l</w:t>
      </w:r>
      <w:r w:rsidR="00777FDF" w:rsidRPr="00E23439">
        <w:rPr>
          <w:rFonts w:eastAsia="Century Gothic" w:cs="Times New Roman"/>
          <w:color w:val="33333C"/>
        </w:rPr>
        <w:t>’</w:t>
      </w:r>
      <w:r w:rsidR="009A12D0" w:rsidRPr="00E23439">
        <w:rPr>
          <w:rFonts w:eastAsia="Century Gothic" w:cs="Times New Roman"/>
          <w:color w:val="33333C"/>
        </w:rPr>
        <w:t xml:space="preserve">application. </w:t>
      </w:r>
    </w:p>
    <w:p w:rsidR="00AE1B9A" w:rsidRPr="00E23439" w:rsidRDefault="0006694C" w:rsidP="0004048D">
      <w:pPr>
        <w:pStyle w:val="ListParagraph"/>
        <w:numPr>
          <w:ilvl w:val="0"/>
          <w:numId w:val="44"/>
        </w:numPr>
      </w:pPr>
      <w:r w:rsidRPr="00E23439">
        <w:rPr>
          <w:rFonts w:eastAsia="Century Gothic" w:cs="Times New Roman"/>
          <w:color w:val="33333C"/>
        </w:rPr>
        <w:t>Activez</w:t>
      </w:r>
      <w:r w:rsidR="009A12D0" w:rsidRPr="00E23439">
        <w:rPr>
          <w:rFonts w:eastAsia="Century Gothic" w:cs="Times New Roman"/>
          <w:color w:val="33333C"/>
        </w:rPr>
        <w:t xml:space="preserve"> </w:t>
      </w:r>
      <w:r w:rsidR="009A12D0" w:rsidRPr="00E23439">
        <w:rPr>
          <w:rFonts w:eastAsia="Century Gothic" w:cs="Times New Roman"/>
          <w:b/>
          <w:bCs/>
          <w:color w:val="33333C"/>
        </w:rPr>
        <w:t>Format de l</w:t>
      </w:r>
      <w:r w:rsidR="00777FDF" w:rsidRPr="00E23439">
        <w:rPr>
          <w:rFonts w:eastAsia="Century Gothic" w:cs="Times New Roman"/>
          <w:b/>
          <w:bCs/>
          <w:color w:val="33333C"/>
        </w:rPr>
        <w:t>’</w:t>
      </w:r>
      <w:r w:rsidR="009A12D0" w:rsidRPr="00E23439">
        <w:rPr>
          <w:rFonts w:eastAsia="Century Gothic" w:cs="Times New Roman"/>
          <w:b/>
          <w:bCs/>
          <w:color w:val="33333C"/>
        </w:rPr>
        <w:t>image</w:t>
      </w:r>
      <w:r w:rsidR="009A12D0" w:rsidRPr="00E23439">
        <w:rPr>
          <w:rFonts w:eastAsia="Century Gothic" w:cs="Times New Roman"/>
          <w:color w:val="33333C"/>
        </w:rPr>
        <w:t>.</w:t>
      </w:r>
    </w:p>
    <w:p w:rsidR="00AE1B9A" w:rsidRPr="00E23439" w:rsidRDefault="0006694C" w:rsidP="0004048D">
      <w:pPr>
        <w:pStyle w:val="ListParagraph"/>
        <w:numPr>
          <w:ilvl w:val="0"/>
          <w:numId w:val="44"/>
        </w:numPr>
      </w:pPr>
      <w:r w:rsidRPr="00E23439">
        <w:rPr>
          <w:rFonts w:eastAsia="Century Gothic" w:cs="Times New Roman"/>
          <w:color w:val="33333C"/>
        </w:rPr>
        <w:t>Activez</w:t>
      </w:r>
      <w:r w:rsidR="009A12D0" w:rsidRPr="00E23439">
        <w:rPr>
          <w:rFonts w:eastAsia="Century Gothic" w:cs="Times New Roman"/>
          <w:color w:val="33333C"/>
        </w:rPr>
        <w:t xml:space="preserve"> l</w:t>
      </w:r>
      <w:r w:rsidR="00777FDF" w:rsidRPr="00E23439">
        <w:rPr>
          <w:rFonts w:eastAsia="Century Gothic" w:cs="Times New Roman"/>
          <w:color w:val="33333C"/>
        </w:rPr>
        <w:t>’</w:t>
      </w:r>
      <w:r w:rsidR="009A12D0" w:rsidRPr="00E23439">
        <w:rPr>
          <w:rFonts w:eastAsia="Century Gothic" w:cs="Times New Roman"/>
          <w:color w:val="33333C"/>
        </w:rPr>
        <w:t xml:space="preserve">outil </w:t>
      </w:r>
      <w:r w:rsidR="009A12D0" w:rsidRPr="00E23439">
        <w:rPr>
          <w:rFonts w:eastAsia="Century Gothic" w:cs="Times New Roman"/>
          <w:b/>
          <w:bCs/>
          <w:color w:val="33333C"/>
        </w:rPr>
        <w:t>Disposition et propriétés</w:t>
      </w:r>
      <w:r w:rsidR="009A12D0" w:rsidRPr="00E23439">
        <w:rPr>
          <w:rFonts w:eastAsia="Century Gothic" w:cs="Times New Roman"/>
          <w:color w:val="33333C"/>
        </w:rPr>
        <w:t>.</w:t>
      </w:r>
    </w:p>
    <w:p w:rsidR="00AE1B9A" w:rsidRPr="00E23439" w:rsidRDefault="0006694C" w:rsidP="0004048D">
      <w:pPr>
        <w:pStyle w:val="ListParagraph"/>
        <w:numPr>
          <w:ilvl w:val="0"/>
          <w:numId w:val="44"/>
        </w:numPr>
      </w:pPr>
      <w:r w:rsidRPr="00E23439">
        <w:rPr>
          <w:rFonts w:eastAsia="Century Gothic" w:cs="Times New Roman"/>
          <w:color w:val="33333C"/>
        </w:rPr>
        <w:t xml:space="preserve">Saisissez un titre dans le champ </w:t>
      </w:r>
      <w:r w:rsidR="009A12D0" w:rsidRPr="00E23439">
        <w:rPr>
          <w:rFonts w:eastAsia="Century Gothic" w:cs="Times New Roman"/>
          <w:b/>
          <w:bCs/>
          <w:color w:val="33333C"/>
        </w:rPr>
        <w:t>Titre</w:t>
      </w:r>
      <w:r w:rsidR="009A12D0" w:rsidRPr="00E23439">
        <w:rPr>
          <w:rFonts w:eastAsia="Century Gothic" w:cs="Times New Roman"/>
          <w:color w:val="33333C"/>
        </w:rPr>
        <w:t>. Remarque : Ne rempli</w:t>
      </w:r>
      <w:r w:rsidR="00862F2F" w:rsidRPr="00E23439">
        <w:rPr>
          <w:rFonts w:eastAsia="Century Gothic" w:cs="Times New Roman"/>
          <w:color w:val="33333C"/>
        </w:rPr>
        <w:t>ssez</w:t>
      </w:r>
      <w:r w:rsidR="009A12D0" w:rsidRPr="00E23439">
        <w:rPr>
          <w:rFonts w:eastAsia="Century Gothic" w:cs="Times New Roman"/>
          <w:color w:val="33333C"/>
        </w:rPr>
        <w:t xml:space="preserve"> </w:t>
      </w:r>
      <w:r w:rsidRPr="00E23439">
        <w:rPr>
          <w:rFonts w:eastAsia="Century Gothic" w:cs="Times New Roman"/>
          <w:color w:val="33333C"/>
        </w:rPr>
        <w:t>ce champ</w:t>
      </w:r>
      <w:r w:rsidR="009A12D0" w:rsidRPr="00E23439">
        <w:rPr>
          <w:rFonts w:eastAsia="Century Gothic" w:cs="Times New Roman"/>
          <w:color w:val="33333C"/>
        </w:rPr>
        <w:t xml:space="preserve"> que si </w:t>
      </w:r>
      <w:r w:rsidR="00D4472D" w:rsidRPr="00E23439">
        <w:rPr>
          <w:rFonts w:eastAsia="Century Gothic" w:cs="Times New Roman"/>
          <w:color w:val="33333C"/>
        </w:rPr>
        <w:t>vous saisissez une</w:t>
      </w:r>
      <w:r w:rsidRPr="00E23439">
        <w:rPr>
          <w:rFonts w:eastAsia="Century Gothic" w:cs="Times New Roman"/>
          <w:color w:val="33333C"/>
        </w:rPr>
        <w:t xml:space="preserve"> </w:t>
      </w:r>
      <w:r w:rsidR="00D4472D" w:rsidRPr="00E23439">
        <w:rPr>
          <w:rFonts w:eastAsia="Century Gothic" w:cs="Times New Roman"/>
          <w:color w:val="33333C"/>
        </w:rPr>
        <w:t xml:space="preserve">longue </w:t>
      </w:r>
      <w:r w:rsidRPr="00E23439">
        <w:rPr>
          <w:rFonts w:eastAsia="Century Gothic" w:cs="Times New Roman"/>
          <w:color w:val="33333C"/>
        </w:rPr>
        <w:t>explication</w:t>
      </w:r>
      <w:r w:rsidR="00D4472D" w:rsidRPr="00E23439">
        <w:rPr>
          <w:rFonts w:eastAsia="Century Gothic" w:cs="Times New Roman"/>
          <w:color w:val="33333C"/>
        </w:rPr>
        <w:t xml:space="preserve"> </w:t>
      </w:r>
      <w:r w:rsidRPr="00E23439">
        <w:rPr>
          <w:rFonts w:eastAsia="Century Gothic" w:cs="Times New Roman"/>
          <w:color w:val="33333C"/>
        </w:rPr>
        <w:t>dans le champ Description</w:t>
      </w:r>
      <w:r w:rsidR="009A12D0" w:rsidRPr="00E23439">
        <w:rPr>
          <w:rFonts w:eastAsia="Century Gothic" w:cs="Times New Roman"/>
          <w:color w:val="33333C"/>
        </w:rPr>
        <w:t>.</w:t>
      </w:r>
    </w:p>
    <w:p w:rsidR="00AE1B9A" w:rsidRPr="00E23439" w:rsidRDefault="009A12D0" w:rsidP="0004048D">
      <w:pPr>
        <w:pStyle w:val="ListParagraph"/>
        <w:numPr>
          <w:ilvl w:val="0"/>
          <w:numId w:val="44"/>
        </w:numPr>
      </w:pPr>
      <w:r w:rsidRPr="00E23439">
        <w:rPr>
          <w:rFonts w:eastAsia="Century Gothic" w:cs="Times New Roman"/>
          <w:color w:val="33333C"/>
        </w:rPr>
        <w:t xml:space="preserve">Saisissez un texte de remplacement pertinent dans </w:t>
      </w:r>
      <w:r w:rsidR="00EE77A6" w:rsidRPr="00E23439">
        <w:rPr>
          <w:rFonts w:eastAsia="Century Gothic" w:cs="Times New Roman"/>
          <w:color w:val="33333C"/>
        </w:rPr>
        <w:t>le champ</w:t>
      </w:r>
      <w:r w:rsidRPr="00E23439">
        <w:rPr>
          <w:rFonts w:eastAsia="Century Gothic" w:cs="Times New Roman"/>
          <w:color w:val="33333C"/>
        </w:rPr>
        <w:t xml:space="preserve"> </w:t>
      </w:r>
      <w:r w:rsidRPr="00E23439">
        <w:rPr>
          <w:rFonts w:eastAsia="Century Gothic" w:cs="Times New Roman"/>
          <w:b/>
          <w:bCs/>
          <w:color w:val="33333C"/>
        </w:rPr>
        <w:t>Description</w:t>
      </w:r>
      <w:r w:rsidRPr="00E23439">
        <w:rPr>
          <w:rFonts w:eastAsia="Century Gothic" w:cs="Times New Roman"/>
          <w:color w:val="33333C"/>
        </w:rPr>
        <w:t>.</w:t>
      </w:r>
    </w:p>
    <w:p w:rsidR="00AE1B9A" w:rsidRPr="00E23439" w:rsidRDefault="009A12D0" w:rsidP="0004048D">
      <w:pPr>
        <w:pStyle w:val="ListParagraph"/>
        <w:numPr>
          <w:ilvl w:val="0"/>
          <w:numId w:val="44"/>
        </w:numPr>
      </w:pPr>
      <w:r w:rsidRPr="00E23439">
        <w:rPr>
          <w:rFonts w:eastAsia="Century Gothic" w:cs="Times New Roman"/>
          <w:color w:val="33333C"/>
        </w:rPr>
        <w:t>Si l</w:t>
      </w:r>
      <w:r w:rsidR="00777FDF" w:rsidRPr="00E23439">
        <w:rPr>
          <w:rFonts w:eastAsia="Century Gothic" w:cs="Times New Roman"/>
          <w:color w:val="33333C"/>
        </w:rPr>
        <w:t>’</w:t>
      </w:r>
      <w:r w:rsidRPr="00E23439">
        <w:rPr>
          <w:rFonts w:eastAsia="Century Gothic" w:cs="Times New Roman"/>
          <w:color w:val="33333C"/>
        </w:rPr>
        <w:t xml:space="preserve">image est importante, </w:t>
      </w:r>
      <w:r w:rsidR="00C95411" w:rsidRPr="00E23439">
        <w:rPr>
          <w:rFonts w:eastAsia="Century Gothic" w:cs="Times New Roman"/>
          <w:color w:val="33333C"/>
        </w:rPr>
        <w:t>communiquez</w:t>
      </w:r>
      <w:r w:rsidRPr="00E23439">
        <w:rPr>
          <w:rFonts w:eastAsia="Century Gothic" w:cs="Times New Roman"/>
          <w:color w:val="33333C"/>
        </w:rPr>
        <w:t xml:space="preserve"> en mots le sens, la fonction ou l</w:t>
      </w:r>
      <w:r w:rsidR="00777FDF" w:rsidRPr="00E23439">
        <w:rPr>
          <w:rFonts w:eastAsia="Century Gothic" w:cs="Times New Roman"/>
          <w:color w:val="33333C"/>
        </w:rPr>
        <w:t>’</w:t>
      </w:r>
      <w:r w:rsidRPr="00E23439">
        <w:rPr>
          <w:rFonts w:eastAsia="Century Gothic" w:cs="Times New Roman"/>
          <w:color w:val="33333C"/>
        </w:rPr>
        <w:t xml:space="preserve">objectif </w:t>
      </w:r>
      <w:r w:rsidR="00C95411" w:rsidRPr="00E23439">
        <w:rPr>
          <w:rFonts w:eastAsia="Century Gothic" w:cs="Times New Roman"/>
          <w:color w:val="33333C"/>
        </w:rPr>
        <w:t>transmis</w:t>
      </w:r>
      <w:r w:rsidRPr="00E23439">
        <w:rPr>
          <w:rFonts w:eastAsia="Century Gothic" w:cs="Times New Roman"/>
          <w:color w:val="33333C"/>
        </w:rPr>
        <w:t xml:space="preserve"> par l</w:t>
      </w:r>
      <w:r w:rsidR="00777FDF" w:rsidRPr="00E23439">
        <w:rPr>
          <w:rFonts w:eastAsia="Century Gothic" w:cs="Times New Roman"/>
          <w:color w:val="33333C"/>
        </w:rPr>
        <w:t>’</w:t>
      </w:r>
      <w:r w:rsidRPr="00E23439">
        <w:rPr>
          <w:rFonts w:eastAsia="Century Gothic" w:cs="Times New Roman"/>
          <w:color w:val="33333C"/>
        </w:rPr>
        <w:t xml:space="preserve">image. </w:t>
      </w:r>
    </w:p>
    <w:p w:rsidR="00AE1B9A" w:rsidRPr="00E23439" w:rsidRDefault="009A12D0" w:rsidP="0004048D">
      <w:pPr>
        <w:pStyle w:val="ListParagraph"/>
        <w:numPr>
          <w:ilvl w:val="0"/>
          <w:numId w:val="44"/>
        </w:numPr>
        <w:rPr>
          <w:rStyle w:val="Strong"/>
          <w:b w:val="0"/>
          <w:bCs w:val="0"/>
        </w:rPr>
      </w:pPr>
      <w:r w:rsidRPr="00E23439">
        <w:rPr>
          <w:rFonts w:eastAsia="Century Gothic" w:cs="Times New Roman"/>
          <w:color w:val="33333C"/>
        </w:rPr>
        <w:t>Si une image ne transmet aucune information (c</w:t>
      </w:r>
      <w:r w:rsidR="00777FDF" w:rsidRPr="00E23439">
        <w:rPr>
          <w:rFonts w:eastAsia="Century Gothic" w:cs="Times New Roman"/>
          <w:color w:val="33333C"/>
        </w:rPr>
        <w:t>’</w:t>
      </w:r>
      <w:r w:rsidRPr="00E23439">
        <w:rPr>
          <w:rFonts w:eastAsia="Century Gothic" w:cs="Times New Roman"/>
          <w:color w:val="33333C"/>
        </w:rPr>
        <w:t>est-à-dire qu</w:t>
      </w:r>
      <w:r w:rsidR="00777FDF" w:rsidRPr="00E23439">
        <w:rPr>
          <w:rFonts w:eastAsia="Century Gothic" w:cs="Times New Roman"/>
          <w:color w:val="33333C"/>
        </w:rPr>
        <w:t>’</w:t>
      </w:r>
      <w:r w:rsidRPr="00E23439">
        <w:rPr>
          <w:rFonts w:eastAsia="Century Gothic" w:cs="Times New Roman"/>
          <w:color w:val="33333C"/>
        </w:rPr>
        <w:t xml:space="preserve">elle est décorative ou redondante), </w:t>
      </w:r>
      <w:r w:rsidR="00663E95" w:rsidRPr="00E23439">
        <w:rPr>
          <w:rFonts w:eastAsia="Century Gothic" w:cs="Times New Roman"/>
          <w:color w:val="33333C"/>
        </w:rPr>
        <w:t>inscrivez « décoratif » (sans les guillemets) dans le champ</w:t>
      </w:r>
      <w:r w:rsidRPr="00E23439">
        <w:rPr>
          <w:rFonts w:eastAsia="Century Gothic" w:cs="Times New Roman"/>
          <w:b/>
          <w:bCs/>
          <w:color w:val="33333C"/>
        </w:rPr>
        <w:t xml:space="preserve"> Description</w:t>
      </w:r>
      <w:r w:rsidRPr="00E23439">
        <w:rPr>
          <w:rFonts w:eastAsia="Century Gothic" w:cs="Times New Roman"/>
          <w:color w:val="33333C"/>
        </w:rPr>
        <w:t>.</w:t>
      </w:r>
    </w:p>
    <w:p w:rsidR="00AE1B9A" w:rsidRPr="00E23439" w:rsidRDefault="00663E95" w:rsidP="0004048D">
      <w:pPr>
        <w:pStyle w:val="ListParagraph"/>
        <w:numPr>
          <w:ilvl w:val="0"/>
          <w:numId w:val="44"/>
        </w:numPr>
      </w:pPr>
      <w:r w:rsidRPr="00E23439">
        <w:rPr>
          <w:rFonts w:eastAsia="Century Gothic" w:cs="Times New Roman"/>
          <w:color w:val="33333C"/>
        </w:rPr>
        <w:t>Activez</w:t>
      </w:r>
      <w:r w:rsidR="009A12D0" w:rsidRPr="00E23439">
        <w:rPr>
          <w:rFonts w:eastAsia="Century Gothic" w:cs="Times New Roman"/>
          <w:color w:val="33333C"/>
        </w:rPr>
        <w:t xml:space="preserve"> le bouton </w:t>
      </w:r>
      <w:r w:rsidR="009A12D0" w:rsidRPr="00E23439">
        <w:rPr>
          <w:rFonts w:eastAsia="Century Gothic" w:cs="Times New Roman"/>
          <w:b/>
          <w:bCs/>
          <w:color w:val="33333C"/>
        </w:rPr>
        <w:t>Fermer</w:t>
      </w:r>
      <w:r w:rsidR="009A12D0" w:rsidRPr="00E23439">
        <w:rPr>
          <w:rFonts w:eastAsia="Century Gothic" w:cs="Times New Roman"/>
          <w:color w:val="33333C"/>
        </w:rPr>
        <w:t>.</w:t>
      </w:r>
    </w:p>
    <w:p w:rsidR="00AE1B9A" w:rsidRPr="00E23439" w:rsidRDefault="00A07750" w:rsidP="00AE1B9A">
      <w:pPr>
        <w:keepNext/>
        <w:spacing w:after="160"/>
        <w:rPr>
          <w:lang w:val="fr-CA"/>
        </w:rPr>
      </w:pPr>
      <w:r w:rsidRPr="00E23439">
        <w:rPr>
          <w:noProof/>
          <w:lang w:eastAsia="en-CA"/>
        </w:rPr>
        <w:lastRenderedPageBreak/>
        <w:drawing>
          <wp:inline distT="0" distB="0" distL="0" distR="0" wp14:anchorId="66CAEE48" wp14:editId="12241B1F">
            <wp:extent cx="5943600" cy="3879850"/>
            <wp:effectExtent l="0" t="0" r="0" b="6350"/>
            <wp:docPr id="23" name="Image 23" descr="Capture d’écran de outil Format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79850"/>
                    </a:xfrm>
                    <a:prstGeom prst="rect">
                      <a:avLst/>
                    </a:prstGeom>
                  </pic:spPr>
                </pic:pic>
              </a:graphicData>
            </a:graphic>
          </wp:inline>
        </w:drawing>
      </w:r>
    </w:p>
    <w:p w:rsidR="00AE1B9A" w:rsidRPr="00E23439" w:rsidRDefault="009A12D0" w:rsidP="00AE1B9A">
      <w:pPr>
        <w:pStyle w:val="Heading2"/>
      </w:pPr>
      <w:bookmarkStart w:id="21" w:name="_Toc524355733"/>
      <w:bookmarkStart w:id="22" w:name="_Toc8847982"/>
      <w:r w:rsidRPr="00E23439">
        <w:rPr>
          <w:rFonts w:eastAsia="Century Gothic" w:cs="Times New Roman"/>
          <w:bCs/>
          <w:color w:val="52596A"/>
        </w:rPr>
        <w:t>Graphiques et diagrammes</w:t>
      </w:r>
      <w:bookmarkEnd w:id="21"/>
      <w:bookmarkEnd w:id="22"/>
    </w:p>
    <w:p w:rsidR="00AE1B9A" w:rsidRPr="00E23439" w:rsidRDefault="009A12D0" w:rsidP="00AE1B9A">
      <w:pPr>
        <w:spacing w:after="0" w:line="240" w:lineRule="auto"/>
        <w:rPr>
          <w:lang w:val="fr-CA"/>
        </w:rPr>
      </w:pPr>
      <w:r w:rsidRPr="00E23439">
        <w:rPr>
          <w:rFonts w:eastAsia="Century Gothic" w:cs="Times New Roman"/>
          <w:color w:val="33333C"/>
          <w:lang w:val="fr-CA"/>
        </w:rPr>
        <w:t xml:space="preserve">Veillez à ce que les images et les graphiques complexes comportent de longues descriptions. Les </w:t>
      </w:r>
      <w:r w:rsidR="0003088F" w:rsidRPr="00E23439">
        <w:rPr>
          <w:rFonts w:eastAsia="Century Gothic" w:cs="Times New Roman"/>
          <w:color w:val="33333C"/>
          <w:lang w:val="fr-CA"/>
        </w:rPr>
        <w:t>images complexes comprennent : l</w:t>
      </w:r>
      <w:r w:rsidRPr="00E23439">
        <w:rPr>
          <w:rFonts w:eastAsia="Century Gothic" w:cs="Times New Roman"/>
          <w:color w:val="33333C"/>
          <w:lang w:val="fr-CA"/>
        </w:rPr>
        <w:t xml:space="preserve">es schémas, </w:t>
      </w:r>
      <w:r w:rsidR="0003088F" w:rsidRPr="00E23439">
        <w:rPr>
          <w:rFonts w:eastAsia="Century Gothic" w:cs="Times New Roman"/>
          <w:color w:val="33333C"/>
          <w:lang w:val="fr-CA"/>
        </w:rPr>
        <w:t>les plans, l</w:t>
      </w:r>
      <w:r w:rsidRPr="00E23439">
        <w:rPr>
          <w:rFonts w:eastAsia="Century Gothic" w:cs="Times New Roman"/>
          <w:color w:val="33333C"/>
          <w:lang w:val="fr-CA"/>
        </w:rPr>
        <w:t>es diagrammes ou toute autre image véhiculant une grande quantité d</w:t>
      </w:r>
      <w:r w:rsidR="00777FDF" w:rsidRPr="00E23439">
        <w:rPr>
          <w:rFonts w:eastAsia="Century Gothic" w:cs="Times New Roman"/>
          <w:color w:val="33333C"/>
          <w:lang w:val="fr-CA"/>
        </w:rPr>
        <w:t>’</w:t>
      </w:r>
      <w:r w:rsidRPr="00E23439">
        <w:rPr>
          <w:rFonts w:eastAsia="Century Gothic" w:cs="Times New Roman"/>
          <w:color w:val="33333C"/>
          <w:lang w:val="fr-CA"/>
        </w:rPr>
        <w:t>informations. Une telle description est nécessaire</w:t>
      </w:r>
      <w:r w:rsidR="0099621D" w:rsidRPr="00E23439">
        <w:rPr>
          <w:rFonts w:eastAsia="Century Gothic" w:cs="Times New Roman"/>
          <w:color w:val="33333C"/>
          <w:lang w:val="fr-CA"/>
        </w:rPr>
        <w:t>,</w:t>
      </w:r>
      <w:r w:rsidRPr="00E23439">
        <w:rPr>
          <w:rFonts w:eastAsia="Century Gothic" w:cs="Times New Roman"/>
          <w:color w:val="33333C"/>
          <w:lang w:val="fr-CA"/>
        </w:rPr>
        <w:t xml:space="preserve"> car les utilisateurs qui ne sont pas en mesure de voir l’image complexe ne comprendront pas suffisamment sa valeur ou son objectif.</w:t>
      </w:r>
    </w:p>
    <w:p w:rsidR="00AE1B9A" w:rsidRPr="00E23439" w:rsidRDefault="00AE1B9A" w:rsidP="00AE1B9A">
      <w:pPr>
        <w:spacing w:after="0" w:line="240" w:lineRule="auto"/>
        <w:rPr>
          <w:lang w:val="fr-CA"/>
        </w:rPr>
      </w:pPr>
    </w:p>
    <w:p w:rsidR="00AE1B9A" w:rsidRPr="00E23439" w:rsidRDefault="009A12D0" w:rsidP="00AE1B9A">
      <w:pPr>
        <w:spacing w:after="0" w:line="240" w:lineRule="auto"/>
        <w:rPr>
          <w:lang w:val="fr-CA"/>
        </w:rPr>
      </w:pPr>
      <w:r w:rsidRPr="00E23439">
        <w:rPr>
          <w:rFonts w:eastAsia="Century Gothic" w:cs="Times New Roman"/>
          <w:color w:val="33333C"/>
          <w:lang w:val="fr-CA"/>
        </w:rPr>
        <w:t>Pour ajouter une description longue aux diagrammes et aux graphiques :</w:t>
      </w:r>
    </w:p>
    <w:p w:rsidR="00AE1B9A" w:rsidRPr="00E23439" w:rsidRDefault="00A8175F" w:rsidP="0004048D">
      <w:pPr>
        <w:pStyle w:val="ListParagraph"/>
        <w:numPr>
          <w:ilvl w:val="0"/>
          <w:numId w:val="45"/>
        </w:numPr>
      </w:pPr>
      <w:r w:rsidRPr="00E23439">
        <w:rPr>
          <w:rFonts w:eastAsia="Century Gothic" w:cs="Times New Roman"/>
          <w:color w:val="33333C"/>
        </w:rPr>
        <w:t>Ouvrez le menu contextuel du</w:t>
      </w:r>
      <w:r w:rsidR="009A12D0" w:rsidRPr="00E23439">
        <w:rPr>
          <w:rFonts w:eastAsia="Century Gothic" w:cs="Times New Roman"/>
          <w:color w:val="33333C"/>
        </w:rPr>
        <w:t xml:space="preserve"> </w:t>
      </w:r>
      <w:r w:rsidRPr="00E23439">
        <w:rPr>
          <w:rFonts w:eastAsia="Century Gothic" w:cs="Times New Roman"/>
          <w:color w:val="33333C"/>
        </w:rPr>
        <w:t>graphique ou du</w:t>
      </w:r>
      <w:r w:rsidR="009A12D0" w:rsidRPr="00E23439">
        <w:rPr>
          <w:rFonts w:eastAsia="Century Gothic" w:cs="Times New Roman"/>
          <w:color w:val="33333C"/>
        </w:rPr>
        <w:t xml:space="preserve"> diagramme et </w:t>
      </w:r>
      <w:r w:rsidRPr="00E23439">
        <w:rPr>
          <w:rFonts w:eastAsia="Century Gothic" w:cs="Times New Roman"/>
          <w:color w:val="33333C"/>
        </w:rPr>
        <w:t>activez</w:t>
      </w:r>
      <w:r w:rsidR="009A12D0" w:rsidRPr="00E23439">
        <w:rPr>
          <w:rFonts w:eastAsia="Century Gothic" w:cs="Times New Roman"/>
          <w:color w:val="33333C"/>
        </w:rPr>
        <w:t xml:space="preserve"> </w:t>
      </w:r>
      <w:r w:rsidR="009A12D0" w:rsidRPr="00E23439">
        <w:rPr>
          <w:rFonts w:eastAsia="Century Gothic" w:cs="Times New Roman"/>
          <w:b/>
          <w:bCs/>
          <w:color w:val="33333C"/>
        </w:rPr>
        <w:t>Format de la zone de graphique</w:t>
      </w:r>
      <w:r w:rsidR="009A12D0" w:rsidRPr="00E23439">
        <w:rPr>
          <w:rFonts w:eastAsia="Century Gothic" w:cs="Times New Roman"/>
          <w:color w:val="33333C"/>
        </w:rPr>
        <w:t>.</w:t>
      </w:r>
    </w:p>
    <w:p w:rsidR="00AE1B9A" w:rsidRPr="00E23439" w:rsidRDefault="00A8175F" w:rsidP="0004048D">
      <w:pPr>
        <w:pStyle w:val="ListParagraph"/>
        <w:numPr>
          <w:ilvl w:val="0"/>
          <w:numId w:val="45"/>
        </w:numPr>
      </w:pPr>
      <w:r w:rsidRPr="00E23439">
        <w:rPr>
          <w:rFonts w:eastAsia="Century Gothic" w:cs="Times New Roman"/>
          <w:color w:val="33333C"/>
        </w:rPr>
        <w:t>Le</w:t>
      </w:r>
      <w:r w:rsidR="009A12D0" w:rsidRPr="00E23439">
        <w:rPr>
          <w:rFonts w:eastAsia="Century Gothic" w:cs="Times New Roman"/>
          <w:color w:val="33333C"/>
        </w:rPr>
        <w:t xml:space="preserve"> menu </w:t>
      </w:r>
      <w:r w:rsidR="009A12D0" w:rsidRPr="00E23439">
        <w:rPr>
          <w:rFonts w:eastAsia="Century Gothic" w:cs="Times New Roman"/>
          <w:b/>
          <w:bCs/>
          <w:color w:val="33333C"/>
        </w:rPr>
        <w:t>Format de la zone de graphique</w:t>
      </w:r>
      <w:r w:rsidR="009A12D0" w:rsidRPr="00E23439">
        <w:rPr>
          <w:rFonts w:eastAsia="Century Gothic" w:cs="Times New Roman"/>
          <w:color w:val="33333C"/>
        </w:rPr>
        <w:t xml:space="preserve"> </w:t>
      </w:r>
      <w:r w:rsidR="00CC36C2" w:rsidRPr="00E23439">
        <w:rPr>
          <w:rFonts w:eastAsia="Century Gothic" w:cs="Times New Roman"/>
          <w:color w:val="33333C"/>
        </w:rPr>
        <w:t>s’ouvre</w:t>
      </w:r>
      <w:r w:rsidR="009A12D0" w:rsidRPr="00E23439">
        <w:rPr>
          <w:rFonts w:eastAsia="Century Gothic" w:cs="Times New Roman"/>
          <w:color w:val="33333C"/>
        </w:rPr>
        <w:t>.</w:t>
      </w:r>
    </w:p>
    <w:p w:rsidR="00AE1B9A" w:rsidRPr="00E23439" w:rsidRDefault="00A8175F" w:rsidP="0004048D">
      <w:pPr>
        <w:pStyle w:val="ListParagraph"/>
        <w:numPr>
          <w:ilvl w:val="0"/>
          <w:numId w:val="45"/>
        </w:numPr>
      </w:pPr>
      <w:r w:rsidRPr="00E23439">
        <w:rPr>
          <w:rFonts w:eastAsia="Century Gothic" w:cs="Times New Roman"/>
          <w:color w:val="33333C"/>
        </w:rPr>
        <w:t>Activez</w:t>
      </w:r>
      <w:r w:rsidR="009A12D0" w:rsidRPr="00E23439">
        <w:rPr>
          <w:rFonts w:eastAsia="Century Gothic" w:cs="Times New Roman"/>
          <w:color w:val="33333C"/>
        </w:rPr>
        <w:t xml:space="preserve"> </w:t>
      </w:r>
      <w:r w:rsidR="009A12D0" w:rsidRPr="00E23439">
        <w:rPr>
          <w:rFonts w:eastAsia="Century Gothic" w:cs="Times New Roman"/>
          <w:b/>
          <w:bCs/>
          <w:color w:val="33333C"/>
        </w:rPr>
        <w:t>Disposition et propriétés</w:t>
      </w:r>
      <w:r w:rsidR="009A12D0" w:rsidRPr="00E23439">
        <w:rPr>
          <w:rFonts w:eastAsia="Century Gothic" w:cs="Times New Roman"/>
          <w:color w:val="33333C"/>
        </w:rPr>
        <w:t>.</w:t>
      </w:r>
    </w:p>
    <w:p w:rsidR="00AE1B9A" w:rsidRPr="00E23439" w:rsidRDefault="009A12D0" w:rsidP="0004048D">
      <w:pPr>
        <w:pStyle w:val="ListParagraph"/>
        <w:numPr>
          <w:ilvl w:val="0"/>
          <w:numId w:val="45"/>
        </w:numPr>
      </w:pPr>
      <w:r w:rsidRPr="00E23439">
        <w:rPr>
          <w:rFonts w:eastAsia="Century Gothic" w:cs="Times New Roman"/>
          <w:color w:val="33333C"/>
        </w:rPr>
        <w:t>Indiquez une description longue pertinente.</w:t>
      </w:r>
    </w:p>
    <w:p w:rsidR="00AE1B9A" w:rsidRPr="00E23439" w:rsidRDefault="009A12D0" w:rsidP="0004048D">
      <w:pPr>
        <w:pStyle w:val="ListParagraph"/>
        <w:numPr>
          <w:ilvl w:val="1"/>
          <w:numId w:val="45"/>
        </w:numPr>
      </w:pPr>
      <w:r w:rsidRPr="00E23439">
        <w:rPr>
          <w:rFonts w:eastAsia="Century Gothic" w:cs="Times New Roman"/>
          <w:color w:val="33333C"/>
        </w:rPr>
        <w:t>Décrivez le titre du graphique.</w:t>
      </w:r>
    </w:p>
    <w:p w:rsidR="00AE1B9A" w:rsidRPr="00E23439" w:rsidRDefault="009A12D0" w:rsidP="0004048D">
      <w:pPr>
        <w:pStyle w:val="ListParagraph"/>
        <w:numPr>
          <w:ilvl w:val="1"/>
          <w:numId w:val="45"/>
        </w:numPr>
      </w:pPr>
      <w:r w:rsidRPr="00E23439">
        <w:rPr>
          <w:rFonts w:eastAsia="Century Gothic" w:cs="Times New Roman"/>
          <w:color w:val="33333C"/>
        </w:rPr>
        <w:t>Le rôle qu</w:t>
      </w:r>
      <w:r w:rsidR="00777FDF" w:rsidRPr="00E23439">
        <w:rPr>
          <w:rFonts w:eastAsia="Century Gothic" w:cs="Times New Roman"/>
          <w:color w:val="33333C"/>
        </w:rPr>
        <w:t>’</w:t>
      </w:r>
      <w:r w:rsidRPr="00E23439">
        <w:rPr>
          <w:rFonts w:eastAsia="Century Gothic" w:cs="Times New Roman"/>
          <w:color w:val="33333C"/>
        </w:rPr>
        <w:t>il joue dans le document.</w:t>
      </w:r>
    </w:p>
    <w:p w:rsidR="00AE1B9A" w:rsidRPr="00E23439" w:rsidRDefault="009A12D0" w:rsidP="0004048D">
      <w:pPr>
        <w:pStyle w:val="ListParagraph"/>
        <w:numPr>
          <w:ilvl w:val="1"/>
          <w:numId w:val="45"/>
        </w:numPr>
      </w:pPr>
      <w:r w:rsidRPr="00E23439">
        <w:rPr>
          <w:rFonts w:eastAsia="Century Gothic" w:cs="Times New Roman"/>
          <w:color w:val="33333C"/>
        </w:rPr>
        <w:t>L</w:t>
      </w:r>
      <w:r w:rsidR="00777FDF" w:rsidRPr="00E23439">
        <w:rPr>
          <w:rFonts w:eastAsia="Century Gothic" w:cs="Times New Roman"/>
          <w:color w:val="33333C"/>
        </w:rPr>
        <w:t>’</w:t>
      </w:r>
      <w:r w:rsidRPr="00E23439">
        <w:rPr>
          <w:rFonts w:eastAsia="Century Gothic" w:cs="Times New Roman"/>
          <w:color w:val="33333C"/>
        </w:rPr>
        <w:t xml:space="preserve">interrelation des éléments dans le bon ordre. </w:t>
      </w:r>
    </w:p>
    <w:p w:rsidR="00AE1B9A" w:rsidRPr="00E23439" w:rsidRDefault="00A8175F" w:rsidP="0004048D">
      <w:pPr>
        <w:pStyle w:val="ListParagraph"/>
        <w:numPr>
          <w:ilvl w:val="0"/>
          <w:numId w:val="45"/>
        </w:numPr>
      </w:pPr>
      <w:r w:rsidRPr="00E23439">
        <w:rPr>
          <w:rFonts w:eastAsia="Century Gothic" w:cs="Times New Roman"/>
          <w:color w:val="33333C"/>
        </w:rPr>
        <w:t>Activez</w:t>
      </w:r>
      <w:r w:rsidR="009A12D0" w:rsidRPr="00E23439">
        <w:rPr>
          <w:rFonts w:eastAsia="Century Gothic" w:cs="Times New Roman"/>
          <w:color w:val="33333C"/>
        </w:rPr>
        <w:t xml:space="preserve"> le bouton </w:t>
      </w:r>
      <w:r w:rsidR="009A12D0" w:rsidRPr="00E23439">
        <w:rPr>
          <w:rFonts w:eastAsia="Century Gothic" w:cs="Times New Roman"/>
          <w:b/>
          <w:bCs/>
          <w:color w:val="33333C"/>
        </w:rPr>
        <w:t>Fermer</w:t>
      </w:r>
      <w:r w:rsidR="009A12D0" w:rsidRPr="00E23439">
        <w:rPr>
          <w:rFonts w:eastAsia="Century Gothic" w:cs="Times New Roman"/>
          <w:color w:val="33333C"/>
        </w:rPr>
        <w:t>.</w:t>
      </w:r>
    </w:p>
    <w:p w:rsidR="00AE1B9A" w:rsidRPr="00E23439" w:rsidRDefault="00AE1B9A" w:rsidP="0051067C">
      <w:pPr>
        <w:ind w:left="720"/>
        <w:rPr>
          <w:lang w:val="fr-CA"/>
        </w:rPr>
      </w:pPr>
    </w:p>
    <w:p w:rsidR="00AE1B9A" w:rsidRPr="00E23439" w:rsidRDefault="00AE1B9A" w:rsidP="00AE1B9A">
      <w:pPr>
        <w:spacing w:after="0" w:line="240" w:lineRule="auto"/>
        <w:rPr>
          <w:lang w:val="fr-CA"/>
        </w:rPr>
      </w:pPr>
    </w:p>
    <w:p w:rsidR="00AE1B9A" w:rsidRPr="00E23439" w:rsidRDefault="00A07750" w:rsidP="00AE1B9A">
      <w:pPr>
        <w:keepNext/>
        <w:spacing w:after="0" w:line="240" w:lineRule="auto"/>
        <w:rPr>
          <w:lang w:val="fr-CA"/>
        </w:rPr>
      </w:pPr>
      <w:r w:rsidRPr="00E23439">
        <w:rPr>
          <w:noProof/>
          <w:lang w:eastAsia="en-CA"/>
        </w:rPr>
        <w:lastRenderedPageBreak/>
        <w:drawing>
          <wp:inline distT="0" distB="0" distL="0" distR="0" wp14:anchorId="13E4016B" wp14:editId="2D172962">
            <wp:extent cx="5943600" cy="3583940"/>
            <wp:effectExtent l="0" t="0" r="0" b="0"/>
            <wp:docPr id="24" name="Image 24" descr="Capture d’écran du Menu Format de la zone de graph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AE1B9A" w:rsidRPr="00E23439" w:rsidRDefault="009A12D0" w:rsidP="00AE1B9A">
      <w:pPr>
        <w:pStyle w:val="Heading2"/>
      </w:pPr>
      <w:bookmarkStart w:id="23" w:name="_Toc524355734"/>
      <w:bookmarkStart w:id="24" w:name="_Toc8847983"/>
      <w:r w:rsidRPr="00E23439">
        <w:rPr>
          <w:rFonts w:eastAsia="Century Gothic" w:cs="Times New Roman"/>
          <w:bCs/>
          <w:color w:val="52596A"/>
        </w:rPr>
        <w:t>Hyperliens</w:t>
      </w:r>
      <w:bookmarkEnd w:id="23"/>
      <w:bookmarkEnd w:id="24"/>
    </w:p>
    <w:p w:rsidR="00AE1B9A" w:rsidRPr="00E23439" w:rsidRDefault="009A12D0" w:rsidP="00AE1B9A">
      <w:pPr>
        <w:spacing w:after="0" w:line="240" w:lineRule="auto"/>
        <w:rPr>
          <w:lang w:val="fr-CA"/>
        </w:rPr>
      </w:pPr>
      <w:r w:rsidRPr="00E23439">
        <w:rPr>
          <w:rFonts w:eastAsia="Century Gothic" w:cs="Times New Roman"/>
          <w:color w:val="33333C"/>
          <w:lang w:val="fr-CA"/>
        </w:rPr>
        <w:t>Les utilisateurs de lecteurs d</w:t>
      </w:r>
      <w:r w:rsidR="00777FDF" w:rsidRPr="00E23439">
        <w:rPr>
          <w:rFonts w:eastAsia="Century Gothic" w:cs="Times New Roman"/>
          <w:color w:val="33333C"/>
          <w:lang w:val="fr-CA"/>
        </w:rPr>
        <w:t>’</w:t>
      </w:r>
      <w:r w:rsidRPr="00E23439">
        <w:rPr>
          <w:rFonts w:eastAsia="Century Gothic" w:cs="Times New Roman"/>
          <w:color w:val="33333C"/>
          <w:lang w:val="fr-CA"/>
        </w:rPr>
        <w:t>écran parcourent parfois la liste des liens. V</w:t>
      </w:r>
      <w:r w:rsidR="0099621D" w:rsidRPr="00E23439">
        <w:rPr>
          <w:rFonts w:eastAsia="Century Gothic" w:cs="Times New Roman"/>
          <w:color w:val="33333C"/>
          <w:lang w:val="fr-CA"/>
        </w:rPr>
        <w:t>eillez donc à ce que le texte des</w:t>
      </w:r>
      <w:r w:rsidRPr="00E23439">
        <w:rPr>
          <w:rFonts w:eastAsia="Century Gothic" w:cs="Times New Roman"/>
          <w:color w:val="33333C"/>
          <w:lang w:val="fr-CA"/>
        </w:rPr>
        <w:t xml:space="preserve"> lien</w:t>
      </w:r>
      <w:r w:rsidR="0099621D" w:rsidRPr="00E23439">
        <w:rPr>
          <w:rFonts w:eastAsia="Century Gothic" w:cs="Times New Roman"/>
          <w:color w:val="33333C"/>
          <w:lang w:val="fr-CA"/>
        </w:rPr>
        <w:t>s</w:t>
      </w:r>
      <w:r w:rsidRPr="00E23439">
        <w:rPr>
          <w:rFonts w:eastAsia="Century Gothic" w:cs="Times New Roman"/>
          <w:color w:val="33333C"/>
          <w:lang w:val="fr-CA"/>
        </w:rPr>
        <w:t xml:space="preserve"> soit pertinent dans le contexte du document. Le texte du lien doit transmettre avec précision l</w:t>
      </w:r>
      <w:r w:rsidR="00777FDF" w:rsidRPr="00E23439">
        <w:rPr>
          <w:rFonts w:eastAsia="Century Gothic" w:cs="Times New Roman"/>
          <w:color w:val="33333C"/>
          <w:lang w:val="fr-CA"/>
        </w:rPr>
        <w:t>’</w:t>
      </w:r>
      <w:r w:rsidRPr="00E23439">
        <w:rPr>
          <w:rFonts w:eastAsia="Century Gothic" w:cs="Times New Roman"/>
          <w:color w:val="33333C"/>
          <w:lang w:val="fr-CA"/>
        </w:rPr>
        <w:t>intention et l</w:t>
      </w:r>
      <w:r w:rsidR="00777FDF" w:rsidRPr="00E23439">
        <w:rPr>
          <w:rFonts w:eastAsia="Century Gothic" w:cs="Times New Roman"/>
          <w:color w:val="33333C"/>
          <w:lang w:val="fr-CA"/>
        </w:rPr>
        <w:t>’</w:t>
      </w:r>
      <w:r w:rsidRPr="00E23439">
        <w:rPr>
          <w:rFonts w:eastAsia="Century Gothic" w:cs="Times New Roman"/>
          <w:color w:val="33333C"/>
          <w:lang w:val="fr-CA"/>
        </w:rPr>
        <w:t>objectif du lien. Si aucun texte n</w:t>
      </w:r>
      <w:r w:rsidR="00777FDF" w:rsidRPr="00E23439">
        <w:rPr>
          <w:rFonts w:eastAsia="Century Gothic" w:cs="Times New Roman"/>
          <w:color w:val="33333C"/>
          <w:lang w:val="fr-CA"/>
        </w:rPr>
        <w:t>’</w:t>
      </w:r>
      <w:r w:rsidRPr="00E23439">
        <w:rPr>
          <w:rFonts w:eastAsia="Century Gothic" w:cs="Times New Roman"/>
          <w:color w:val="33333C"/>
          <w:lang w:val="fr-CA"/>
        </w:rPr>
        <w:t>est fourni avec le lien, les utilisateurs devront suivre le lien pour en déterminer l</w:t>
      </w:r>
      <w:r w:rsidR="00777FDF" w:rsidRPr="00E23439">
        <w:rPr>
          <w:rFonts w:eastAsia="Century Gothic" w:cs="Times New Roman"/>
          <w:color w:val="33333C"/>
          <w:lang w:val="fr-CA"/>
        </w:rPr>
        <w:t>’</w:t>
      </w:r>
      <w:r w:rsidRPr="00E23439">
        <w:rPr>
          <w:rFonts w:eastAsia="Century Gothic" w:cs="Times New Roman"/>
          <w:color w:val="33333C"/>
          <w:lang w:val="fr-CA"/>
        </w:rPr>
        <w:t xml:space="preserve">objectif, ce qui peut présenter des difficultés pour les utilisateurs de technologies </w:t>
      </w:r>
      <w:r w:rsidR="0099621D" w:rsidRPr="00E23439">
        <w:rPr>
          <w:rFonts w:eastAsia="Century Gothic" w:cs="Times New Roman"/>
          <w:color w:val="33333C"/>
          <w:lang w:val="fr-CA"/>
        </w:rPr>
        <w:t>adaptées</w:t>
      </w:r>
      <w:r w:rsidRPr="00E23439">
        <w:rPr>
          <w:rFonts w:eastAsia="Century Gothic" w:cs="Times New Roman"/>
          <w:color w:val="33333C"/>
          <w:lang w:val="fr-CA"/>
        </w:rPr>
        <w:t xml:space="preserve">. </w:t>
      </w:r>
      <w:r w:rsidR="0092793A" w:rsidRPr="00E23439">
        <w:rPr>
          <w:rFonts w:eastAsia="Century Gothic" w:cs="Times New Roman"/>
          <w:color w:val="33333C"/>
          <w:lang w:val="fr-CA"/>
        </w:rPr>
        <w:t>Un exemple de texte de lien pertinent comprend le titre complet de la destination plutôt qu’un lien vers le texte «</w:t>
      </w:r>
      <w:r w:rsidR="0092793A" w:rsidRPr="00E23439">
        <w:rPr>
          <w:rFonts w:ascii="Arial" w:eastAsia="Century Gothic" w:hAnsi="Arial" w:cs="Arial"/>
          <w:color w:val="33333C"/>
          <w:lang w:val="fr-CA"/>
        </w:rPr>
        <w:t> </w:t>
      </w:r>
      <w:r w:rsidR="0092793A" w:rsidRPr="00E23439">
        <w:rPr>
          <w:rFonts w:eastAsia="Century Gothic" w:cs="Times New Roman"/>
          <w:color w:val="33333C"/>
          <w:lang w:val="fr-CA"/>
        </w:rPr>
        <w:t>Cliquez ici</w:t>
      </w:r>
      <w:r w:rsidR="0092793A" w:rsidRPr="00E23439">
        <w:rPr>
          <w:rFonts w:ascii="Arial" w:eastAsia="Century Gothic" w:hAnsi="Arial" w:cs="Arial"/>
          <w:color w:val="33333C"/>
          <w:lang w:val="fr-CA"/>
        </w:rPr>
        <w:t> </w:t>
      </w:r>
      <w:r w:rsidR="0092793A" w:rsidRPr="00E23439">
        <w:rPr>
          <w:rFonts w:eastAsia="Century Gothic" w:cs="Times New Roman"/>
          <w:color w:val="33333C"/>
          <w:lang w:val="fr-CA"/>
        </w:rPr>
        <w:t>».</w:t>
      </w:r>
    </w:p>
    <w:p w:rsidR="00AE1B9A" w:rsidRPr="00E23439" w:rsidRDefault="00AE1B9A" w:rsidP="00AE1B9A">
      <w:pPr>
        <w:spacing w:after="0" w:line="240" w:lineRule="auto"/>
        <w:rPr>
          <w:lang w:val="fr-CA"/>
        </w:rPr>
      </w:pPr>
    </w:p>
    <w:p w:rsidR="00AE1B9A" w:rsidRPr="00E23439" w:rsidRDefault="009A12D0" w:rsidP="00AE1B9A">
      <w:pPr>
        <w:spacing w:after="0" w:line="240" w:lineRule="auto"/>
        <w:rPr>
          <w:lang w:val="fr-CA"/>
        </w:rPr>
      </w:pPr>
      <w:r w:rsidRPr="00E23439">
        <w:rPr>
          <w:rFonts w:eastAsia="Century Gothic" w:cs="Times New Roman"/>
          <w:color w:val="33333C"/>
          <w:lang w:val="fr-CA"/>
        </w:rPr>
        <w:t>Pou</w:t>
      </w:r>
      <w:r w:rsidR="0099621D" w:rsidRPr="00E23439">
        <w:rPr>
          <w:rFonts w:eastAsia="Century Gothic" w:cs="Times New Roman"/>
          <w:color w:val="33333C"/>
          <w:lang w:val="fr-CA"/>
        </w:rPr>
        <w:t>r ajouter des hyperliens avec un</w:t>
      </w:r>
      <w:r w:rsidRPr="00E23439">
        <w:rPr>
          <w:rFonts w:eastAsia="Century Gothic" w:cs="Times New Roman"/>
          <w:color w:val="33333C"/>
          <w:lang w:val="fr-CA"/>
        </w:rPr>
        <w:t xml:space="preserve"> texte pertinent :</w:t>
      </w:r>
    </w:p>
    <w:p w:rsidR="00AE1B9A" w:rsidRPr="00E23439" w:rsidRDefault="00AE1B9A" w:rsidP="00AE1B9A">
      <w:pPr>
        <w:spacing w:after="0" w:line="240" w:lineRule="auto"/>
        <w:rPr>
          <w:lang w:val="fr-CA"/>
        </w:rPr>
      </w:pPr>
    </w:p>
    <w:p w:rsidR="00AE1B9A" w:rsidRPr="00E23439" w:rsidRDefault="009A12D0" w:rsidP="0004048D">
      <w:pPr>
        <w:pStyle w:val="ListParagraph"/>
        <w:numPr>
          <w:ilvl w:val="0"/>
          <w:numId w:val="33"/>
        </w:numPr>
      </w:pPr>
      <w:r w:rsidRPr="00E23439">
        <w:rPr>
          <w:rFonts w:eastAsia="Century Gothic" w:cs="Times New Roman"/>
          <w:color w:val="33333C"/>
        </w:rPr>
        <w:t xml:space="preserve">Saisissez ou collez une adresse Web dans votre document et appuyez sur </w:t>
      </w:r>
      <w:r w:rsidR="00A2419E" w:rsidRPr="00E23439">
        <w:rPr>
          <w:rFonts w:eastAsia="Century Gothic" w:cs="Times New Roman"/>
          <w:color w:val="33333C"/>
        </w:rPr>
        <w:t>la barre d</w:t>
      </w:r>
      <w:r w:rsidR="00777FDF" w:rsidRPr="00E23439">
        <w:rPr>
          <w:rFonts w:eastAsia="Century Gothic" w:cs="Times New Roman"/>
          <w:color w:val="33333C"/>
        </w:rPr>
        <w:t>’</w:t>
      </w:r>
      <w:r w:rsidR="00A2419E" w:rsidRPr="00E23439">
        <w:rPr>
          <w:rFonts w:eastAsia="Century Gothic" w:cs="Times New Roman"/>
          <w:color w:val="33333C"/>
        </w:rPr>
        <w:t xml:space="preserve">espace ou sur </w:t>
      </w:r>
      <w:r w:rsidR="00777FDF" w:rsidRPr="00E23439">
        <w:rPr>
          <w:rFonts w:eastAsia="Century Gothic" w:cs="Times New Roman"/>
          <w:color w:val="33333C"/>
        </w:rPr>
        <w:t>«</w:t>
      </w:r>
      <w:r w:rsidR="00777FDF" w:rsidRPr="00E23439">
        <w:rPr>
          <w:rFonts w:ascii="Arial" w:eastAsia="Century Gothic" w:hAnsi="Arial" w:cs="Arial"/>
          <w:color w:val="33333C"/>
        </w:rPr>
        <w:t> </w:t>
      </w:r>
      <w:r w:rsidR="00A2419E" w:rsidRPr="00E23439">
        <w:rPr>
          <w:rFonts w:eastAsia="Century Gothic" w:cs="Times New Roman"/>
          <w:color w:val="33333C"/>
        </w:rPr>
        <w:t>Entrer</w:t>
      </w:r>
      <w:r w:rsidR="00777FDF" w:rsidRPr="00E23439">
        <w:rPr>
          <w:rFonts w:ascii="Arial" w:eastAsia="Century Gothic" w:hAnsi="Arial" w:cs="Arial"/>
          <w:color w:val="33333C"/>
        </w:rPr>
        <w:t> </w:t>
      </w:r>
      <w:r w:rsidR="00777FDF" w:rsidRPr="00E23439">
        <w:rPr>
          <w:rFonts w:eastAsia="Century Gothic" w:cs="Times New Roman"/>
          <w:color w:val="33333C"/>
        </w:rPr>
        <w:t>»</w:t>
      </w:r>
      <w:r w:rsidRPr="00E23439">
        <w:rPr>
          <w:rFonts w:eastAsia="Century Gothic" w:cs="Times New Roman"/>
          <w:color w:val="33333C"/>
        </w:rPr>
        <w:t xml:space="preserve"> pour la convertir en hyperlien.</w:t>
      </w:r>
    </w:p>
    <w:p w:rsidR="00AE1B9A" w:rsidRPr="00E23439" w:rsidRDefault="009A12D0" w:rsidP="0004048D">
      <w:pPr>
        <w:pStyle w:val="ListParagraph"/>
        <w:numPr>
          <w:ilvl w:val="0"/>
          <w:numId w:val="33"/>
        </w:numPr>
      </w:pPr>
      <w:r w:rsidRPr="00E23439">
        <w:rPr>
          <w:rFonts w:eastAsia="Century Gothic" w:cs="Times New Roman"/>
          <w:color w:val="33333C"/>
        </w:rPr>
        <w:t xml:space="preserve">Sélectionnez le lien et </w:t>
      </w:r>
      <w:r w:rsidR="0092793A" w:rsidRPr="00E23439">
        <w:rPr>
          <w:rFonts w:eastAsia="Century Gothic" w:cs="Times New Roman"/>
          <w:color w:val="33333C"/>
        </w:rPr>
        <w:t>ouvrez le menu contextuel</w:t>
      </w:r>
      <w:r w:rsidRPr="00E23439">
        <w:rPr>
          <w:rFonts w:eastAsia="Century Gothic" w:cs="Times New Roman"/>
          <w:color w:val="33333C"/>
        </w:rPr>
        <w:t>.</w:t>
      </w:r>
    </w:p>
    <w:p w:rsidR="00AE1B9A" w:rsidRPr="00E23439" w:rsidRDefault="0092793A" w:rsidP="0004048D">
      <w:pPr>
        <w:pStyle w:val="ListParagraph"/>
        <w:numPr>
          <w:ilvl w:val="0"/>
          <w:numId w:val="33"/>
        </w:numPr>
      </w:pPr>
      <w:r w:rsidRPr="00E23439">
        <w:rPr>
          <w:rFonts w:eastAsia="Century Gothic" w:cs="Times New Roman"/>
          <w:color w:val="33333C"/>
        </w:rPr>
        <w:t>Activez</w:t>
      </w:r>
      <w:r w:rsidR="009A12D0" w:rsidRPr="00E23439">
        <w:rPr>
          <w:rFonts w:eastAsia="Century Gothic" w:cs="Times New Roman"/>
          <w:color w:val="33333C"/>
        </w:rPr>
        <w:t xml:space="preserve"> </w:t>
      </w:r>
      <w:r w:rsidR="009A12D0" w:rsidRPr="00E23439">
        <w:rPr>
          <w:rFonts w:eastAsia="Century Gothic" w:cs="Times New Roman"/>
          <w:b/>
          <w:color w:val="33333C"/>
        </w:rPr>
        <w:t>Modifier le lien hypertexte</w:t>
      </w:r>
      <w:r w:rsidR="009A12D0" w:rsidRPr="00E23439">
        <w:rPr>
          <w:rFonts w:eastAsia="Century Gothic" w:cs="Times New Roman"/>
          <w:color w:val="33333C"/>
        </w:rPr>
        <w:t xml:space="preserve">. </w:t>
      </w:r>
    </w:p>
    <w:p w:rsidR="00AE1B9A" w:rsidRPr="00E23439" w:rsidRDefault="00AF3196" w:rsidP="0004048D">
      <w:pPr>
        <w:pStyle w:val="ListParagraph"/>
        <w:numPr>
          <w:ilvl w:val="0"/>
          <w:numId w:val="33"/>
        </w:numPr>
      </w:pPr>
      <w:r w:rsidRPr="00E23439">
        <w:rPr>
          <w:rFonts w:eastAsia="Century Gothic" w:cs="Times New Roman"/>
          <w:color w:val="33333C"/>
        </w:rPr>
        <w:t>Modifiez le</w:t>
      </w:r>
      <w:r w:rsidR="009A12D0" w:rsidRPr="00E23439">
        <w:rPr>
          <w:rFonts w:eastAsia="Century Gothic" w:cs="Times New Roman"/>
          <w:color w:val="33333C"/>
        </w:rPr>
        <w:t xml:space="preserve"> </w:t>
      </w:r>
      <w:r w:rsidR="009A12D0" w:rsidRPr="00E23439">
        <w:rPr>
          <w:rFonts w:eastAsia="Century Gothic" w:cs="Times New Roman"/>
          <w:b/>
          <w:bCs/>
          <w:color w:val="33333C"/>
        </w:rPr>
        <w:t xml:space="preserve">Texte à afficher </w:t>
      </w:r>
      <w:r w:rsidR="009A12D0" w:rsidRPr="00E23439">
        <w:rPr>
          <w:rFonts w:eastAsia="Century Gothic" w:cs="Times New Roman"/>
          <w:bCs/>
          <w:color w:val="33333C"/>
        </w:rPr>
        <w:t>par un texte pertinent</w:t>
      </w:r>
      <w:r w:rsidR="009A12D0" w:rsidRPr="00E23439">
        <w:rPr>
          <w:rFonts w:eastAsia="Century Gothic" w:cs="Times New Roman"/>
          <w:b/>
          <w:bCs/>
          <w:color w:val="33333C"/>
        </w:rPr>
        <w:t>.</w:t>
      </w:r>
      <w:r w:rsidR="009A12D0" w:rsidRPr="00E23439">
        <w:rPr>
          <w:rFonts w:eastAsia="Century Gothic" w:cs="Times New Roman"/>
          <w:color w:val="33333C"/>
        </w:rPr>
        <w:t xml:space="preserve"> </w:t>
      </w:r>
    </w:p>
    <w:p w:rsidR="00AE1B9A" w:rsidRPr="00E23439" w:rsidRDefault="00AE1B9A" w:rsidP="00AE1B9A">
      <w:pPr>
        <w:spacing w:after="0" w:line="240" w:lineRule="auto"/>
        <w:rPr>
          <w:lang w:val="fr-CA"/>
        </w:rPr>
      </w:pPr>
    </w:p>
    <w:p w:rsidR="00AE1B9A" w:rsidRPr="00E23439" w:rsidRDefault="00A07750" w:rsidP="00AE1B9A">
      <w:pPr>
        <w:spacing w:after="0" w:line="240" w:lineRule="auto"/>
        <w:rPr>
          <w:lang w:val="fr-CA"/>
        </w:rPr>
      </w:pPr>
      <w:r w:rsidRPr="00E23439">
        <w:rPr>
          <w:noProof/>
          <w:lang w:eastAsia="en-CA"/>
        </w:rPr>
        <w:lastRenderedPageBreak/>
        <w:drawing>
          <wp:inline distT="0" distB="0" distL="0" distR="0" wp14:anchorId="60E5FD7D" wp14:editId="723A92ED">
            <wp:extent cx="5943600" cy="3902075"/>
            <wp:effectExtent l="0" t="0" r="0" b="3175"/>
            <wp:docPr id="25" name="Image 25" descr="Capture d’écran de Modifier le lien hyper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rsidR="006F28A5" w:rsidRPr="00E23439" w:rsidRDefault="006F28A5" w:rsidP="00AE1B9A">
      <w:pPr>
        <w:rPr>
          <w:lang w:val="fr-CA"/>
        </w:rPr>
      </w:pPr>
    </w:p>
    <w:p w:rsidR="00F3132F" w:rsidRPr="00E23439" w:rsidRDefault="00C33971" w:rsidP="00F3132F">
      <w:pPr>
        <w:pStyle w:val="Heading1"/>
      </w:pPr>
      <w:bookmarkStart w:id="25" w:name="_Toc8847984"/>
      <w:r w:rsidRPr="00E23439">
        <w:rPr>
          <w:rFonts w:eastAsia="Century Gothic" w:cs="Times New Roman"/>
          <w:bCs/>
          <w:color w:val="33333C"/>
        </w:rPr>
        <w:t>R</w:t>
      </w:r>
      <w:r w:rsidR="009A12D0" w:rsidRPr="00E23439">
        <w:rPr>
          <w:rFonts w:eastAsia="Century Gothic" w:cs="Times New Roman"/>
          <w:bCs/>
          <w:color w:val="33333C"/>
        </w:rPr>
        <w:t>essources</w:t>
      </w:r>
      <w:r w:rsidRPr="00E23439">
        <w:rPr>
          <w:rFonts w:eastAsia="Century Gothic" w:cs="Times New Roman"/>
          <w:bCs/>
          <w:color w:val="33333C"/>
        </w:rPr>
        <w:t xml:space="preserve"> supplémentaires</w:t>
      </w:r>
      <w:bookmarkEnd w:id="25"/>
    </w:p>
    <w:p w:rsidR="00F3132F" w:rsidRPr="00E23439" w:rsidRDefault="0064108C" w:rsidP="0004048D">
      <w:pPr>
        <w:pStyle w:val="ListParagraph"/>
        <w:rPr>
          <w:rFonts w:eastAsia="Century Gothic" w:cs="Times New Roman"/>
          <w:color w:val="2866CD"/>
        </w:rPr>
      </w:pPr>
      <w:hyperlink r:id="rId18" w:history="1">
        <w:r w:rsidR="00F87AD7" w:rsidRPr="00E23439">
          <w:rPr>
            <w:rFonts w:eastAsia="Century Gothic" w:cs="Times New Roman"/>
            <w:color w:val="2866CD"/>
            <w:u w:val="single"/>
          </w:rPr>
          <w:t>Microsoft : Rendre vos documents Word accessibles aux personnes atteintes de handicaps</w:t>
        </w:r>
      </w:hyperlink>
    </w:p>
    <w:p w:rsidR="0004048D" w:rsidRPr="00E23439" w:rsidRDefault="0064108C" w:rsidP="0004048D">
      <w:pPr>
        <w:pStyle w:val="ListParagraph"/>
        <w:rPr>
          <w:rFonts w:eastAsia="Century Gothic" w:cs="Times New Roman"/>
          <w:color w:val="auto"/>
        </w:rPr>
      </w:pPr>
      <w:hyperlink r:id="rId19" w:history="1">
        <w:proofErr w:type="spellStart"/>
        <w:r w:rsidR="009A12D0" w:rsidRPr="00E23439">
          <w:rPr>
            <w:rFonts w:eastAsia="Century Gothic" w:cs="Times New Roman"/>
            <w:color w:val="2866CD"/>
            <w:u w:val="single"/>
          </w:rPr>
          <w:t>WebAIM</w:t>
        </w:r>
        <w:proofErr w:type="spellEnd"/>
        <w:r w:rsidR="009A12D0" w:rsidRPr="00E23439">
          <w:rPr>
            <w:rFonts w:eastAsia="Century Gothic" w:cs="Times New Roman"/>
            <w:color w:val="2866CD"/>
            <w:u w:val="single"/>
          </w:rPr>
          <w:t> : Créer des documents accessibles dans Microsoft Word</w:t>
        </w:r>
      </w:hyperlink>
      <w:r w:rsidR="00F87AD7" w:rsidRPr="00E23439">
        <w:rPr>
          <w:rFonts w:eastAsia="Century Gothic" w:cs="Times New Roman"/>
          <w:color w:val="2866CD"/>
          <w:u w:val="single"/>
        </w:rPr>
        <w:t xml:space="preserve"> </w:t>
      </w:r>
      <w:r w:rsidR="00F87AD7" w:rsidRPr="00E23439">
        <w:rPr>
          <w:rFonts w:eastAsia="Century Gothic" w:cs="Times New Roman"/>
          <w:color w:val="auto"/>
        </w:rPr>
        <w:t>(en anglais seulement)</w:t>
      </w:r>
    </w:p>
    <w:sectPr w:rsidR="0004048D" w:rsidRPr="00E23439" w:rsidSect="004005C5">
      <w:headerReference w:type="default" r:id="rId20"/>
      <w:footerReference w:type="default" r:id="rId21"/>
      <w:headerReference w:type="first" r:id="rId22"/>
      <w:footerReference w:type="first" r:id="rId23"/>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0FD" w:rsidRDefault="009230FD">
      <w:pPr>
        <w:spacing w:after="0" w:line="240" w:lineRule="auto"/>
      </w:pPr>
      <w:r>
        <w:separator/>
      </w:r>
    </w:p>
  </w:endnote>
  <w:endnote w:type="continuationSeparator" w:id="0">
    <w:p w:rsidR="009230FD" w:rsidRDefault="0092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2F2" w:rsidRPr="0016515F" w:rsidRDefault="009A12D0" w:rsidP="00D3313B">
    <w:pPr>
      <w:pStyle w:val="Footer"/>
      <w:pBdr>
        <w:top w:val="single" w:sz="4" w:space="1" w:color="auto"/>
      </w:pBdr>
      <w:tabs>
        <w:tab w:val="clear" w:pos="4680"/>
        <w:tab w:val="clear" w:pos="9360"/>
        <w:tab w:val="center" w:pos="9072"/>
      </w:tabs>
    </w:pPr>
    <w:r>
      <w:t xml:space="preserve"> </w:t>
    </w:r>
    <w:r>
      <w:tab/>
    </w:r>
    <w:sdt>
      <w:sdtPr>
        <w:id w:val="3301916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4108C">
          <w:rPr>
            <w:noProof/>
          </w:rPr>
          <w:t>11</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61" w:rsidRDefault="009A12D0" w:rsidP="00346F55">
    <w:pPr>
      <w:pStyle w:val="Footer"/>
      <w:tabs>
        <w:tab w:val="clear" w:pos="4680"/>
        <w:tab w:val="clear" w:pos="9360"/>
      </w:tabs>
      <w:ind w:left="-284" w:right="4"/>
    </w:pPr>
    <w:r>
      <w:rPr>
        <w:noProof/>
        <w:lang w:eastAsia="en-CA"/>
      </w:rPr>
      <w:drawing>
        <wp:anchor distT="0" distB="0" distL="114300" distR="114300" simplePos="0" relativeHeight="251658240" behindDoc="0" locked="0" layoutInCell="1" allowOverlap="1">
          <wp:simplePos x="0" y="0"/>
          <wp:positionH relativeFrom="page">
            <wp:align>left</wp:align>
          </wp:positionH>
          <wp:positionV relativeFrom="page">
            <wp:align>bottom</wp:align>
          </wp:positionV>
          <wp:extent cx="7804494" cy="939231"/>
          <wp:effectExtent l="0" t="0" r="6350" b="0"/>
          <wp:wrapNone/>
          <wp:docPr id="9" name="Picture 9" descr="Shared Services Canada. Services partagé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2516"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494" cy="93923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0FD" w:rsidRDefault="009230FD">
      <w:pPr>
        <w:spacing w:after="0" w:line="240" w:lineRule="auto"/>
      </w:pPr>
      <w:r>
        <w:separator/>
      </w:r>
    </w:p>
  </w:footnote>
  <w:footnote w:type="continuationSeparator" w:id="0">
    <w:p w:rsidR="009230FD" w:rsidRDefault="00923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DC3" w:rsidRPr="00EC2254" w:rsidRDefault="009A12D0" w:rsidP="00741DC3">
    <w:pPr>
      <w:pStyle w:val="Header"/>
      <w:pBdr>
        <w:bottom w:val="single" w:sz="4" w:space="1" w:color="auto"/>
      </w:pBdr>
      <w:tabs>
        <w:tab w:val="clear" w:pos="4680"/>
        <w:tab w:val="clear" w:pos="9360"/>
      </w:tabs>
      <w:jc w:val="both"/>
      <w:rPr>
        <w:lang w:val="fr-CA"/>
      </w:rPr>
    </w:pPr>
    <w:r>
      <w:rPr>
        <w:rFonts w:eastAsia="Century Gothic" w:cs="Times New Roman"/>
        <w:color w:val="33333C"/>
        <w:lang w:val="fr-CA"/>
      </w:rPr>
      <w:t xml:space="preserve">Directives relatives aux documents </w:t>
    </w:r>
    <w:r w:rsidR="003F0551">
      <w:rPr>
        <w:rFonts w:eastAsia="Century Gothic" w:cs="Times New Roman"/>
        <w:color w:val="33333C"/>
        <w:lang w:val="fr-CA"/>
      </w:rPr>
      <w:t xml:space="preserve">Word </w:t>
    </w:r>
    <w:r>
      <w:rPr>
        <w:rFonts w:eastAsia="Century Gothic" w:cs="Times New Roman"/>
        <w:color w:val="33333C"/>
        <w:lang w:val="fr-CA"/>
      </w:rPr>
      <w:t xml:space="preserve">accessibles </w:t>
    </w:r>
  </w:p>
  <w:p w:rsidR="00D3313B" w:rsidRPr="00EC2254" w:rsidRDefault="00D3313B" w:rsidP="00741DC3">
    <w:pPr>
      <w:pStyle w:val="Header"/>
      <w:rPr>
        <w:lang w:val="fr-C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D14" w:rsidRPr="00DE4242" w:rsidRDefault="00D23D14" w:rsidP="0088401D">
    <w:pPr>
      <w:pStyle w:val="Header"/>
      <w:tabs>
        <w:tab w:val="clear" w:pos="4680"/>
      </w:tabs>
      <w:rPr>
        <w:b/>
        <w:u w:val="single"/>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FE5"/>
    <w:multiLevelType w:val="hybridMultilevel"/>
    <w:tmpl w:val="1B40A9EA"/>
    <w:lvl w:ilvl="0" w:tplc="56742D6C">
      <w:start w:val="1"/>
      <w:numFmt w:val="bullet"/>
      <w:lvlText w:val=""/>
      <w:lvlJc w:val="left"/>
      <w:pPr>
        <w:ind w:left="360" w:hanging="360"/>
      </w:pPr>
      <w:rPr>
        <w:rFonts w:ascii="Symbol" w:hAnsi="Symbol" w:hint="default"/>
      </w:rPr>
    </w:lvl>
    <w:lvl w:ilvl="1" w:tplc="D5B64CDA">
      <w:start w:val="1"/>
      <w:numFmt w:val="bullet"/>
      <w:lvlText w:val="o"/>
      <w:lvlJc w:val="left"/>
      <w:pPr>
        <w:ind w:left="1080" w:hanging="360"/>
      </w:pPr>
      <w:rPr>
        <w:rFonts w:ascii="Courier New" w:hAnsi="Courier New" w:cs="Courier New" w:hint="default"/>
      </w:rPr>
    </w:lvl>
    <w:lvl w:ilvl="2" w:tplc="E0EAFD6A" w:tentative="1">
      <w:start w:val="1"/>
      <w:numFmt w:val="bullet"/>
      <w:lvlText w:val=""/>
      <w:lvlJc w:val="left"/>
      <w:pPr>
        <w:ind w:left="1800" w:hanging="360"/>
      </w:pPr>
      <w:rPr>
        <w:rFonts w:ascii="Wingdings" w:hAnsi="Wingdings" w:hint="default"/>
      </w:rPr>
    </w:lvl>
    <w:lvl w:ilvl="3" w:tplc="7512956E" w:tentative="1">
      <w:start w:val="1"/>
      <w:numFmt w:val="bullet"/>
      <w:lvlText w:val=""/>
      <w:lvlJc w:val="left"/>
      <w:pPr>
        <w:ind w:left="2520" w:hanging="360"/>
      </w:pPr>
      <w:rPr>
        <w:rFonts w:ascii="Symbol" w:hAnsi="Symbol" w:hint="default"/>
      </w:rPr>
    </w:lvl>
    <w:lvl w:ilvl="4" w:tplc="046AA388" w:tentative="1">
      <w:start w:val="1"/>
      <w:numFmt w:val="bullet"/>
      <w:lvlText w:val="o"/>
      <w:lvlJc w:val="left"/>
      <w:pPr>
        <w:ind w:left="3240" w:hanging="360"/>
      </w:pPr>
      <w:rPr>
        <w:rFonts w:ascii="Courier New" w:hAnsi="Courier New" w:cs="Courier New" w:hint="default"/>
      </w:rPr>
    </w:lvl>
    <w:lvl w:ilvl="5" w:tplc="4A003F94" w:tentative="1">
      <w:start w:val="1"/>
      <w:numFmt w:val="bullet"/>
      <w:lvlText w:val=""/>
      <w:lvlJc w:val="left"/>
      <w:pPr>
        <w:ind w:left="3960" w:hanging="360"/>
      </w:pPr>
      <w:rPr>
        <w:rFonts w:ascii="Wingdings" w:hAnsi="Wingdings" w:hint="default"/>
      </w:rPr>
    </w:lvl>
    <w:lvl w:ilvl="6" w:tplc="64266BD6" w:tentative="1">
      <w:start w:val="1"/>
      <w:numFmt w:val="bullet"/>
      <w:lvlText w:val=""/>
      <w:lvlJc w:val="left"/>
      <w:pPr>
        <w:ind w:left="4680" w:hanging="360"/>
      </w:pPr>
      <w:rPr>
        <w:rFonts w:ascii="Symbol" w:hAnsi="Symbol" w:hint="default"/>
      </w:rPr>
    </w:lvl>
    <w:lvl w:ilvl="7" w:tplc="60B21F38" w:tentative="1">
      <w:start w:val="1"/>
      <w:numFmt w:val="bullet"/>
      <w:lvlText w:val="o"/>
      <w:lvlJc w:val="left"/>
      <w:pPr>
        <w:ind w:left="5400" w:hanging="360"/>
      </w:pPr>
      <w:rPr>
        <w:rFonts w:ascii="Courier New" w:hAnsi="Courier New" w:cs="Courier New" w:hint="default"/>
      </w:rPr>
    </w:lvl>
    <w:lvl w:ilvl="8" w:tplc="06B25460" w:tentative="1">
      <w:start w:val="1"/>
      <w:numFmt w:val="bullet"/>
      <w:lvlText w:val=""/>
      <w:lvlJc w:val="left"/>
      <w:pPr>
        <w:ind w:left="6120" w:hanging="360"/>
      </w:pPr>
      <w:rPr>
        <w:rFonts w:ascii="Wingdings" w:hAnsi="Wingdings" w:hint="default"/>
      </w:rPr>
    </w:lvl>
  </w:abstractNum>
  <w:abstractNum w:abstractNumId="1" w15:restartNumberingAfterBreak="0">
    <w:nsid w:val="00CE083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3516C19"/>
    <w:multiLevelType w:val="hybridMultilevel"/>
    <w:tmpl w:val="819836B8"/>
    <w:lvl w:ilvl="0" w:tplc="033208F2">
      <w:start w:val="1"/>
      <w:numFmt w:val="bullet"/>
      <w:lvlText w:val=""/>
      <w:lvlJc w:val="left"/>
      <w:pPr>
        <w:ind w:left="720" w:hanging="360"/>
      </w:pPr>
      <w:rPr>
        <w:rFonts w:ascii="Symbol" w:hAnsi="Symbol" w:hint="default"/>
      </w:rPr>
    </w:lvl>
    <w:lvl w:ilvl="1" w:tplc="909423AA">
      <w:start w:val="1"/>
      <w:numFmt w:val="bullet"/>
      <w:lvlText w:val="o"/>
      <w:lvlJc w:val="left"/>
      <w:pPr>
        <w:ind w:left="1440" w:hanging="360"/>
      </w:pPr>
      <w:rPr>
        <w:rFonts w:ascii="Courier New" w:hAnsi="Courier New" w:cs="Courier New" w:hint="default"/>
      </w:rPr>
    </w:lvl>
    <w:lvl w:ilvl="2" w:tplc="B08EDE72">
      <w:start w:val="1"/>
      <w:numFmt w:val="bullet"/>
      <w:lvlText w:val=""/>
      <w:lvlJc w:val="left"/>
      <w:pPr>
        <w:ind w:left="2160" w:hanging="360"/>
      </w:pPr>
      <w:rPr>
        <w:rFonts w:ascii="Wingdings" w:hAnsi="Wingdings" w:hint="default"/>
      </w:rPr>
    </w:lvl>
    <w:lvl w:ilvl="3" w:tplc="658AE8A6">
      <w:start w:val="1"/>
      <w:numFmt w:val="bullet"/>
      <w:lvlText w:val=""/>
      <w:lvlJc w:val="left"/>
      <w:pPr>
        <w:ind w:left="2880" w:hanging="360"/>
      </w:pPr>
      <w:rPr>
        <w:rFonts w:ascii="Symbol" w:hAnsi="Symbol" w:hint="default"/>
      </w:rPr>
    </w:lvl>
    <w:lvl w:ilvl="4" w:tplc="CFF474FC">
      <w:start w:val="1"/>
      <w:numFmt w:val="bullet"/>
      <w:lvlText w:val="o"/>
      <w:lvlJc w:val="left"/>
      <w:pPr>
        <w:ind w:left="3600" w:hanging="360"/>
      </w:pPr>
      <w:rPr>
        <w:rFonts w:ascii="Courier New" w:hAnsi="Courier New" w:cs="Courier New" w:hint="default"/>
      </w:rPr>
    </w:lvl>
    <w:lvl w:ilvl="5" w:tplc="5EDCA616">
      <w:start w:val="1"/>
      <w:numFmt w:val="bullet"/>
      <w:lvlText w:val=""/>
      <w:lvlJc w:val="left"/>
      <w:pPr>
        <w:ind w:left="4320" w:hanging="360"/>
      </w:pPr>
      <w:rPr>
        <w:rFonts w:ascii="Wingdings" w:hAnsi="Wingdings" w:hint="default"/>
      </w:rPr>
    </w:lvl>
    <w:lvl w:ilvl="6" w:tplc="1D7EB558">
      <w:start w:val="1"/>
      <w:numFmt w:val="bullet"/>
      <w:lvlText w:val=""/>
      <w:lvlJc w:val="left"/>
      <w:pPr>
        <w:ind w:left="5040" w:hanging="360"/>
      </w:pPr>
      <w:rPr>
        <w:rFonts w:ascii="Symbol" w:hAnsi="Symbol" w:hint="default"/>
      </w:rPr>
    </w:lvl>
    <w:lvl w:ilvl="7" w:tplc="A12ED1F8">
      <w:start w:val="1"/>
      <w:numFmt w:val="bullet"/>
      <w:lvlText w:val="o"/>
      <w:lvlJc w:val="left"/>
      <w:pPr>
        <w:ind w:left="5760" w:hanging="360"/>
      </w:pPr>
      <w:rPr>
        <w:rFonts w:ascii="Courier New" w:hAnsi="Courier New" w:cs="Courier New" w:hint="default"/>
      </w:rPr>
    </w:lvl>
    <w:lvl w:ilvl="8" w:tplc="C9AEAE76">
      <w:start w:val="1"/>
      <w:numFmt w:val="bullet"/>
      <w:lvlText w:val=""/>
      <w:lvlJc w:val="left"/>
      <w:pPr>
        <w:ind w:left="6480" w:hanging="360"/>
      </w:pPr>
      <w:rPr>
        <w:rFonts w:ascii="Wingdings" w:hAnsi="Wingdings" w:hint="default"/>
      </w:rPr>
    </w:lvl>
  </w:abstractNum>
  <w:abstractNum w:abstractNumId="3" w15:restartNumberingAfterBreak="0">
    <w:nsid w:val="07B968C8"/>
    <w:multiLevelType w:val="hybridMultilevel"/>
    <w:tmpl w:val="8B326C58"/>
    <w:lvl w:ilvl="0" w:tplc="ADD2C340">
      <w:start w:val="1"/>
      <w:numFmt w:val="bullet"/>
      <w:lvlText w:val=""/>
      <w:lvlJc w:val="left"/>
      <w:pPr>
        <w:ind w:left="360" w:hanging="360"/>
      </w:pPr>
      <w:rPr>
        <w:rFonts w:ascii="Symbol" w:hAnsi="Symbol" w:hint="default"/>
      </w:rPr>
    </w:lvl>
    <w:lvl w:ilvl="1" w:tplc="00647C8E" w:tentative="1">
      <w:start w:val="1"/>
      <w:numFmt w:val="bullet"/>
      <w:lvlText w:val="o"/>
      <w:lvlJc w:val="left"/>
      <w:pPr>
        <w:ind w:left="1080" w:hanging="360"/>
      </w:pPr>
      <w:rPr>
        <w:rFonts w:ascii="Courier New" w:hAnsi="Courier New" w:cs="Courier New" w:hint="default"/>
      </w:rPr>
    </w:lvl>
    <w:lvl w:ilvl="2" w:tplc="B936D348" w:tentative="1">
      <w:start w:val="1"/>
      <w:numFmt w:val="bullet"/>
      <w:lvlText w:val=""/>
      <w:lvlJc w:val="left"/>
      <w:pPr>
        <w:ind w:left="1800" w:hanging="360"/>
      </w:pPr>
      <w:rPr>
        <w:rFonts w:ascii="Wingdings" w:hAnsi="Wingdings" w:hint="default"/>
      </w:rPr>
    </w:lvl>
    <w:lvl w:ilvl="3" w:tplc="F42285BA" w:tentative="1">
      <w:start w:val="1"/>
      <w:numFmt w:val="bullet"/>
      <w:lvlText w:val=""/>
      <w:lvlJc w:val="left"/>
      <w:pPr>
        <w:ind w:left="2520" w:hanging="360"/>
      </w:pPr>
      <w:rPr>
        <w:rFonts w:ascii="Symbol" w:hAnsi="Symbol" w:hint="default"/>
      </w:rPr>
    </w:lvl>
    <w:lvl w:ilvl="4" w:tplc="9712132A" w:tentative="1">
      <w:start w:val="1"/>
      <w:numFmt w:val="bullet"/>
      <w:lvlText w:val="o"/>
      <w:lvlJc w:val="left"/>
      <w:pPr>
        <w:ind w:left="3240" w:hanging="360"/>
      </w:pPr>
      <w:rPr>
        <w:rFonts w:ascii="Courier New" w:hAnsi="Courier New" w:cs="Courier New" w:hint="default"/>
      </w:rPr>
    </w:lvl>
    <w:lvl w:ilvl="5" w:tplc="B798DBF8" w:tentative="1">
      <w:start w:val="1"/>
      <w:numFmt w:val="bullet"/>
      <w:lvlText w:val=""/>
      <w:lvlJc w:val="left"/>
      <w:pPr>
        <w:ind w:left="3960" w:hanging="360"/>
      </w:pPr>
      <w:rPr>
        <w:rFonts w:ascii="Wingdings" w:hAnsi="Wingdings" w:hint="default"/>
      </w:rPr>
    </w:lvl>
    <w:lvl w:ilvl="6" w:tplc="7B54A324" w:tentative="1">
      <w:start w:val="1"/>
      <w:numFmt w:val="bullet"/>
      <w:lvlText w:val=""/>
      <w:lvlJc w:val="left"/>
      <w:pPr>
        <w:ind w:left="4680" w:hanging="360"/>
      </w:pPr>
      <w:rPr>
        <w:rFonts w:ascii="Symbol" w:hAnsi="Symbol" w:hint="default"/>
      </w:rPr>
    </w:lvl>
    <w:lvl w:ilvl="7" w:tplc="0F404E10" w:tentative="1">
      <w:start w:val="1"/>
      <w:numFmt w:val="bullet"/>
      <w:lvlText w:val="o"/>
      <w:lvlJc w:val="left"/>
      <w:pPr>
        <w:ind w:left="5400" w:hanging="360"/>
      </w:pPr>
      <w:rPr>
        <w:rFonts w:ascii="Courier New" w:hAnsi="Courier New" w:cs="Courier New" w:hint="default"/>
      </w:rPr>
    </w:lvl>
    <w:lvl w:ilvl="8" w:tplc="1DF24FC4" w:tentative="1">
      <w:start w:val="1"/>
      <w:numFmt w:val="bullet"/>
      <w:lvlText w:val=""/>
      <w:lvlJc w:val="left"/>
      <w:pPr>
        <w:ind w:left="6120" w:hanging="360"/>
      </w:pPr>
      <w:rPr>
        <w:rFonts w:ascii="Wingdings" w:hAnsi="Wingdings" w:hint="default"/>
      </w:rPr>
    </w:lvl>
  </w:abstractNum>
  <w:abstractNum w:abstractNumId="4" w15:restartNumberingAfterBreak="0">
    <w:nsid w:val="08333339"/>
    <w:multiLevelType w:val="hybridMultilevel"/>
    <w:tmpl w:val="1F5EA124"/>
    <w:lvl w:ilvl="0" w:tplc="7D9EB602">
      <w:start w:val="1"/>
      <w:numFmt w:val="decimal"/>
      <w:lvlText w:val="%1."/>
      <w:lvlJc w:val="left"/>
      <w:pPr>
        <w:ind w:left="720" w:hanging="360"/>
      </w:pPr>
    </w:lvl>
    <w:lvl w:ilvl="1" w:tplc="FFE0E9A8">
      <w:start w:val="1"/>
      <w:numFmt w:val="lowerLetter"/>
      <w:lvlText w:val="%2."/>
      <w:lvlJc w:val="left"/>
      <w:pPr>
        <w:ind w:left="1440" w:hanging="360"/>
      </w:pPr>
    </w:lvl>
    <w:lvl w:ilvl="2" w:tplc="8814D772" w:tentative="1">
      <w:start w:val="1"/>
      <w:numFmt w:val="lowerRoman"/>
      <w:lvlText w:val="%3."/>
      <w:lvlJc w:val="right"/>
      <w:pPr>
        <w:ind w:left="2160" w:hanging="180"/>
      </w:pPr>
    </w:lvl>
    <w:lvl w:ilvl="3" w:tplc="E77E5C08" w:tentative="1">
      <w:start w:val="1"/>
      <w:numFmt w:val="decimal"/>
      <w:lvlText w:val="%4."/>
      <w:lvlJc w:val="left"/>
      <w:pPr>
        <w:ind w:left="2880" w:hanging="360"/>
      </w:pPr>
    </w:lvl>
    <w:lvl w:ilvl="4" w:tplc="36E8B368" w:tentative="1">
      <w:start w:val="1"/>
      <w:numFmt w:val="lowerLetter"/>
      <w:lvlText w:val="%5."/>
      <w:lvlJc w:val="left"/>
      <w:pPr>
        <w:ind w:left="3600" w:hanging="360"/>
      </w:pPr>
    </w:lvl>
    <w:lvl w:ilvl="5" w:tplc="240418DE" w:tentative="1">
      <w:start w:val="1"/>
      <w:numFmt w:val="lowerRoman"/>
      <w:lvlText w:val="%6."/>
      <w:lvlJc w:val="right"/>
      <w:pPr>
        <w:ind w:left="4320" w:hanging="180"/>
      </w:pPr>
    </w:lvl>
    <w:lvl w:ilvl="6" w:tplc="42425CB8" w:tentative="1">
      <w:start w:val="1"/>
      <w:numFmt w:val="decimal"/>
      <w:lvlText w:val="%7."/>
      <w:lvlJc w:val="left"/>
      <w:pPr>
        <w:ind w:left="5040" w:hanging="360"/>
      </w:pPr>
    </w:lvl>
    <w:lvl w:ilvl="7" w:tplc="784C9E82" w:tentative="1">
      <w:start w:val="1"/>
      <w:numFmt w:val="lowerLetter"/>
      <w:lvlText w:val="%8."/>
      <w:lvlJc w:val="left"/>
      <w:pPr>
        <w:ind w:left="5760" w:hanging="360"/>
      </w:pPr>
    </w:lvl>
    <w:lvl w:ilvl="8" w:tplc="6C766318" w:tentative="1">
      <w:start w:val="1"/>
      <w:numFmt w:val="lowerRoman"/>
      <w:lvlText w:val="%9."/>
      <w:lvlJc w:val="right"/>
      <w:pPr>
        <w:ind w:left="6480" w:hanging="180"/>
      </w:pPr>
    </w:lvl>
  </w:abstractNum>
  <w:abstractNum w:abstractNumId="5" w15:restartNumberingAfterBreak="0">
    <w:nsid w:val="0B212256"/>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0FA31E61"/>
    <w:multiLevelType w:val="hybridMultilevel"/>
    <w:tmpl w:val="4B0ED468"/>
    <w:lvl w:ilvl="0" w:tplc="8E2CBBBC">
      <w:start w:val="1"/>
      <w:numFmt w:val="decimal"/>
      <w:lvlText w:val="%1."/>
      <w:lvlJc w:val="left"/>
      <w:pPr>
        <w:ind w:left="720" w:hanging="360"/>
      </w:pPr>
    </w:lvl>
    <w:lvl w:ilvl="1" w:tplc="AB0C7074" w:tentative="1">
      <w:start w:val="1"/>
      <w:numFmt w:val="lowerLetter"/>
      <w:lvlText w:val="%2."/>
      <w:lvlJc w:val="left"/>
      <w:pPr>
        <w:ind w:left="1440" w:hanging="360"/>
      </w:pPr>
    </w:lvl>
    <w:lvl w:ilvl="2" w:tplc="71A2EB3A" w:tentative="1">
      <w:start w:val="1"/>
      <w:numFmt w:val="lowerRoman"/>
      <w:lvlText w:val="%3."/>
      <w:lvlJc w:val="right"/>
      <w:pPr>
        <w:ind w:left="2160" w:hanging="180"/>
      </w:pPr>
    </w:lvl>
    <w:lvl w:ilvl="3" w:tplc="ADD8AA04" w:tentative="1">
      <w:start w:val="1"/>
      <w:numFmt w:val="decimal"/>
      <w:lvlText w:val="%4."/>
      <w:lvlJc w:val="left"/>
      <w:pPr>
        <w:ind w:left="2880" w:hanging="360"/>
      </w:pPr>
    </w:lvl>
    <w:lvl w:ilvl="4" w:tplc="F4EE129A" w:tentative="1">
      <w:start w:val="1"/>
      <w:numFmt w:val="lowerLetter"/>
      <w:lvlText w:val="%5."/>
      <w:lvlJc w:val="left"/>
      <w:pPr>
        <w:ind w:left="3600" w:hanging="360"/>
      </w:pPr>
    </w:lvl>
    <w:lvl w:ilvl="5" w:tplc="17B87230" w:tentative="1">
      <w:start w:val="1"/>
      <w:numFmt w:val="lowerRoman"/>
      <w:lvlText w:val="%6."/>
      <w:lvlJc w:val="right"/>
      <w:pPr>
        <w:ind w:left="4320" w:hanging="180"/>
      </w:pPr>
    </w:lvl>
    <w:lvl w:ilvl="6" w:tplc="20A81F22" w:tentative="1">
      <w:start w:val="1"/>
      <w:numFmt w:val="decimal"/>
      <w:lvlText w:val="%7."/>
      <w:lvlJc w:val="left"/>
      <w:pPr>
        <w:ind w:left="5040" w:hanging="360"/>
      </w:pPr>
    </w:lvl>
    <w:lvl w:ilvl="7" w:tplc="AAA4E80A" w:tentative="1">
      <w:start w:val="1"/>
      <w:numFmt w:val="lowerLetter"/>
      <w:lvlText w:val="%8."/>
      <w:lvlJc w:val="left"/>
      <w:pPr>
        <w:ind w:left="5760" w:hanging="360"/>
      </w:pPr>
    </w:lvl>
    <w:lvl w:ilvl="8" w:tplc="57F83410" w:tentative="1">
      <w:start w:val="1"/>
      <w:numFmt w:val="lowerRoman"/>
      <w:lvlText w:val="%9."/>
      <w:lvlJc w:val="right"/>
      <w:pPr>
        <w:ind w:left="6480" w:hanging="180"/>
      </w:pPr>
    </w:lvl>
  </w:abstractNum>
  <w:abstractNum w:abstractNumId="7" w15:restartNumberingAfterBreak="0">
    <w:nsid w:val="107A5E63"/>
    <w:multiLevelType w:val="hybridMultilevel"/>
    <w:tmpl w:val="4DF8B174"/>
    <w:lvl w:ilvl="0" w:tplc="415CC666">
      <w:start w:val="1"/>
      <w:numFmt w:val="bullet"/>
      <w:lvlText w:val=""/>
      <w:lvlJc w:val="left"/>
      <w:pPr>
        <w:ind w:left="1440" w:hanging="360"/>
      </w:pPr>
      <w:rPr>
        <w:rFonts w:ascii="Symbol" w:hAnsi="Symbol" w:hint="default"/>
      </w:rPr>
    </w:lvl>
    <w:lvl w:ilvl="1" w:tplc="C75A5D9C" w:tentative="1">
      <w:start w:val="1"/>
      <w:numFmt w:val="bullet"/>
      <w:lvlText w:val="o"/>
      <w:lvlJc w:val="left"/>
      <w:pPr>
        <w:ind w:left="2160" w:hanging="360"/>
      </w:pPr>
      <w:rPr>
        <w:rFonts w:ascii="Courier New" w:hAnsi="Courier New" w:cs="Courier New" w:hint="default"/>
      </w:rPr>
    </w:lvl>
    <w:lvl w:ilvl="2" w:tplc="8390AA60" w:tentative="1">
      <w:start w:val="1"/>
      <w:numFmt w:val="bullet"/>
      <w:lvlText w:val=""/>
      <w:lvlJc w:val="left"/>
      <w:pPr>
        <w:ind w:left="2880" w:hanging="360"/>
      </w:pPr>
      <w:rPr>
        <w:rFonts w:ascii="Wingdings" w:hAnsi="Wingdings" w:hint="default"/>
      </w:rPr>
    </w:lvl>
    <w:lvl w:ilvl="3" w:tplc="D2CC798E" w:tentative="1">
      <w:start w:val="1"/>
      <w:numFmt w:val="bullet"/>
      <w:lvlText w:val=""/>
      <w:lvlJc w:val="left"/>
      <w:pPr>
        <w:ind w:left="3600" w:hanging="360"/>
      </w:pPr>
      <w:rPr>
        <w:rFonts w:ascii="Symbol" w:hAnsi="Symbol" w:hint="default"/>
      </w:rPr>
    </w:lvl>
    <w:lvl w:ilvl="4" w:tplc="B1D0F996" w:tentative="1">
      <w:start w:val="1"/>
      <w:numFmt w:val="bullet"/>
      <w:lvlText w:val="o"/>
      <w:lvlJc w:val="left"/>
      <w:pPr>
        <w:ind w:left="4320" w:hanging="360"/>
      </w:pPr>
      <w:rPr>
        <w:rFonts w:ascii="Courier New" w:hAnsi="Courier New" w:cs="Courier New" w:hint="default"/>
      </w:rPr>
    </w:lvl>
    <w:lvl w:ilvl="5" w:tplc="ACA00E6E" w:tentative="1">
      <w:start w:val="1"/>
      <w:numFmt w:val="bullet"/>
      <w:lvlText w:val=""/>
      <w:lvlJc w:val="left"/>
      <w:pPr>
        <w:ind w:left="5040" w:hanging="360"/>
      </w:pPr>
      <w:rPr>
        <w:rFonts w:ascii="Wingdings" w:hAnsi="Wingdings" w:hint="default"/>
      </w:rPr>
    </w:lvl>
    <w:lvl w:ilvl="6" w:tplc="0F1E61CA" w:tentative="1">
      <w:start w:val="1"/>
      <w:numFmt w:val="bullet"/>
      <w:lvlText w:val=""/>
      <w:lvlJc w:val="left"/>
      <w:pPr>
        <w:ind w:left="5760" w:hanging="360"/>
      </w:pPr>
      <w:rPr>
        <w:rFonts w:ascii="Symbol" w:hAnsi="Symbol" w:hint="default"/>
      </w:rPr>
    </w:lvl>
    <w:lvl w:ilvl="7" w:tplc="DFA209A4" w:tentative="1">
      <w:start w:val="1"/>
      <w:numFmt w:val="bullet"/>
      <w:lvlText w:val="o"/>
      <w:lvlJc w:val="left"/>
      <w:pPr>
        <w:ind w:left="6480" w:hanging="360"/>
      </w:pPr>
      <w:rPr>
        <w:rFonts w:ascii="Courier New" w:hAnsi="Courier New" w:cs="Courier New" w:hint="default"/>
      </w:rPr>
    </w:lvl>
    <w:lvl w:ilvl="8" w:tplc="2F820BEA" w:tentative="1">
      <w:start w:val="1"/>
      <w:numFmt w:val="bullet"/>
      <w:lvlText w:val=""/>
      <w:lvlJc w:val="left"/>
      <w:pPr>
        <w:ind w:left="7200" w:hanging="360"/>
      </w:pPr>
      <w:rPr>
        <w:rFonts w:ascii="Wingdings" w:hAnsi="Wingdings" w:hint="default"/>
      </w:rPr>
    </w:lvl>
  </w:abstractNum>
  <w:abstractNum w:abstractNumId="8" w15:restartNumberingAfterBreak="0">
    <w:nsid w:val="11BB55F3"/>
    <w:multiLevelType w:val="hybridMultilevel"/>
    <w:tmpl w:val="8FB6E594"/>
    <w:lvl w:ilvl="0" w:tplc="A6D6F6A2">
      <w:start w:val="1"/>
      <w:numFmt w:val="bullet"/>
      <w:lvlText w:val=""/>
      <w:lvlJc w:val="left"/>
      <w:pPr>
        <w:ind w:left="360" w:hanging="360"/>
      </w:pPr>
      <w:rPr>
        <w:rFonts w:ascii="Symbol" w:hAnsi="Symbol" w:hint="default"/>
      </w:rPr>
    </w:lvl>
    <w:lvl w:ilvl="1" w:tplc="512EDBFC">
      <w:start w:val="1"/>
      <w:numFmt w:val="bullet"/>
      <w:lvlText w:val="o"/>
      <w:lvlJc w:val="left"/>
      <w:pPr>
        <w:ind w:left="1080" w:hanging="360"/>
      </w:pPr>
      <w:rPr>
        <w:rFonts w:ascii="Courier New" w:hAnsi="Courier New" w:cs="Courier New" w:hint="default"/>
      </w:rPr>
    </w:lvl>
    <w:lvl w:ilvl="2" w:tplc="F0CEB00C">
      <w:start w:val="1"/>
      <w:numFmt w:val="bullet"/>
      <w:lvlText w:val=""/>
      <w:lvlJc w:val="left"/>
      <w:pPr>
        <w:ind w:left="1800" w:hanging="360"/>
      </w:pPr>
      <w:rPr>
        <w:rFonts w:ascii="Wingdings" w:hAnsi="Wingdings" w:hint="default"/>
      </w:rPr>
    </w:lvl>
    <w:lvl w:ilvl="3" w:tplc="34642866">
      <w:start w:val="1"/>
      <w:numFmt w:val="bullet"/>
      <w:lvlText w:val=""/>
      <w:lvlJc w:val="left"/>
      <w:pPr>
        <w:ind w:left="2520" w:hanging="360"/>
      </w:pPr>
      <w:rPr>
        <w:rFonts w:ascii="Symbol" w:hAnsi="Symbol" w:hint="default"/>
      </w:rPr>
    </w:lvl>
    <w:lvl w:ilvl="4" w:tplc="3022E6DC">
      <w:start w:val="1"/>
      <w:numFmt w:val="bullet"/>
      <w:lvlText w:val="o"/>
      <w:lvlJc w:val="left"/>
      <w:pPr>
        <w:ind w:left="3240" w:hanging="360"/>
      </w:pPr>
      <w:rPr>
        <w:rFonts w:ascii="Courier New" w:hAnsi="Courier New" w:cs="Courier New" w:hint="default"/>
      </w:rPr>
    </w:lvl>
    <w:lvl w:ilvl="5" w:tplc="376A2F8E">
      <w:start w:val="1"/>
      <w:numFmt w:val="bullet"/>
      <w:lvlText w:val=""/>
      <w:lvlJc w:val="left"/>
      <w:pPr>
        <w:ind w:left="3960" w:hanging="360"/>
      </w:pPr>
      <w:rPr>
        <w:rFonts w:ascii="Wingdings" w:hAnsi="Wingdings" w:hint="default"/>
      </w:rPr>
    </w:lvl>
    <w:lvl w:ilvl="6" w:tplc="E62CE684">
      <w:start w:val="1"/>
      <w:numFmt w:val="bullet"/>
      <w:lvlText w:val=""/>
      <w:lvlJc w:val="left"/>
      <w:pPr>
        <w:ind w:left="4680" w:hanging="360"/>
      </w:pPr>
      <w:rPr>
        <w:rFonts w:ascii="Symbol" w:hAnsi="Symbol" w:hint="default"/>
      </w:rPr>
    </w:lvl>
    <w:lvl w:ilvl="7" w:tplc="EE7A5366">
      <w:start w:val="1"/>
      <w:numFmt w:val="bullet"/>
      <w:lvlText w:val="o"/>
      <w:lvlJc w:val="left"/>
      <w:pPr>
        <w:ind w:left="5400" w:hanging="360"/>
      </w:pPr>
      <w:rPr>
        <w:rFonts w:ascii="Courier New" w:hAnsi="Courier New" w:cs="Courier New" w:hint="default"/>
      </w:rPr>
    </w:lvl>
    <w:lvl w:ilvl="8" w:tplc="D7101D8C">
      <w:start w:val="1"/>
      <w:numFmt w:val="bullet"/>
      <w:lvlText w:val=""/>
      <w:lvlJc w:val="left"/>
      <w:pPr>
        <w:ind w:left="6120" w:hanging="360"/>
      </w:pPr>
      <w:rPr>
        <w:rFonts w:ascii="Wingdings" w:hAnsi="Wingdings" w:hint="default"/>
      </w:rPr>
    </w:lvl>
  </w:abstractNum>
  <w:abstractNum w:abstractNumId="9" w15:restartNumberingAfterBreak="0">
    <w:nsid w:val="158B323A"/>
    <w:multiLevelType w:val="hybridMultilevel"/>
    <w:tmpl w:val="30349B5E"/>
    <w:lvl w:ilvl="0" w:tplc="82F2FDB6">
      <w:start w:val="1"/>
      <w:numFmt w:val="bullet"/>
      <w:lvlText w:val=""/>
      <w:lvlJc w:val="left"/>
      <w:pPr>
        <w:ind w:left="360" w:hanging="360"/>
      </w:pPr>
      <w:rPr>
        <w:rFonts w:ascii="Symbol" w:hAnsi="Symbol" w:hint="default"/>
      </w:rPr>
    </w:lvl>
    <w:lvl w:ilvl="1" w:tplc="DC600ABA">
      <w:start w:val="1"/>
      <w:numFmt w:val="bullet"/>
      <w:lvlText w:val=""/>
      <w:lvlJc w:val="left"/>
      <w:pPr>
        <w:ind w:left="1080" w:hanging="360"/>
      </w:pPr>
      <w:rPr>
        <w:rFonts w:ascii="Symbol" w:hAnsi="Symbol" w:hint="default"/>
      </w:rPr>
    </w:lvl>
    <w:lvl w:ilvl="2" w:tplc="0260844A" w:tentative="1">
      <w:start w:val="1"/>
      <w:numFmt w:val="bullet"/>
      <w:lvlText w:val=""/>
      <w:lvlJc w:val="left"/>
      <w:pPr>
        <w:ind w:left="1800" w:hanging="360"/>
      </w:pPr>
      <w:rPr>
        <w:rFonts w:ascii="Wingdings" w:hAnsi="Wingdings" w:hint="default"/>
      </w:rPr>
    </w:lvl>
    <w:lvl w:ilvl="3" w:tplc="7D4E812E" w:tentative="1">
      <w:start w:val="1"/>
      <w:numFmt w:val="bullet"/>
      <w:lvlText w:val=""/>
      <w:lvlJc w:val="left"/>
      <w:pPr>
        <w:ind w:left="2520" w:hanging="360"/>
      </w:pPr>
      <w:rPr>
        <w:rFonts w:ascii="Symbol" w:hAnsi="Symbol" w:hint="default"/>
      </w:rPr>
    </w:lvl>
    <w:lvl w:ilvl="4" w:tplc="4E685BA0" w:tentative="1">
      <w:start w:val="1"/>
      <w:numFmt w:val="bullet"/>
      <w:lvlText w:val="o"/>
      <w:lvlJc w:val="left"/>
      <w:pPr>
        <w:ind w:left="3240" w:hanging="360"/>
      </w:pPr>
      <w:rPr>
        <w:rFonts w:ascii="Courier New" w:hAnsi="Courier New" w:cs="Courier New" w:hint="default"/>
      </w:rPr>
    </w:lvl>
    <w:lvl w:ilvl="5" w:tplc="661A824C" w:tentative="1">
      <w:start w:val="1"/>
      <w:numFmt w:val="bullet"/>
      <w:lvlText w:val=""/>
      <w:lvlJc w:val="left"/>
      <w:pPr>
        <w:ind w:left="3960" w:hanging="360"/>
      </w:pPr>
      <w:rPr>
        <w:rFonts w:ascii="Wingdings" w:hAnsi="Wingdings" w:hint="default"/>
      </w:rPr>
    </w:lvl>
    <w:lvl w:ilvl="6" w:tplc="1BB8CC94" w:tentative="1">
      <w:start w:val="1"/>
      <w:numFmt w:val="bullet"/>
      <w:lvlText w:val=""/>
      <w:lvlJc w:val="left"/>
      <w:pPr>
        <w:ind w:left="4680" w:hanging="360"/>
      </w:pPr>
      <w:rPr>
        <w:rFonts w:ascii="Symbol" w:hAnsi="Symbol" w:hint="default"/>
      </w:rPr>
    </w:lvl>
    <w:lvl w:ilvl="7" w:tplc="F726216A" w:tentative="1">
      <w:start w:val="1"/>
      <w:numFmt w:val="bullet"/>
      <w:lvlText w:val="o"/>
      <w:lvlJc w:val="left"/>
      <w:pPr>
        <w:ind w:left="5400" w:hanging="360"/>
      </w:pPr>
      <w:rPr>
        <w:rFonts w:ascii="Courier New" w:hAnsi="Courier New" w:cs="Courier New" w:hint="default"/>
      </w:rPr>
    </w:lvl>
    <w:lvl w:ilvl="8" w:tplc="47201626" w:tentative="1">
      <w:start w:val="1"/>
      <w:numFmt w:val="bullet"/>
      <w:lvlText w:val=""/>
      <w:lvlJc w:val="left"/>
      <w:pPr>
        <w:ind w:left="6120" w:hanging="360"/>
      </w:pPr>
      <w:rPr>
        <w:rFonts w:ascii="Wingdings" w:hAnsi="Wingdings" w:hint="default"/>
      </w:rPr>
    </w:lvl>
  </w:abstractNum>
  <w:abstractNum w:abstractNumId="10" w15:restartNumberingAfterBreak="0">
    <w:nsid w:val="1A237431"/>
    <w:multiLevelType w:val="hybridMultilevel"/>
    <w:tmpl w:val="A6BADBB6"/>
    <w:lvl w:ilvl="0" w:tplc="D8249802">
      <w:start w:val="1"/>
      <w:numFmt w:val="bullet"/>
      <w:lvlText w:val=""/>
      <w:lvlJc w:val="left"/>
      <w:pPr>
        <w:ind w:left="360" w:hanging="360"/>
      </w:pPr>
      <w:rPr>
        <w:rFonts w:ascii="Symbol" w:hAnsi="Symbol" w:hint="default"/>
      </w:rPr>
    </w:lvl>
    <w:lvl w:ilvl="1" w:tplc="114CE6FE">
      <w:start w:val="1"/>
      <w:numFmt w:val="bullet"/>
      <w:lvlText w:val="o"/>
      <w:lvlJc w:val="left"/>
      <w:pPr>
        <w:ind w:left="1080" w:hanging="360"/>
      </w:pPr>
      <w:rPr>
        <w:rFonts w:ascii="Courier New" w:hAnsi="Courier New" w:cs="Courier New" w:hint="default"/>
      </w:rPr>
    </w:lvl>
    <w:lvl w:ilvl="2" w:tplc="4CDAB424">
      <w:start w:val="1"/>
      <w:numFmt w:val="bullet"/>
      <w:lvlText w:val=""/>
      <w:lvlJc w:val="left"/>
      <w:pPr>
        <w:ind w:left="1800" w:hanging="360"/>
      </w:pPr>
      <w:rPr>
        <w:rFonts w:ascii="Wingdings" w:hAnsi="Wingdings" w:hint="default"/>
      </w:rPr>
    </w:lvl>
    <w:lvl w:ilvl="3" w:tplc="76841114">
      <w:start w:val="1"/>
      <w:numFmt w:val="bullet"/>
      <w:lvlText w:val=""/>
      <w:lvlJc w:val="left"/>
      <w:pPr>
        <w:ind w:left="2520" w:hanging="360"/>
      </w:pPr>
      <w:rPr>
        <w:rFonts w:ascii="Symbol" w:hAnsi="Symbol" w:hint="default"/>
      </w:rPr>
    </w:lvl>
    <w:lvl w:ilvl="4" w:tplc="9956FE96">
      <w:start w:val="1"/>
      <w:numFmt w:val="bullet"/>
      <w:lvlText w:val="o"/>
      <w:lvlJc w:val="left"/>
      <w:pPr>
        <w:ind w:left="3240" w:hanging="360"/>
      </w:pPr>
      <w:rPr>
        <w:rFonts w:ascii="Courier New" w:hAnsi="Courier New" w:cs="Courier New" w:hint="default"/>
      </w:rPr>
    </w:lvl>
    <w:lvl w:ilvl="5" w:tplc="5C9AD272">
      <w:start w:val="1"/>
      <w:numFmt w:val="bullet"/>
      <w:lvlText w:val=""/>
      <w:lvlJc w:val="left"/>
      <w:pPr>
        <w:ind w:left="3960" w:hanging="360"/>
      </w:pPr>
      <w:rPr>
        <w:rFonts w:ascii="Wingdings" w:hAnsi="Wingdings" w:hint="default"/>
      </w:rPr>
    </w:lvl>
    <w:lvl w:ilvl="6" w:tplc="E46220F0">
      <w:start w:val="1"/>
      <w:numFmt w:val="bullet"/>
      <w:lvlText w:val=""/>
      <w:lvlJc w:val="left"/>
      <w:pPr>
        <w:ind w:left="4680" w:hanging="360"/>
      </w:pPr>
      <w:rPr>
        <w:rFonts w:ascii="Symbol" w:hAnsi="Symbol" w:hint="default"/>
      </w:rPr>
    </w:lvl>
    <w:lvl w:ilvl="7" w:tplc="F3164C54">
      <w:start w:val="1"/>
      <w:numFmt w:val="bullet"/>
      <w:lvlText w:val="o"/>
      <w:lvlJc w:val="left"/>
      <w:pPr>
        <w:ind w:left="5400" w:hanging="360"/>
      </w:pPr>
      <w:rPr>
        <w:rFonts w:ascii="Courier New" w:hAnsi="Courier New" w:cs="Courier New" w:hint="default"/>
      </w:rPr>
    </w:lvl>
    <w:lvl w:ilvl="8" w:tplc="B8CE331A">
      <w:start w:val="1"/>
      <w:numFmt w:val="bullet"/>
      <w:lvlText w:val=""/>
      <w:lvlJc w:val="left"/>
      <w:pPr>
        <w:ind w:left="6120" w:hanging="360"/>
      </w:pPr>
      <w:rPr>
        <w:rFonts w:ascii="Wingdings" w:hAnsi="Wingdings" w:hint="default"/>
      </w:rPr>
    </w:lvl>
  </w:abstractNum>
  <w:abstractNum w:abstractNumId="11" w15:restartNumberingAfterBreak="0">
    <w:nsid w:val="218D45F1"/>
    <w:multiLevelType w:val="hybridMultilevel"/>
    <w:tmpl w:val="DCBCA8FC"/>
    <w:lvl w:ilvl="0" w:tplc="7C125E24">
      <w:start w:val="1"/>
      <w:numFmt w:val="decimal"/>
      <w:lvlText w:val="%1."/>
      <w:lvlJc w:val="left"/>
      <w:pPr>
        <w:ind w:left="720" w:hanging="360"/>
      </w:pPr>
    </w:lvl>
    <w:lvl w:ilvl="1" w:tplc="EE247B7A" w:tentative="1">
      <w:start w:val="1"/>
      <w:numFmt w:val="lowerLetter"/>
      <w:lvlText w:val="%2."/>
      <w:lvlJc w:val="left"/>
      <w:pPr>
        <w:ind w:left="1440" w:hanging="360"/>
      </w:pPr>
    </w:lvl>
    <w:lvl w:ilvl="2" w:tplc="700E2CF4" w:tentative="1">
      <w:start w:val="1"/>
      <w:numFmt w:val="lowerRoman"/>
      <w:lvlText w:val="%3."/>
      <w:lvlJc w:val="right"/>
      <w:pPr>
        <w:ind w:left="2160" w:hanging="180"/>
      </w:pPr>
    </w:lvl>
    <w:lvl w:ilvl="3" w:tplc="14C426F2" w:tentative="1">
      <w:start w:val="1"/>
      <w:numFmt w:val="decimal"/>
      <w:lvlText w:val="%4."/>
      <w:lvlJc w:val="left"/>
      <w:pPr>
        <w:ind w:left="2880" w:hanging="360"/>
      </w:pPr>
    </w:lvl>
    <w:lvl w:ilvl="4" w:tplc="8C66A87C" w:tentative="1">
      <w:start w:val="1"/>
      <w:numFmt w:val="lowerLetter"/>
      <w:lvlText w:val="%5."/>
      <w:lvlJc w:val="left"/>
      <w:pPr>
        <w:ind w:left="3600" w:hanging="360"/>
      </w:pPr>
    </w:lvl>
    <w:lvl w:ilvl="5" w:tplc="31FE22EC" w:tentative="1">
      <w:start w:val="1"/>
      <w:numFmt w:val="lowerRoman"/>
      <w:lvlText w:val="%6."/>
      <w:lvlJc w:val="right"/>
      <w:pPr>
        <w:ind w:left="4320" w:hanging="180"/>
      </w:pPr>
    </w:lvl>
    <w:lvl w:ilvl="6" w:tplc="0ED2EBE8" w:tentative="1">
      <w:start w:val="1"/>
      <w:numFmt w:val="decimal"/>
      <w:lvlText w:val="%7."/>
      <w:lvlJc w:val="left"/>
      <w:pPr>
        <w:ind w:left="5040" w:hanging="360"/>
      </w:pPr>
    </w:lvl>
    <w:lvl w:ilvl="7" w:tplc="AB985A02" w:tentative="1">
      <w:start w:val="1"/>
      <w:numFmt w:val="lowerLetter"/>
      <w:lvlText w:val="%8."/>
      <w:lvlJc w:val="left"/>
      <w:pPr>
        <w:ind w:left="5760" w:hanging="360"/>
      </w:pPr>
    </w:lvl>
    <w:lvl w:ilvl="8" w:tplc="744015F4" w:tentative="1">
      <w:start w:val="1"/>
      <w:numFmt w:val="lowerRoman"/>
      <w:lvlText w:val="%9."/>
      <w:lvlJc w:val="right"/>
      <w:pPr>
        <w:ind w:left="6480" w:hanging="180"/>
      </w:pPr>
    </w:lvl>
  </w:abstractNum>
  <w:abstractNum w:abstractNumId="12" w15:restartNumberingAfterBreak="0">
    <w:nsid w:val="21DB7492"/>
    <w:multiLevelType w:val="hybridMultilevel"/>
    <w:tmpl w:val="C8C611FC"/>
    <w:lvl w:ilvl="0" w:tplc="BF906C6E">
      <w:start w:val="1"/>
      <w:numFmt w:val="bullet"/>
      <w:lvlText w:val=""/>
      <w:lvlJc w:val="left"/>
      <w:pPr>
        <w:ind w:left="360" w:hanging="360"/>
      </w:pPr>
      <w:rPr>
        <w:rFonts w:ascii="Symbol" w:hAnsi="Symbol" w:hint="default"/>
      </w:rPr>
    </w:lvl>
    <w:lvl w:ilvl="1" w:tplc="52ACEABE">
      <w:start w:val="1"/>
      <w:numFmt w:val="bullet"/>
      <w:lvlText w:val="o"/>
      <w:lvlJc w:val="left"/>
      <w:pPr>
        <w:ind w:left="1080" w:hanging="360"/>
      </w:pPr>
      <w:rPr>
        <w:rFonts w:ascii="Courier New" w:hAnsi="Courier New" w:cs="Courier New" w:hint="default"/>
      </w:rPr>
    </w:lvl>
    <w:lvl w:ilvl="2" w:tplc="02329ECE">
      <w:start w:val="1"/>
      <w:numFmt w:val="bullet"/>
      <w:lvlText w:val=""/>
      <w:lvlJc w:val="left"/>
      <w:pPr>
        <w:ind w:left="1800" w:hanging="360"/>
      </w:pPr>
      <w:rPr>
        <w:rFonts w:ascii="Wingdings" w:hAnsi="Wingdings" w:hint="default"/>
      </w:rPr>
    </w:lvl>
    <w:lvl w:ilvl="3" w:tplc="DA4067AA">
      <w:start w:val="1"/>
      <w:numFmt w:val="bullet"/>
      <w:lvlText w:val=""/>
      <w:lvlJc w:val="left"/>
      <w:pPr>
        <w:ind w:left="2520" w:hanging="360"/>
      </w:pPr>
      <w:rPr>
        <w:rFonts w:ascii="Symbol" w:hAnsi="Symbol" w:hint="default"/>
      </w:rPr>
    </w:lvl>
    <w:lvl w:ilvl="4" w:tplc="7E10AFF4">
      <w:start w:val="1"/>
      <w:numFmt w:val="bullet"/>
      <w:lvlText w:val="o"/>
      <w:lvlJc w:val="left"/>
      <w:pPr>
        <w:ind w:left="3240" w:hanging="360"/>
      </w:pPr>
      <w:rPr>
        <w:rFonts w:ascii="Courier New" w:hAnsi="Courier New" w:cs="Courier New" w:hint="default"/>
      </w:rPr>
    </w:lvl>
    <w:lvl w:ilvl="5" w:tplc="B366E654">
      <w:start w:val="1"/>
      <w:numFmt w:val="bullet"/>
      <w:lvlText w:val=""/>
      <w:lvlJc w:val="left"/>
      <w:pPr>
        <w:ind w:left="3960" w:hanging="360"/>
      </w:pPr>
      <w:rPr>
        <w:rFonts w:ascii="Wingdings" w:hAnsi="Wingdings" w:hint="default"/>
      </w:rPr>
    </w:lvl>
    <w:lvl w:ilvl="6" w:tplc="DB46963E">
      <w:start w:val="1"/>
      <w:numFmt w:val="bullet"/>
      <w:lvlText w:val=""/>
      <w:lvlJc w:val="left"/>
      <w:pPr>
        <w:ind w:left="4680" w:hanging="360"/>
      </w:pPr>
      <w:rPr>
        <w:rFonts w:ascii="Symbol" w:hAnsi="Symbol" w:hint="default"/>
      </w:rPr>
    </w:lvl>
    <w:lvl w:ilvl="7" w:tplc="74B24D22">
      <w:start w:val="1"/>
      <w:numFmt w:val="bullet"/>
      <w:lvlText w:val="o"/>
      <w:lvlJc w:val="left"/>
      <w:pPr>
        <w:ind w:left="5400" w:hanging="360"/>
      </w:pPr>
      <w:rPr>
        <w:rFonts w:ascii="Courier New" w:hAnsi="Courier New" w:cs="Courier New" w:hint="default"/>
      </w:rPr>
    </w:lvl>
    <w:lvl w:ilvl="8" w:tplc="729E8544">
      <w:start w:val="1"/>
      <w:numFmt w:val="bullet"/>
      <w:lvlText w:val=""/>
      <w:lvlJc w:val="left"/>
      <w:pPr>
        <w:ind w:left="6120" w:hanging="360"/>
      </w:pPr>
      <w:rPr>
        <w:rFonts w:ascii="Wingdings" w:hAnsi="Wingdings" w:hint="default"/>
      </w:rPr>
    </w:lvl>
  </w:abstractNum>
  <w:abstractNum w:abstractNumId="13" w15:restartNumberingAfterBreak="0">
    <w:nsid w:val="23E42987"/>
    <w:multiLevelType w:val="hybridMultilevel"/>
    <w:tmpl w:val="CE82F74A"/>
    <w:lvl w:ilvl="0" w:tplc="F54E3CF8">
      <w:start w:val="1"/>
      <w:numFmt w:val="bullet"/>
      <w:lvlText w:val=""/>
      <w:lvlJc w:val="left"/>
      <w:pPr>
        <w:ind w:left="360" w:hanging="360"/>
      </w:pPr>
      <w:rPr>
        <w:rFonts w:ascii="Symbol" w:hAnsi="Symbol" w:hint="default"/>
      </w:rPr>
    </w:lvl>
    <w:lvl w:ilvl="1" w:tplc="6450AFB8">
      <w:start w:val="1"/>
      <w:numFmt w:val="bullet"/>
      <w:lvlText w:val=""/>
      <w:lvlJc w:val="left"/>
      <w:pPr>
        <w:ind w:left="1080" w:hanging="360"/>
      </w:pPr>
      <w:rPr>
        <w:rFonts w:ascii="Symbol" w:hAnsi="Symbol" w:hint="default"/>
      </w:rPr>
    </w:lvl>
    <w:lvl w:ilvl="2" w:tplc="C582C662">
      <w:start w:val="1"/>
      <w:numFmt w:val="bullet"/>
      <w:lvlText w:val=""/>
      <w:lvlJc w:val="left"/>
      <w:pPr>
        <w:ind w:left="1800" w:hanging="360"/>
      </w:pPr>
      <w:rPr>
        <w:rFonts w:ascii="Wingdings" w:hAnsi="Wingdings" w:hint="default"/>
      </w:rPr>
    </w:lvl>
    <w:lvl w:ilvl="3" w:tplc="33189680">
      <w:start w:val="1"/>
      <w:numFmt w:val="bullet"/>
      <w:lvlText w:val=""/>
      <w:lvlJc w:val="left"/>
      <w:pPr>
        <w:ind w:left="2520" w:hanging="360"/>
      </w:pPr>
      <w:rPr>
        <w:rFonts w:ascii="Symbol" w:hAnsi="Symbol" w:hint="default"/>
      </w:rPr>
    </w:lvl>
    <w:lvl w:ilvl="4" w:tplc="1C8696F8">
      <w:start w:val="1"/>
      <w:numFmt w:val="bullet"/>
      <w:lvlText w:val="o"/>
      <w:lvlJc w:val="left"/>
      <w:pPr>
        <w:ind w:left="3240" w:hanging="360"/>
      </w:pPr>
      <w:rPr>
        <w:rFonts w:ascii="Courier New" w:hAnsi="Courier New" w:cs="Courier New" w:hint="default"/>
      </w:rPr>
    </w:lvl>
    <w:lvl w:ilvl="5" w:tplc="334EB80A">
      <w:start w:val="1"/>
      <w:numFmt w:val="bullet"/>
      <w:lvlText w:val=""/>
      <w:lvlJc w:val="left"/>
      <w:pPr>
        <w:ind w:left="3960" w:hanging="360"/>
      </w:pPr>
      <w:rPr>
        <w:rFonts w:ascii="Wingdings" w:hAnsi="Wingdings" w:hint="default"/>
      </w:rPr>
    </w:lvl>
    <w:lvl w:ilvl="6" w:tplc="FC528FE6">
      <w:start w:val="1"/>
      <w:numFmt w:val="bullet"/>
      <w:lvlText w:val=""/>
      <w:lvlJc w:val="left"/>
      <w:pPr>
        <w:ind w:left="4680" w:hanging="360"/>
      </w:pPr>
      <w:rPr>
        <w:rFonts w:ascii="Symbol" w:hAnsi="Symbol" w:hint="default"/>
      </w:rPr>
    </w:lvl>
    <w:lvl w:ilvl="7" w:tplc="0E52D93E">
      <w:start w:val="1"/>
      <w:numFmt w:val="bullet"/>
      <w:lvlText w:val="o"/>
      <w:lvlJc w:val="left"/>
      <w:pPr>
        <w:ind w:left="5400" w:hanging="360"/>
      </w:pPr>
      <w:rPr>
        <w:rFonts w:ascii="Courier New" w:hAnsi="Courier New" w:cs="Courier New" w:hint="default"/>
      </w:rPr>
    </w:lvl>
    <w:lvl w:ilvl="8" w:tplc="B97674FA">
      <w:start w:val="1"/>
      <w:numFmt w:val="bullet"/>
      <w:lvlText w:val=""/>
      <w:lvlJc w:val="left"/>
      <w:pPr>
        <w:ind w:left="6120" w:hanging="360"/>
      </w:pPr>
      <w:rPr>
        <w:rFonts w:ascii="Wingdings" w:hAnsi="Wingdings" w:hint="default"/>
      </w:rPr>
    </w:lvl>
  </w:abstractNum>
  <w:abstractNum w:abstractNumId="14" w15:restartNumberingAfterBreak="0">
    <w:nsid w:val="241E5CD1"/>
    <w:multiLevelType w:val="hybridMultilevel"/>
    <w:tmpl w:val="35AC833C"/>
    <w:lvl w:ilvl="0" w:tplc="6B18102C">
      <w:start w:val="1"/>
      <w:numFmt w:val="bullet"/>
      <w:lvlText w:val=""/>
      <w:lvlJc w:val="left"/>
      <w:pPr>
        <w:ind w:left="720" w:hanging="360"/>
      </w:pPr>
      <w:rPr>
        <w:rFonts w:ascii="Symbol" w:hAnsi="Symbol" w:hint="default"/>
      </w:rPr>
    </w:lvl>
    <w:lvl w:ilvl="1" w:tplc="BC6ABAF4" w:tentative="1">
      <w:start w:val="1"/>
      <w:numFmt w:val="bullet"/>
      <w:lvlText w:val="o"/>
      <w:lvlJc w:val="left"/>
      <w:pPr>
        <w:ind w:left="1440" w:hanging="360"/>
      </w:pPr>
      <w:rPr>
        <w:rFonts w:ascii="Courier New" w:hAnsi="Courier New" w:cs="Courier New" w:hint="default"/>
      </w:rPr>
    </w:lvl>
    <w:lvl w:ilvl="2" w:tplc="90DE22FA" w:tentative="1">
      <w:start w:val="1"/>
      <w:numFmt w:val="bullet"/>
      <w:lvlText w:val=""/>
      <w:lvlJc w:val="left"/>
      <w:pPr>
        <w:ind w:left="2160" w:hanging="360"/>
      </w:pPr>
      <w:rPr>
        <w:rFonts w:ascii="Wingdings" w:hAnsi="Wingdings" w:hint="default"/>
      </w:rPr>
    </w:lvl>
    <w:lvl w:ilvl="3" w:tplc="167ABD74" w:tentative="1">
      <w:start w:val="1"/>
      <w:numFmt w:val="bullet"/>
      <w:lvlText w:val=""/>
      <w:lvlJc w:val="left"/>
      <w:pPr>
        <w:ind w:left="2880" w:hanging="360"/>
      </w:pPr>
      <w:rPr>
        <w:rFonts w:ascii="Symbol" w:hAnsi="Symbol" w:hint="default"/>
      </w:rPr>
    </w:lvl>
    <w:lvl w:ilvl="4" w:tplc="B98A9D4E" w:tentative="1">
      <w:start w:val="1"/>
      <w:numFmt w:val="bullet"/>
      <w:lvlText w:val="o"/>
      <w:lvlJc w:val="left"/>
      <w:pPr>
        <w:ind w:left="3600" w:hanging="360"/>
      </w:pPr>
      <w:rPr>
        <w:rFonts w:ascii="Courier New" w:hAnsi="Courier New" w:cs="Courier New" w:hint="default"/>
      </w:rPr>
    </w:lvl>
    <w:lvl w:ilvl="5" w:tplc="5A249AC8" w:tentative="1">
      <w:start w:val="1"/>
      <w:numFmt w:val="bullet"/>
      <w:lvlText w:val=""/>
      <w:lvlJc w:val="left"/>
      <w:pPr>
        <w:ind w:left="4320" w:hanging="360"/>
      </w:pPr>
      <w:rPr>
        <w:rFonts w:ascii="Wingdings" w:hAnsi="Wingdings" w:hint="default"/>
      </w:rPr>
    </w:lvl>
    <w:lvl w:ilvl="6" w:tplc="9B5A51DA" w:tentative="1">
      <w:start w:val="1"/>
      <w:numFmt w:val="bullet"/>
      <w:lvlText w:val=""/>
      <w:lvlJc w:val="left"/>
      <w:pPr>
        <w:ind w:left="5040" w:hanging="360"/>
      </w:pPr>
      <w:rPr>
        <w:rFonts w:ascii="Symbol" w:hAnsi="Symbol" w:hint="default"/>
      </w:rPr>
    </w:lvl>
    <w:lvl w:ilvl="7" w:tplc="7DBE4022" w:tentative="1">
      <w:start w:val="1"/>
      <w:numFmt w:val="bullet"/>
      <w:lvlText w:val="o"/>
      <w:lvlJc w:val="left"/>
      <w:pPr>
        <w:ind w:left="5760" w:hanging="360"/>
      </w:pPr>
      <w:rPr>
        <w:rFonts w:ascii="Courier New" w:hAnsi="Courier New" w:cs="Courier New" w:hint="default"/>
      </w:rPr>
    </w:lvl>
    <w:lvl w:ilvl="8" w:tplc="BDE0F4BA" w:tentative="1">
      <w:start w:val="1"/>
      <w:numFmt w:val="bullet"/>
      <w:lvlText w:val=""/>
      <w:lvlJc w:val="left"/>
      <w:pPr>
        <w:ind w:left="6480" w:hanging="360"/>
      </w:pPr>
      <w:rPr>
        <w:rFonts w:ascii="Wingdings" w:hAnsi="Wingdings" w:hint="default"/>
      </w:rPr>
    </w:lvl>
  </w:abstractNum>
  <w:abstractNum w:abstractNumId="15" w15:restartNumberingAfterBreak="0">
    <w:nsid w:val="2746540C"/>
    <w:multiLevelType w:val="hybridMultilevel"/>
    <w:tmpl w:val="51661EBA"/>
    <w:lvl w:ilvl="0" w:tplc="9552EDC0">
      <w:start w:val="1"/>
      <w:numFmt w:val="decimal"/>
      <w:lvlText w:val="%1."/>
      <w:lvlJc w:val="left"/>
      <w:pPr>
        <w:ind w:left="720" w:hanging="360"/>
      </w:pPr>
    </w:lvl>
    <w:lvl w:ilvl="1" w:tplc="6186C4DA" w:tentative="1">
      <w:start w:val="1"/>
      <w:numFmt w:val="lowerLetter"/>
      <w:lvlText w:val="%2."/>
      <w:lvlJc w:val="left"/>
      <w:pPr>
        <w:ind w:left="1440" w:hanging="360"/>
      </w:pPr>
    </w:lvl>
    <w:lvl w:ilvl="2" w:tplc="710C317C" w:tentative="1">
      <w:start w:val="1"/>
      <w:numFmt w:val="lowerRoman"/>
      <w:lvlText w:val="%3."/>
      <w:lvlJc w:val="right"/>
      <w:pPr>
        <w:ind w:left="2160" w:hanging="180"/>
      </w:pPr>
    </w:lvl>
    <w:lvl w:ilvl="3" w:tplc="B590D77A" w:tentative="1">
      <w:start w:val="1"/>
      <w:numFmt w:val="decimal"/>
      <w:lvlText w:val="%4."/>
      <w:lvlJc w:val="left"/>
      <w:pPr>
        <w:ind w:left="2880" w:hanging="360"/>
      </w:pPr>
    </w:lvl>
    <w:lvl w:ilvl="4" w:tplc="DECCCF00" w:tentative="1">
      <w:start w:val="1"/>
      <w:numFmt w:val="lowerLetter"/>
      <w:lvlText w:val="%5."/>
      <w:lvlJc w:val="left"/>
      <w:pPr>
        <w:ind w:left="3600" w:hanging="360"/>
      </w:pPr>
    </w:lvl>
    <w:lvl w:ilvl="5" w:tplc="ED4048E2" w:tentative="1">
      <w:start w:val="1"/>
      <w:numFmt w:val="lowerRoman"/>
      <w:lvlText w:val="%6."/>
      <w:lvlJc w:val="right"/>
      <w:pPr>
        <w:ind w:left="4320" w:hanging="180"/>
      </w:pPr>
    </w:lvl>
    <w:lvl w:ilvl="6" w:tplc="70CA8F68" w:tentative="1">
      <w:start w:val="1"/>
      <w:numFmt w:val="decimal"/>
      <w:lvlText w:val="%7."/>
      <w:lvlJc w:val="left"/>
      <w:pPr>
        <w:ind w:left="5040" w:hanging="360"/>
      </w:pPr>
    </w:lvl>
    <w:lvl w:ilvl="7" w:tplc="F3DAA070" w:tentative="1">
      <w:start w:val="1"/>
      <w:numFmt w:val="lowerLetter"/>
      <w:lvlText w:val="%8."/>
      <w:lvlJc w:val="left"/>
      <w:pPr>
        <w:ind w:left="5760" w:hanging="360"/>
      </w:pPr>
    </w:lvl>
    <w:lvl w:ilvl="8" w:tplc="8B1AF63C" w:tentative="1">
      <w:start w:val="1"/>
      <w:numFmt w:val="lowerRoman"/>
      <w:lvlText w:val="%9."/>
      <w:lvlJc w:val="right"/>
      <w:pPr>
        <w:ind w:left="6480" w:hanging="180"/>
      </w:pPr>
    </w:lvl>
  </w:abstractNum>
  <w:abstractNum w:abstractNumId="16" w15:restartNumberingAfterBreak="0">
    <w:nsid w:val="29974607"/>
    <w:multiLevelType w:val="hybridMultilevel"/>
    <w:tmpl w:val="6DD88254"/>
    <w:lvl w:ilvl="0" w:tplc="1500E58E">
      <w:start w:val="1"/>
      <w:numFmt w:val="bullet"/>
      <w:lvlText w:val=""/>
      <w:lvlJc w:val="left"/>
      <w:pPr>
        <w:ind w:left="720" w:hanging="360"/>
      </w:pPr>
      <w:rPr>
        <w:rFonts w:ascii="Symbol" w:hAnsi="Symbol" w:hint="default"/>
      </w:rPr>
    </w:lvl>
    <w:lvl w:ilvl="1" w:tplc="270E9242" w:tentative="1">
      <w:start w:val="1"/>
      <w:numFmt w:val="bullet"/>
      <w:lvlText w:val="o"/>
      <w:lvlJc w:val="left"/>
      <w:pPr>
        <w:ind w:left="1440" w:hanging="360"/>
      </w:pPr>
      <w:rPr>
        <w:rFonts w:ascii="Courier New" w:hAnsi="Courier New" w:cs="Courier New" w:hint="default"/>
      </w:rPr>
    </w:lvl>
    <w:lvl w:ilvl="2" w:tplc="6076E87A" w:tentative="1">
      <w:start w:val="1"/>
      <w:numFmt w:val="bullet"/>
      <w:lvlText w:val=""/>
      <w:lvlJc w:val="left"/>
      <w:pPr>
        <w:ind w:left="2160" w:hanging="360"/>
      </w:pPr>
      <w:rPr>
        <w:rFonts w:ascii="Wingdings" w:hAnsi="Wingdings" w:hint="default"/>
      </w:rPr>
    </w:lvl>
    <w:lvl w:ilvl="3" w:tplc="241CAACE" w:tentative="1">
      <w:start w:val="1"/>
      <w:numFmt w:val="bullet"/>
      <w:lvlText w:val=""/>
      <w:lvlJc w:val="left"/>
      <w:pPr>
        <w:ind w:left="2880" w:hanging="360"/>
      </w:pPr>
      <w:rPr>
        <w:rFonts w:ascii="Symbol" w:hAnsi="Symbol" w:hint="default"/>
      </w:rPr>
    </w:lvl>
    <w:lvl w:ilvl="4" w:tplc="14B6F58A" w:tentative="1">
      <w:start w:val="1"/>
      <w:numFmt w:val="bullet"/>
      <w:lvlText w:val="o"/>
      <w:lvlJc w:val="left"/>
      <w:pPr>
        <w:ind w:left="3600" w:hanging="360"/>
      </w:pPr>
      <w:rPr>
        <w:rFonts w:ascii="Courier New" w:hAnsi="Courier New" w:cs="Courier New" w:hint="default"/>
      </w:rPr>
    </w:lvl>
    <w:lvl w:ilvl="5" w:tplc="391C6E6E" w:tentative="1">
      <w:start w:val="1"/>
      <w:numFmt w:val="bullet"/>
      <w:lvlText w:val=""/>
      <w:lvlJc w:val="left"/>
      <w:pPr>
        <w:ind w:left="4320" w:hanging="360"/>
      </w:pPr>
      <w:rPr>
        <w:rFonts w:ascii="Wingdings" w:hAnsi="Wingdings" w:hint="default"/>
      </w:rPr>
    </w:lvl>
    <w:lvl w:ilvl="6" w:tplc="11A8BE02" w:tentative="1">
      <w:start w:val="1"/>
      <w:numFmt w:val="bullet"/>
      <w:lvlText w:val=""/>
      <w:lvlJc w:val="left"/>
      <w:pPr>
        <w:ind w:left="5040" w:hanging="360"/>
      </w:pPr>
      <w:rPr>
        <w:rFonts w:ascii="Symbol" w:hAnsi="Symbol" w:hint="default"/>
      </w:rPr>
    </w:lvl>
    <w:lvl w:ilvl="7" w:tplc="07A6C51C" w:tentative="1">
      <w:start w:val="1"/>
      <w:numFmt w:val="bullet"/>
      <w:lvlText w:val="o"/>
      <w:lvlJc w:val="left"/>
      <w:pPr>
        <w:ind w:left="5760" w:hanging="360"/>
      </w:pPr>
      <w:rPr>
        <w:rFonts w:ascii="Courier New" w:hAnsi="Courier New" w:cs="Courier New" w:hint="default"/>
      </w:rPr>
    </w:lvl>
    <w:lvl w:ilvl="8" w:tplc="4DDE934C" w:tentative="1">
      <w:start w:val="1"/>
      <w:numFmt w:val="bullet"/>
      <w:lvlText w:val=""/>
      <w:lvlJc w:val="left"/>
      <w:pPr>
        <w:ind w:left="6480" w:hanging="360"/>
      </w:pPr>
      <w:rPr>
        <w:rFonts w:ascii="Wingdings" w:hAnsi="Wingdings" w:hint="default"/>
      </w:rPr>
    </w:lvl>
  </w:abstractNum>
  <w:abstractNum w:abstractNumId="17" w15:restartNumberingAfterBreak="0">
    <w:nsid w:val="2A507F7E"/>
    <w:multiLevelType w:val="hybridMultilevel"/>
    <w:tmpl w:val="B00EB4F0"/>
    <w:lvl w:ilvl="0" w:tplc="F8B616B2">
      <w:start w:val="1"/>
      <w:numFmt w:val="bullet"/>
      <w:lvlText w:val=""/>
      <w:lvlJc w:val="left"/>
      <w:pPr>
        <w:ind w:left="720" w:hanging="360"/>
      </w:pPr>
      <w:rPr>
        <w:rFonts w:ascii="Symbol" w:hAnsi="Symbol" w:hint="default"/>
      </w:rPr>
    </w:lvl>
    <w:lvl w:ilvl="1" w:tplc="ED904194" w:tentative="1">
      <w:start w:val="1"/>
      <w:numFmt w:val="bullet"/>
      <w:lvlText w:val="o"/>
      <w:lvlJc w:val="left"/>
      <w:pPr>
        <w:ind w:left="1440" w:hanging="360"/>
      </w:pPr>
      <w:rPr>
        <w:rFonts w:ascii="Courier New" w:hAnsi="Courier New" w:cs="Courier New" w:hint="default"/>
      </w:rPr>
    </w:lvl>
    <w:lvl w:ilvl="2" w:tplc="2C2637BA" w:tentative="1">
      <w:start w:val="1"/>
      <w:numFmt w:val="bullet"/>
      <w:lvlText w:val=""/>
      <w:lvlJc w:val="left"/>
      <w:pPr>
        <w:ind w:left="2160" w:hanging="360"/>
      </w:pPr>
      <w:rPr>
        <w:rFonts w:ascii="Wingdings" w:hAnsi="Wingdings" w:hint="default"/>
      </w:rPr>
    </w:lvl>
    <w:lvl w:ilvl="3" w:tplc="4762EE52" w:tentative="1">
      <w:start w:val="1"/>
      <w:numFmt w:val="bullet"/>
      <w:lvlText w:val=""/>
      <w:lvlJc w:val="left"/>
      <w:pPr>
        <w:ind w:left="2880" w:hanging="360"/>
      </w:pPr>
      <w:rPr>
        <w:rFonts w:ascii="Symbol" w:hAnsi="Symbol" w:hint="default"/>
      </w:rPr>
    </w:lvl>
    <w:lvl w:ilvl="4" w:tplc="8264B1A2" w:tentative="1">
      <w:start w:val="1"/>
      <w:numFmt w:val="bullet"/>
      <w:lvlText w:val="o"/>
      <w:lvlJc w:val="left"/>
      <w:pPr>
        <w:ind w:left="3600" w:hanging="360"/>
      </w:pPr>
      <w:rPr>
        <w:rFonts w:ascii="Courier New" w:hAnsi="Courier New" w:cs="Courier New" w:hint="default"/>
      </w:rPr>
    </w:lvl>
    <w:lvl w:ilvl="5" w:tplc="2A5A2120" w:tentative="1">
      <w:start w:val="1"/>
      <w:numFmt w:val="bullet"/>
      <w:lvlText w:val=""/>
      <w:lvlJc w:val="left"/>
      <w:pPr>
        <w:ind w:left="4320" w:hanging="360"/>
      </w:pPr>
      <w:rPr>
        <w:rFonts w:ascii="Wingdings" w:hAnsi="Wingdings" w:hint="default"/>
      </w:rPr>
    </w:lvl>
    <w:lvl w:ilvl="6" w:tplc="0CE05CCA" w:tentative="1">
      <w:start w:val="1"/>
      <w:numFmt w:val="bullet"/>
      <w:lvlText w:val=""/>
      <w:lvlJc w:val="left"/>
      <w:pPr>
        <w:ind w:left="5040" w:hanging="360"/>
      </w:pPr>
      <w:rPr>
        <w:rFonts w:ascii="Symbol" w:hAnsi="Symbol" w:hint="default"/>
      </w:rPr>
    </w:lvl>
    <w:lvl w:ilvl="7" w:tplc="2E2480E0" w:tentative="1">
      <w:start w:val="1"/>
      <w:numFmt w:val="bullet"/>
      <w:lvlText w:val="o"/>
      <w:lvlJc w:val="left"/>
      <w:pPr>
        <w:ind w:left="5760" w:hanging="360"/>
      </w:pPr>
      <w:rPr>
        <w:rFonts w:ascii="Courier New" w:hAnsi="Courier New" w:cs="Courier New" w:hint="default"/>
      </w:rPr>
    </w:lvl>
    <w:lvl w:ilvl="8" w:tplc="8206BD68" w:tentative="1">
      <w:start w:val="1"/>
      <w:numFmt w:val="bullet"/>
      <w:lvlText w:val=""/>
      <w:lvlJc w:val="left"/>
      <w:pPr>
        <w:ind w:left="6480" w:hanging="360"/>
      </w:pPr>
      <w:rPr>
        <w:rFonts w:ascii="Wingdings" w:hAnsi="Wingdings" w:hint="default"/>
      </w:rPr>
    </w:lvl>
  </w:abstractNum>
  <w:abstractNum w:abstractNumId="18" w15:restartNumberingAfterBreak="0">
    <w:nsid w:val="2D973086"/>
    <w:multiLevelType w:val="hybridMultilevel"/>
    <w:tmpl w:val="A1362AC4"/>
    <w:lvl w:ilvl="0" w:tplc="ED2C3D6A">
      <w:start w:val="1"/>
      <w:numFmt w:val="decimal"/>
      <w:lvlText w:val="%1."/>
      <w:lvlJc w:val="left"/>
      <w:pPr>
        <w:ind w:left="720" w:hanging="360"/>
      </w:pPr>
    </w:lvl>
    <w:lvl w:ilvl="1" w:tplc="952EA41C">
      <w:start w:val="1"/>
      <w:numFmt w:val="lowerLetter"/>
      <w:lvlText w:val="%2."/>
      <w:lvlJc w:val="left"/>
      <w:pPr>
        <w:ind w:left="1440" w:hanging="360"/>
      </w:pPr>
    </w:lvl>
    <w:lvl w:ilvl="2" w:tplc="5F98CA6E" w:tentative="1">
      <w:start w:val="1"/>
      <w:numFmt w:val="lowerRoman"/>
      <w:lvlText w:val="%3."/>
      <w:lvlJc w:val="right"/>
      <w:pPr>
        <w:ind w:left="2160" w:hanging="180"/>
      </w:pPr>
    </w:lvl>
    <w:lvl w:ilvl="3" w:tplc="69C41B9A" w:tentative="1">
      <w:start w:val="1"/>
      <w:numFmt w:val="decimal"/>
      <w:lvlText w:val="%4."/>
      <w:lvlJc w:val="left"/>
      <w:pPr>
        <w:ind w:left="2880" w:hanging="360"/>
      </w:pPr>
    </w:lvl>
    <w:lvl w:ilvl="4" w:tplc="5300A142" w:tentative="1">
      <w:start w:val="1"/>
      <w:numFmt w:val="lowerLetter"/>
      <w:lvlText w:val="%5."/>
      <w:lvlJc w:val="left"/>
      <w:pPr>
        <w:ind w:left="3600" w:hanging="360"/>
      </w:pPr>
    </w:lvl>
    <w:lvl w:ilvl="5" w:tplc="DBD63F04" w:tentative="1">
      <w:start w:val="1"/>
      <w:numFmt w:val="lowerRoman"/>
      <w:lvlText w:val="%6."/>
      <w:lvlJc w:val="right"/>
      <w:pPr>
        <w:ind w:left="4320" w:hanging="180"/>
      </w:pPr>
    </w:lvl>
    <w:lvl w:ilvl="6" w:tplc="EEBE9558" w:tentative="1">
      <w:start w:val="1"/>
      <w:numFmt w:val="decimal"/>
      <w:lvlText w:val="%7."/>
      <w:lvlJc w:val="left"/>
      <w:pPr>
        <w:ind w:left="5040" w:hanging="360"/>
      </w:pPr>
    </w:lvl>
    <w:lvl w:ilvl="7" w:tplc="FBB4F19E" w:tentative="1">
      <w:start w:val="1"/>
      <w:numFmt w:val="lowerLetter"/>
      <w:lvlText w:val="%8."/>
      <w:lvlJc w:val="left"/>
      <w:pPr>
        <w:ind w:left="5760" w:hanging="360"/>
      </w:pPr>
    </w:lvl>
    <w:lvl w:ilvl="8" w:tplc="03B82B58" w:tentative="1">
      <w:start w:val="1"/>
      <w:numFmt w:val="lowerRoman"/>
      <w:lvlText w:val="%9."/>
      <w:lvlJc w:val="right"/>
      <w:pPr>
        <w:ind w:left="6480" w:hanging="180"/>
      </w:pPr>
    </w:lvl>
  </w:abstractNum>
  <w:abstractNum w:abstractNumId="19" w15:restartNumberingAfterBreak="0">
    <w:nsid w:val="2F173FF5"/>
    <w:multiLevelType w:val="hybridMultilevel"/>
    <w:tmpl w:val="B4944A28"/>
    <w:lvl w:ilvl="0" w:tplc="68E0F6B8">
      <w:start w:val="1"/>
      <w:numFmt w:val="bullet"/>
      <w:lvlText w:val=""/>
      <w:lvlJc w:val="left"/>
      <w:pPr>
        <w:ind w:left="360" w:hanging="360"/>
      </w:pPr>
      <w:rPr>
        <w:rFonts w:ascii="Symbol" w:hAnsi="Symbol" w:hint="default"/>
      </w:rPr>
    </w:lvl>
    <w:lvl w:ilvl="1" w:tplc="7D162650">
      <w:start w:val="1"/>
      <w:numFmt w:val="bullet"/>
      <w:lvlText w:val="o"/>
      <w:lvlJc w:val="left"/>
      <w:pPr>
        <w:ind w:left="1080" w:hanging="360"/>
      </w:pPr>
      <w:rPr>
        <w:rFonts w:ascii="Courier New" w:hAnsi="Courier New" w:cs="Courier New" w:hint="default"/>
      </w:rPr>
    </w:lvl>
    <w:lvl w:ilvl="2" w:tplc="375E9B8E" w:tentative="1">
      <w:start w:val="1"/>
      <w:numFmt w:val="bullet"/>
      <w:lvlText w:val=""/>
      <w:lvlJc w:val="left"/>
      <w:pPr>
        <w:ind w:left="1800" w:hanging="360"/>
      </w:pPr>
      <w:rPr>
        <w:rFonts w:ascii="Wingdings" w:hAnsi="Wingdings" w:hint="default"/>
      </w:rPr>
    </w:lvl>
    <w:lvl w:ilvl="3" w:tplc="23D2AD4A" w:tentative="1">
      <w:start w:val="1"/>
      <w:numFmt w:val="bullet"/>
      <w:lvlText w:val=""/>
      <w:lvlJc w:val="left"/>
      <w:pPr>
        <w:ind w:left="2520" w:hanging="360"/>
      </w:pPr>
      <w:rPr>
        <w:rFonts w:ascii="Symbol" w:hAnsi="Symbol" w:hint="default"/>
      </w:rPr>
    </w:lvl>
    <w:lvl w:ilvl="4" w:tplc="79F6397A" w:tentative="1">
      <w:start w:val="1"/>
      <w:numFmt w:val="bullet"/>
      <w:lvlText w:val="o"/>
      <w:lvlJc w:val="left"/>
      <w:pPr>
        <w:ind w:left="3240" w:hanging="360"/>
      </w:pPr>
      <w:rPr>
        <w:rFonts w:ascii="Courier New" w:hAnsi="Courier New" w:cs="Courier New" w:hint="default"/>
      </w:rPr>
    </w:lvl>
    <w:lvl w:ilvl="5" w:tplc="662E8CB8" w:tentative="1">
      <w:start w:val="1"/>
      <w:numFmt w:val="bullet"/>
      <w:lvlText w:val=""/>
      <w:lvlJc w:val="left"/>
      <w:pPr>
        <w:ind w:left="3960" w:hanging="360"/>
      </w:pPr>
      <w:rPr>
        <w:rFonts w:ascii="Wingdings" w:hAnsi="Wingdings" w:hint="default"/>
      </w:rPr>
    </w:lvl>
    <w:lvl w:ilvl="6" w:tplc="00EA5B80" w:tentative="1">
      <w:start w:val="1"/>
      <w:numFmt w:val="bullet"/>
      <w:lvlText w:val=""/>
      <w:lvlJc w:val="left"/>
      <w:pPr>
        <w:ind w:left="4680" w:hanging="360"/>
      </w:pPr>
      <w:rPr>
        <w:rFonts w:ascii="Symbol" w:hAnsi="Symbol" w:hint="default"/>
      </w:rPr>
    </w:lvl>
    <w:lvl w:ilvl="7" w:tplc="C8ECA312" w:tentative="1">
      <w:start w:val="1"/>
      <w:numFmt w:val="bullet"/>
      <w:lvlText w:val="o"/>
      <w:lvlJc w:val="left"/>
      <w:pPr>
        <w:ind w:left="5400" w:hanging="360"/>
      </w:pPr>
      <w:rPr>
        <w:rFonts w:ascii="Courier New" w:hAnsi="Courier New" w:cs="Courier New" w:hint="default"/>
      </w:rPr>
    </w:lvl>
    <w:lvl w:ilvl="8" w:tplc="620AB992" w:tentative="1">
      <w:start w:val="1"/>
      <w:numFmt w:val="bullet"/>
      <w:lvlText w:val=""/>
      <w:lvlJc w:val="left"/>
      <w:pPr>
        <w:ind w:left="6120" w:hanging="360"/>
      </w:pPr>
      <w:rPr>
        <w:rFonts w:ascii="Wingdings" w:hAnsi="Wingdings" w:hint="default"/>
      </w:rPr>
    </w:lvl>
  </w:abstractNum>
  <w:abstractNum w:abstractNumId="20" w15:restartNumberingAfterBreak="0">
    <w:nsid w:val="32854395"/>
    <w:multiLevelType w:val="hybridMultilevel"/>
    <w:tmpl w:val="EB1C2726"/>
    <w:lvl w:ilvl="0" w:tplc="A5461010">
      <w:start w:val="1"/>
      <w:numFmt w:val="bullet"/>
      <w:lvlText w:val=""/>
      <w:lvlJc w:val="left"/>
      <w:pPr>
        <w:ind w:left="720" w:hanging="360"/>
      </w:pPr>
      <w:rPr>
        <w:rFonts w:ascii="Symbol" w:hAnsi="Symbol" w:hint="default"/>
      </w:rPr>
    </w:lvl>
    <w:lvl w:ilvl="1" w:tplc="78BE7EB8" w:tentative="1">
      <w:start w:val="1"/>
      <w:numFmt w:val="bullet"/>
      <w:lvlText w:val="o"/>
      <w:lvlJc w:val="left"/>
      <w:pPr>
        <w:ind w:left="1440" w:hanging="360"/>
      </w:pPr>
      <w:rPr>
        <w:rFonts w:ascii="Courier New" w:hAnsi="Courier New" w:cs="Courier New" w:hint="default"/>
      </w:rPr>
    </w:lvl>
    <w:lvl w:ilvl="2" w:tplc="D434816E" w:tentative="1">
      <w:start w:val="1"/>
      <w:numFmt w:val="bullet"/>
      <w:lvlText w:val=""/>
      <w:lvlJc w:val="left"/>
      <w:pPr>
        <w:ind w:left="2160" w:hanging="360"/>
      </w:pPr>
      <w:rPr>
        <w:rFonts w:ascii="Wingdings" w:hAnsi="Wingdings" w:hint="default"/>
      </w:rPr>
    </w:lvl>
    <w:lvl w:ilvl="3" w:tplc="EE3042C4" w:tentative="1">
      <w:start w:val="1"/>
      <w:numFmt w:val="bullet"/>
      <w:lvlText w:val=""/>
      <w:lvlJc w:val="left"/>
      <w:pPr>
        <w:ind w:left="2880" w:hanging="360"/>
      </w:pPr>
      <w:rPr>
        <w:rFonts w:ascii="Symbol" w:hAnsi="Symbol" w:hint="default"/>
      </w:rPr>
    </w:lvl>
    <w:lvl w:ilvl="4" w:tplc="C834EB1A" w:tentative="1">
      <w:start w:val="1"/>
      <w:numFmt w:val="bullet"/>
      <w:lvlText w:val="o"/>
      <w:lvlJc w:val="left"/>
      <w:pPr>
        <w:ind w:left="3600" w:hanging="360"/>
      </w:pPr>
      <w:rPr>
        <w:rFonts w:ascii="Courier New" w:hAnsi="Courier New" w:cs="Courier New" w:hint="default"/>
      </w:rPr>
    </w:lvl>
    <w:lvl w:ilvl="5" w:tplc="E9EA4146" w:tentative="1">
      <w:start w:val="1"/>
      <w:numFmt w:val="bullet"/>
      <w:lvlText w:val=""/>
      <w:lvlJc w:val="left"/>
      <w:pPr>
        <w:ind w:left="4320" w:hanging="360"/>
      </w:pPr>
      <w:rPr>
        <w:rFonts w:ascii="Wingdings" w:hAnsi="Wingdings" w:hint="default"/>
      </w:rPr>
    </w:lvl>
    <w:lvl w:ilvl="6" w:tplc="A7866F14" w:tentative="1">
      <w:start w:val="1"/>
      <w:numFmt w:val="bullet"/>
      <w:lvlText w:val=""/>
      <w:lvlJc w:val="left"/>
      <w:pPr>
        <w:ind w:left="5040" w:hanging="360"/>
      </w:pPr>
      <w:rPr>
        <w:rFonts w:ascii="Symbol" w:hAnsi="Symbol" w:hint="default"/>
      </w:rPr>
    </w:lvl>
    <w:lvl w:ilvl="7" w:tplc="F5C8A0C6" w:tentative="1">
      <w:start w:val="1"/>
      <w:numFmt w:val="bullet"/>
      <w:lvlText w:val="o"/>
      <w:lvlJc w:val="left"/>
      <w:pPr>
        <w:ind w:left="5760" w:hanging="360"/>
      </w:pPr>
      <w:rPr>
        <w:rFonts w:ascii="Courier New" w:hAnsi="Courier New" w:cs="Courier New" w:hint="default"/>
      </w:rPr>
    </w:lvl>
    <w:lvl w:ilvl="8" w:tplc="3C087CB8" w:tentative="1">
      <w:start w:val="1"/>
      <w:numFmt w:val="bullet"/>
      <w:lvlText w:val=""/>
      <w:lvlJc w:val="left"/>
      <w:pPr>
        <w:ind w:left="6480" w:hanging="360"/>
      </w:pPr>
      <w:rPr>
        <w:rFonts w:ascii="Wingdings" w:hAnsi="Wingdings" w:hint="default"/>
      </w:rPr>
    </w:lvl>
  </w:abstractNum>
  <w:abstractNum w:abstractNumId="21" w15:restartNumberingAfterBreak="0">
    <w:nsid w:val="32CB52EA"/>
    <w:multiLevelType w:val="hybridMultilevel"/>
    <w:tmpl w:val="4016DF4E"/>
    <w:lvl w:ilvl="0" w:tplc="46C2EE9E">
      <w:start w:val="1"/>
      <w:numFmt w:val="decimal"/>
      <w:lvlText w:val="%1."/>
      <w:lvlJc w:val="left"/>
      <w:pPr>
        <w:ind w:left="720" w:hanging="360"/>
      </w:pPr>
    </w:lvl>
    <w:lvl w:ilvl="1" w:tplc="E432CF7C" w:tentative="1">
      <w:start w:val="1"/>
      <w:numFmt w:val="lowerLetter"/>
      <w:lvlText w:val="%2."/>
      <w:lvlJc w:val="left"/>
      <w:pPr>
        <w:ind w:left="1440" w:hanging="360"/>
      </w:pPr>
    </w:lvl>
    <w:lvl w:ilvl="2" w:tplc="4E0A6364" w:tentative="1">
      <w:start w:val="1"/>
      <w:numFmt w:val="lowerRoman"/>
      <w:lvlText w:val="%3."/>
      <w:lvlJc w:val="right"/>
      <w:pPr>
        <w:ind w:left="2160" w:hanging="180"/>
      </w:pPr>
    </w:lvl>
    <w:lvl w:ilvl="3" w:tplc="58726ADA" w:tentative="1">
      <w:start w:val="1"/>
      <w:numFmt w:val="decimal"/>
      <w:lvlText w:val="%4."/>
      <w:lvlJc w:val="left"/>
      <w:pPr>
        <w:ind w:left="2880" w:hanging="360"/>
      </w:pPr>
    </w:lvl>
    <w:lvl w:ilvl="4" w:tplc="84E82F3C" w:tentative="1">
      <w:start w:val="1"/>
      <w:numFmt w:val="lowerLetter"/>
      <w:lvlText w:val="%5."/>
      <w:lvlJc w:val="left"/>
      <w:pPr>
        <w:ind w:left="3600" w:hanging="360"/>
      </w:pPr>
    </w:lvl>
    <w:lvl w:ilvl="5" w:tplc="67489352" w:tentative="1">
      <w:start w:val="1"/>
      <w:numFmt w:val="lowerRoman"/>
      <w:lvlText w:val="%6."/>
      <w:lvlJc w:val="right"/>
      <w:pPr>
        <w:ind w:left="4320" w:hanging="180"/>
      </w:pPr>
    </w:lvl>
    <w:lvl w:ilvl="6" w:tplc="1D70A328" w:tentative="1">
      <w:start w:val="1"/>
      <w:numFmt w:val="decimal"/>
      <w:lvlText w:val="%7."/>
      <w:lvlJc w:val="left"/>
      <w:pPr>
        <w:ind w:left="5040" w:hanging="360"/>
      </w:pPr>
    </w:lvl>
    <w:lvl w:ilvl="7" w:tplc="BFDA9EF2" w:tentative="1">
      <w:start w:val="1"/>
      <w:numFmt w:val="lowerLetter"/>
      <w:lvlText w:val="%8."/>
      <w:lvlJc w:val="left"/>
      <w:pPr>
        <w:ind w:left="5760" w:hanging="360"/>
      </w:pPr>
    </w:lvl>
    <w:lvl w:ilvl="8" w:tplc="33F46A94" w:tentative="1">
      <w:start w:val="1"/>
      <w:numFmt w:val="lowerRoman"/>
      <w:lvlText w:val="%9."/>
      <w:lvlJc w:val="right"/>
      <w:pPr>
        <w:ind w:left="6480" w:hanging="180"/>
      </w:pPr>
    </w:lvl>
  </w:abstractNum>
  <w:abstractNum w:abstractNumId="22" w15:restartNumberingAfterBreak="0">
    <w:nsid w:val="35B23C5D"/>
    <w:multiLevelType w:val="hybridMultilevel"/>
    <w:tmpl w:val="E1C27546"/>
    <w:lvl w:ilvl="0" w:tplc="FB020796">
      <w:start w:val="1"/>
      <w:numFmt w:val="decimal"/>
      <w:lvlText w:val="%1."/>
      <w:lvlJc w:val="left"/>
      <w:pPr>
        <w:ind w:left="720" w:hanging="360"/>
      </w:pPr>
    </w:lvl>
    <w:lvl w:ilvl="1" w:tplc="72BC05BC" w:tentative="1">
      <w:start w:val="1"/>
      <w:numFmt w:val="lowerLetter"/>
      <w:lvlText w:val="%2."/>
      <w:lvlJc w:val="left"/>
      <w:pPr>
        <w:ind w:left="1440" w:hanging="360"/>
      </w:pPr>
    </w:lvl>
    <w:lvl w:ilvl="2" w:tplc="6CC8D3A6" w:tentative="1">
      <w:start w:val="1"/>
      <w:numFmt w:val="lowerRoman"/>
      <w:lvlText w:val="%3."/>
      <w:lvlJc w:val="right"/>
      <w:pPr>
        <w:ind w:left="2160" w:hanging="180"/>
      </w:pPr>
    </w:lvl>
    <w:lvl w:ilvl="3" w:tplc="0F50CE36" w:tentative="1">
      <w:start w:val="1"/>
      <w:numFmt w:val="decimal"/>
      <w:lvlText w:val="%4."/>
      <w:lvlJc w:val="left"/>
      <w:pPr>
        <w:ind w:left="2880" w:hanging="360"/>
      </w:pPr>
    </w:lvl>
    <w:lvl w:ilvl="4" w:tplc="7096BB3E" w:tentative="1">
      <w:start w:val="1"/>
      <w:numFmt w:val="lowerLetter"/>
      <w:lvlText w:val="%5."/>
      <w:lvlJc w:val="left"/>
      <w:pPr>
        <w:ind w:left="3600" w:hanging="360"/>
      </w:pPr>
    </w:lvl>
    <w:lvl w:ilvl="5" w:tplc="B330B13A" w:tentative="1">
      <w:start w:val="1"/>
      <w:numFmt w:val="lowerRoman"/>
      <w:lvlText w:val="%6."/>
      <w:lvlJc w:val="right"/>
      <w:pPr>
        <w:ind w:left="4320" w:hanging="180"/>
      </w:pPr>
    </w:lvl>
    <w:lvl w:ilvl="6" w:tplc="73DA0EA8" w:tentative="1">
      <w:start w:val="1"/>
      <w:numFmt w:val="decimal"/>
      <w:lvlText w:val="%7."/>
      <w:lvlJc w:val="left"/>
      <w:pPr>
        <w:ind w:left="5040" w:hanging="360"/>
      </w:pPr>
    </w:lvl>
    <w:lvl w:ilvl="7" w:tplc="A6F48ED2" w:tentative="1">
      <w:start w:val="1"/>
      <w:numFmt w:val="lowerLetter"/>
      <w:lvlText w:val="%8."/>
      <w:lvlJc w:val="left"/>
      <w:pPr>
        <w:ind w:left="5760" w:hanging="360"/>
      </w:pPr>
    </w:lvl>
    <w:lvl w:ilvl="8" w:tplc="B9B03068" w:tentative="1">
      <w:start w:val="1"/>
      <w:numFmt w:val="lowerRoman"/>
      <w:lvlText w:val="%9."/>
      <w:lvlJc w:val="right"/>
      <w:pPr>
        <w:ind w:left="6480" w:hanging="180"/>
      </w:pPr>
    </w:lvl>
  </w:abstractNum>
  <w:abstractNum w:abstractNumId="23" w15:restartNumberingAfterBreak="0">
    <w:nsid w:val="35D32FCA"/>
    <w:multiLevelType w:val="hybridMultilevel"/>
    <w:tmpl w:val="C3623CD6"/>
    <w:lvl w:ilvl="0" w:tplc="09E2A102">
      <w:start w:val="1"/>
      <w:numFmt w:val="decimal"/>
      <w:lvlText w:val="%1."/>
      <w:lvlJc w:val="left"/>
      <w:pPr>
        <w:ind w:left="720" w:hanging="360"/>
      </w:pPr>
    </w:lvl>
    <w:lvl w:ilvl="1" w:tplc="6936A238" w:tentative="1">
      <w:start w:val="1"/>
      <w:numFmt w:val="lowerLetter"/>
      <w:lvlText w:val="%2."/>
      <w:lvlJc w:val="left"/>
      <w:pPr>
        <w:ind w:left="1440" w:hanging="360"/>
      </w:pPr>
    </w:lvl>
    <w:lvl w:ilvl="2" w:tplc="D1EA90D4" w:tentative="1">
      <w:start w:val="1"/>
      <w:numFmt w:val="lowerRoman"/>
      <w:lvlText w:val="%3."/>
      <w:lvlJc w:val="right"/>
      <w:pPr>
        <w:ind w:left="2160" w:hanging="180"/>
      </w:pPr>
    </w:lvl>
    <w:lvl w:ilvl="3" w:tplc="9F0C1ACC" w:tentative="1">
      <w:start w:val="1"/>
      <w:numFmt w:val="decimal"/>
      <w:lvlText w:val="%4."/>
      <w:lvlJc w:val="left"/>
      <w:pPr>
        <w:ind w:left="2880" w:hanging="360"/>
      </w:pPr>
    </w:lvl>
    <w:lvl w:ilvl="4" w:tplc="5CC450FC" w:tentative="1">
      <w:start w:val="1"/>
      <w:numFmt w:val="lowerLetter"/>
      <w:lvlText w:val="%5."/>
      <w:lvlJc w:val="left"/>
      <w:pPr>
        <w:ind w:left="3600" w:hanging="360"/>
      </w:pPr>
    </w:lvl>
    <w:lvl w:ilvl="5" w:tplc="3910A6D4" w:tentative="1">
      <w:start w:val="1"/>
      <w:numFmt w:val="lowerRoman"/>
      <w:lvlText w:val="%6."/>
      <w:lvlJc w:val="right"/>
      <w:pPr>
        <w:ind w:left="4320" w:hanging="180"/>
      </w:pPr>
    </w:lvl>
    <w:lvl w:ilvl="6" w:tplc="A834787A" w:tentative="1">
      <w:start w:val="1"/>
      <w:numFmt w:val="decimal"/>
      <w:lvlText w:val="%7."/>
      <w:lvlJc w:val="left"/>
      <w:pPr>
        <w:ind w:left="5040" w:hanging="360"/>
      </w:pPr>
    </w:lvl>
    <w:lvl w:ilvl="7" w:tplc="812018FA" w:tentative="1">
      <w:start w:val="1"/>
      <w:numFmt w:val="lowerLetter"/>
      <w:lvlText w:val="%8."/>
      <w:lvlJc w:val="left"/>
      <w:pPr>
        <w:ind w:left="5760" w:hanging="360"/>
      </w:pPr>
    </w:lvl>
    <w:lvl w:ilvl="8" w:tplc="A104BED8" w:tentative="1">
      <w:start w:val="1"/>
      <w:numFmt w:val="lowerRoman"/>
      <w:lvlText w:val="%9."/>
      <w:lvlJc w:val="right"/>
      <w:pPr>
        <w:ind w:left="6480" w:hanging="180"/>
      </w:pPr>
    </w:lvl>
  </w:abstractNum>
  <w:abstractNum w:abstractNumId="24" w15:restartNumberingAfterBreak="0">
    <w:nsid w:val="36BA4AE4"/>
    <w:multiLevelType w:val="hybridMultilevel"/>
    <w:tmpl w:val="C0E2294E"/>
    <w:lvl w:ilvl="0" w:tplc="6CC06DD6">
      <w:start w:val="1"/>
      <w:numFmt w:val="decimal"/>
      <w:lvlText w:val="%1."/>
      <w:lvlJc w:val="left"/>
      <w:pPr>
        <w:ind w:left="720" w:hanging="360"/>
      </w:pPr>
    </w:lvl>
    <w:lvl w:ilvl="1" w:tplc="3D6A6082" w:tentative="1">
      <w:start w:val="1"/>
      <w:numFmt w:val="lowerLetter"/>
      <w:lvlText w:val="%2."/>
      <w:lvlJc w:val="left"/>
      <w:pPr>
        <w:ind w:left="1440" w:hanging="360"/>
      </w:pPr>
    </w:lvl>
    <w:lvl w:ilvl="2" w:tplc="C8E2200E" w:tentative="1">
      <w:start w:val="1"/>
      <w:numFmt w:val="lowerRoman"/>
      <w:lvlText w:val="%3."/>
      <w:lvlJc w:val="right"/>
      <w:pPr>
        <w:ind w:left="2160" w:hanging="180"/>
      </w:pPr>
    </w:lvl>
    <w:lvl w:ilvl="3" w:tplc="240AEE62" w:tentative="1">
      <w:start w:val="1"/>
      <w:numFmt w:val="decimal"/>
      <w:lvlText w:val="%4."/>
      <w:lvlJc w:val="left"/>
      <w:pPr>
        <w:ind w:left="2880" w:hanging="360"/>
      </w:pPr>
    </w:lvl>
    <w:lvl w:ilvl="4" w:tplc="ACA48A92" w:tentative="1">
      <w:start w:val="1"/>
      <w:numFmt w:val="lowerLetter"/>
      <w:lvlText w:val="%5."/>
      <w:lvlJc w:val="left"/>
      <w:pPr>
        <w:ind w:left="3600" w:hanging="360"/>
      </w:pPr>
    </w:lvl>
    <w:lvl w:ilvl="5" w:tplc="8F90245E" w:tentative="1">
      <w:start w:val="1"/>
      <w:numFmt w:val="lowerRoman"/>
      <w:lvlText w:val="%6."/>
      <w:lvlJc w:val="right"/>
      <w:pPr>
        <w:ind w:left="4320" w:hanging="180"/>
      </w:pPr>
    </w:lvl>
    <w:lvl w:ilvl="6" w:tplc="83AA8BE4" w:tentative="1">
      <w:start w:val="1"/>
      <w:numFmt w:val="decimal"/>
      <w:lvlText w:val="%7."/>
      <w:lvlJc w:val="left"/>
      <w:pPr>
        <w:ind w:left="5040" w:hanging="360"/>
      </w:pPr>
    </w:lvl>
    <w:lvl w:ilvl="7" w:tplc="2C80ACFC" w:tentative="1">
      <w:start w:val="1"/>
      <w:numFmt w:val="lowerLetter"/>
      <w:lvlText w:val="%8."/>
      <w:lvlJc w:val="left"/>
      <w:pPr>
        <w:ind w:left="5760" w:hanging="360"/>
      </w:pPr>
    </w:lvl>
    <w:lvl w:ilvl="8" w:tplc="C562EAC2" w:tentative="1">
      <w:start w:val="1"/>
      <w:numFmt w:val="lowerRoman"/>
      <w:lvlText w:val="%9."/>
      <w:lvlJc w:val="right"/>
      <w:pPr>
        <w:ind w:left="6480" w:hanging="180"/>
      </w:pPr>
    </w:lvl>
  </w:abstractNum>
  <w:abstractNum w:abstractNumId="25" w15:restartNumberingAfterBreak="0">
    <w:nsid w:val="378C2503"/>
    <w:multiLevelType w:val="hybridMultilevel"/>
    <w:tmpl w:val="324ACB0E"/>
    <w:lvl w:ilvl="0" w:tplc="9DE60CE6">
      <w:start w:val="1"/>
      <w:numFmt w:val="decimal"/>
      <w:lvlText w:val="%1."/>
      <w:lvlJc w:val="left"/>
      <w:pPr>
        <w:ind w:left="720" w:hanging="360"/>
      </w:pPr>
    </w:lvl>
    <w:lvl w:ilvl="1" w:tplc="5204DA96" w:tentative="1">
      <w:start w:val="1"/>
      <w:numFmt w:val="lowerLetter"/>
      <w:lvlText w:val="%2."/>
      <w:lvlJc w:val="left"/>
      <w:pPr>
        <w:ind w:left="1440" w:hanging="360"/>
      </w:pPr>
    </w:lvl>
    <w:lvl w:ilvl="2" w:tplc="410CF9D4" w:tentative="1">
      <w:start w:val="1"/>
      <w:numFmt w:val="lowerRoman"/>
      <w:lvlText w:val="%3."/>
      <w:lvlJc w:val="right"/>
      <w:pPr>
        <w:ind w:left="2160" w:hanging="180"/>
      </w:pPr>
    </w:lvl>
    <w:lvl w:ilvl="3" w:tplc="D39A53C8" w:tentative="1">
      <w:start w:val="1"/>
      <w:numFmt w:val="decimal"/>
      <w:lvlText w:val="%4."/>
      <w:lvlJc w:val="left"/>
      <w:pPr>
        <w:ind w:left="2880" w:hanging="360"/>
      </w:pPr>
    </w:lvl>
    <w:lvl w:ilvl="4" w:tplc="8AEACBEE" w:tentative="1">
      <w:start w:val="1"/>
      <w:numFmt w:val="lowerLetter"/>
      <w:lvlText w:val="%5."/>
      <w:lvlJc w:val="left"/>
      <w:pPr>
        <w:ind w:left="3600" w:hanging="360"/>
      </w:pPr>
    </w:lvl>
    <w:lvl w:ilvl="5" w:tplc="06903FD6" w:tentative="1">
      <w:start w:val="1"/>
      <w:numFmt w:val="lowerRoman"/>
      <w:lvlText w:val="%6."/>
      <w:lvlJc w:val="right"/>
      <w:pPr>
        <w:ind w:left="4320" w:hanging="180"/>
      </w:pPr>
    </w:lvl>
    <w:lvl w:ilvl="6" w:tplc="6CBCCAFE" w:tentative="1">
      <w:start w:val="1"/>
      <w:numFmt w:val="decimal"/>
      <w:lvlText w:val="%7."/>
      <w:lvlJc w:val="left"/>
      <w:pPr>
        <w:ind w:left="5040" w:hanging="360"/>
      </w:pPr>
    </w:lvl>
    <w:lvl w:ilvl="7" w:tplc="30EE71E8" w:tentative="1">
      <w:start w:val="1"/>
      <w:numFmt w:val="lowerLetter"/>
      <w:lvlText w:val="%8."/>
      <w:lvlJc w:val="left"/>
      <w:pPr>
        <w:ind w:left="5760" w:hanging="360"/>
      </w:pPr>
    </w:lvl>
    <w:lvl w:ilvl="8" w:tplc="62B893AC" w:tentative="1">
      <w:start w:val="1"/>
      <w:numFmt w:val="lowerRoman"/>
      <w:lvlText w:val="%9."/>
      <w:lvlJc w:val="right"/>
      <w:pPr>
        <w:ind w:left="6480" w:hanging="180"/>
      </w:pPr>
    </w:lvl>
  </w:abstractNum>
  <w:abstractNum w:abstractNumId="26" w15:restartNumberingAfterBreak="0">
    <w:nsid w:val="3A9D4E1B"/>
    <w:multiLevelType w:val="hybridMultilevel"/>
    <w:tmpl w:val="5D02AD98"/>
    <w:lvl w:ilvl="0" w:tplc="53AAF4CE">
      <w:start w:val="1"/>
      <w:numFmt w:val="decimal"/>
      <w:lvlText w:val="%1."/>
      <w:lvlJc w:val="left"/>
      <w:pPr>
        <w:ind w:left="720" w:hanging="360"/>
      </w:pPr>
    </w:lvl>
    <w:lvl w:ilvl="1" w:tplc="09F2FC6A" w:tentative="1">
      <w:start w:val="1"/>
      <w:numFmt w:val="lowerLetter"/>
      <w:lvlText w:val="%2."/>
      <w:lvlJc w:val="left"/>
      <w:pPr>
        <w:ind w:left="1440" w:hanging="360"/>
      </w:pPr>
    </w:lvl>
    <w:lvl w:ilvl="2" w:tplc="2BB88C7C" w:tentative="1">
      <w:start w:val="1"/>
      <w:numFmt w:val="lowerRoman"/>
      <w:lvlText w:val="%3."/>
      <w:lvlJc w:val="right"/>
      <w:pPr>
        <w:ind w:left="2160" w:hanging="180"/>
      </w:pPr>
    </w:lvl>
    <w:lvl w:ilvl="3" w:tplc="D19A9164" w:tentative="1">
      <w:start w:val="1"/>
      <w:numFmt w:val="decimal"/>
      <w:lvlText w:val="%4."/>
      <w:lvlJc w:val="left"/>
      <w:pPr>
        <w:ind w:left="2880" w:hanging="360"/>
      </w:pPr>
    </w:lvl>
    <w:lvl w:ilvl="4" w:tplc="376A5E4E" w:tentative="1">
      <w:start w:val="1"/>
      <w:numFmt w:val="lowerLetter"/>
      <w:lvlText w:val="%5."/>
      <w:lvlJc w:val="left"/>
      <w:pPr>
        <w:ind w:left="3600" w:hanging="360"/>
      </w:pPr>
    </w:lvl>
    <w:lvl w:ilvl="5" w:tplc="6486E30E" w:tentative="1">
      <w:start w:val="1"/>
      <w:numFmt w:val="lowerRoman"/>
      <w:lvlText w:val="%6."/>
      <w:lvlJc w:val="right"/>
      <w:pPr>
        <w:ind w:left="4320" w:hanging="180"/>
      </w:pPr>
    </w:lvl>
    <w:lvl w:ilvl="6" w:tplc="414C664C" w:tentative="1">
      <w:start w:val="1"/>
      <w:numFmt w:val="decimal"/>
      <w:lvlText w:val="%7."/>
      <w:lvlJc w:val="left"/>
      <w:pPr>
        <w:ind w:left="5040" w:hanging="360"/>
      </w:pPr>
    </w:lvl>
    <w:lvl w:ilvl="7" w:tplc="027A615A" w:tentative="1">
      <w:start w:val="1"/>
      <w:numFmt w:val="lowerLetter"/>
      <w:lvlText w:val="%8."/>
      <w:lvlJc w:val="left"/>
      <w:pPr>
        <w:ind w:left="5760" w:hanging="360"/>
      </w:pPr>
    </w:lvl>
    <w:lvl w:ilvl="8" w:tplc="25C438E2" w:tentative="1">
      <w:start w:val="1"/>
      <w:numFmt w:val="lowerRoman"/>
      <w:lvlText w:val="%9."/>
      <w:lvlJc w:val="right"/>
      <w:pPr>
        <w:ind w:left="6480" w:hanging="180"/>
      </w:pPr>
    </w:lvl>
  </w:abstractNum>
  <w:abstractNum w:abstractNumId="27" w15:restartNumberingAfterBreak="0">
    <w:nsid w:val="3BC70387"/>
    <w:multiLevelType w:val="hybridMultilevel"/>
    <w:tmpl w:val="155E35F0"/>
    <w:lvl w:ilvl="0" w:tplc="733080FE">
      <w:start w:val="1"/>
      <w:numFmt w:val="decimal"/>
      <w:lvlText w:val="%1."/>
      <w:lvlJc w:val="left"/>
      <w:pPr>
        <w:ind w:left="720" w:hanging="360"/>
      </w:pPr>
    </w:lvl>
    <w:lvl w:ilvl="1" w:tplc="390CFADC" w:tentative="1">
      <w:start w:val="1"/>
      <w:numFmt w:val="lowerLetter"/>
      <w:lvlText w:val="%2."/>
      <w:lvlJc w:val="left"/>
      <w:pPr>
        <w:ind w:left="1440" w:hanging="360"/>
      </w:pPr>
    </w:lvl>
    <w:lvl w:ilvl="2" w:tplc="77E275F0" w:tentative="1">
      <w:start w:val="1"/>
      <w:numFmt w:val="lowerRoman"/>
      <w:lvlText w:val="%3."/>
      <w:lvlJc w:val="right"/>
      <w:pPr>
        <w:ind w:left="2160" w:hanging="180"/>
      </w:pPr>
    </w:lvl>
    <w:lvl w:ilvl="3" w:tplc="F30C9C68" w:tentative="1">
      <w:start w:val="1"/>
      <w:numFmt w:val="decimal"/>
      <w:lvlText w:val="%4."/>
      <w:lvlJc w:val="left"/>
      <w:pPr>
        <w:ind w:left="2880" w:hanging="360"/>
      </w:pPr>
    </w:lvl>
    <w:lvl w:ilvl="4" w:tplc="E24ADFF8" w:tentative="1">
      <w:start w:val="1"/>
      <w:numFmt w:val="lowerLetter"/>
      <w:lvlText w:val="%5."/>
      <w:lvlJc w:val="left"/>
      <w:pPr>
        <w:ind w:left="3600" w:hanging="360"/>
      </w:pPr>
    </w:lvl>
    <w:lvl w:ilvl="5" w:tplc="DCC88D00" w:tentative="1">
      <w:start w:val="1"/>
      <w:numFmt w:val="lowerRoman"/>
      <w:lvlText w:val="%6."/>
      <w:lvlJc w:val="right"/>
      <w:pPr>
        <w:ind w:left="4320" w:hanging="180"/>
      </w:pPr>
    </w:lvl>
    <w:lvl w:ilvl="6" w:tplc="B276D194" w:tentative="1">
      <w:start w:val="1"/>
      <w:numFmt w:val="decimal"/>
      <w:lvlText w:val="%7."/>
      <w:lvlJc w:val="left"/>
      <w:pPr>
        <w:ind w:left="5040" w:hanging="360"/>
      </w:pPr>
    </w:lvl>
    <w:lvl w:ilvl="7" w:tplc="A3EE66D2" w:tentative="1">
      <w:start w:val="1"/>
      <w:numFmt w:val="lowerLetter"/>
      <w:lvlText w:val="%8."/>
      <w:lvlJc w:val="left"/>
      <w:pPr>
        <w:ind w:left="5760" w:hanging="360"/>
      </w:pPr>
    </w:lvl>
    <w:lvl w:ilvl="8" w:tplc="1FF0BEFE" w:tentative="1">
      <w:start w:val="1"/>
      <w:numFmt w:val="lowerRoman"/>
      <w:lvlText w:val="%9."/>
      <w:lvlJc w:val="right"/>
      <w:pPr>
        <w:ind w:left="6480" w:hanging="180"/>
      </w:pPr>
    </w:lvl>
  </w:abstractNum>
  <w:abstractNum w:abstractNumId="28" w15:restartNumberingAfterBreak="0">
    <w:nsid w:val="3BE45E58"/>
    <w:multiLevelType w:val="hybridMultilevel"/>
    <w:tmpl w:val="3A4A93B6"/>
    <w:lvl w:ilvl="0" w:tplc="9D8EBE48">
      <w:start w:val="1"/>
      <w:numFmt w:val="bullet"/>
      <w:lvlText w:val=""/>
      <w:lvlJc w:val="left"/>
      <w:pPr>
        <w:ind w:left="720" w:hanging="360"/>
      </w:pPr>
      <w:rPr>
        <w:rFonts w:ascii="Symbol" w:hAnsi="Symbol" w:hint="default"/>
      </w:rPr>
    </w:lvl>
    <w:lvl w:ilvl="1" w:tplc="826E2682" w:tentative="1">
      <w:start w:val="1"/>
      <w:numFmt w:val="bullet"/>
      <w:lvlText w:val="o"/>
      <w:lvlJc w:val="left"/>
      <w:pPr>
        <w:ind w:left="1440" w:hanging="360"/>
      </w:pPr>
      <w:rPr>
        <w:rFonts w:ascii="Courier New" w:hAnsi="Courier New" w:cs="Courier New" w:hint="default"/>
      </w:rPr>
    </w:lvl>
    <w:lvl w:ilvl="2" w:tplc="ABB4B3A4" w:tentative="1">
      <w:start w:val="1"/>
      <w:numFmt w:val="bullet"/>
      <w:lvlText w:val=""/>
      <w:lvlJc w:val="left"/>
      <w:pPr>
        <w:ind w:left="2160" w:hanging="360"/>
      </w:pPr>
      <w:rPr>
        <w:rFonts w:ascii="Wingdings" w:hAnsi="Wingdings" w:hint="default"/>
      </w:rPr>
    </w:lvl>
    <w:lvl w:ilvl="3" w:tplc="51DE2A84" w:tentative="1">
      <w:start w:val="1"/>
      <w:numFmt w:val="bullet"/>
      <w:lvlText w:val=""/>
      <w:lvlJc w:val="left"/>
      <w:pPr>
        <w:ind w:left="2880" w:hanging="360"/>
      </w:pPr>
      <w:rPr>
        <w:rFonts w:ascii="Symbol" w:hAnsi="Symbol" w:hint="default"/>
      </w:rPr>
    </w:lvl>
    <w:lvl w:ilvl="4" w:tplc="7D9A12BC" w:tentative="1">
      <w:start w:val="1"/>
      <w:numFmt w:val="bullet"/>
      <w:lvlText w:val="o"/>
      <w:lvlJc w:val="left"/>
      <w:pPr>
        <w:ind w:left="3600" w:hanging="360"/>
      </w:pPr>
      <w:rPr>
        <w:rFonts w:ascii="Courier New" w:hAnsi="Courier New" w:cs="Courier New" w:hint="default"/>
      </w:rPr>
    </w:lvl>
    <w:lvl w:ilvl="5" w:tplc="18108E98" w:tentative="1">
      <w:start w:val="1"/>
      <w:numFmt w:val="bullet"/>
      <w:lvlText w:val=""/>
      <w:lvlJc w:val="left"/>
      <w:pPr>
        <w:ind w:left="4320" w:hanging="360"/>
      </w:pPr>
      <w:rPr>
        <w:rFonts w:ascii="Wingdings" w:hAnsi="Wingdings" w:hint="default"/>
      </w:rPr>
    </w:lvl>
    <w:lvl w:ilvl="6" w:tplc="DC949410" w:tentative="1">
      <w:start w:val="1"/>
      <w:numFmt w:val="bullet"/>
      <w:lvlText w:val=""/>
      <w:lvlJc w:val="left"/>
      <w:pPr>
        <w:ind w:left="5040" w:hanging="360"/>
      </w:pPr>
      <w:rPr>
        <w:rFonts w:ascii="Symbol" w:hAnsi="Symbol" w:hint="default"/>
      </w:rPr>
    </w:lvl>
    <w:lvl w:ilvl="7" w:tplc="CCE4F5A8" w:tentative="1">
      <w:start w:val="1"/>
      <w:numFmt w:val="bullet"/>
      <w:lvlText w:val="o"/>
      <w:lvlJc w:val="left"/>
      <w:pPr>
        <w:ind w:left="5760" w:hanging="360"/>
      </w:pPr>
      <w:rPr>
        <w:rFonts w:ascii="Courier New" w:hAnsi="Courier New" w:cs="Courier New" w:hint="default"/>
      </w:rPr>
    </w:lvl>
    <w:lvl w:ilvl="8" w:tplc="D64E0D10" w:tentative="1">
      <w:start w:val="1"/>
      <w:numFmt w:val="bullet"/>
      <w:lvlText w:val=""/>
      <w:lvlJc w:val="left"/>
      <w:pPr>
        <w:ind w:left="6480" w:hanging="360"/>
      </w:pPr>
      <w:rPr>
        <w:rFonts w:ascii="Wingdings" w:hAnsi="Wingdings" w:hint="default"/>
      </w:rPr>
    </w:lvl>
  </w:abstractNum>
  <w:abstractNum w:abstractNumId="29" w15:restartNumberingAfterBreak="0">
    <w:nsid w:val="3EAF7553"/>
    <w:multiLevelType w:val="hybridMultilevel"/>
    <w:tmpl w:val="95AEA920"/>
    <w:lvl w:ilvl="0" w:tplc="690EABEA">
      <w:start w:val="1"/>
      <w:numFmt w:val="bullet"/>
      <w:lvlText w:val=""/>
      <w:lvlJc w:val="left"/>
      <w:pPr>
        <w:ind w:left="360" w:hanging="360"/>
      </w:pPr>
      <w:rPr>
        <w:rFonts w:ascii="Symbol" w:hAnsi="Symbol" w:hint="default"/>
      </w:rPr>
    </w:lvl>
    <w:lvl w:ilvl="1" w:tplc="DEBA0860">
      <w:start w:val="1"/>
      <w:numFmt w:val="bullet"/>
      <w:lvlText w:val="o"/>
      <w:lvlJc w:val="left"/>
      <w:pPr>
        <w:ind w:left="1080" w:hanging="360"/>
      </w:pPr>
      <w:rPr>
        <w:rFonts w:ascii="Courier New" w:hAnsi="Courier New" w:cs="Courier New" w:hint="default"/>
      </w:rPr>
    </w:lvl>
    <w:lvl w:ilvl="2" w:tplc="CD5A9ADA" w:tentative="1">
      <w:start w:val="1"/>
      <w:numFmt w:val="bullet"/>
      <w:lvlText w:val=""/>
      <w:lvlJc w:val="left"/>
      <w:pPr>
        <w:ind w:left="1800" w:hanging="360"/>
      </w:pPr>
      <w:rPr>
        <w:rFonts w:ascii="Wingdings" w:hAnsi="Wingdings" w:hint="default"/>
      </w:rPr>
    </w:lvl>
    <w:lvl w:ilvl="3" w:tplc="35D46250" w:tentative="1">
      <w:start w:val="1"/>
      <w:numFmt w:val="bullet"/>
      <w:lvlText w:val=""/>
      <w:lvlJc w:val="left"/>
      <w:pPr>
        <w:ind w:left="2520" w:hanging="360"/>
      </w:pPr>
      <w:rPr>
        <w:rFonts w:ascii="Symbol" w:hAnsi="Symbol" w:hint="default"/>
      </w:rPr>
    </w:lvl>
    <w:lvl w:ilvl="4" w:tplc="06C06752" w:tentative="1">
      <w:start w:val="1"/>
      <w:numFmt w:val="bullet"/>
      <w:lvlText w:val="o"/>
      <w:lvlJc w:val="left"/>
      <w:pPr>
        <w:ind w:left="3240" w:hanging="360"/>
      </w:pPr>
      <w:rPr>
        <w:rFonts w:ascii="Courier New" w:hAnsi="Courier New" w:cs="Courier New" w:hint="default"/>
      </w:rPr>
    </w:lvl>
    <w:lvl w:ilvl="5" w:tplc="315CF486" w:tentative="1">
      <w:start w:val="1"/>
      <w:numFmt w:val="bullet"/>
      <w:lvlText w:val=""/>
      <w:lvlJc w:val="left"/>
      <w:pPr>
        <w:ind w:left="3960" w:hanging="360"/>
      </w:pPr>
      <w:rPr>
        <w:rFonts w:ascii="Wingdings" w:hAnsi="Wingdings" w:hint="default"/>
      </w:rPr>
    </w:lvl>
    <w:lvl w:ilvl="6" w:tplc="3A5C6CF0" w:tentative="1">
      <w:start w:val="1"/>
      <w:numFmt w:val="bullet"/>
      <w:lvlText w:val=""/>
      <w:lvlJc w:val="left"/>
      <w:pPr>
        <w:ind w:left="4680" w:hanging="360"/>
      </w:pPr>
      <w:rPr>
        <w:rFonts w:ascii="Symbol" w:hAnsi="Symbol" w:hint="default"/>
      </w:rPr>
    </w:lvl>
    <w:lvl w:ilvl="7" w:tplc="A4F85F86" w:tentative="1">
      <w:start w:val="1"/>
      <w:numFmt w:val="bullet"/>
      <w:lvlText w:val="o"/>
      <w:lvlJc w:val="left"/>
      <w:pPr>
        <w:ind w:left="5400" w:hanging="360"/>
      </w:pPr>
      <w:rPr>
        <w:rFonts w:ascii="Courier New" w:hAnsi="Courier New" w:cs="Courier New" w:hint="default"/>
      </w:rPr>
    </w:lvl>
    <w:lvl w:ilvl="8" w:tplc="164A9850" w:tentative="1">
      <w:start w:val="1"/>
      <w:numFmt w:val="bullet"/>
      <w:lvlText w:val=""/>
      <w:lvlJc w:val="left"/>
      <w:pPr>
        <w:ind w:left="6120" w:hanging="360"/>
      </w:pPr>
      <w:rPr>
        <w:rFonts w:ascii="Wingdings" w:hAnsi="Wingdings" w:hint="default"/>
      </w:rPr>
    </w:lvl>
  </w:abstractNum>
  <w:abstractNum w:abstractNumId="30" w15:restartNumberingAfterBreak="0">
    <w:nsid w:val="3F3B6AD4"/>
    <w:multiLevelType w:val="hybridMultilevel"/>
    <w:tmpl w:val="0AFEEC9E"/>
    <w:lvl w:ilvl="0" w:tplc="B8B6C458">
      <w:start w:val="1"/>
      <w:numFmt w:val="bullet"/>
      <w:lvlText w:val=""/>
      <w:lvlJc w:val="left"/>
      <w:pPr>
        <w:ind w:left="720" w:hanging="360"/>
      </w:pPr>
      <w:rPr>
        <w:rFonts w:ascii="Symbol" w:hAnsi="Symbol" w:hint="default"/>
      </w:rPr>
    </w:lvl>
    <w:lvl w:ilvl="1" w:tplc="F9DE871C" w:tentative="1">
      <w:start w:val="1"/>
      <w:numFmt w:val="bullet"/>
      <w:lvlText w:val="o"/>
      <w:lvlJc w:val="left"/>
      <w:pPr>
        <w:ind w:left="1440" w:hanging="360"/>
      </w:pPr>
      <w:rPr>
        <w:rFonts w:ascii="Courier New" w:hAnsi="Courier New" w:cs="Courier New" w:hint="default"/>
      </w:rPr>
    </w:lvl>
    <w:lvl w:ilvl="2" w:tplc="A7501868" w:tentative="1">
      <w:start w:val="1"/>
      <w:numFmt w:val="bullet"/>
      <w:lvlText w:val=""/>
      <w:lvlJc w:val="left"/>
      <w:pPr>
        <w:ind w:left="2160" w:hanging="360"/>
      </w:pPr>
      <w:rPr>
        <w:rFonts w:ascii="Wingdings" w:hAnsi="Wingdings" w:hint="default"/>
      </w:rPr>
    </w:lvl>
    <w:lvl w:ilvl="3" w:tplc="B96A9970" w:tentative="1">
      <w:start w:val="1"/>
      <w:numFmt w:val="bullet"/>
      <w:lvlText w:val=""/>
      <w:lvlJc w:val="left"/>
      <w:pPr>
        <w:ind w:left="2880" w:hanging="360"/>
      </w:pPr>
      <w:rPr>
        <w:rFonts w:ascii="Symbol" w:hAnsi="Symbol" w:hint="default"/>
      </w:rPr>
    </w:lvl>
    <w:lvl w:ilvl="4" w:tplc="FE326092" w:tentative="1">
      <w:start w:val="1"/>
      <w:numFmt w:val="bullet"/>
      <w:lvlText w:val="o"/>
      <w:lvlJc w:val="left"/>
      <w:pPr>
        <w:ind w:left="3600" w:hanging="360"/>
      </w:pPr>
      <w:rPr>
        <w:rFonts w:ascii="Courier New" w:hAnsi="Courier New" w:cs="Courier New" w:hint="default"/>
      </w:rPr>
    </w:lvl>
    <w:lvl w:ilvl="5" w:tplc="4442E87E" w:tentative="1">
      <w:start w:val="1"/>
      <w:numFmt w:val="bullet"/>
      <w:lvlText w:val=""/>
      <w:lvlJc w:val="left"/>
      <w:pPr>
        <w:ind w:left="4320" w:hanging="360"/>
      </w:pPr>
      <w:rPr>
        <w:rFonts w:ascii="Wingdings" w:hAnsi="Wingdings" w:hint="default"/>
      </w:rPr>
    </w:lvl>
    <w:lvl w:ilvl="6" w:tplc="BD609216" w:tentative="1">
      <w:start w:val="1"/>
      <w:numFmt w:val="bullet"/>
      <w:lvlText w:val=""/>
      <w:lvlJc w:val="left"/>
      <w:pPr>
        <w:ind w:left="5040" w:hanging="360"/>
      </w:pPr>
      <w:rPr>
        <w:rFonts w:ascii="Symbol" w:hAnsi="Symbol" w:hint="default"/>
      </w:rPr>
    </w:lvl>
    <w:lvl w:ilvl="7" w:tplc="F3942BAA" w:tentative="1">
      <w:start w:val="1"/>
      <w:numFmt w:val="bullet"/>
      <w:lvlText w:val="o"/>
      <w:lvlJc w:val="left"/>
      <w:pPr>
        <w:ind w:left="5760" w:hanging="360"/>
      </w:pPr>
      <w:rPr>
        <w:rFonts w:ascii="Courier New" w:hAnsi="Courier New" w:cs="Courier New" w:hint="default"/>
      </w:rPr>
    </w:lvl>
    <w:lvl w:ilvl="8" w:tplc="798C90E6" w:tentative="1">
      <w:start w:val="1"/>
      <w:numFmt w:val="bullet"/>
      <w:lvlText w:val=""/>
      <w:lvlJc w:val="left"/>
      <w:pPr>
        <w:ind w:left="6480" w:hanging="360"/>
      </w:pPr>
      <w:rPr>
        <w:rFonts w:ascii="Wingdings" w:hAnsi="Wingdings" w:hint="default"/>
      </w:rPr>
    </w:lvl>
  </w:abstractNum>
  <w:abstractNum w:abstractNumId="31" w15:restartNumberingAfterBreak="0">
    <w:nsid w:val="48564917"/>
    <w:multiLevelType w:val="hybridMultilevel"/>
    <w:tmpl w:val="401E42E6"/>
    <w:lvl w:ilvl="0" w:tplc="82E4CC54">
      <w:start w:val="1"/>
      <w:numFmt w:val="bullet"/>
      <w:lvlText w:val=""/>
      <w:lvlJc w:val="left"/>
      <w:pPr>
        <w:ind w:left="360" w:hanging="360"/>
      </w:pPr>
      <w:rPr>
        <w:rFonts w:ascii="Symbol" w:hAnsi="Symbol" w:hint="default"/>
      </w:rPr>
    </w:lvl>
    <w:lvl w:ilvl="1" w:tplc="3044FFAA">
      <w:start w:val="1"/>
      <w:numFmt w:val="bullet"/>
      <w:lvlText w:val="o"/>
      <w:lvlJc w:val="left"/>
      <w:pPr>
        <w:ind w:left="1080" w:hanging="360"/>
      </w:pPr>
      <w:rPr>
        <w:rFonts w:ascii="Courier New" w:hAnsi="Courier New" w:cs="Courier New" w:hint="default"/>
      </w:rPr>
    </w:lvl>
    <w:lvl w:ilvl="2" w:tplc="B01CBCBC">
      <w:start w:val="1"/>
      <w:numFmt w:val="bullet"/>
      <w:lvlText w:val=""/>
      <w:lvlJc w:val="left"/>
      <w:pPr>
        <w:ind w:left="1800" w:hanging="360"/>
      </w:pPr>
      <w:rPr>
        <w:rFonts w:ascii="Wingdings" w:hAnsi="Wingdings" w:hint="default"/>
      </w:rPr>
    </w:lvl>
    <w:lvl w:ilvl="3" w:tplc="0E203550">
      <w:start w:val="1"/>
      <w:numFmt w:val="bullet"/>
      <w:lvlText w:val=""/>
      <w:lvlJc w:val="left"/>
      <w:pPr>
        <w:ind w:left="2520" w:hanging="360"/>
      </w:pPr>
      <w:rPr>
        <w:rFonts w:ascii="Symbol" w:hAnsi="Symbol" w:hint="default"/>
      </w:rPr>
    </w:lvl>
    <w:lvl w:ilvl="4" w:tplc="96D0185E">
      <w:start w:val="1"/>
      <w:numFmt w:val="bullet"/>
      <w:lvlText w:val="o"/>
      <w:lvlJc w:val="left"/>
      <w:pPr>
        <w:ind w:left="3240" w:hanging="360"/>
      </w:pPr>
      <w:rPr>
        <w:rFonts w:ascii="Courier New" w:hAnsi="Courier New" w:cs="Courier New" w:hint="default"/>
      </w:rPr>
    </w:lvl>
    <w:lvl w:ilvl="5" w:tplc="24B47230">
      <w:start w:val="1"/>
      <w:numFmt w:val="bullet"/>
      <w:lvlText w:val=""/>
      <w:lvlJc w:val="left"/>
      <w:pPr>
        <w:ind w:left="3960" w:hanging="360"/>
      </w:pPr>
      <w:rPr>
        <w:rFonts w:ascii="Wingdings" w:hAnsi="Wingdings" w:hint="default"/>
      </w:rPr>
    </w:lvl>
    <w:lvl w:ilvl="6" w:tplc="3D2890DE">
      <w:start w:val="1"/>
      <w:numFmt w:val="bullet"/>
      <w:lvlText w:val=""/>
      <w:lvlJc w:val="left"/>
      <w:pPr>
        <w:ind w:left="4680" w:hanging="360"/>
      </w:pPr>
      <w:rPr>
        <w:rFonts w:ascii="Symbol" w:hAnsi="Symbol" w:hint="default"/>
      </w:rPr>
    </w:lvl>
    <w:lvl w:ilvl="7" w:tplc="2AA0B5A4">
      <w:start w:val="1"/>
      <w:numFmt w:val="bullet"/>
      <w:lvlText w:val="o"/>
      <w:lvlJc w:val="left"/>
      <w:pPr>
        <w:ind w:left="5400" w:hanging="360"/>
      </w:pPr>
      <w:rPr>
        <w:rFonts w:ascii="Courier New" w:hAnsi="Courier New" w:cs="Courier New" w:hint="default"/>
      </w:rPr>
    </w:lvl>
    <w:lvl w:ilvl="8" w:tplc="C89200E2">
      <w:start w:val="1"/>
      <w:numFmt w:val="bullet"/>
      <w:lvlText w:val=""/>
      <w:lvlJc w:val="left"/>
      <w:pPr>
        <w:ind w:left="6120" w:hanging="360"/>
      </w:pPr>
      <w:rPr>
        <w:rFonts w:ascii="Wingdings" w:hAnsi="Wingdings" w:hint="default"/>
      </w:rPr>
    </w:lvl>
  </w:abstractNum>
  <w:abstractNum w:abstractNumId="32" w15:restartNumberingAfterBreak="0">
    <w:nsid w:val="49A03E18"/>
    <w:multiLevelType w:val="hybridMultilevel"/>
    <w:tmpl w:val="B300BC50"/>
    <w:lvl w:ilvl="0" w:tplc="BEBEF9D8">
      <w:start w:val="1"/>
      <w:numFmt w:val="decimal"/>
      <w:lvlText w:val="%1."/>
      <w:lvlJc w:val="left"/>
      <w:pPr>
        <w:ind w:left="720" w:hanging="360"/>
      </w:pPr>
    </w:lvl>
    <w:lvl w:ilvl="1" w:tplc="7D7A1E24" w:tentative="1">
      <w:start w:val="1"/>
      <w:numFmt w:val="lowerLetter"/>
      <w:lvlText w:val="%2."/>
      <w:lvlJc w:val="left"/>
      <w:pPr>
        <w:ind w:left="1440" w:hanging="360"/>
      </w:pPr>
    </w:lvl>
    <w:lvl w:ilvl="2" w:tplc="C57A923C" w:tentative="1">
      <w:start w:val="1"/>
      <w:numFmt w:val="lowerRoman"/>
      <w:lvlText w:val="%3."/>
      <w:lvlJc w:val="right"/>
      <w:pPr>
        <w:ind w:left="2160" w:hanging="180"/>
      </w:pPr>
    </w:lvl>
    <w:lvl w:ilvl="3" w:tplc="95AA0FFE" w:tentative="1">
      <w:start w:val="1"/>
      <w:numFmt w:val="decimal"/>
      <w:lvlText w:val="%4."/>
      <w:lvlJc w:val="left"/>
      <w:pPr>
        <w:ind w:left="2880" w:hanging="360"/>
      </w:pPr>
    </w:lvl>
    <w:lvl w:ilvl="4" w:tplc="CB7E451E" w:tentative="1">
      <w:start w:val="1"/>
      <w:numFmt w:val="lowerLetter"/>
      <w:lvlText w:val="%5."/>
      <w:lvlJc w:val="left"/>
      <w:pPr>
        <w:ind w:left="3600" w:hanging="360"/>
      </w:pPr>
    </w:lvl>
    <w:lvl w:ilvl="5" w:tplc="201E9392" w:tentative="1">
      <w:start w:val="1"/>
      <w:numFmt w:val="lowerRoman"/>
      <w:lvlText w:val="%6."/>
      <w:lvlJc w:val="right"/>
      <w:pPr>
        <w:ind w:left="4320" w:hanging="180"/>
      </w:pPr>
    </w:lvl>
    <w:lvl w:ilvl="6" w:tplc="DC0EAE8A" w:tentative="1">
      <w:start w:val="1"/>
      <w:numFmt w:val="decimal"/>
      <w:lvlText w:val="%7."/>
      <w:lvlJc w:val="left"/>
      <w:pPr>
        <w:ind w:left="5040" w:hanging="360"/>
      </w:pPr>
    </w:lvl>
    <w:lvl w:ilvl="7" w:tplc="635C3B5C" w:tentative="1">
      <w:start w:val="1"/>
      <w:numFmt w:val="lowerLetter"/>
      <w:lvlText w:val="%8."/>
      <w:lvlJc w:val="left"/>
      <w:pPr>
        <w:ind w:left="5760" w:hanging="360"/>
      </w:pPr>
    </w:lvl>
    <w:lvl w:ilvl="8" w:tplc="94BC9088" w:tentative="1">
      <w:start w:val="1"/>
      <w:numFmt w:val="lowerRoman"/>
      <w:lvlText w:val="%9."/>
      <w:lvlJc w:val="right"/>
      <w:pPr>
        <w:ind w:left="6480" w:hanging="180"/>
      </w:pPr>
    </w:lvl>
  </w:abstractNum>
  <w:abstractNum w:abstractNumId="33" w15:restartNumberingAfterBreak="0">
    <w:nsid w:val="4A80479A"/>
    <w:multiLevelType w:val="hybridMultilevel"/>
    <w:tmpl w:val="4380D4AC"/>
    <w:lvl w:ilvl="0" w:tplc="BE4C06E8">
      <w:start w:val="1"/>
      <w:numFmt w:val="bullet"/>
      <w:lvlText w:val=""/>
      <w:lvlJc w:val="left"/>
      <w:pPr>
        <w:ind w:left="720" w:hanging="360"/>
      </w:pPr>
      <w:rPr>
        <w:rFonts w:ascii="Symbol" w:hAnsi="Symbol" w:hint="default"/>
      </w:rPr>
    </w:lvl>
    <w:lvl w:ilvl="1" w:tplc="2D50AF0C" w:tentative="1">
      <w:start w:val="1"/>
      <w:numFmt w:val="bullet"/>
      <w:lvlText w:val="o"/>
      <w:lvlJc w:val="left"/>
      <w:pPr>
        <w:ind w:left="1440" w:hanging="360"/>
      </w:pPr>
      <w:rPr>
        <w:rFonts w:ascii="Courier New" w:hAnsi="Courier New" w:cs="Courier New" w:hint="default"/>
      </w:rPr>
    </w:lvl>
    <w:lvl w:ilvl="2" w:tplc="069E547C" w:tentative="1">
      <w:start w:val="1"/>
      <w:numFmt w:val="bullet"/>
      <w:lvlText w:val=""/>
      <w:lvlJc w:val="left"/>
      <w:pPr>
        <w:ind w:left="2160" w:hanging="360"/>
      </w:pPr>
      <w:rPr>
        <w:rFonts w:ascii="Wingdings" w:hAnsi="Wingdings" w:hint="default"/>
      </w:rPr>
    </w:lvl>
    <w:lvl w:ilvl="3" w:tplc="B218B85A" w:tentative="1">
      <w:start w:val="1"/>
      <w:numFmt w:val="bullet"/>
      <w:lvlText w:val=""/>
      <w:lvlJc w:val="left"/>
      <w:pPr>
        <w:ind w:left="2880" w:hanging="360"/>
      </w:pPr>
      <w:rPr>
        <w:rFonts w:ascii="Symbol" w:hAnsi="Symbol" w:hint="default"/>
      </w:rPr>
    </w:lvl>
    <w:lvl w:ilvl="4" w:tplc="C79E776E" w:tentative="1">
      <w:start w:val="1"/>
      <w:numFmt w:val="bullet"/>
      <w:lvlText w:val="o"/>
      <w:lvlJc w:val="left"/>
      <w:pPr>
        <w:ind w:left="3600" w:hanging="360"/>
      </w:pPr>
      <w:rPr>
        <w:rFonts w:ascii="Courier New" w:hAnsi="Courier New" w:cs="Courier New" w:hint="default"/>
      </w:rPr>
    </w:lvl>
    <w:lvl w:ilvl="5" w:tplc="4AF03C26" w:tentative="1">
      <w:start w:val="1"/>
      <w:numFmt w:val="bullet"/>
      <w:lvlText w:val=""/>
      <w:lvlJc w:val="left"/>
      <w:pPr>
        <w:ind w:left="4320" w:hanging="360"/>
      </w:pPr>
      <w:rPr>
        <w:rFonts w:ascii="Wingdings" w:hAnsi="Wingdings" w:hint="default"/>
      </w:rPr>
    </w:lvl>
    <w:lvl w:ilvl="6" w:tplc="FA66B9A2" w:tentative="1">
      <w:start w:val="1"/>
      <w:numFmt w:val="bullet"/>
      <w:lvlText w:val=""/>
      <w:lvlJc w:val="left"/>
      <w:pPr>
        <w:ind w:left="5040" w:hanging="360"/>
      </w:pPr>
      <w:rPr>
        <w:rFonts w:ascii="Symbol" w:hAnsi="Symbol" w:hint="default"/>
      </w:rPr>
    </w:lvl>
    <w:lvl w:ilvl="7" w:tplc="10748EBE" w:tentative="1">
      <w:start w:val="1"/>
      <w:numFmt w:val="bullet"/>
      <w:lvlText w:val="o"/>
      <w:lvlJc w:val="left"/>
      <w:pPr>
        <w:ind w:left="5760" w:hanging="360"/>
      </w:pPr>
      <w:rPr>
        <w:rFonts w:ascii="Courier New" w:hAnsi="Courier New" w:cs="Courier New" w:hint="default"/>
      </w:rPr>
    </w:lvl>
    <w:lvl w:ilvl="8" w:tplc="AD4014DC" w:tentative="1">
      <w:start w:val="1"/>
      <w:numFmt w:val="bullet"/>
      <w:lvlText w:val=""/>
      <w:lvlJc w:val="left"/>
      <w:pPr>
        <w:ind w:left="6480" w:hanging="360"/>
      </w:pPr>
      <w:rPr>
        <w:rFonts w:ascii="Wingdings" w:hAnsi="Wingdings" w:hint="default"/>
      </w:rPr>
    </w:lvl>
  </w:abstractNum>
  <w:abstractNum w:abstractNumId="34" w15:restartNumberingAfterBreak="0">
    <w:nsid w:val="4E236CC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5" w15:restartNumberingAfterBreak="0">
    <w:nsid w:val="4F330D71"/>
    <w:multiLevelType w:val="hybridMultilevel"/>
    <w:tmpl w:val="1EFC2BBA"/>
    <w:lvl w:ilvl="0" w:tplc="EF7E6554">
      <w:start w:val="1"/>
      <w:numFmt w:val="bullet"/>
      <w:lvlText w:val=""/>
      <w:lvlJc w:val="left"/>
      <w:pPr>
        <w:ind w:left="360" w:hanging="360"/>
      </w:pPr>
      <w:rPr>
        <w:rFonts w:ascii="Symbol" w:hAnsi="Symbol" w:hint="default"/>
      </w:rPr>
    </w:lvl>
    <w:lvl w:ilvl="1" w:tplc="DBCA6050">
      <w:start w:val="1"/>
      <w:numFmt w:val="bullet"/>
      <w:lvlText w:val="o"/>
      <w:lvlJc w:val="left"/>
      <w:pPr>
        <w:ind w:left="1080" w:hanging="360"/>
      </w:pPr>
      <w:rPr>
        <w:rFonts w:ascii="Courier New" w:hAnsi="Courier New" w:cs="Courier New" w:hint="default"/>
      </w:rPr>
    </w:lvl>
    <w:lvl w:ilvl="2" w:tplc="3C2CC2D8" w:tentative="1">
      <w:start w:val="1"/>
      <w:numFmt w:val="bullet"/>
      <w:lvlText w:val=""/>
      <w:lvlJc w:val="left"/>
      <w:pPr>
        <w:ind w:left="1800" w:hanging="360"/>
      </w:pPr>
      <w:rPr>
        <w:rFonts w:ascii="Wingdings" w:hAnsi="Wingdings" w:hint="default"/>
      </w:rPr>
    </w:lvl>
    <w:lvl w:ilvl="3" w:tplc="7D8A84C6" w:tentative="1">
      <w:start w:val="1"/>
      <w:numFmt w:val="bullet"/>
      <w:lvlText w:val=""/>
      <w:lvlJc w:val="left"/>
      <w:pPr>
        <w:ind w:left="2520" w:hanging="360"/>
      </w:pPr>
      <w:rPr>
        <w:rFonts w:ascii="Symbol" w:hAnsi="Symbol" w:hint="default"/>
      </w:rPr>
    </w:lvl>
    <w:lvl w:ilvl="4" w:tplc="0238729A" w:tentative="1">
      <w:start w:val="1"/>
      <w:numFmt w:val="bullet"/>
      <w:lvlText w:val="o"/>
      <w:lvlJc w:val="left"/>
      <w:pPr>
        <w:ind w:left="3240" w:hanging="360"/>
      </w:pPr>
      <w:rPr>
        <w:rFonts w:ascii="Courier New" w:hAnsi="Courier New" w:cs="Courier New" w:hint="default"/>
      </w:rPr>
    </w:lvl>
    <w:lvl w:ilvl="5" w:tplc="EA1E37D8" w:tentative="1">
      <w:start w:val="1"/>
      <w:numFmt w:val="bullet"/>
      <w:lvlText w:val=""/>
      <w:lvlJc w:val="left"/>
      <w:pPr>
        <w:ind w:left="3960" w:hanging="360"/>
      </w:pPr>
      <w:rPr>
        <w:rFonts w:ascii="Wingdings" w:hAnsi="Wingdings" w:hint="default"/>
      </w:rPr>
    </w:lvl>
    <w:lvl w:ilvl="6" w:tplc="D44613CE" w:tentative="1">
      <w:start w:val="1"/>
      <w:numFmt w:val="bullet"/>
      <w:lvlText w:val=""/>
      <w:lvlJc w:val="left"/>
      <w:pPr>
        <w:ind w:left="4680" w:hanging="360"/>
      </w:pPr>
      <w:rPr>
        <w:rFonts w:ascii="Symbol" w:hAnsi="Symbol" w:hint="default"/>
      </w:rPr>
    </w:lvl>
    <w:lvl w:ilvl="7" w:tplc="3FC6FD1E" w:tentative="1">
      <w:start w:val="1"/>
      <w:numFmt w:val="bullet"/>
      <w:lvlText w:val="o"/>
      <w:lvlJc w:val="left"/>
      <w:pPr>
        <w:ind w:left="5400" w:hanging="360"/>
      </w:pPr>
      <w:rPr>
        <w:rFonts w:ascii="Courier New" w:hAnsi="Courier New" w:cs="Courier New" w:hint="default"/>
      </w:rPr>
    </w:lvl>
    <w:lvl w:ilvl="8" w:tplc="ED4E4EB8" w:tentative="1">
      <w:start w:val="1"/>
      <w:numFmt w:val="bullet"/>
      <w:lvlText w:val=""/>
      <w:lvlJc w:val="left"/>
      <w:pPr>
        <w:ind w:left="6120" w:hanging="360"/>
      </w:pPr>
      <w:rPr>
        <w:rFonts w:ascii="Wingdings" w:hAnsi="Wingdings" w:hint="default"/>
      </w:rPr>
    </w:lvl>
  </w:abstractNum>
  <w:abstractNum w:abstractNumId="36" w15:restartNumberingAfterBreak="0">
    <w:nsid w:val="53327354"/>
    <w:multiLevelType w:val="hybridMultilevel"/>
    <w:tmpl w:val="67FE012E"/>
    <w:lvl w:ilvl="0" w:tplc="0BE6DF76">
      <w:start w:val="1"/>
      <w:numFmt w:val="decimal"/>
      <w:lvlText w:val="%1."/>
      <w:lvlJc w:val="left"/>
      <w:pPr>
        <w:ind w:left="720" w:hanging="360"/>
      </w:pPr>
    </w:lvl>
    <w:lvl w:ilvl="1" w:tplc="643A9E84" w:tentative="1">
      <w:start w:val="1"/>
      <w:numFmt w:val="lowerLetter"/>
      <w:lvlText w:val="%2."/>
      <w:lvlJc w:val="left"/>
      <w:pPr>
        <w:ind w:left="1440" w:hanging="360"/>
      </w:pPr>
    </w:lvl>
    <w:lvl w:ilvl="2" w:tplc="BE067552" w:tentative="1">
      <w:start w:val="1"/>
      <w:numFmt w:val="lowerRoman"/>
      <w:lvlText w:val="%3."/>
      <w:lvlJc w:val="right"/>
      <w:pPr>
        <w:ind w:left="2160" w:hanging="180"/>
      </w:pPr>
    </w:lvl>
    <w:lvl w:ilvl="3" w:tplc="52088DC8" w:tentative="1">
      <w:start w:val="1"/>
      <w:numFmt w:val="decimal"/>
      <w:lvlText w:val="%4."/>
      <w:lvlJc w:val="left"/>
      <w:pPr>
        <w:ind w:left="2880" w:hanging="360"/>
      </w:pPr>
    </w:lvl>
    <w:lvl w:ilvl="4" w:tplc="B51ED86C" w:tentative="1">
      <w:start w:val="1"/>
      <w:numFmt w:val="lowerLetter"/>
      <w:lvlText w:val="%5."/>
      <w:lvlJc w:val="left"/>
      <w:pPr>
        <w:ind w:left="3600" w:hanging="360"/>
      </w:pPr>
    </w:lvl>
    <w:lvl w:ilvl="5" w:tplc="279CDCDA" w:tentative="1">
      <w:start w:val="1"/>
      <w:numFmt w:val="lowerRoman"/>
      <w:lvlText w:val="%6."/>
      <w:lvlJc w:val="right"/>
      <w:pPr>
        <w:ind w:left="4320" w:hanging="180"/>
      </w:pPr>
    </w:lvl>
    <w:lvl w:ilvl="6" w:tplc="210E6D16" w:tentative="1">
      <w:start w:val="1"/>
      <w:numFmt w:val="decimal"/>
      <w:lvlText w:val="%7."/>
      <w:lvlJc w:val="left"/>
      <w:pPr>
        <w:ind w:left="5040" w:hanging="360"/>
      </w:pPr>
    </w:lvl>
    <w:lvl w:ilvl="7" w:tplc="6FAC9FAA" w:tentative="1">
      <w:start w:val="1"/>
      <w:numFmt w:val="lowerLetter"/>
      <w:lvlText w:val="%8."/>
      <w:lvlJc w:val="left"/>
      <w:pPr>
        <w:ind w:left="5760" w:hanging="360"/>
      </w:pPr>
    </w:lvl>
    <w:lvl w:ilvl="8" w:tplc="D77071E0" w:tentative="1">
      <w:start w:val="1"/>
      <w:numFmt w:val="lowerRoman"/>
      <w:lvlText w:val="%9."/>
      <w:lvlJc w:val="right"/>
      <w:pPr>
        <w:ind w:left="6480" w:hanging="180"/>
      </w:pPr>
    </w:lvl>
  </w:abstractNum>
  <w:abstractNum w:abstractNumId="37" w15:restartNumberingAfterBreak="0">
    <w:nsid w:val="56CB60CC"/>
    <w:multiLevelType w:val="hybridMultilevel"/>
    <w:tmpl w:val="6CE61572"/>
    <w:lvl w:ilvl="0" w:tplc="423A203A">
      <w:start w:val="1"/>
      <w:numFmt w:val="bullet"/>
      <w:lvlText w:val=""/>
      <w:lvlJc w:val="left"/>
      <w:pPr>
        <w:ind w:left="720" w:hanging="360"/>
      </w:pPr>
      <w:rPr>
        <w:rFonts w:ascii="Symbol" w:hAnsi="Symbol" w:hint="default"/>
      </w:rPr>
    </w:lvl>
    <w:lvl w:ilvl="1" w:tplc="932A1ED0" w:tentative="1">
      <w:start w:val="1"/>
      <w:numFmt w:val="bullet"/>
      <w:lvlText w:val="o"/>
      <w:lvlJc w:val="left"/>
      <w:pPr>
        <w:ind w:left="1440" w:hanging="360"/>
      </w:pPr>
      <w:rPr>
        <w:rFonts w:ascii="Courier New" w:hAnsi="Courier New" w:cs="Courier New" w:hint="default"/>
      </w:rPr>
    </w:lvl>
    <w:lvl w:ilvl="2" w:tplc="933AB5C8" w:tentative="1">
      <w:start w:val="1"/>
      <w:numFmt w:val="bullet"/>
      <w:lvlText w:val=""/>
      <w:lvlJc w:val="left"/>
      <w:pPr>
        <w:ind w:left="2160" w:hanging="360"/>
      </w:pPr>
      <w:rPr>
        <w:rFonts w:ascii="Wingdings" w:hAnsi="Wingdings" w:hint="default"/>
      </w:rPr>
    </w:lvl>
    <w:lvl w:ilvl="3" w:tplc="4C3ABD4E" w:tentative="1">
      <w:start w:val="1"/>
      <w:numFmt w:val="bullet"/>
      <w:lvlText w:val=""/>
      <w:lvlJc w:val="left"/>
      <w:pPr>
        <w:ind w:left="2880" w:hanging="360"/>
      </w:pPr>
      <w:rPr>
        <w:rFonts w:ascii="Symbol" w:hAnsi="Symbol" w:hint="default"/>
      </w:rPr>
    </w:lvl>
    <w:lvl w:ilvl="4" w:tplc="D65C0B1A" w:tentative="1">
      <w:start w:val="1"/>
      <w:numFmt w:val="bullet"/>
      <w:lvlText w:val="o"/>
      <w:lvlJc w:val="left"/>
      <w:pPr>
        <w:ind w:left="3600" w:hanging="360"/>
      </w:pPr>
      <w:rPr>
        <w:rFonts w:ascii="Courier New" w:hAnsi="Courier New" w:cs="Courier New" w:hint="default"/>
      </w:rPr>
    </w:lvl>
    <w:lvl w:ilvl="5" w:tplc="4360116A" w:tentative="1">
      <w:start w:val="1"/>
      <w:numFmt w:val="bullet"/>
      <w:lvlText w:val=""/>
      <w:lvlJc w:val="left"/>
      <w:pPr>
        <w:ind w:left="4320" w:hanging="360"/>
      </w:pPr>
      <w:rPr>
        <w:rFonts w:ascii="Wingdings" w:hAnsi="Wingdings" w:hint="default"/>
      </w:rPr>
    </w:lvl>
    <w:lvl w:ilvl="6" w:tplc="83AE0CEE" w:tentative="1">
      <w:start w:val="1"/>
      <w:numFmt w:val="bullet"/>
      <w:lvlText w:val=""/>
      <w:lvlJc w:val="left"/>
      <w:pPr>
        <w:ind w:left="5040" w:hanging="360"/>
      </w:pPr>
      <w:rPr>
        <w:rFonts w:ascii="Symbol" w:hAnsi="Symbol" w:hint="default"/>
      </w:rPr>
    </w:lvl>
    <w:lvl w:ilvl="7" w:tplc="55983F66" w:tentative="1">
      <w:start w:val="1"/>
      <w:numFmt w:val="bullet"/>
      <w:lvlText w:val="o"/>
      <w:lvlJc w:val="left"/>
      <w:pPr>
        <w:ind w:left="5760" w:hanging="360"/>
      </w:pPr>
      <w:rPr>
        <w:rFonts w:ascii="Courier New" w:hAnsi="Courier New" w:cs="Courier New" w:hint="default"/>
      </w:rPr>
    </w:lvl>
    <w:lvl w:ilvl="8" w:tplc="A2982970" w:tentative="1">
      <w:start w:val="1"/>
      <w:numFmt w:val="bullet"/>
      <w:lvlText w:val=""/>
      <w:lvlJc w:val="left"/>
      <w:pPr>
        <w:ind w:left="6480" w:hanging="360"/>
      </w:pPr>
      <w:rPr>
        <w:rFonts w:ascii="Wingdings" w:hAnsi="Wingdings" w:hint="default"/>
      </w:rPr>
    </w:lvl>
  </w:abstractNum>
  <w:abstractNum w:abstractNumId="38" w15:restartNumberingAfterBreak="0">
    <w:nsid w:val="587E1126"/>
    <w:multiLevelType w:val="hybridMultilevel"/>
    <w:tmpl w:val="22B8652C"/>
    <w:lvl w:ilvl="0" w:tplc="90F693E6">
      <w:start w:val="1"/>
      <w:numFmt w:val="decimal"/>
      <w:lvlText w:val="%1."/>
      <w:lvlJc w:val="left"/>
      <w:pPr>
        <w:ind w:left="720" w:hanging="360"/>
      </w:pPr>
    </w:lvl>
    <w:lvl w:ilvl="1" w:tplc="72BE868A" w:tentative="1">
      <w:start w:val="1"/>
      <w:numFmt w:val="lowerLetter"/>
      <w:lvlText w:val="%2."/>
      <w:lvlJc w:val="left"/>
      <w:pPr>
        <w:ind w:left="1440" w:hanging="360"/>
      </w:pPr>
    </w:lvl>
    <w:lvl w:ilvl="2" w:tplc="048839B6" w:tentative="1">
      <w:start w:val="1"/>
      <w:numFmt w:val="lowerRoman"/>
      <w:lvlText w:val="%3."/>
      <w:lvlJc w:val="right"/>
      <w:pPr>
        <w:ind w:left="2160" w:hanging="180"/>
      </w:pPr>
    </w:lvl>
    <w:lvl w:ilvl="3" w:tplc="587E61CE" w:tentative="1">
      <w:start w:val="1"/>
      <w:numFmt w:val="decimal"/>
      <w:lvlText w:val="%4."/>
      <w:lvlJc w:val="left"/>
      <w:pPr>
        <w:ind w:left="2880" w:hanging="360"/>
      </w:pPr>
    </w:lvl>
    <w:lvl w:ilvl="4" w:tplc="B43855D4" w:tentative="1">
      <w:start w:val="1"/>
      <w:numFmt w:val="lowerLetter"/>
      <w:lvlText w:val="%5."/>
      <w:lvlJc w:val="left"/>
      <w:pPr>
        <w:ind w:left="3600" w:hanging="360"/>
      </w:pPr>
    </w:lvl>
    <w:lvl w:ilvl="5" w:tplc="028E5D52" w:tentative="1">
      <w:start w:val="1"/>
      <w:numFmt w:val="lowerRoman"/>
      <w:lvlText w:val="%6."/>
      <w:lvlJc w:val="right"/>
      <w:pPr>
        <w:ind w:left="4320" w:hanging="180"/>
      </w:pPr>
    </w:lvl>
    <w:lvl w:ilvl="6" w:tplc="6ECE759A" w:tentative="1">
      <w:start w:val="1"/>
      <w:numFmt w:val="decimal"/>
      <w:lvlText w:val="%7."/>
      <w:lvlJc w:val="left"/>
      <w:pPr>
        <w:ind w:left="5040" w:hanging="360"/>
      </w:pPr>
    </w:lvl>
    <w:lvl w:ilvl="7" w:tplc="34C27BDA" w:tentative="1">
      <w:start w:val="1"/>
      <w:numFmt w:val="lowerLetter"/>
      <w:lvlText w:val="%8."/>
      <w:lvlJc w:val="left"/>
      <w:pPr>
        <w:ind w:left="5760" w:hanging="360"/>
      </w:pPr>
    </w:lvl>
    <w:lvl w:ilvl="8" w:tplc="DDEC251C" w:tentative="1">
      <w:start w:val="1"/>
      <w:numFmt w:val="lowerRoman"/>
      <w:lvlText w:val="%9."/>
      <w:lvlJc w:val="right"/>
      <w:pPr>
        <w:ind w:left="6480" w:hanging="180"/>
      </w:pPr>
    </w:lvl>
  </w:abstractNum>
  <w:abstractNum w:abstractNumId="39" w15:restartNumberingAfterBreak="0">
    <w:nsid w:val="5F49303C"/>
    <w:multiLevelType w:val="hybridMultilevel"/>
    <w:tmpl w:val="5BEE2484"/>
    <w:lvl w:ilvl="0" w:tplc="B610FDC6">
      <w:start w:val="1"/>
      <w:numFmt w:val="decimal"/>
      <w:lvlText w:val="%1."/>
      <w:lvlJc w:val="left"/>
      <w:pPr>
        <w:ind w:left="720" w:hanging="360"/>
      </w:pPr>
    </w:lvl>
    <w:lvl w:ilvl="1" w:tplc="284A199E" w:tentative="1">
      <w:start w:val="1"/>
      <w:numFmt w:val="lowerLetter"/>
      <w:lvlText w:val="%2."/>
      <w:lvlJc w:val="left"/>
      <w:pPr>
        <w:ind w:left="1440" w:hanging="360"/>
      </w:pPr>
    </w:lvl>
    <w:lvl w:ilvl="2" w:tplc="145C4C84" w:tentative="1">
      <w:start w:val="1"/>
      <w:numFmt w:val="lowerRoman"/>
      <w:lvlText w:val="%3."/>
      <w:lvlJc w:val="right"/>
      <w:pPr>
        <w:ind w:left="2160" w:hanging="180"/>
      </w:pPr>
    </w:lvl>
    <w:lvl w:ilvl="3" w:tplc="F1366364" w:tentative="1">
      <w:start w:val="1"/>
      <w:numFmt w:val="decimal"/>
      <w:lvlText w:val="%4."/>
      <w:lvlJc w:val="left"/>
      <w:pPr>
        <w:ind w:left="2880" w:hanging="360"/>
      </w:pPr>
    </w:lvl>
    <w:lvl w:ilvl="4" w:tplc="5FDC16CC" w:tentative="1">
      <w:start w:val="1"/>
      <w:numFmt w:val="lowerLetter"/>
      <w:lvlText w:val="%5."/>
      <w:lvlJc w:val="left"/>
      <w:pPr>
        <w:ind w:left="3600" w:hanging="360"/>
      </w:pPr>
    </w:lvl>
    <w:lvl w:ilvl="5" w:tplc="DE4C9850" w:tentative="1">
      <w:start w:val="1"/>
      <w:numFmt w:val="lowerRoman"/>
      <w:lvlText w:val="%6."/>
      <w:lvlJc w:val="right"/>
      <w:pPr>
        <w:ind w:left="4320" w:hanging="180"/>
      </w:pPr>
    </w:lvl>
    <w:lvl w:ilvl="6" w:tplc="C18CC376" w:tentative="1">
      <w:start w:val="1"/>
      <w:numFmt w:val="decimal"/>
      <w:lvlText w:val="%7."/>
      <w:lvlJc w:val="left"/>
      <w:pPr>
        <w:ind w:left="5040" w:hanging="360"/>
      </w:pPr>
    </w:lvl>
    <w:lvl w:ilvl="7" w:tplc="1360BD80" w:tentative="1">
      <w:start w:val="1"/>
      <w:numFmt w:val="lowerLetter"/>
      <w:lvlText w:val="%8."/>
      <w:lvlJc w:val="left"/>
      <w:pPr>
        <w:ind w:left="5760" w:hanging="360"/>
      </w:pPr>
    </w:lvl>
    <w:lvl w:ilvl="8" w:tplc="5DA26A58" w:tentative="1">
      <w:start w:val="1"/>
      <w:numFmt w:val="lowerRoman"/>
      <w:lvlText w:val="%9."/>
      <w:lvlJc w:val="right"/>
      <w:pPr>
        <w:ind w:left="6480" w:hanging="180"/>
      </w:pPr>
    </w:lvl>
  </w:abstractNum>
  <w:abstractNum w:abstractNumId="40" w15:restartNumberingAfterBreak="0">
    <w:nsid w:val="5F813421"/>
    <w:multiLevelType w:val="hybridMultilevel"/>
    <w:tmpl w:val="7E785DB2"/>
    <w:lvl w:ilvl="0" w:tplc="37D07A48">
      <w:start w:val="1"/>
      <w:numFmt w:val="decimal"/>
      <w:lvlText w:val="%1."/>
      <w:lvlJc w:val="left"/>
      <w:pPr>
        <w:ind w:left="720" w:hanging="360"/>
      </w:pPr>
      <w:rPr>
        <w:rFonts w:hint="default"/>
        <w:b w:val="0"/>
      </w:rPr>
    </w:lvl>
    <w:lvl w:ilvl="1" w:tplc="895AD7B4">
      <w:start w:val="1"/>
      <w:numFmt w:val="bullet"/>
      <w:lvlText w:val="o"/>
      <w:lvlJc w:val="left"/>
      <w:pPr>
        <w:ind w:left="1440" w:hanging="360"/>
      </w:pPr>
      <w:rPr>
        <w:rFonts w:ascii="Courier New" w:hAnsi="Courier New" w:cs="Courier New" w:hint="default"/>
      </w:rPr>
    </w:lvl>
    <w:lvl w:ilvl="2" w:tplc="96282330">
      <w:start w:val="1"/>
      <w:numFmt w:val="bullet"/>
      <w:lvlText w:val=""/>
      <w:lvlJc w:val="left"/>
      <w:pPr>
        <w:ind w:left="2160" w:hanging="360"/>
      </w:pPr>
      <w:rPr>
        <w:rFonts w:ascii="Wingdings" w:hAnsi="Wingdings" w:hint="default"/>
      </w:rPr>
    </w:lvl>
    <w:lvl w:ilvl="3" w:tplc="5D2CF9FE">
      <w:start w:val="1"/>
      <w:numFmt w:val="bullet"/>
      <w:lvlText w:val=""/>
      <w:lvlJc w:val="left"/>
      <w:pPr>
        <w:ind w:left="2880" w:hanging="360"/>
      </w:pPr>
      <w:rPr>
        <w:rFonts w:ascii="Symbol" w:hAnsi="Symbol" w:hint="default"/>
      </w:rPr>
    </w:lvl>
    <w:lvl w:ilvl="4" w:tplc="18142148">
      <w:start w:val="1"/>
      <w:numFmt w:val="bullet"/>
      <w:lvlText w:val="o"/>
      <w:lvlJc w:val="left"/>
      <w:pPr>
        <w:ind w:left="3600" w:hanging="360"/>
      </w:pPr>
      <w:rPr>
        <w:rFonts w:ascii="Courier New" w:hAnsi="Courier New" w:cs="Courier New" w:hint="default"/>
      </w:rPr>
    </w:lvl>
    <w:lvl w:ilvl="5" w:tplc="2FDC531A">
      <w:start w:val="1"/>
      <w:numFmt w:val="bullet"/>
      <w:lvlText w:val=""/>
      <w:lvlJc w:val="left"/>
      <w:pPr>
        <w:ind w:left="4320" w:hanging="360"/>
      </w:pPr>
      <w:rPr>
        <w:rFonts w:ascii="Wingdings" w:hAnsi="Wingdings" w:hint="default"/>
      </w:rPr>
    </w:lvl>
    <w:lvl w:ilvl="6" w:tplc="6D78ECC2">
      <w:start w:val="1"/>
      <w:numFmt w:val="bullet"/>
      <w:lvlText w:val=""/>
      <w:lvlJc w:val="left"/>
      <w:pPr>
        <w:ind w:left="5040" w:hanging="360"/>
      </w:pPr>
      <w:rPr>
        <w:rFonts w:ascii="Symbol" w:hAnsi="Symbol" w:hint="default"/>
      </w:rPr>
    </w:lvl>
    <w:lvl w:ilvl="7" w:tplc="7F92875A">
      <w:start w:val="1"/>
      <w:numFmt w:val="bullet"/>
      <w:lvlText w:val="o"/>
      <w:lvlJc w:val="left"/>
      <w:pPr>
        <w:ind w:left="5760" w:hanging="360"/>
      </w:pPr>
      <w:rPr>
        <w:rFonts w:ascii="Courier New" w:hAnsi="Courier New" w:cs="Courier New" w:hint="default"/>
      </w:rPr>
    </w:lvl>
    <w:lvl w:ilvl="8" w:tplc="F036EE40">
      <w:start w:val="1"/>
      <w:numFmt w:val="bullet"/>
      <w:lvlText w:val=""/>
      <w:lvlJc w:val="left"/>
      <w:pPr>
        <w:ind w:left="6480" w:hanging="360"/>
      </w:pPr>
      <w:rPr>
        <w:rFonts w:ascii="Wingdings" w:hAnsi="Wingdings" w:hint="default"/>
      </w:rPr>
    </w:lvl>
  </w:abstractNum>
  <w:abstractNum w:abstractNumId="41" w15:restartNumberingAfterBreak="0">
    <w:nsid w:val="5FF7467D"/>
    <w:multiLevelType w:val="hybridMultilevel"/>
    <w:tmpl w:val="F8021C2A"/>
    <w:lvl w:ilvl="0" w:tplc="BB843CEA">
      <w:start w:val="1"/>
      <w:numFmt w:val="decimal"/>
      <w:lvlText w:val="%1."/>
      <w:lvlJc w:val="left"/>
      <w:pPr>
        <w:ind w:left="720" w:hanging="360"/>
      </w:pPr>
    </w:lvl>
    <w:lvl w:ilvl="1" w:tplc="6E52BDC2">
      <w:start w:val="1"/>
      <w:numFmt w:val="lowerLetter"/>
      <w:lvlText w:val="%2."/>
      <w:lvlJc w:val="left"/>
      <w:pPr>
        <w:ind w:left="1440" w:hanging="360"/>
      </w:pPr>
    </w:lvl>
    <w:lvl w:ilvl="2" w:tplc="47F26A88" w:tentative="1">
      <w:start w:val="1"/>
      <w:numFmt w:val="lowerRoman"/>
      <w:lvlText w:val="%3."/>
      <w:lvlJc w:val="right"/>
      <w:pPr>
        <w:ind w:left="2160" w:hanging="180"/>
      </w:pPr>
    </w:lvl>
    <w:lvl w:ilvl="3" w:tplc="543E561A" w:tentative="1">
      <w:start w:val="1"/>
      <w:numFmt w:val="decimal"/>
      <w:lvlText w:val="%4."/>
      <w:lvlJc w:val="left"/>
      <w:pPr>
        <w:ind w:left="2880" w:hanging="360"/>
      </w:pPr>
    </w:lvl>
    <w:lvl w:ilvl="4" w:tplc="761811BC" w:tentative="1">
      <w:start w:val="1"/>
      <w:numFmt w:val="lowerLetter"/>
      <w:lvlText w:val="%5."/>
      <w:lvlJc w:val="left"/>
      <w:pPr>
        <w:ind w:left="3600" w:hanging="360"/>
      </w:pPr>
    </w:lvl>
    <w:lvl w:ilvl="5" w:tplc="D6CC123A" w:tentative="1">
      <w:start w:val="1"/>
      <w:numFmt w:val="lowerRoman"/>
      <w:lvlText w:val="%6."/>
      <w:lvlJc w:val="right"/>
      <w:pPr>
        <w:ind w:left="4320" w:hanging="180"/>
      </w:pPr>
    </w:lvl>
    <w:lvl w:ilvl="6" w:tplc="A82AEFFE" w:tentative="1">
      <w:start w:val="1"/>
      <w:numFmt w:val="decimal"/>
      <w:lvlText w:val="%7."/>
      <w:lvlJc w:val="left"/>
      <w:pPr>
        <w:ind w:left="5040" w:hanging="360"/>
      </w:pPr>
    </w:lvl>
    <w:lvl w:ilvl="7" w:tplc="A162D7E6" w:tentative="1">
      <w:start w:val="1"/>
      <w:numFmt w:val="lowerLetter"/>
      <w:lvlText w:val="%8."/>
      <w:lvlJc w:val="left"/>
      <w:pPr>
        <w:ind w:left="5760" w:hanging="360"/>
      </w:pPr>
    </w:lvl>
    <w:lvl w:ilvl="8" w:tplc="4542839C" w:tentative="1">
      <w:start w:val="1"/>
      <w:numFmt w:val="lowerRoman"/>
      <w:lvlText w:val="%9."/>
      <w:lvlJc w:val="right"/>
      <w:pPr>
        <w:ind w:left="6480" w:hanging="180"/>
      </w:pPr>
    </w:lvl>
  </w:abstractNum>
  <w:abstractNum w:abstractNumId="42" w15:restartNumberingAfterBreak="0">
    <w:nsid w:val="61B8262B"/>
    <w:multiLevelType w:val="hybridMultilevel"/>
    <w:tmpl w:val="1786BAFA"/>
    <w:lvl w:ilvl="0" w:tplc="4C7492DC">
      <w:start w:val="1"/>
      <w:numFmt w:val="bullet"/>
      <w:lvlText w:val=""/>
      <w:lvlJc w:val="left"/>
      <w:pPr>
        <w:ind w:left="720" w:hanging="360"/>
      </w:pPr>
      <w:rPr>
        <w:rFonts w:ascii="Symbol" w:hAnsi="Symbol" w:hint="default"/>
      </w:rPr>
    </w:lvl>
    <w:lvl w:ilvl="1" w:tplc="A1BE623C" w:tentative="1">
      <w:start w:val="1"/>
      <w:numFmt w:val="bullet"/>
      <w:lvlText w:val="o"/>
      <w:lvlJc w:val="left"/>
      <w:pPr>
        <w:ind w:left="1440" w:hanging="360"/>
      </w:pPr>
      <w:rPr>
        <w:rFonts w:ascii="Courier New" w:hAnsi="Courier New" w:cs="Courier New" w:hint="default"/>
      </w:rPr>
    </w:lvl>
    <w:lvl w:ilvl="2" w:tplc="0F42BEDC" w:tentative="1">
      <w:start w:val="1"/>
      <w:numFmt w:val="bullet"/>
      <w:lvlText w:val=""/>
      <w:lvlJc w:val="left"/>
      <w:pPr>
        <w:ind w:left="2160" w:hanging="360"/>
      </w:pPr>
      <w:rPr>
        <w:rFonts w:ascii="Wingdings" w:hAnsi="Wingdings" w:hint="default"/>
      </w:rPr>
    </w:lvl>
    <w:lvl w:ilvl="3" w:tplc="8F66C006" w:tentative="1">
      <w:start w:val="1"/>
      <w:numFmt w:val="bullet"/>
      <w:lvlText w:val=""/>
      <w:lvlJc w:val="left"/>
      <w:pPr>
        <w:ind w:left="2880" w:hanging="360"/>
      </w:pPr>
      <w:rPr>
        <w:rFonts w:ascii="Symbol" w:hAnsi="Symbol" w:hint="default"/>
      </w:rPr>
    </w:lvl>
    <w:lvl w:ilvl="4" w:tplc="622476DE" w:tentative="1">
      <w:start w:val="1"/>
      <w:numFmt w:val="bullet"/>
      <w:lvlText w:val="o"/>
      <w:lvlJc w:val="left"/>
      <w:pPr>
        <w:ind w:left="3600" w:hanging="360"/>
      </w:pPr>
      <w:rPr>
        <w:rFonts w:ascii="Courier New" w:hAnsi="Courier New" w:cs="Courier New" w:hint="default"/>
      </w:rPr>
    </w:lvl>
    <w:lvl w:ilvl="5" w:tplc="969C6586" w:tentative="1">
      <w:start w:val="1"/>
      <w:numFmt w:val="bullet"/>
      <w:lvlText w:val=""/>
      <w:lvlJc w:val="left"/>
      <w:pPr>
        <w:ind w:left="4320" w:hanging="360"/>
      </w:pPr>
      <w:rPr>
        <w:rFonts w:ascii="Wingdings" w:hAnsi="Wingdings" w:hint="default"/>
      </w:rPr>
    </w:lvl>
    <w:lvl w:ilvl="6" w:tplc="47C24E5A" w:tentative="1">
      <w:start w:val="1"/>
      <w:numFmt w:val="bullet"/>
      <w:lvlText w:val=""/>
      <w:lvlJc w:val="left"/>
      <w:pPr>
        <w:ind w:left="5040" w:hanging="360"/>
      </w:pPr>
      <w:rPr>
        <w:rFonts w:ascii="Symbol" w:hAnsi="Symbol" w:hint="default"/>
      </w:rPr>
    </w:lvl>
    <w:lvl w:ilvl="7" w:tplc="248204C0" w:tentative="1">
      <w:start w:val="1"/>
      <w:numFmt w:val="bullet"/>
      <w:lvlText w:val="o"/>
      <w:lvlJc w:val="left"/>
      <w:pPr>
        <w:ind w:left="5760" w:hanging="360"/>
      </w:pPr>
      <w:rPr>
        <w:rFonts w:ascii="Courier New" w:hAnsi="Courier New" w:cs="Courier New" w:hint="default"/>
      </w:rPr>
    </w:lvl>
    <w:lvl w:ilvl="8" w:tplc="7FA2E34A" w:tentative="1">
      <w:start w:val="1"/>
      <w:numFmt w:val="bullet"/>
      <w:lvlText w:val=""/>
      <w:lvlJc w:val="left"/>
      <w:pPr>
        <w:ind w:left="6480" w:hanging="360"/>
      </w:pPr>
      <w:rPr>
        <w:rFonts w:ascii="Wingdings" w:hAnsi="Wingdings" w:hint="default"/>
      </w:rPr>
    </w:lvl>
  </w:abstractNum>
  <w:abstractNum w:abstractNumId="43" w15:restartNumberingAfterBreak="0">
    <w:nsid w:val="64E56E69"/>
    <w:multiLevelType w:val="hybridMultilevel"/>
    <w:tmpl w:val="0818D228"/>
    <w:lvl w:ilvl="0" w:tplc="5B3ED478">
      <w:start w:val="1"/>
      <w:numFmt w:val="decimal"/>
      <w:lvlText w:val="%1."/>
      <w:lvlJc w:val="left"/>
      <w:pPr>
        <w:ind w:left="720" w:hanging="360"/>
      </w:pPr>
    </w:lvl>
    <w:lvl w:ilvl="1" w:tplc="96142470" w:tentative="1">
      <w:start w:val="1"/>
      <w:numFmt w:val="lowerLetter"/>
      <w:lvlText w:val="%2."/>
      <w:lvlJc w:val="left"/>
      <w:pPr>
        <w:ind w:left="1440" w:hanging="360"/>
      </w:pPr>
    </w:lvl>
    <w:lvl w:ilvl="2" w:tplc="400EB6A4" w:tentative="1">
      <w:start w:val="1"/>
      <w:numFmt w:val="lowerRoman"/>
      <w:lvlText w:val="%3."/>
      <w:lvlJc w:val="right"/>
      <w:pPr>
        <w:ind w:left="2160" w:hanging="180"/>
      </w:pPr>
    </w:lvl>
    <w:lvl w:ilvl="3" w:tplc="42784242" w:tentative="1">
      <w:start w:val="1"/>
      <w:numFmt w:val="decimal"/>
      <w:lvlText w:val="%4."/>
      <w:lvlJc w:val="left"/>
      <w:pPr>
        <w:ind w:left="2880" w:hanging="360"/>
      </w:pPr>
    </w:lvl>
    <w:lvl w:ilvl="4" w:tplc="5C164010" w:tentative="1">
      <w:start w:val="1"/>
      <w:numFmt w:val="lowerLetter"/>
      <w:lvlText w:val="%5."/>
      <w:lvlJc w:val="left"/>
      <w:pPr>
        <w:ind w:left="3600" w:hanging="360"/>
      </w:pPr>
    </w:lvl>
    <w:lvl w:ilvl="5" w:tplc="0D6679E2" w:tentative="1">
      <w:start w:val="1"/>
      <w:numFmt w:val="lowerRoman"/>
      <w:lvlText w:val="%6."/>
      <w:lvlJc w:val="right"/>
      <w:pPr>
        <w:ind w:left="4320" w:hanging="180"/>
      </w:pPr>
    </w:lvl>
    <w:lvl w:ilvl="6" w:tplc="46F46888" w:tentative="1">
      <w:start w:val="1"/>
      <w:numFmt w:val="decimal"/>
      <w:lvlText w:val="%7."/>
      <w:lvlJc w:val="left"/>
      <w:pPr>
        <w:ind w:left="5040" w:hanging="360"/>
      </w:pPr>
    </w:lvl>
    <w:lvl w:ilvl="7" w:tplc="B080AE32" w:tentative="1">
      <w:start w:val="1"/>
      <w:numFmt w:val="lowerLetter"/>
      <w:lvlText w:val="%8."/>
      <w:lvlJc w:val="left"/>
      <w:pPr>
        <w:ind w:left="5760" w:hanging="360"/>
      </w:pPr>
    </w:lvl>
    <w:lvl w:ilvl="8" w:tplc="29DC23BE" w:tentative="1">
      <w:start w:val="1"/>
      <w:numFmt w:val="lowerRoman"/>
      <w:lvlText w:val="%9."/>
      <w:lvlJc w:val="right"/>
      <w:pPr>
        <w:ind w:left="6480" w:hanging="180"/>
      </w:pPr>
    </w:lvl>
  </w:abstractNum>
  <w:abstractNum w:abstractNumId="44" w15:restartNumberingAfterBreak="0">
    <w:nsid w:val="69900957"/>
    <w:multiLevelType w:val="hybridMultilevel"/>
    <w:tmpl w:val="08143BD6"/>
    <w:lvl w:ilvl="0" w:tplc="6A36F4A8">
      <w:start w:val="1"/>
      <w:numFmt w:val="decimal"/>
      <w:lvlText w:val="%1."/>
      <w:lvlJc w:val="left"/>
      <w:pPr>
        <w:ind w:left="720" w:hanging="360"/>
      </w:pPr>
    </w:lvl>
    <w:lvl w:ilvl="1" w:tplc="8470559C" w:tentative="1">
      <w:start w:val="1"/>
      <w:numFmt w:val="lowerLetter"/>
      <w:lvlText w:val="%2."/>
      <w:lvlJc w:val="left"/>
      <w:pPr>
        <w:ind w:left="1440" w:hanging="360"/>
      </w:pPr>
    </w:lvl>
    <w:lvl w:ilvl="2" w:tplc="B3569F8C" w:tentative="1">
      <w:start w:val="1"/>
      <w:numFmt w:val="lowerRoman"/>
      <w:lvlText w:val="%3."/>
      <w:lvlJc w:val="right"/>
      <w:pPr>
        <w:ind w:left="2160" w:hanging="180"/>
      </w:pPr>
    </w:lvl>
    <w:lvl w:ilvl="3" w:tplc="38160DD8" w:tentative="1">
      <w:start w:val="1"/>
      <w:numFmt w:val="decimal"/>
      <w:lvlText w:val="%4."/>
      <w:lvlJc w:val="left"/>
      <w:pPr>
        <w:ind w:left="2880" w:hanging="360"/>
      </w:pPr>
    </w:lvl>
    <w:lvl w:ilvl="4" w:tplc="7F04197E" w:tentative="1">
      <w:start w:val="1"/>
      <w:numFmt w:val="lowerLetter"/>
      <w:lvlText w:val="%5."/>
      <w:lvlJc w:val="left"/>
      <w:pPr>
        <w:ind w:left="3600" w:hanging="360"/>
      </w:pPr>
    </w:lvl>
    <w:lvl w:ilvl="5" w:tplc="561CF8B4" w:tentative="1">
      <w:start w:val="1"/>
      <w:numFmt w:val="lowerRoman"/>
      <w:lvlText w:val="%6."/>
      <w:lvlJc w:val="right"/>
      <w:pPr>
        <w:ind w:left="4320" w:hanging="180"/>
      </w:pPr>
    </w:lvl>
    <w:lvl w:ilvl="6" w:tplc="AD8AFDB8" w:tentative="1">
      <w:start w:val="1"/>
      <w:numFmt w:val="decimal"/>
      <w:lvlText w:val="%7."/>
      <w:lvlJc w:val="left"/>
      <w:pPr>
        <w:ind w:left="5040" w:hanging="360"/>
      </w:pPr>
    </w:lvl>
    <w:lvl w:ilvl="7" w:tplc="1882B176" w:tentative="1">
      <w:start w:val="1"/>
      <w:numFmt w:val="lowerLetter"/>
      <w:lvlText w:val="%8."/>
      <w:lvlJc w:val="left"/>
      <w:pPr>
        <w:ind w:left="5760" w:hanging="360"/>
      </w:pPr>
    </w:lvl>
    <w:lvl w:ilvl="8" w:tplc="6B72609A" w:tentative="1">
      <w:start w:val="1"/>
      <w:numFmt w:val="lowerRoman"/>
      <w:lvlText w:val="%9."/>
      <w:lvlJc w:val="right"/>
      <w:pPr>
        <w:ind w:left="6480" w:hanging="180"/>
      </w:pPr>
    </w:lvl>
  </w:abstractNum>
  <w:abstractNum w:abstractNumId="45" w15:restartNumberingAfterBreak="0">
    <w:nsid w:val="753E2B98"/>
    <w:multiLevelType w:val="hybridMultilevel"/>
    <w:tmpl w:val="A3046A48"/>
    <w:lvl w:ilvl="0" w:tplc="76C02B04">
      <w:start w:val="1"/>
      <w:numFmt w:val="decimal"/>
      <w:lvlText w:val="%1."/>
      <w:lvlJc w:val="left"/>
      <w:pPr>
        <w:ind w:left="720" w:hanging="360"/>
      </w:pPr>
    </w:lvl>
    <w:lvl w:ilvl="1" w:tplc="A788B2F2" w:tentative="1">
      <w:start w:val="1"/>
      <w:numFmt w:val="lowerLetter"/>
      <w:lvlText w:val="%2."/>
      <w:lvlJc w:val="left"/>
      <w:pPr>
        <w:ind w:left="1440" w:hanging="360"/>
      </w:pPr>
    </w:lvl>
    <w:lvl w:ilvl="2" w:tplc="98FA1B2C" w:tentative="1">
      <w:start w:val="1"/>
      <w:numFmt w:val="lowerRoman"/>
      <w:lvlText w:val="%3."/>
      <w:lvlJc w:val="right"/>
      <w:pPr>
        <w:ind w:left="2160" w:hanging="180"/>
      </w:pPr>
    </w:lvl>
    <w:lvl w:ilvl="3" w:tplc="BB1E20B8" w:tentative="1">
      <w:start w:val="1"/>
      <w:numFmt w:val="decimal"/>
      <w:lvlText w:val="%4."/>
      <w:lvlJc w:val="left"/>
      <w:pPr>
        <w:ind w:left="2880" w:hanging="360"/>
      </w:pPr>
    </w:lvl>
    <w:lvl w:ilvl="4" w:tplc="9F1EDFF0" w:tentative="1">
      <w:start w:val="1"/>
      <w:numFmt w:val="lowerLetter"/>
      <w:lvlText w:val="%5."/>
      <w:lvlJc w:val="left"/>
      <w:pPr>
        <w:ind w:left="3600" w:hanging="360"/>
      </w:pPr>
    </w:lvl>
    <w:lvl w:ilvl="5" w:tplc="AAE459A4" w:tentative="1">
      <w:start w:val="1"/>
      <w:numFmt w:val="lowerRoman"/>
      <w:lvlText w:val="%6."/>
      <w:lvlJc w:val="right"/>
      <w:pPr>
        <w:ind w:left="4320" w:hanging="180"/>
      </w:pPr>
    </w:lvl>
    <w:lvl w:ilvl="6" w:tplc="42367AFC" w:tentative="1">
      <w:start w:val="1"/>
      <w:numFmt w:val="decimal"/>
      <w:lvlText w:val="%7."/>
      <w:lvlJc w:val="left"/>
      <w:pPr>
        <w:ind w:left="5040" w:hanging="360"/>
      </w:pPr>
    </w:lvl>
    <w:lvl w:ilvl="7" w:tplc="AC247412" w:tentative="1">
      <w:start w:val="1"/>
      <w:numFmt w:val="lowerLetter"/>
      <w:lvlText w:val="%8."/>
      <w:lvlJc w:val="left"/>
      <w:pPr>
        <w:ind w:left="5760" w:hanging="360"/>
      </w:pPr>
    </w:lvl>
    <w:lvl w:ilvl="8" w:tplc="6354165A" w:tentative="1">
      <w:start w:val="1"/>
      <w:numFmt w:val="lowerRoman"/>
      <w:lvlText w:val="%9."/>
      <w:lvlJc w:val="right"/>
      <w:pPr>
        <w:ind w:left="6480" w:hanging="180"/>
      </w:pPr>
    </w:lvl>
  </w:abstractNum>
  <w:abstractNum w:abstractNumId="46" w15:restartNumberingAfterBreak="0">
    <w:nsid w:val="7AA6042B"/>
    <w:multiLevelType w:val="hybridMultilevel"/>
    <w:tmpl w:val="B8C61BA2"/>
    <w:lvl w:ilvl="0" w:tplc="1D9430D6">
      <w:start w:val="1"/>
      <w:numFmt w:val="bullet"/>
      <w:pStyle w:val="ListParagraph"/>
      <w:lvlText w:val=""/>
      <w:lvlJc w:val="left"/>
      <w:pPr>
        <w:ind w:left="720" w:hanging="360"/>
      </w:pPr>
      <w:rPr>
        <w:rFonts w:ascii="Symbol" w:hAnsi="Symbol" w:hint="default"/>
      </w:rPr>
    </w:lvl>
    <w:lvl w:ilvl="1" w:tplc="EACE680A" w:tentative="1">
      <w:start w:val="1"/>
      <w:numFmt w:val="bullet"/>
      <w:lvlText w:val="o"/>
      <w:lvlJc w:val="left"/>
      <w:pPr>
        <w:ind w:left="1440" w:hanging="360"/>
      </w:pPr>
      <w:rPr>
        <w:rFonts w:ascii="Courier New" w:hAnsi="Courier New" w:cs="Courier New" w:hint="default"/>
      </w:rPr>
    </w:lvl>
    <w:lvl w:ilvl="2" w:tplc="A3C89B72" w:tentative="1">
      <w:start w:val="1"/>
      <w:numFmt w:val="bullet"/>
      <w:lvlText w:val=""/>
      <w:lvlJc w:val="left"/>
      <w:pPr>
        <w:ind w:left="2160" w:hanging="360"/>
      </w:pPr>
      <w:rPr>
        <w:rFonts w:ascii="Wingdings" w:hAnsi="Wingdings" w:hint="default"/>
      </w:rPr>
    </w:lvl>
    <w:lvl w:ilvl="3" w:tplc="D87CCD88" w:tentative="1">
      <w:start w:val="1"/>
      <w:numFmt w:val="bullet"/>
      <w:lvlText w:val=""/>
      <w:lvlJc w:val="left"/>
      <w:pPr>
        <w:ind w:left="2880" w:hanging="360"/>
      </w:pPr>
      <w:rPr>
        <w:rFonts w:ascii="Symbol" w:hAnsi="Symbol" w:hint="default"/>
      </w:rPr>
    </w:lvl>
    <w:lvl w:ilvl="4" w:tplc="8F7850F0" w:tentative="1">
      <w:start w:val="1"/>
      <w:numFmt w:val="bullet"/>
      <w:lvlText w:val="o"/>
      <w:lvlJc w:val="left"/>
      <w:pPr>
        <w:ind w:left="3600" w:hanging="360"/>
      </w:pPr>
      <w:rPr>
        <w:rFonts w:ascii="Courier New" w:hAnsi="Courier New" w:cs="Courier New" w:hint="default"/>
      </w:rPr>
    </w:lvl>
    <w:lvl w:ilvl="5" w:tplc="87868FCE" w:tentative="1">
      <w:start w:val="1"/>
      <w:numFmt w:val="bullet"/>
      <w:lvlText w:val=""/>
      <w:lvlJc w:val="left"/>
      <w:pPr>
        <w:ind w:left="4320" w:hanging="360"/>
      </w:pPr>
      <w:rPr>
        <w:rFonts w:ascii="Wingdings" w:hAnsi="Wingdings" w:hint="default"/>
      </w:rPr>
    </w:lvl>
    <w:lvl w:ilvl="6" w:tplc="602A8A78" w:tentative="1">
      <w:start w:val="1"/>
      <w:numFmt w:val="bullet"/>
      <w:lvlText w:val=""/>
      <w:lvlJc w:val="left"/>
      <w:pPr>
        <w:ind w:left="5040" w:hanging="360"/>
      </w:pPr>
      <w:rPr>
        <w:rFonts w:ascii="Symbol" w:hAnsi="Symbol" w:hint="default"/>
      </w:rPr>
    </w:lvl>
    <w:lvl w:ilvl="7" w:tplc="A22ABDF4" w:tentative="1">
      <w:start w:val="1"/>
      <w:numFmt w:val="bullet"/>
      <w:lvlText w:val="o"/>
      <w:lvlJc w:val="left"/>
      <w:pPr>
        <w:ind w:left="5760" w:hanging="360"/>
      </w:pPr>
      <w:rPr>
        <w:rFonts w:ascii="Courier New" w:hAnsi="Courier New" w:cs="Courier New" w:hint="default"/>
      </w:rPr>
    </w:lvl>
    <w:lvl w:ilvl="8" w:tplc="CF78ECBE" w:tentative="1">
      <w:start w:val="1"/>
      <w:numFmt w:val="bullet"/>
      <w:lvlText w:val=""/>
      <w:lvlJc w:val="left"/>
      <w:pPr>
        <w:ind w:left="6480" w:hanging="360"/>
      </w:pPr>
      <w:rPr>
        <w:rFonts w:ascii="Wingdings" w:hAnsi="Wingdings" w:hint="default"/>
      </w:rPr>
    </w:lvl>
  </w:abstractNum>
  <w:num w:numId="1">
    <w:abstractNumId w:val="7"/>
  </w:num>
  <w:num w:numId="2">
    <w:abstractNumId w:val="42"/>
  </w:num>
  <w:num w:numId="3">
    <w:abstractNumId w:val="33"/>
  </w:num>
  <w:num w:numId="4">
    <w:abstractNumId w:val="17"/>
  </w:num>
  <w:num w:numId="5">
    <w:abstractNumId w:val="10"/>
  </w:num>
  <w:num w:numId="6">
    <w:abstractNumId w:val="13"/>
  </w:num>
  <w:num w:numId="7">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2"/>
  </w:num>
  <w:num w:numId="10">
    <w:abstractNumId w:val="12"/>
  </w:num>
  <w:num w:numId="11">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35"/>
  </w:num>
  <w:num w:numId="15">
    <w:abstractNumId w:val="19"/>
  </w:num>
  <w:num w:numId="16">
    <w:abstractNumId w:val="3"/>
  </w:num>
  <w:num w:numId="17">
    <w:abstractNumId w:val="8"/>
  </w:num>
  <w:num w:numId="18">
    <w:abstractNumId w:val="11"/>
  </w:num>
  <w:num w:numId="19">
    <w:abstractNumId w:val="22"/>
  </w:num>
  <w:num w:numId="20">
    <w:abstractNumId w:val="40"/>
  </w:num>
  <w:num w:numId="21">
    <w:abstractNumId w:val="30"/>
  </w:num>
  <w:num w:numId="22">
    <w:abstractNumId w:val="25"/>
  </w:num>
  <w:num w:numId="23">
    <w:abstractNumId w:val="14"/>
  </w:num>
  <w:num w:numId="24">
    <w:abstractNumId w:val="4"/>
  </w:num>
  <w:num w:numId="25">
    <w:abstractNumId w:val="39"/>
  </w:num>
  <w:num w:numId="26">
    <w:abstractNumId w:val="20"/>
  </w:num>
  <w:num w:numId="27">
    <w:abstractNumId w:val="41"/>
  </w:num>
  <w:num w:numId="28">
    <w:abstractNumId w:val="26"/>
  </w:num>
  <w:num w:numId="29">
    <w:abstractNumId w:val="38"/>
  </w:num>
  <w:num w:numId="30">
    <w:abstractNumId w:val="29"/>
  </w:num>
  <w:num w:numId="31">
    <w:abstractNumId w:val="37"/>
  </w:num>
  <w:num w:numId="32">
    <w:abstractNumId w:val="16"/>
  </w:num>
  <w:num w:numId="33">
    <w:abstractNumId w:val="44"/>
  </w:num>
  <w:num w:numId="34">
    <w:abstractNumId w:val="43"/>
  </w:num>
  <w:num w:numId="35">
    <w:abstractNumId w:val="27"/>
  </w:num>
  <w:num w:numId="36">
    <w:abstractNumId w:val="24"/>
  </w:num>
  <w:num w:numId="37">
    <w:abstractNumId w:val="15"/>
  </w:num>
  <w:num w:numId="38">
    <w:abstractNumId w:val="6"/>
  </w:num>
  <w:num w:numId="39">
    <w:abstractNumId w:val="36"/>
  </w:num>
  <w:num w:numId="40">
    <w:abstractNumId w:val="32"/>
  </w:num>
  <w:num w:numId="41">
    <w:abstractNumId w:val="21"/>
  </w:num>
  <w:num w:numId="42">
    <w:abstractNumId w:val="45"/>
  </w:num>
  <w:num w:numId="43">
    <w:abstractNumId w:val="0"/>
  </w:num>
  <w:num w:numId="44">
    <w:abstractNumId w:val="23"/>
  </w:num>
  <w:num w:numId="45">
    <w:abstractNumId w:val="18"/>
  </w:num>
  <w:num w:numId="46">
    <w:abstractNumId w:val="9"/>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14"/>
    <w:rsid w:val="0000757F"/>
    <w:rsid w:val="00020AF5"/>
    <w:rsid w:val="0003088F"/>
    <w:rsid w:val="00034F61"/>
    <w:rsid w:val="00036975"/>
    <w:rsid w:val="0004048D"/>
    <w:rsid w:val="0006694C"/>
    <w:rsid w:val="00086EC5"/>
    <w:rsid w:val="000903DF"/>
    <w:rsid w:val="000D2B61"/>
    <w:rsid w:val="00102BBF"/>
    <w:rsid w:val="001065FA"/>
    <w:rsid w:val="00124339"/>
    <w:rsid w:val="00133E16"/>
    <w:rsid w:val="0016515F"/>
    <w:rsid w:val="00166820"/>
    <w:rsid w:val="001717F8"/>
    <w:rsid w:val="00185142"/>
    <w:rsid w:val="001B4606"/>
    <w:rsid w:val="001C3D51"/>
    <w:rsid w:val="001D31E2"/>
    <w:rsid w:val="001E4B83"/>
    <w:rsid w:val="00204B9A"/>
    <w:rsid w:val="0022022C"/>
    <w:rsid w:val="00256D76"/>
    <w:rsid w:val="002619FA"/>
    <w:rsid w:val="002740B1"/>
    <w:rsid w:val="002864C6"/>
    <w:rsid w:val="002A0191"/>
    <w:rsid w:val="002B2109"/>
    <w:rsid w:val="002C3AE6"/>
    <w:rsid w:val="002C7FF2"/>
    <w:rsid w:val="0030100A"/>
    <w:rsid w:val="00322861"/>
    <w:rsid w:val="00337521"/>
    <w:rsid w:val="00346F55"/>
    <w:rsid w:val="0039162F"/>
    <w:rsid w:val="003B5249"/>
    <w:rsid w:val="003B7B88"/>
    <w:rsid w:val="003C2619"/>
    <w:rsid w:val="003C3D74"/>
    <w:rsid w:val="003D6DC6"/>
    <w:rsid w:val="003E060F"/>
    <w:rsid w:val="003E3CC2"/>
    <w:rsid w:val="003E41C0"/>
    <w:rsid w:val="003F0551"/>
    <w:rsid w:val="004005C5"/>
    <w:rsid w:val="00422140"/>
    <w:rsid w:val="004238E4"/>
    <w:rsid w:val="004319AC"/>
    <w:rsid w:val="00440E15"/>
    <w:rsid w:val="00447F8D"/>
    <w:rsid w:val="00452C68"/>
    <w:rsid w:val="00482AB6"/>
    <w:rsid w:val="004D2233"/>
    <w:rsid w:val="004F6E64"/>
    <w:rsid w:val="0051067C"/>
    <w:rsid w:val="005366BA"/>
    <w:rsid w:val="00590982"/>
    <w:rsid w:val="005A1197"/>
    <w:rsid w:val="005C0A6D"/>
    <w:rsid w:val="005D37D8"/>
    <w:rsid w:val="005D63B6"/>
    <w:rsid w:val="005D6AF3"/>
    <w:rsid w:val="005E2838"/>
    <w:rsid w:val="005E37BA"/>
    <w:rsid w:val="005F5A13"/>
    <w:rsid w:val="00610DA7"/>
    <w:rsid w:val="006203AD"/>
    <w:rsid w:val="00624037"/>
    <w:rsid w:val="006367C9"/>
    <w:rsid w:val="0064108C"/>
    <w:rsid w:val="00651B94"/>
    <w:rsid w:val="00663D17"/>
    <w:rsid w:val="00663E95"/>
    <w:rsid w:val="00681CE3"/>
    <w:rsid w:val="00686E3D"/>
    <w:rsid w:val="006B3627"/>
    <w:rsid w:val="006B759E"/>
    <w:rsid w:val="006D1165"/>
    <w:rsid w:val="006D3FC7"/>
    <w:rsid w:val="006F1803"/>
    <w:rsid w:val="006F28A5"/>
    <w:rsid w:val="00701A05"/>
    <w:rsid w:val="007104A5"/>
    <w:rsid w:val="007121BB"/>
    <w:rsid w:val="007260F2"/>
    <w:rsid w:val="00741DC3"/>
    <w:rsid w:val="00761299"/>
    <w:rsid w:val="00771252"/>
    <w:rsid w:val="00777FDF"/>
    <w:rsid w:val="00781DFD"/>
    <w:rsid w:val="00782A79"/>
    <w:rsid w:val="0079330E"/>
    <w:rsid w:val="00793DD0"/>
    <w:rsid w:val="007B01C3"/>
    <w:rsid w:val="007B4512"/>
    <w:rsid w:val="007C182A"/>
    <w:rsid w:val="007C3323"/>
    <w:rsid w:val="007D06AA"/>
    <w:rsid w:val="007D4F77"/>
    <w:rsid w:val="007F5EE4"/>
    <w:rsid w:val="00816FE8"/>
    <w:rsid w:val="008201EE"/>
    <w:rsid w:val="00862F2F"/>
    <w:rsid w:val="00863E40"/>
    <w:rsid w:val="00870B01"/>
    <w:rsid w:val="00874C1A"/>
    <w:rsid w:val="0088401D"/>
    <w:rsid w:val="00884E71"/>
    <w:rsid w:val="008928E7"/>
    <w:rsid w:val="008938DC"/>
    <w:rsid w:val="008C6836"/>
    <w:rsid w:val="008C6B3D"/>
    <w:rsid w:val="008D3FB1"/>
    <w:rsid w:val="008D6F94"/>
    <w:rsid w:val="009230FD"/>
    <w:rsid w:val="00923D27"/>
    <w:rsid w:val="0092793A"/>
    <w:rsid w:val="009437C9"/>
    <w:rsid w:val="009449B8"/>
    <w:rsid w:val="009527F2"/>
    <w:rsid w:val="00953890"/>
    <w:rsid w:val="00954A15"/>
    <w:rsid w:val="00976373"/>
    <w:rsid w:val="00993A13"/>
    <w:rsid w:val="0099621D"/>
    <w:rsid w:val="0099725D"/>
    <w:rsid w:val="009A12D0"/>
    <w:rsid w:val="009F12F2"/>
    <w:rsid w:val="00A038E1"/>
    <w:rsid w:val="00A07750"/>
    <w:rsid w:val="00A23AF3"/>
    <w:rsid w:val="00A2419E"/>
    <w:rsid w:val="00A72706"/>
    <w:rsid w:val="00A73D7D"/>
    <w:rsid w:val="00A74003"/>
    <w:rsid w:val="00A8175F"/>
    <w:rsid w:val="00AA4EB9"/>
    <w:rsid w:val="00AA6631"/>
    <w:rsid w:val="00AB29B6"/>
    <w:rsid w:val="00AD55BB"/>
    <w:rsid w:val="00AE1B9A"/>
    <w:rsid w:val="00AE6B79"/>
    <w:rsid w:val="00AF3196"/>
    <w:rsid w:val="00AF36A2"/>
    <w:rsid w:val="00B11D6C"/>
    <w:rsid w:val="00B34E61"/>
    <w:rsid w:val="00B40587"/>
    <w:rsid w:val="00B57048"/>
    <w:rsid w:val="00B62016"/>
    <w:rsid w:val="00BB1390"/>
    <w:rsid w:val="00BE41A1"/>
    <w:rsid w:val="00BF6776"/>
    <w:rsid w:val="00C12135"/>
    <w:rsid w:val="00C1570B"/>
    <w:rsid w:val="00C33971"/>
    <w:rsid w:val="00C37AB1"/>
    <w:rsid w:val="00C46F77"/>
    <w:rsid w:val="00C626FA"/>
    <w:rsid w:val="00C715E8"/>
    <w:rsid w:val="00C77F92"/>
    <w:rsid w:val="00C8016E"/>
    <w:rsid w:val="00C84D8F"/>
    <w:rsid w:val="00C90CA1"/>
    <w:rsid w:val="00C91CB6"/>
    <w:rsid w:val="00C93079"/>
    <w:rsid w:val="00C934A1"/>
    <w:rsid w:val="00C95411"/>
    <w:rsid w:val="00CA2B76"/>
    <w:rsid w:val="00CB58D1"/>
    <w:rsid w:val="00CC36C2"/>
    <w:rsid w:val="00CC5AB0"/>
    <w:rsid w:val="00CF1070"/>
    <w:rsid w:val="00CF1AA7"/>
    <w:rsid w:val="00D0694C"/>
    <w:rsid w:val="00D20BC0"/>
    <w:rsid w:val="00D23D14"/>
    <w:rsid w:val="00D3313B"/>
    <w:rsid w:val="00D4472D"/>
    <w:rsid w:val="00D61D8D"/>
    <w:rsid w:val="00D63629"/>
    <w:rsid w:val="00D70D59"/>
    <w:rsid w:val="00D712D0"/>
    <w:rsid w:val="00D9397F"/>
    <w:rsid w:val="00D94C23"/>
    <w:rsid w:val="00D96C9D"/>
    <w:rsid w:val="00DB6982"/>
    <w:rsid w:val="00DD11BB"/>
    <w:rsid w:val="00DD2CE4"/>
    <w:rsid w:val="00DE0168"/>
    <w:rsid w:val="00DE4242"/>
    <w:rsid w:val="00DF0CED"/>
    <w:rsid w:val="00DF6911"/>
    <w:rsid w:val="00DF7F30"/>
    <w:rsid w:val="00E14E4C"/>
    <w:rsid w:val="00E175FA"/>
    <w:rsid w:val="00E207F2"/>
    <w:rsid w:val="00E23439"/>
    <w:rsid w:val="00E27FAB"/>
    <w:rsid w:val="00E83F09"/>
    <w:rsid w:val="00E9477E"/>
    <w:rsid w:val="00EC2254"/>
    <w:rsid w:val="00EC4624"/>
    <w:rsid w:val="00EE2DBB"/>
    <w:rsid w:val="00EE77A6"/>
    <w:rsid w:val="00EF22ED"/>
    <w:rsid w:val="00EF60EC"/>
    <w:rsid w:val="00F05F57"/>
    <w:rsid w:val="00F120B2"/>
    <w:rsid w:val="00F23FDF"/>
    <w:rsid w:val="00F3132F"/>
    <w:rsid w:val="00F3245D"/>
    <w:rsid w:val="00F3457B"/>
    <w:rsid w:val="00F4062A"/>
    <w:rsid w:val="00F87AD7"/>
    <w:rsid w:val="00F946D8"/>
    <w:rsid w:val="00FA2986"/>
    <w:rsid w:val="00FC70E3"/>
    <w:rsid w:val="00FC7B18"/>
    <w:rsid w:val="00FD29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D13B"/>
  <w15:docId w15:val="{76F9C6CA-6FC1-4F66-B313-3F3159E4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C7"/>
    <w:pPr>
      <w:spacing w:after="240"/>
    </w:pPr>
    <w:rPr>
      <w:rFonts w:ascii="Century Gothic" w:hAnsi="Century Gothic"/>
      <w:color w:val="33333C" w:themeColor="text1"/>
    </w:rPr>
  </w:style>
  <w:style w:type="paragraph" w:styleId="Heading1">
    <w:name w:val="heading 1"/>
    <w:basedOn w:val="Normal"/>
    <w:next w:val="Normal"/>
    <w:link w:val="Heading1Char"/>
    <w:autoRedefine/>
    <w:uiPriority w:val="9"/>
    <w:qFormat/>
    <w:rsid w:val="004319AC"/>
    <w:pPr>
      <w:keepNext/>
      <w:keepLines/>
      <w:spacing w:before="240" w:after="120" w:line="240" w:lineRule="auto"/>
      <w:outlineLvl w:val="0"/>
    </w:pPr>
    <w:rPr>
      <w:rFonts w:eastAsiaTheme="majorEastAsia" w:cstheme="majorBidi"/>
      <w:b/>
      <w:sz w:val="40"/>
      <w:szCs w:val="40"/>
      <w:lang w:val="fr-CA"/>
    </w:rPr>
  </w:style>
  <w:style w:type="paragraph" w:styleId="Heading2">
    <w:name w:val="heading 2"/>
    <w:basedOn w:val="Normal"/>
    <w:next w:val="Normal"/>
    <w:link w:val="Heading2Char"/>
    <w:autoRedefine/>
    <w:uiPriority w:val="9"/>
    <w:unhideWhenUsed/>
    <w:qFormat/>
    <w:rsid w:val="001717F8"/>
    <w:pPr>
      <w:keepNext/>
      <w:keepLines/>
      <w:spacing w:before="240" w:after="120"/>
      <w:outlineLvl w:val="1"/>
    </w:pPr>
    <w:rPr>
      <w:rFonts w:eastAsiaTheme="majorEastAsia" w:cstheme="majorBidi"/>
      <w:b/>
      <w:color w:val="52596A" w:themeColor="text2"/>
      <w:sz w:val="36"/>
      <w:szCs w:val="36"/>
      <w:lang w:val="fr-CA"/>
    </w:rPr>
  </w:style>
  <w:style w:type="paragraph" w:styleId="Heading3">
    <w:name w:val="heading 3"/>
    <w:basedOn w:val="Normal"/>
    <w:next w:val="Normal"/>
    <w:link w:val="Heading3Char"/>
    <w:autoRedefine/>
    <w:uiPriority w:val="9"/>
    <w:unhideWhenUsed/>
    <w:qFormat/>
    <w:rsid w:val="001717F8"/>
    <w:pPr>
      <w:keepNext/>
      <w:keepLines/>
      <w:spacing w:before="240" w:after="120"/>
      <w:outlineLvl w:val="2"/>
    </w:pPr>
    <w:rPr>
      <w:rFonts w:eastAsiaTheme="majorEastAsia" w:cstheme="majorBidi"/>
      <w:b/>
      <w:color w:val="52596A" w:themeColor="text2"/>
      <w:sz w:val="32"/>
      <w:szCs w:val="32"/>
      <w:lang w:val="fr-CA"/>
    </w:rPr>
  </w:style>
  <w:style w:type="paragraph" w:styleId="Heading4">
    <w:name w:val="heading 4"/>
    <w:basedOn w:val="Normal"/>
    <w:next w:val="Normal"/>
    <w:link w:val="Heading4Char"/>
    <w:autoRedefine/>
    <w:uiPriority w:val="9"/>
    <w:unhideWhenUsed/>
    <w:qFormat/>
    <w:rsid w:val="006D3FC7"/>
    <w:pPr>
      <w:keepNext/>
      <w:keepLines/>
      <w:spacing w:before="240" w:after="120"/>
      <w:outlineLvl w:val="3"/>
    </w:pPr>
    <w:rPr>
      <w:rFonts w:eastAsiaTheme="majorEastAsia" w:cstheme="majorBidi"/>
      <w:b/>
      <w:iCs/>
      <w:color w:val="52596A"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AC"/>
    <w:rPr>
      <w:rFonts w:ascii="Century Gothic" w:eastAsiaTheme="majorEastAsia" w:hAnsi="Century Gothic" w:cstheme="majorBidi"/>
      <w:b/>
      <w:color w:val="33333C" w:themeColor="text1"/>
      <w:sz w:val="40"/>
      <w:szCs w:val="40"/>
      <w:lang w:val="fr-CA"/>
    </w:rPr>
  </w:style>
  <w:style w:type="paragraph" w:styleId="Title">
    <w:name w:val="Title"/>
    <w:basedOn w:val="Normal"/>
    <w:next w:val="Normal"/>
    <w:link w:val="TitleChar"/>
    <w:autoRedefine/>
    <w:uiPriority w:val="10"/>
    <w:qFormat/>
    <w:rsid w:val="003E3CC2"/>
    <w:pPr>
      <w:spacing w:before="3120" w:after="120" w:line="240" w:lineRule="auto"/>
      <w:ind w:left="1985"/>
      <w:contextualSpacing/>
    </w:pPr>
    <w:rPr>
      <w:rFonts w:eastAsiaTheme="majorEastAsia" w:cstheme="majorBidi"/>
      <w:b/>
      <w:spacing w:val="-10"/>
      <w:kern w:val="28"/>
      <w:sz w:val="72"/>
      <w:szCs w:val="56"/>
      <w:lang w:val="fr-CA"/>
    </w:rPr>
  </w:style>
  <w:style w:type="character" w:customStyle="1" w:styleId="TitleChar">
    <w:name w:val="Title Char"/>
    <w:basedOn w:val="DefaultParagraphFont"/>
    <w:link w:val="Title"/>
    <w:uiPriority w:val="10"/>
    <w:rsid w:val="003E3CC2"/>
    <w:rPr>
      <w:rFonts w:ascii="Century Gothic" w:eastAsiaTheme="majorEastAsia" w:hAnsi="Century Gothic" w:cstheme="majorBidi"/>
      <w:b/>
      <w:color w:val="33333C" w:themeColor="text1"/>
      <w:spacing w:val="-10"/>
      <w:kern w:val="28"/>
      <w:sz w:val="72"/>
      <w:szCs w:val="56"/>
      <w:lang w:val="fr-CA"/>
    </w:rPr>
  </w:style>
  <w:style w:type="paragraph" w:styleId="Subtitle">
    <w:name w:val="Subtitle"/>
    <w:basedOn w:val="Normal"/>
    <w:next w:val="Normal"/>
    <w:link w:val="SubtitleChar"/>
    <w:autoRedefine/>
    <w:uiPriority w:val="11"/>
    <w:qFormat/>
    <w:rsid w:val="00DE4242"/>
    <w:pPr>
      <w:numPr>
        <w:ilvl w:val="1"/>
      </w:numPr>
      <w:spacing w:after="480"/>
      <w:ind w:left="1985"/>
    </w:pPr>
    <w:rPr>
      <w:rFonts w:eastAsiaTheme="minorEastAsia"/>
      <w:color w:val="52596A" w:themeColor="text2"/>
      <w:spacing w:val="15"/>
      <w:sz w:val="32"/>
      <w:lang w:val="fr-CA"/>
    </w:rPr>
  </w:style>
  <w:style w:type="character" w:customStyle="1" w:styleId="SubtitleChar">
    <w:name w:val="Subtitle Char"/>
    <w:basedOn w:val="DefaultParagraphFont"/>
    <w:link w:val="Subtitle"/>
    <w:uiPriority w:val="11"/>
    <w:rsid w:val="00DE4242"/>
    <w:rPr>
      <w:rFonts w:ascii="Century Gothic" w:eastAsiaTheme="minorEastAsia" w:hAnsi="Century Gothic"/>
      <w:color w:val="52596A" w:themeColor="text2"/>
      <w:spacing w:val="15"/>
      <w:sz w:val="32"/>
      <w:lang w:val="fr-CA"/>
    </w:rPr>
  </w:style>
  <w:style w:type="paragraph" w:styleId="Header">
    <w:name w:val="header"/>
    <w:basedOn w:val="Normal"/>
    <w:link w:val="HeaderChar"/>
    <w:uiPriority w:val="99"/>
    <w:unhideWhenUsed/>
    <w:rsid w:val="00D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D14"/>
    <w:rPr>
      <w:rFonts w:ascii="Corbel" w:hAnsi="Corbel"/>
    </w:rPr>
  </w:style>
  <w:style w:type="paragraph" w:styleId="Footer">
    <w:name w:val="footer"/>
    <w:basedOn w:val="Normal"/>
    <w:link w:val="FooterChar"/>
    <w:uiPriority w:val="99"/>
    <w:unhideWhenUsed/>
    <w:rsid w:val="00D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D14"/>
    <w:rPr>
      <w:rFonts w:ascii="Corbel" w:hAnsi="Corbel"/>
    </w:rPr>
  </w:style>
  <w:style w:type="character" w:customStyle="1" w:styleId="Heading2Char">
    <w:name w:val="Heading 2 Char"/>
    <w:basedOn w:val="DefaultParagraphFont"/>
    <w:link w:val="Heading2"/>
    <w:uiPriority w:val="9"/>
    <w:rsid w:val="001717F8"/>
    <w:rPr>
      <w:rFonts w:ascii="Century Gothic" w:eastAsiaTheme="majorEastAsia" w:hAnsi="Century Gothic" w:cstheme="majorBidi"/>
      <w:b/>
      <w:color w:val="52596A" w:themeColor="text2"/>
      <w:sz w:val="36"/>
      <w:szCs w:val="36"/>
      <w:lang w:val="fr-CA"/>
    </w:rPr>
  </w:style>
  <w:style w:type="character" w:customStyle="1" w:styleId="Heading3Char">
    <w:name w:val="Heading 3 Char"/>
    <w:basedOn w:val="DefaultParagraphFont"/>
    <w:link w:val="Heading3"/>
    <w:uiPriority w:val="9"/>
    <w:rsid w:val="001717F8"/>
    <w:rPr>
      <w:rFonts w:ascii="Century Gothic" w:eastAsiaTheme="majorEastAsia" w:hAnsi="Century Gothic" w:cstheme="majorBidi"/>
      <w:b/>
      <w:color w:val="52596A" w:themeColor="text2"/>
      <w:sz w:val="32"/>
      <w:szCs w:val="32"/>
      <w:lang w:val="fr-CA"/>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customStyle="1" w:styleId="GridTable5Dark-Accent31">
    <w:name w:val="Grid Table 5 Dark - Accent 3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customStyle="1" w:styleId="GridTable5Dark-Accent21">
    <w:name w:val="Grid Table 5 Dark - Accent 2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customStyle="1" w:styleId="GridTable5Dark-Accent11">
    <w:name w:val="Grid Table 5 Dark - Accent 1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customStyle="1" w:styleId="GridTable4-Accent61">
    <w:name w:val="Grid Table 4 - Accent 61"/>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customStyle="1" w:styleId="GridTable4-Accent41">
    <w:name w:val="Grid Table 4 - Accent 41"/>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line="240" w:lineRule="auto"/>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autoRedefine/>
    <w:uiPriority w:val="34"/>
    <w:qFormat/>
    <w:rsid w:val="0004048D"/>
    <w:pPr>
      <w:numPr>
        <w:numId w:val="47"/>
      </w:numPr>
      <w:spacing w:line="240" w:lineRule="auto"/>
      <w:contextualSpacing/>
    </w:pPr>
    <w:rPr>
      <w:lang w:val="fr-CA"/>
    </w:rPr>
  </w:style>
  <w:style w:type="character" w:styleId="SubtleReference">
    <w:name w:val="Subtle Reference"/>
    <w:basedOn w:val="DefaultParagraphFont"/>
    <w:uiPriority w:val="31"/>
    <w:rsid w:val="00D70D59"/>
    <w:rPr>
      <w:smallCaps/>
      <w:color w:val="737388" w:themeColor="text1" w:themeTint="A5"/>
    </w:rPr>
  </w:style>
  <w:style w:type="table" w:customStyle="1" w:styleId="ListTable31">
    <w:name w:val="List Table 31"/>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9F12F2"/>
    <w:pPr>
      <w:spacing w:after="100"/>
    </w:pPr>
    <w:rPr>
      <w:b/>
      <w:color w:val="auto"/>
    </w:rPr>
  </w:style>
  <w:style w:type="paragraph" w:styleId="TOC2">
    <w:name w:val="toc 2"/>
    <w:basedOn w:val="Normal"/>
    <w:next w:val="Normal"/>
    <w:autoRedefine/>
    <w:uiPriority w:val="39"/>
    <w:unhideWhenUsed/>
    <w:rsid w:val="009F12F2"/>
    <w:pPr>
      <w:spacing w:after="100"/>
      <w:ind w:left="240"/>
    </w:pPr>
  </w:style>
  <w:style w:type="paragraph" w:styleId="TOC3">
    <w:name w:val="toc 3"/>
    <w:basedOn w:val="Normal"/>
    <w:next w:val="Normal"/>
    <w:autoRedefine/>
    <w:uiPriority w:val="39"/>
    <w:unhideWhenUsed/>
    <w:rsid w:val="009F12F2"/>
    <w:pPr>
      <w:spacing w:after="100"/>
      <w:ind w:left="480"/>
    </w:pPr>
  </w:style>
  <w:style w:type="character" w:customStyle="1" w:styleId="Heading4Char">
    <w:name w:val="Heading 4 Char"/>
    <w:basedOn w:val="DefaultParagraphFont"/>
    <w:link w:val="Heading4"/>
    <w:uiPriority w:val="9"/>
    <w:rsid w:val="006D3FC7"/>
    <w:rPr>
      <w:rFonts w:ascii="Century Gothic" w:eastAsiaTheme="majorEastAsia" w:hAnsi="Century Gothic" w:cstheme="majorBidi"/>
      <w:b/>
      <w:iCs/>
      <w:color w:val="52596A" w:themeColor="text2"/>
      <w:sz w:val="28"/>
    </w:rPr>
  </w:style>
  <w:style w:type="paragraph" w:styleId="BalloonText">
    <w:name w:val="Balloon Text"/>
    <w:basedOn w:val="Normal"/>
    <w:link w:val="BalloonTextChar"/>
    <w:uiPriority w:val="99"/>
    <w:semiHidden/>
    <w:unhideWhenUsed/>
    <w:rsid w:val="00391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customStyle="1" w:styleId="ListTable4-Accent11">
    <w:name w:val="List Table 4 - Accent 1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customStyle="1" w:styleId="ListTable3-Accent11">
    <w:name w:val="List Table 3 - Accent 1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line="240" w:lineRule="auto"/>
    </w:pPr>
    <w:rPr>
      <w:i/>
      <w:iCs/>
      <w:color w:val="52596A" w:themeColor="text2"/>
      <w:sz w:val="18"/>
      <w:szCs w:val="18"/>
    </w:rPr>
  </w:style>
  <w:style w:type="character" w:styleId="Strong">
    <w:name w:val="Strong"/>
    <w:basedOn w:val="DefaultParagraphFont"/>
    <w:uiPriority w:val="22"/>
    <w:qFormat/>
    <w:rsid w:val="006D1165"/>
    <w:rPr>
      <w:b/>
      <w:bCs/>
    </w:rPr>
  </w:style>
  <w:style w:type="character" w:styleId="CommentReference">
    <w:name w:val="annotation reference"/>
    <w:basedOn w:val="DefaultParagraphFont"/>
    <w:uiPriority w:val="99"/>
    <w:semiHidden/>
    <w:unhideWhenUsed/>
    <w:rsid w:val="00AF36A2"/>
    <w:rPr>
      <w:sz w:val="16"/>
      <w:szCs w:val="16"/>
    </w:rPr>
  </w:style>
  <w:style w:type="paragraph" w:styleId="CommentText">
    <w:name w:val="annotation text"/>
    <w:basedOn w:val="Normal"/>
    <w:link w:val="CommentTextChar"/>
    <w:uiPriority w:val="99"/>
    <w:semiHidden/>
    <w:unhideWhenUsed/>
    <w:rsid w:val="00AF36A2"/>
    <w:pPr>
      <w:spacing w:line="240" w:lineRule="auto"/>
    </w:pPr>
    <w:rPr>
      <w:sz w:val="20"/>
      <w:szCs w:val="20"/>
    </w:rPr>
  </w:style>
  <w:style w:type="character" w:customStyle="1" w:styleId="CommentTextChar">
    <w:name w:val="Comment Text Char"/>
    <w:basedOn w:val="DefaultParagraphFont"/>
    <w:link w:val="CommentText"/>
    <w:uiPriority w:val="99"/>
    <w:semiHidden/>
    <w:rsid w:val="00AF36A2"/>
    <w:rPr>
      <w:rFonts w:ascii="Century Gothic" w:hAnsi="Century Gothic"/>
      <w:color w:val="33333C" w:themeColor="text1"/>
      <w:sz w:val="20"/>
      <w:szCs w:val="20"/>
    </w:rPr>
  </w:style>
  <w:style w:type="character" w:customStyle="1" w:styleId="menuchoice1">
    <w:name w:val="menuchoice1"/>
    <w:basedOn w:val="DefaultParagraphFont"/>
    <w:rsid w:val="005D63B6"/>
    <w:rPr>
      <w:b/>
      <w:bCs/>
      <w:color w:val="5555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upport.office.com/fr-fr/article/rendre-vos-documents-word-accessibles-aux-personnes-atteintes-de-handicaps-d9bf3683-87ac-47ea-b91a-78dcacb3c66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ebaim.org/techniques/wor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B63CB-9255-4224-A321-13B093418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creator>Shared Services Canada</dc:creator>
  <cp:lastModifiedBy>Brad Souster</cp:lastModifiedBy>
  <cp:revision>10</cp:revision>
  <cp:lastPrinted>2018-04-23T17:55:00Z</cp:lastPrinted>
  <dcterms:created xsi:type="dcterms:W3CDTF">2019-05-17T18:09:00Z</dcterms:created>
  <dcterms:modified xsi:type="dcterms:W3CDTF">2019-08-15T13:22:00Z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