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2131425"/>
        <w:docPartObj>
          <w:docPartGallery w:val="Cover Pages"/>
          <w:docPartUnique/>
        </w:docPartObj>
      </w:sdtPr>
      <w:sdtEndPr/>
      <w:sdtContent>
        <w:p w14:paraId="608550F5" w14:textId="5A3349F5" w:rsidR="004E6386" w:rsidRDefault="004E6386"/>
        <w:p w14:paraId="591D94C0" w14:textId="2EC50E58" w:rsidR="004E6386" w:rsidRDefault="004E6386">
          <w:r>
            <w:rPr>
              <w:noProof/>
            </w:rPr>
            <mc:AlternateContent>
              <mc:Choice Requires="wps">
                <w:drawing>
                  <wp:anchor distT="0" distB="0" distL="182880" distR="182880" simplePos="0" relativeHeight="251662336" behindDoc="0" locked="0" layoutInCell="1" allowOverlap="1" wp14:anchorId="3D4464E4" wp14:editId="03DF4B09">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593466" w14:textId="2B7B4FC8" w:rsidR="004E6386" w:rsidRDefault="0023557F">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4E6386">
                                      <w:rPr>
                                        <w:color w:val="4472C4" w:themeColor="accent1"/>
                                        <w:sz w:val="72"/>
                                        <w:szCs w:val="72"/>
                                      </w:rPr>
                                      <w:t>Opdracht 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403C17C1" w14:textId="1B0827A2" w:rsidR="004E6386" w:rsidRDefault="004E6386">
                                    <w:pPr>
                                      <w:pStyle w:val="NoSpacing"/>
                                      <w:spacing w:before="40" w:after="40"/>
                                      <w:rPr>
                                        <w:caps/>
                                        <w:color w:val="1F4E79" w:themeColor="accent5" w:themeShade="80"/>
                                        <w:sz w:val="28"/>
                                        <w:szCs w:val="28"/>
                                      </w:rPr>
                                    </w:pPr>
                                    <w:r>
                                      <w:rPr>
                                        <w:caps/>
                                        <w:color w:val="1F4E79" w:themeColor="accent5" w:themeShade="80"/>
                                        <w:sz w:val="28"/>
                                        <w:szCs w:val="28"/>
                                      </w:rPr>
                                      <w:t>Project 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C6813C3" w14:textId="1EFD6973" w:rsidR="004E6386" w:rsidRDefault="004E6386">
                                    <w:pPr>
                                      <w:pStyle w:val="NoSpacing"/>
                                      <w:spacing w:before="80" w:after="40"/>
                                      <w:rPr>
                                        <w:caps/>
                                        <w:color w:val="5B9BD5" w:themeColor="accent5"/>
                                        <w:sz w:val="24"/>
                                        <w:szCs w:val="24"/>
                                      </w:rPr>
                                    </w:pPr>
                                    <w:r>
                                      <w:rPr>
                                        <w:caps/>
                                        <w:color w:val="5B9BD5" w:themeColor="accent5"/>
                                        <w:sz w:val="24"/>
                                        <w:szCs w:val="24"/>
                                      </w:rPr>
                                      <w:t>Noah de Keijzer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D4464E4" id="_x0000_t202" coordsize="21600,21600" o:spt="202" path="m,l,21600r21600,l21600,xe">
                    <v:stroke joinstyle="miter"/>
                    <v:path gradientshapeok="t" o:connecttype="rect"/>
                  </v:shapetype>
                  <v:shape id="Tekstvak 131" o:spid="_x0000_s1026" type="#_x0000_t202" style="position:absolute;margin-left:0;margin-top:0;width:369pt;height:529.2pt;z-index:251662336;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3593466" w14:textId="2B7B4FC8" w:rsidR="004E6386" w:rsidRDefault="004E6386">
                          <w:pPr>
                            <w:pStyle w:val="NoSpacing"/>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Opdracht Analyse</w:t>
                              </w:r>
                            </w:sdtContent>
                          </w:sdt>
                        </w:p>
                        <w:sdt>
                          <w:sdtPr>
                            <w:rPr>
                              <w:caps/>
                              <w:color w:val="1F4E79" w:themeColor="accent5" w:themeShade="80"/>
                              <w:sz w:val="28"/>
                              <w:szCs w:val="28"/>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3C17C1" w14:textId="1B0827A2" w:rsidR="004E6386" w:rsidRDefault="004E6386">
                              <w:pPr>
                                <w:pStyle w:val="NoSpacing"/>
                                <w:spacing w:before="40" w:after="40"/>
                                <w:rPr>
                                  <w:caps/>
                                  <w:color w:val="1F4E79" w:themeColor="accent5" w:themeShade="80"/>
                                  <w:sz w:val="28"/>
                                  <w:szCs w:val="28"/>
                                </w:rPr>
                              </w:pPr>
                              <w:r>
                                <w:rPr>
                                  <w:caps/>
                                  <w:color w:val="1F4E79" w:themeColor="accent5" w:themeShade="80"/>
                                  <w:sz w:val="28"/>
                                  <w:szCs w:val="28"/>
                                </w:rPr>
                                <w:t>Project BI</w:t>
                              </w:r>
                            </w:p>
                          </w:sdtContent>
                        </w:sdt>
                        <w:sdt>
                          <w:sdtPr>
                            <w:rPr>
                              <w:caps/>
                              <w:color w:val="5B9BD5" w:themeColor="accent5"/>
                              <w:sz w:val="24"/>
                              <w:szCs w:val="24"/>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C6813C3" w14:textId="1EFD6973" w:rsidR="004E6386" w:rsidRDefault="004E6386">
                              <w:pPr>
                                <w:pStyle w:val="NoSpacing"/>
                                <w:spacing w:before="80" w:after="40"/>
                                <w:rPr>
                                  <w:caps/>
                                  <w:color w:val="5B9BD5" w:themeColor="accent5"/>
                                  <w:sz w:val="24"/>
                                  <w:szCs w:val="24"/>
                                </w:rPr>
                              </w:pPr>
                              <w:r>
                                <w:rPr>
                                  <w:caps/>
                                  <w:color w:val="5B9BD5" w:themeColor="accent5"/>
                                  <w:sz w:val="24"/>
                                  <w:szCs w:val="24"/>
                                </w:rPr>
                                <w:t>Noah de Keijzer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84E4155" wp14:editId="5D2D2209">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4D8DC3B2" w14:textId="6304FF40" w:rsidR="004E6386" w:rsidRDefault="004E638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84E4155" id="Rechthoek 132" o:spid="_x0000_s1027"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4D8DC3B2" w14:textId="6304FF40" w:rsidR="004E6386" w:rsidRDefault="004E638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p w14:paraId="1F84B1D8" w14:textId="77777777" w:rsidR="00363CF4" w:rsidRDefault="00363CF4" w:rsidP="00212F41">
      <w:pPr>
        <w:pStyle w:val="Heading1"/>
        <w:jc w:val="both"/>
      </w:pPr>
    </w:p>
    <w:sdt>
      <w:sdtPr>
        <w:rPr>
          <w:rFonts w:asciiTheme="minorHAnsi" w:eastAsiaTheme="minorHAnsi" w:hAnsiTheme="minorHAnsi" w:cstheme="minorBidi"/>
          <w:color w:val="auto"/>
          <w:sz w:val="22"/>
          <w:szCs w:val="22"/>
          <w:lang w:val="nl-NL"/>
        </w:rPr>
        <w:id w:val="-1791123426"/>
        <w:docPartObj>
          <w:docPartGallery w:val="Table of Contents"/>
          <w:docPartUnique/>
        </w:docPartObj>
      </w:sdtPr>
      <w:sdtEndPr>
        <w:rPr>
          <w:b/>
          <w:bCs/>
          <w:noProof/>
        </w:rPr>
      </w:sdtEndPr>
      <w:sdtContent>
        <w:p w14:paraId="2E4E9765" w14:textId="7EAA9959" w:rsidR="00812334" w:rsidRDefault="00812334" w:rsidP="00212F41">
          <w:pPr>
            <w:pStyle w:val="TOCHeading"/>
            <w:jc w:val="both"/>
          </w:pPr>
          <w:r>
            <w:t>Inhoudsopgave</w:t>
          </w:r>
        </w:p>
        <w:p w14:paraId="51F45458" w14:textId="0044A38A" w:rsidR="004E6386" w:rsidRDefault="00812334">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6542655" w:history="1">
            <w:r w:rsidR="004E6386" w:rsidRPr="00B83C4B">
              <w:rPr>
                <w:rStyle w:val="Hyperlink"/>
                <w:noProof/>
              </w:rPr>
              <w:t>Opdracht deel 1: Ontwerp</w:t>
            </w:r>
            <w:r w:rsidR="004E6386">
              <w:rPr>
                <w:noProof/>
                <w:webHidden/>
              </w:rPr>
              <w:tab/>
            </w:r>
            <w:r w:rsidR="004E6386">
              <w:rPr>
                <w:noProof/>
                <w:webHidden/>
              </w:rPr>
              <w:fldChar w:fldCharType="begin"/>
            </w:r>
            <w:r w:rsidR="004E6386">
              <w:rPr>
                <w:noProof/>
                <w:webHidden/>
              </w:rPr>
              <w:instrText xml:space="preserve"> PAGEREF _Toc96542655 \h </w:instrText>
            </w:r>
            <w:r w:rsidR="004E6386">
              <w:rPr>
                <w:noProof/>
                <w:webHidden/>
              </w:rPr>
            </w:r>
            <w:r w:rsidR="004E6386">
              <w:rPr>
                <w:noProof/>
                <w:webHidden/>
              </w:rPr>
              <w:fldChar w:fldCharType="separate"/>
            </w:r>
            <w:r w:rsidR="0023557F">
              <w:rPr>
                <w:noProof/>
                <w:webHidden/>
              </w:rPr>
              <w:t>2</w:t>
            </w:r>
            <w:r w:rsidR="004E6386">
              <w:rPr>
                <w:noProof/>
                <w:webHidden/>
              </w:rPr>
              <w:fldChar w:fldCharType="end"/>
            </w:r>
          </w:hyperlink>
        </w:p>
        <w:p w14:paraId="255496BA" w14:textId="1EF28697" w:rsidR="004E6386" w:rsidRDefault="0023557F">
          <w:pPr>
            <w:pStyle w:val="TOC2"/>
            <w:tabs>
              <w:tab w:val="right" w:leader="dot" w:pos="9062"/>
            </w:tabs>
            <w:rPr>
              <w:rFonts w:eastAsiaTheme="minorEastAsia"/>
              <w:noProof/>
              <w:lang w:eastAsia="nl-NL"/>
            </w:rPr>
          </w:pPr>
          <w:hyperlink w:anchor="_Toc96542656" w:history="1">
            <w:r w:rsidR="004E6386" w:rsidRPr="00B83C4B">
              <w:rPr>
                <w:rStyle w:val="Hyperlink"/>
                <w:noProof/>
              </w:rPr>
              <w:t>BI-Navigator</w:t>
            </w:r>
            <w:r w:rsidR="004E6386">
              <w:rPr>
                <w:noProof/>
                <w:webHidden/>
              </w:rPr>
              <w:tab/>
            </w:r>
            <w:r w:rsidR="004E6386">
              <w:rPr>
                <w:noProof/>
                <w:webHidden/>
              </w:rPr>
              <w:fldChar w:fldCharType="begin"/>
            </w:r>
            <w:r w:rsidR="004E6386">
              <w:rPr>
                <w:noProof/>
                <w:webHidden/>
              </w:rPr>
              <w:instrText xml:space="preserve"> PAGEREF _Toc96542656 \h </w:instrText>
            </w:r>
            <w:r w:rsidR="004E6386">
              <w:rPr>
                <w:noProof/>
                <w:webHidden/>
              </w:rPr>
            </w:r>
            <w:r w:rsidR="004E6386">
              <w:rPr>
                <w:noProof/>
                <w:webHidden/>
              </w:rPr>
              <w:fldChar w:fldCharType="separate"/>
            </w:r>
            <w:r>
              <w:rPr>
                <w:noProof/>
                <w:webHidden/>
              </w:rPr>
              <w:t>2</w:t>
            </w:r>
            <w:r w:rsidR="004E6386">
              <w:rPr>
                <w:noProof/>
                <w:webHidden/>
              </w:rPr>
              <w:fldChar w:fldCharType="end"/>
            </w:r>
          </w:hyperlink>
        </w:p>
        <w:p w14:paraId="3927207B" w14:textId="0CC27A63" w:rsidR="004E6386" w:rsidRDefault="0023557F">
          <w:pPr>
            <w:pStyle w:val="TOC3"/>
            <w:tabs>
              <w:tab w:val="right" w:leader="dot" w:pos="9062"/>
            </w:tabs>
            <w:rPr>
              <w:rFonts w:eastAsiaTheme="minorEastAsia"/>
              <w:noProof/>
              <w:lang w:eastAsia="nl-NL"/>
            </w:rPr>
          </w:pPr>
          <w:hyperlink w:anchor="_Toc96542657" w:history="1">
            <w:r w:rsidR="004E6386" w:rsidRPr="00B83C4B">
              <w:rPr>
                <w:rStyle w:val="Hyperlink"/>
                <w:noProof/>
              </w:rPr>
              <w:t>Business Scope</w:t>
            </w:r>
            <w:r w:rsidR="004E6386">
              <w:rPr>
                <w:noProof/>
                <w:webHidden/>
              </w:rPr>
              <w:tab/>
            </w:r>
            <w:r w:rsidR="004E6386">
              <w:rPr>
                <w:noProof/>
                <w:webHidden/>
              </w:rPr>
              <w:fldChar w:fldCharType="begin"/>
            </w:r>
            <w:r w:rsidR="004E6386">
              <w:rPr>
                <w:noProof/>
                <w:webHidden/>
              </w:rPr>
              <w:instrText xml:space="preserve"> PAGEREF _Toc96542657 \h </w:instrText>
            </w:r>
            <w:r w:rsidR="004E6386">
              <w:rPr>
                <w:noProof/>
                <w:webHidden/>
              </w:rPr>
            </w:r>
            <w:r w:rsidR="004E6386">
              <w:rPr>
                <w:noProof/>
                <w:webHidden/>
              </w:rPr>
              <w:fldChar w:fldCharType="separate"/>
            </w:r>
            <w:r>
              <w:rPr>
                <w:noProof/>
                <w:webHidden/>
              </w:rPr>
              <w:t>2</w:t>
            </w:r>
            <w:r w:rsidR="004E6386">
              <w:rPr>
                <w:noProof/>
                <w:webHidden/>
              </w:rPr>
              <w:fldChar w:fldCharType="end"/>
            </w:r>
          </w:hyperlink>
        </w:p>
        <w:p w14:paraId="2D15F064" w14:textId="272487A6" w:rsidR="004E6386" w:rsidRDefault="0023557F">
          <w:pPr>
            <w:pStyle w:val="TOC3"/>
            <w:tabs>
              <w:tab w:val="right" w:leader="dot" w:pos="9062"/>
            </w:tabs>
            <w:rPr>
              <w:rFonts w:eastAsiaTheme="minorEastAsia"/>
              <w:noProof/>
              <w:lang w:eastAsia="nl-NL"/>
            </w:rPr>
          </w:pPr>
          <w:hyperlink w:anchor="_Toc96542658" w:history="1">
            <w:r w:rsidR="004E6386" w:rsidRPr="00B83C4B">
              <w:rPr>
                <w:rStyle w:val="Hyperlink"/>
                <w:noProof/>
              </w:rPr>
              <w:t>Doel</w:t>
            </w:r>
            <w:r w:rsidR="004E6386">
              <w:rPr>
                <w:noProof/>
                <w:webHidden/>
              </w:rPr>
              <w:tab/>
            </w:r>
            <w:r w:rsidR="004E6386">
              <w:rPr>
                <w:noProof/>
                <w:webHidden/>
              </w:rPr>
              <w:fldChar w:fldCharType="begin"/>
            </w:r>
            <w:r w:rsidR="004E6386">
              <w:rPr>
                <w:noProof/>
                <w:webHidden/>
              </w:rPr>
              <w:instrText xml:space="preserve"> PAGEREF _Toc96542658 \h </w:instrText>
            </w:r>
            <w:r w:rsidR="004E6386">
              <w:rPr>
                <w:noProof/>
                <w:webHidden/>
              </w:rPr>
            </w:r>
            <w:r w:rsidR="004E6386">
              <w:rPr>
                <w:noProof/>
                <w:webHidden/>
              </w:rPr>
              <w:fldChar w:fldCharType="separate"/>
            </w:r>
            <w:r>
              <w:rPr>
                <w:noProof/>
                <w:webHidden/>
              </w:rPr>
              <w:t>2</w:t>
            </w:r>
            <w:r w:rsidR="004E6386">
              <w:rPr>
                <w:noProof/>
                <w:webHidden/>
              </w:rPr>
              <w:fldChar w:fldCharType="end"/>
            </w:r>
          </w:hyperlink>
        </w:p>
        <w:p w14:paraId="3DB400C6" w14:textId="7CEFD74B" w:rsidR="004E6386" w:rsidRDefault="0023557F">
          <w:pPr>
            <w:pStyle w:val="TOC3"/>
            <w:tabs>
              <w:tab w:val="right" w:leader="dot" w:pos="9062"/>
            </w:tabs>
            <w:rPr>
              <w:rFonts w:eastAsiaTheme="minorEastAsia"/>
              <w:noProof/>
              <w:lang w:eastAsia="nl-NL"/>
            </w:rPr>
          </w:pPr>
          <w:hyperlink w:anchor="_Toc96542659" w:history="1">
            <w:r w:rsidR="004E6386" w:rsidRPr="00B83C4B">
              <w:rPr>
                <w:rStyle w:val="Hyperlink"/>
                <w:noProof/>
              </w:rPr>
              <w:t>Informatievraag</w:t>
            </w:r>
            <w:r w:rsidR="004E6386">
              <w:rPr>
                <w:noProof/>
                <w:webHidden/>
              </w:rPr>
              <w:tab/>
            </w:r>
            <w:r w:rsidR="004E6386">
              <w:rPr>
                <w:noProof/>
                <w:webHidden/>
              </w:rPr>
              <w:fldChar w:fldCharType="begin"/>
            </w:r>
            <w:r w:rsidR="004E6386">
              <w:rPr>
                <w:noProof/>
                <w:webHidden/>
              </w:rPr>
              <w:instrText xml:space="preserve"> PAGEREF _Toc96542659 \h </w:instrText>
            </w:r>
            <w:r w:rsidR="004E6386">
              <w:rPr>
                <w:noProof/>
                <w:webHidden/>
              </w:rPr>
            </w:r>
            <w:r w:rsidR="004E6386">
              <w:rPr>
                <w:noProof/>
                <w:webHidden/>
              </w:rPr>
              <w:fldChar w:fldCharType="separate"/>
            </w:r>
            <w:r>
              <w:rPr>
                <w:noProof/>
                <w:webHidden/>
              </w:rPr>
              <w:t>2</w:t>
            </w:r>
            <w:r w:rsidR="004E6386">
              <w:rPr>
                <w:noProof/>
                <w:webHidden/>
              </w:rPr>
              <w:fldChar w:fldCharType="end"/>
            </w:r>
          </w:hyperlink>
        </w:p>
        <w:p w14:paraId="3D8E7A9B" w14:textId="1CCEBF14" w:rsidR="004E6386" w:rsidRDefault="0023557F">
          <w:pPr>
            <w:pStyle w:val="TOC3"/>
            <w:tabs>
              <w:tab w:val="right" w:leader="dot" w:pos="9062"/>
            </w:tabs>
            <w:rPr>
              <w:rFonts w:eastAsiaTheme="minorEastAsia"/>
              <w:noProof/>
              <w:lang w:eastAsia="nl-NL"/>
            </w:rPr>
          </w:pPr>
          <w:hyperlink w:anchor="_Toc96542660" w:history="1">
            <w:r w:rsidR="004E6386" w:rsidRPr="00B83C4B">
              <w:rPr>
                <w:rStyle w:val="Hyperlink"/>
                <w:noProof/>
              </w:rPr>
              <w:t>Bronnen</w:t>
            </w:r>
            <w:r w:rsidR="004E6386">
              <w:rPr>
                <w:noProof/>
                <w:webHidden/>
              </w:rPr>
              <w:tab/>
            </w:r>
            <w:r w:rsidR="004E6386">
              <w:rPr>
                <w:noProof/>
                <w:webHidden/>
              </w:rPr>
              <w:fldChar w:fldCharType="begin"/>
            </w:r>
            <w:r w:rsidR="004E6386">
              <w:rPr>
                <w:noProof/>
                <w:webHidden/>
              </w:rPr>
              <w:instrText xml:space="preserve"> PAGEREF _Toc96542660 \h </w:instrText>
            </w:r>
            <w:r w:rsidR="004E6386">
              <w:rPr>
                <w:noProof/>
                <w:webHidden/>
              </w:rPr>
            </w:r>
            <w:r w:rsidR="004E6386">
              <w:rPr>
                <w:noProof/>
                <w:webHidden/>
              </w:rPr>
              <w:fldChar w:fldCharType="separate"/>
            </w:r>
            <w:r>
              <w:rPr>
                <w:noProof/>
                <w:webHidden/>
              </w:rPr>
              <w:t>2</w:t>
            </w:r>
            <w:r w:rsidR="004E6386">
              <w:rPr>
                <w:noProof/>
                <w:webHidden/>
              </w:rPr>
              <w:fldChar w:fldCharType="end"/>
            </w:r>
          </w:hyperlink>
        </w:p>
        <w:p w14:paraId="1E025B83" w14:textId="0993E9B0" w:rsidR="004E6386" w:rsidRDefault="0023557F">
          <w:pPr>
            <w:pStyle w:val="TOC3"/>
            <w:tabs>
              <w:tab w:val="right" w:leader="dot" w:pos="9062"/>
            </w:tabs>
            <w:rPr>
              <w:rFonts w:eastAsiaTheme="minorEastAsia"/>
              <w:noProof/>
              <w:lang w:eastAsia="nl-NL"/>
            </w:rPr>
          </w:pPr>
          <w:hyperlink w:anchor="_Toc96542661" w:history="1">
            <w:r w:rsidR="004E6386" w:rsidRPr="00B83C4B">
              <w:rPr>
                <w:rStyle w:val="Hyperlink"/>
                <w:noProof/>
              </w:rPr>
              <w:t>Inrichting</w:t>
            </w:r>
            <w:r w:rsidR="004E6386">
              <w:rPr>
                <w:noProof/>
                <w:webHidden/>
              </w:rPr>
              <w:tab/>
            </w:r>
            <w:r w:rsidR="004E6386">
              <w:rPr>
                <w:noProof/>
                <w:webHidden/>
              </w:rPr>
              <w:fldChar w:fldCharType="begin"/>
            </w:r>
            <w:r w:rsidR="004E6386">
              <w:rPr>
                <w:noProof/>
                <w:webHidden/>
              </w:rPr>
              <w:instrText xml:space="preserve"> PAGEREF _Toc96542661 \h </w:instrText>
            </w:r>
            <w:r w:rsidR="004E6386">
              <w:rPr>
                <w:noProof/>
                <w:webHidden/>
              </w:rPr>
            </w:r>
            <w:r w:rsidR="004E6386">
              <w:rPr>
                <w:noProof/>
                <w:webHidden/>
              </w:rPr>
              <w:fldChar w:fldCharType="separate"/>
            </w:r>
            <w:r>
              <w:rPr>
                <w:noProof/>
                <w:webHidden/>
              </w:rPr>
              <w:t>3</w:t>
            </w:r>
            <w:r w:rsidR="004E6386">
              <w:rPr>
                <w:noProof/>
                <w:webHidden/>
              </w:rPr>
              <w:fldChar w:fldCharType="end"/>
            </w:r>
          </w:hyperlink>
        </w:p>
        <w:p w14:paraId="5B7D63D7" w14:textId="52C37DA3" w:rsidR="004E6386" w:rsidRDefault="0023557F">
          <w:pPr>
            <w:pStyle w:val="TOC3"/>
            <w:tabs>
              <w:tab w:val="right" w:leader="dot" w:pos="9062"/>
            </w:tabs>
            <w:rPr>
              <w:rFonts w:eastAsiaTheme="minorEastAsia"/>
              <w:noProof/>
              <w:lang w:eastAsia="nl-NL"/>
            </w:rPr>
          </w:pPr>
          <w:hyperlink w:anchor="_Toc96542662" w:history="1">
            <w:r w:rsidR="004E6386" w:rsidRPr="00B83C4B">
              <w:rPr>
                <w:rStyle w:val="Hyperlink"/>
                <w:noProof/>
              </w:rPr>
              <w:t>Plan van aanpak</w:t>
            </w:r>
            <w:r w:rsidR="004E6386">
              <w:rPr>
                <w:noProof/>
                <w:webHidden/>
              </w:rPr>
              <w:tab/>
            </w:r>
            <w:r w:rsidR="004E6386">
              <w:rPr>
                <w:noProof/>
                <w:webHidden/>
              </w:rPr>
              <w:fldChar w:fldCharType="begin"/>
            </w:r>
            <w:r w:rsidR="004E6386">
              <w:rPr>
                <w:noProof/>
                <w:webHidden/>
              </w:rPr>
              <w:instrText xml:space="preserve"> PAGEREF _Toc96542662 \h </w:instrText>
            </w:r>
            <w:r w:rsidR="004E6386">
              <w:rPr>
                <w:noProof/>
                <w:webHidden/>
              </w:rPr>
            </w:r>
            <w:r w:rsidR="004E6386">
              <w:rPr>
                <w:noProof/>
                <w:webHidden/>
              </w:rPr>
              <w:fldChar w:fldCharType="separate"/>
            </w:r>
            <w:r>
              <w:rPr>
                <w:noProof/>
                <w:webHidden/>
              </w:rPr>
              <w:t>3</w:t>
            </w:r>
            <w:r w:rsidR="004E6386">
              <w:rPr>
                <w:noProof/>
                <w:webHidden/>
              </w:rPr>
              <w:fldChar w:fldCharType="end"/>
            </w:r>
          </w:hyperlink>
        </w:p>
        <w:p w14:paraId="746C123C" w14:textId="14BB5A4D" w:rsidR="004E6386" w:rsidRDefault="0023557F">
          <w:pPr>
            <w:pStyle w:val="TOC1"/>
            <w:tabs>
              <w:tab w:val="right" w:leader="dot" w:pos="9062"/>
            </w:tabs>
            <w:rPr>
              <w:rFonts w:eastAsiaTheme="minorEastAsia"/>
              <w:noProof/>
              <w:lang w:eastAsia="nl-NL"/>
            </w:rPr>
          </w:pPr>
          <w:hyperlink w:anchor="_Toc96542663" w:history="1">
            <w:r w:rsidR="004E6386" w:rsidRPr="00B83C4B">
              <w:rPr>
                <w:rStyle w:val="Hyperlink"/>
                <w:noProof/>
              </w:rPr>
              <w:t>Opdracht deel 2: Realisatie</w:t>
            </w:r>
            <w:r w:rsidR="004E6386">
              <w:rPr>
                <w:noProof/>
                <w:webHidden/>
              </w:rPr>
              <w:tab/>
            </w:r>
            <w:r w:rsidR="004E6386">
              <w:rPr>
                <w:noProof/>
                <w:webHidden/>
              </w:rPr>
              <w:fldChar w:fldCharType="begin"/>
            </w:r>
            <w:r w:rsidR="004E6386">
              <w:rPr>
                <w:noProof/>
                <w:webHidden/>
              </w:rPr>
              <w:instrText xml:space="preserve"> PAGEREF _Toc96542663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71046D8C" w14:textId="4AAB3EC5" w:rsidR="004E6386" w:rsidRDefault="0023557F">
          <w:pPr>
            <w:pStyle w:val="TOC2"/>
            <w:tabs>
              <w:tab w:val="right" w:leader="dot" w:pos="9062"/>
            </w:tabs>
            <w:rPr>
              <w:rFonts w:eastAsiaTheme="minorEastAsia"/>
              <w:noProof/>
              <w:lang w:eastAsia="nl-NL"/>
            </w:rPr>
          </w:pPr>
          <w:hyperlink w:anchor="_Toc96542664" w:history="1">
            <w:r w:rsidR="004E6386" w:rsidRPr="00B83C4B">
              <w:rPr>
                <w:rStyle w:val="Hyperlink"/>
                <w:noProof/>
              </w:rPr>
              <w:t>2.1 Pie chart veranderen naar bar chart</w:t>
            </w:r>
            <w:r w:rsidR="004E6386">
              <w:rPr>
                <w:noProof/>
                <w:webHidden/>
              </w:rPr>
              <w:tab/>
            </w:r>
            <w:r w:rsidR="004E6386">
              <w:rPr>
                <w:noProof/>
                <w:webHidden/>
              </w:rPr>
              <w:fldChar w:fldCharType="begin"/>
            </w:r>
            <w:r w:rsidR="004E6386">
              <w:rPr>
                <w:noProof/>
                <w:webHidden/>
              </w:rPr>
              <w:instrText xml:space="preserve"> PAGEREF _Toc96542664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51EB8779" w14:textId="107EB35B" w:rsidR="004E6386" w:rsidRDefault="0023557F">
          <w:pPr>
            <w:pStyle w:val="TOC2"/>
            <w:tabs>
              <w:tab w:val="right" w:leader="dot" w:pos="9062"/>
            </w:tabs>
            <w:rPr>
              <w:rFonts w:eastAsiaTheme="minorEastAsia"/>
              <w:noProof/>
              <w:lang w:eastAsia="nl-NL"/>
            </w:rPr>
          </w:pPr>
          <w:hyperlink w:anchor="_Toc96542665" w:history="1">
            <w:r w:rsidR="004E6386" w:rsidRPr="00B83C4B">
              <w:rPr>
                <w:rStyle w:val="Hyperlink"/>
                <w:noProof/>
              </w:rPr>
              <w:t>2.2 2020 niet in de filters toevoegen</w:t>
            </w:r>
            <w:r w:rsidR="004E6386">
              <w:rPr>
                <w:noProof/>
                <w:webHidden/>
              </w:rPr>
              <w:tab/>
            </w:r>
            <w:r w:rsidR="004E6386">
              <w:rPr>
                <w:noProof/>
                <w:webHidden/>
              </w:rPr>
              <w:fldChar w:fldCharType="begin"/>
            </w:r>
            <w:r w:rsidR="004E6386">
              <w:rPr>
                <w:noProof/>
                <w:webHidden/>
              </w:rPr>
              <w:instrText xml:space="preserve"> PAGEREF _Toc96542665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53B91149" w14:textId="6900CC74" w:rsidR="004E6386" w:rsidRDefault="0023557F">
          <w:pPr>
            <w:pStyle w:val="TOC2"/>
            <w:tabs>
              <w:tab w:val="right" w:leader="dot" w:pos="9062"/>
            </w:tabs>
            <w:rPr>
              <w:rFonts w:eastAsiaTheme="minorEastAsia"/>
              <w:noProof/>
              <w:lang w:eastAsia="nl-NL"/>
            </w:rPr>
          </w:pPr>
          <w:hyperlink w:anchor="_Toc96542666" w:history="1">
            <w:r w:rsidR="004E6386" w:rsidRPr="00B83C4B">
              <w:rPr>
                <w:rStyle w:val="Hyperlink"/>
                <w:noProof/>
              </w:rPr>
              <w:t>2.3 Kaart verwijderen van dashboard</w:t>
            </w:r>
            <w:r w:rsidR="004E6386">
              <w:rPr>
                <w:noProof/>
                <w:webHidden/>
              </w:rPr>
              <w:tab/>
            </w:r>
            <w:r w:rsidR="004E6386">
              <w:rPr>
                <w:noProof/>
                <w:webHidden/>
              </w:rPr>
              <w:fldChar w:fldCharType="begin"/>
            </w:r>
            <w:r w:rsidR="004E6386">
              <w:rPr>
                <w:noProof/>
                <w:webHidden/>
              </w:rPr>
              <w:instrText xml:space="preserve"> PAGEREF _Toc96542666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7DD8FFAC" w14:textId="325959BF" w:rsidR="004E6386" w:rsidRDefault="0023557F">
          <w:pPr>
            <w:pStyle w:val="TOC1"/>
            <w:tabs>
              <w:tab w:val="right" w:leader="dot" w:pos="9062"/>
            </w:tabs>
            <w:rPr>
              <w:rFonts w:eastAsiaTheme="minorEastAsia"/>
              <w:noProof/>
              <w:lang w:eastAsia="nl-NL"/>
            </w:rPr>
          </w:pPr>
          <w:hyperlink w:anchor="_Toc96542667" w:history="1">
            <w:r w:rsidR="004E6386" w:rsidRPr="00B83C4B">
              <w:rPr>
                <w:rStyle w:val="Hyperlink"/>
                <w:noProof/>
              </w:rPr>
              <w:t>Opdracht deel 3: Analyse</w:t>
            </w:r>
            <w:r w:rsidR="004E6386">
              <w:rPr>
                <w:noProof/>
                <w:webHidden/>
              </w:rPr>
              <w:tab/>
            </w:r>
            <w:r w:rsidR="004E6386">
              <w:rPr>
                <w:noProof/>
                <w:webHidden/>
              </w:rPr>
              <w:fldChar w:fldCharType="begin"/>
            </w:r>
            <w:r w:rsidR="004E6386">
              <w:rPr>
                <w:noProof/>
                <w:webHidden/>
              </w:rPr>
              <w:instrText xml:space="preserve"> PAGEREF _Toc96542667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08D567BE" w14:textId="072096EF" w:rsidR="004E6386" w:rsidRDefault="0023557F">
          <w:pPr>
            <w:pStyle w:val="TOC2"/>
            <w:tabs>
              <w:tab w:val="right" w:leader="dot" w:pos="9062"/>
            </w:tabs>
            <w:rPr>
              <w:rFonts w:eastAsiaTheme="minorEastAsia"/>
              <w:noProof/>
              <w:lang w:eastAsia="nl-NL"/>
            </w:rPr>
          </w:pPr>
          <w:hyperlink w:anchor="_Toc96542668" w:history="1">
            <w:r w:rsidR="004E6386" w:rsidRPr="00B83C4B">
              <w:rPr>
                <w:rStyle w:val="Hyperlink"/>
                <w:noProof/>
              </w:rPr>
              <w:t>Dashboard General Management</w:t>
            </w:r>
            <w:r w:rsidR="004E6386">
              <w:rPr>
                <w:noProof/>
                <w:webHidden/>
              </w:rPr>
              <w:tab/>
            </w:r>
            <w:r w:rsidR="004E6386">
              <w:rPr>
                <w:noProof/>
                <w:webHidden/>
              </w:rPr>
              <w:fldChar w:fldCharType="begin"/>
            </w:r>
            <w:r w:rsidR="004E6386">
              <w:rPr>
                <w:noProof/>
                <w:webHidden/>
              </w:rPr>
              <w:instrText xml:space="preserve"> PAGEREF _Toc96542668 \h </w:instrText>
            </w:r>
            <w:r w:rsidR="004E6386">
              <w:rPr>
                <w:noProof/>
                <w:webHidden/>
              </w:rPr>
            </w:r>
            <w:r w:rsidR="004E6386">
              <w:rPr>
                <w:noProof/>
                <w:webHidden/>
              </w:rPr>
              <w:fldChar w:fldCharType="separate"/>
            </w:r>
            <w:r>
              <w:rPr>
                <w:noProof/>
                <w:webHidden/>
              </w:rPr>
              <w:t>4</w:t>
            </w:r>
            <w:r w:rsidR="004E6386">
              <w:rPr>
                <w:noProof/>
                <w:webHidden/>
              </w:rPr>
              <w:fldChar w:fldCharType="end"/>
            </w:r>
          </w:hyperlink>
        </w:p>
        <w:p w14:paraId="7DF99A0B" w14:textId="436CF592" w:rsidR="004E6386" w:rsidRDefault="0023557F">
          <w:pPr>
            <w:pStyle w:val="TOC2"/>
            <w:tabs>
              <w:tab w:val="right" w:leader="dot" w:pos="9062"/>
            </w:tabs>
            <w:rPr>
              <w:rFonts w:eastAsiaTheme="minorEastAsia"/>
              <w:noProof/>
              <w:lang w:eastAsia="nl-NL"/>
            </w:rPr>
          </w:pPr>
          <w:hyperlink w:anchor="_Toc96542669" w:history="1">
            <w:r w:rsidR="004E6386" w:rsidRPr="00B83C4B">
              <w:rPr>
                <w:rStyle w:val="Hyperlink"/>
                <w:noProof/>
              </w:rPr>
              <w:t>Dashboard Lokaal Management</w:t>
            </w:r>
            <w:r w:rsidR="004E6386">
              <w:rPr>
                <w:noProof/>
                <w:webHidden/>
              </w:rPr>
              <w:tab/>
            </w:r>
            <w:r w:rsidR="004E6386">
              <w:rPr>
                <w:noProof/>
                <w:webHidden/>
              </w:rPr>
              <w:fldChar w:fldCharType="begin"/>
            </w:r>
            <w:r w:rsidR="004E6386">
              <w:rPr>
                <w:noProof/>
                <w:webHidden/>
              </w:rPr>
              <w:instrText xml:space="preserve"> PAGEREF _Toc96542669 \h </w:instrText>
            </w:r>
            <w:r w:rsidR="004E6386">
              <w:rPr>
                <w:noProof/>
                <w:webHidden/>
              </w:rPr>
            </w:r>
            <w:r w:rsidR="004E6386">
              <w:rPr>
                <w:noProof/>
                <w:webHidden/>
              </w:rPr>
              <w:fldChar w:fldCharType="separate"/>
            </w:r>
            <w:r>
              <w:rPr>
                <w:noProof/>
                <w:webHidden/>
              </w:rPr>
              <w:t>5</w:t>
            </w:r>
            <w:r w:rsidR="004E6386">
              <w:rPr>
                <w:noProof/>
                <w:webHidden/>
              </w:rPr>
              <w:fldChar w:fldCharType="end"/>
            </w:r>
          </w:hyperlink>
        </w:p>
        <w:p w14:paraId="6B9796C6" w14:textId="4CD52164" w:rsidR="004E6386" w:rsidRDefault="0023557F">
          <w:pPr>
            <w:pStyle w:val="TOC2"/>
            <w:tabs>
              <w:tab w:val="right" w:leader="dot" w:pos="9062"/>
            </w:tabs>
            <w:rPr>
              <w:rFonts w:eastAsiaTheme="minorEastAsia"/>
              <w:noProof/>
              <w:lang w:eastAsia="nl-NL"/>
            </w:rPr>
          </w:pPr>
          <w:hyperlink w:anchor="_Toc96542670" w:history="1">
            <w:r w:rsidR="004E6386" w:rsidRPr="00B83C4B">
              <w:rPr>
                <w:rStyle w:val="Hyperlink"/>
                <w:noProof/>
              </w:rPr>
              <w:t>Visualisaties</w:t>
            </w:r>
            <w:r w:rsidR="004E6386">
              <w:rPr>
                <w:noProof/>
                <w:webHidden/>
              </w:rPr>
              <w:tab/>
            </w:r>
            <w:r w:rsidR="004E6386">
              <w:rPr>
                <w:noProof/>
                <w:webHidden/>
              </w:rPr>
              <w:fldChar w:fldCharType="begin"/>
            </w:r>
            <w:r w:rsidR="004E6386">
              <w:rPr>
                <w:noProof/>
                <w:webHidden/>
              </w:rPr>
              <w:instrText xml:space="preserve"> PAGEREF _Toc96542670 \h </w:instrText>
            </w:r>
            <w:r w:rsidR="004E6386">
              <w:rPr>
                <w:noProof/>
                <w:webHidden/>
              </w:rPr>
            </w:r>
            <w:r w:rsidR="004E6386">
              <w:rPr>
                <w:noProof/>
                <w:webHidden/>
              </w:rPr>
              <w:fldChar w:fldCharType="separate"/>
            </w:r>
            <w:r>
              <w:rPr>
                <w:noProof/>
                <w:webHidden/>
              </w:rPr>
              <w:t>5</w:t>
            </w:r>
            <w:r w:rsidR="004E6386">
              <w:rPr>
                <w:noProof/>
                <w:webHidden/>
              </w:rPr>
              <w:fldChar w:fldCharType="end"/>
            </w:r>
          </w:hyperlink>
        </w:p>
        <w:p w14:paraId="318010A8" w14:textId="60E47316" w:rsidR="004E6386" w:rsidRDefault="0023557F">
          <w:pPr>
            <w:pStyle w:val="TOC3"/>
            <w:tabs>
              <w:tab w:val="right" w:leader="dot" w:pos="9062"/>
            </w:tabs>
            <w:rPr>
              <w:rFonts w:eastAsiaTheme="minorEastAsia"/>
              <w:noProof/>
              <w:lang w:eastAsia="nl-NL"/>
            </w:rPr>
          </w:pPr>
          <w:hyperlink w:anchor="_Toc96542671" w:history="1">
            <w:r w:rsidR="004E6386" w:rsidRPr="00B83C4B">
              <w:rPr>
                <w:rStyle w:val="Hyperlink"/>
                <w:noProof/>
              </w:rPr>
              <w:t>Revenu Growth</w:t>
            </w:r>
            <w:r w:rsidR="004E6386">
              <w:rPr>
                <w:noProof/>
                <w:webHidden/>
              </w:rPr>
              <w:tab/>
            </w:r>
            <w:r w:rsidR="004E6386">
              <w:rPr>
                <w:noProof/>
                <w:webHidden/>
              </w:rPr>
              <w:fldChar w:fldCharType="begin"/>
            </w:r>
            <w:r w:rsidR="004E6386">
              <w:rPr>
                <w:noProof/>
                <w:webHidden/>
              </w:rPr>
              <w:instrText xml:space="preserve"> PAGEREF _Toc96542671 \h </w:instrText>
            </w:r>
            <w:r w:rsidR="004E6386">
              <w:rPr>
                <w:noProof/>
                <w:webHidden/>
              </w:rPr>
            </w:r>
            <w:r w:rsidR="004E6386">
              <w:rPr>
                <w:noProof/>
                <w:webHidden/>
              </w:rPr>
              <w:fldChar w:fldCharType="separate"/>
            </w:r>
            <w:r>
              <w:rPr>
                <w:noProof/>
                <w:webHidden/>
              </w:rPr>
              <w:t>5</w:t>
            </w:r>
            <w:r w:rsidR="004E6386">
              <w:rPr>
                <w:noProof/>
                <w:webHidden/>
              </w:rPr>
              <w:fldChar w:fldCharType="end"/>
            </w:r>
          </w:hyperlink>
        </w:p>
        <w:p w14:paraId="190BD812" w14:textId="607CA5A6" w:rsidR="004E6386" w:rsidRDefault="0023557F">
          <w:pPr>
            <w:pStyle w:val="TOC3"/>
            <w:tabs>
              <w:tab w:val="right" w:leader="dot" w:pos="9062"/>
            </w:tabs>
            <w:rPr>
              <w:rFonts w:eastAsiaTheme="minorEastAsia"/>
              <w:noProof/>
              <w:lang w:eastAsia="nl-NL"/>
            </w:rPr>
          </w:pPr>
          <w:hyperlink w:anchor="_Toc96542672" w:history="1">
            <w:r w:rsidR="004E6386" w:rsidRPr="00B83C4B">
              <w:rPr>
                <w:rStyle w:val="Hyperlink"/>
                <w:noProof/>
              </w:rPr>
              <w:t>Gross Profit Margin</w:t>
            </w:r>
            <w:r w:rsidR="004E6386">
              <w:rPr>
                <w:noProof/>
                <w:webHidden/>
              </w:rPr>
              <w:tab/>
            </w:r>
            <w:r w:rsidR="004E6386">
              <w:rPr>
                <w:noProof/>
                <w:webHidden/>
              </w:rPr>
              <w:fldChar w:fldCharType="begin"/>
            </w:r>
            <w:r w:rsidR="004E6386">
              <w:rPr>
                <w:noProof/>
                <w:webHidden/>
              </w:rPr>
              <w:instrText xml:space="preserve"> PAGEREF _Toc96542672 \h </w:instrText>
            </w:r>
            <w:r w:rsidR="004E6386">
              <w:rPr>
                <w:noProof/>
                <w:webHidden/>
              </w:rPr>
            </w:r>
            <w:r w:rsidR="004E6386">
              <w:rPr>
                <w:noProof/>
                <w:webHidden/>
              </w:rPr>
              <w:fldChar w:fldCharType="separate"/>
            </w:r>
            <w:r>
              <w:rPr>
                <w:noProof/>
                <w:webHidden/>
              </w:rPr>
              <w:t>6</w:t>
            </w:r>
            <w:r w:rsidR="004E6386">
              <w:rPr>
                <w:noProof/>
                <w:webHidden/>
              </w:rPr>
              <w:fldChar w:fldCharType="end"/>
            </w:r>
          </w:hyperlink>
        </w:p>
        <w:p w14:paraId="766CF89D" w14:textId="7919422C" w:rsidR="004E6386" w:rsidRDefault="0023557F">
          <w:pPr>
            <w:pStyle w:val="TOC3"/>
            <w:tabs>
              <w:tab w:val="right" w:leader="dot" w:pos="9062"/>
            </w:tabs>
            <w:rPr>
              <w:rFonts w:eastAsiaTheme="minorEastAsia"/>
              <w:noProof/>
              <w:lang w:eastAsia="nl-NL"/>
            </w:rPr>
          </w:pPr>
          <w:hyperlink w:anchor="_Toc96542673" w:history="1">
            <w:r w:rsidR="004E6386" w:rsidRPr="00B83C4B">
              <w:rPr>
                <w:rStyle w:val="Hyperlink"/>
                <w:noProof/>
              </w:rPr>
              <w:t>Sales Amount</w:t>
            </w:r>
            <w:r w:rsidR="004E6386">
              <w:rPr>
                <w:noProof/>
                <w:webHidden/>
              </w:rPr>
              <w:tab/>
            </w:r>
            <w:r w:rsidR="004E6386">
              <w:rPr>
                <w:noProof/>
                <w:webHidden/>
              </w:rPr>
              <w:fldChar w:fldCharType="begin"/>
            </w:r>
            <w:r w:rsidR="004E6386">
              <w:rPr>
                <w:noProof/>
                <w:webHidden/>
              </w:rPr>
              <w:instrText xml:space="preserve"> PAGEREF _Toc96542673 \h </w:instrText>
            </w:r>
            <w:r w:rsidR="004E6386">
              <w:rPr>
                <w:noProof/>
                <w:webHidden/>
              </w:rPr>
            </w:r>
            <w:r w:rsidR="004E6386">
              <w:rPr>
                <w:noProof/>
                <w:webHidden/>
              </w:rPr>
              <w:fldChar w:fldCharType="separate"/>
            </w:r>
            <w:r>
              <w:rPr>
                <w:noProof/>
                <w:webHidden/>
              </w:rPr>
              <w:t>7</w:t>
            </w:r>
            <w:r w:rsidR="004E6386">
              <w:rPr>
                <w:noProof/>
                <w:webHidden/>
              </w:rPr>
              <w:fldChar w:fldCharType="end"/>
            </w:r>
          </w:hyperlink>
        </w:p>
        <w:p w14:paraId="4D8A8337" w14:textId="5187D63D" w:rsidR="004E6386" w:rsidRDefault="0023557F">
          <w:pPr>
            <w:pStyle w:val="TOC3"/>
            <w:tabs>
              <w:tab w:val="right" w:leader="dot" w:pos="9062"/>
            </w:tabs>
            <w:rPr>
              <w:rFonts w:eastAsiaTheme="minorEastAsia"/>
              <w:noProof/>
              <w:lang w:eastAsia="nl-NL"/>
            </w:rPr>
          </w:pPr>
          <w:hyperlink w:anchor="_Toc96542674" w:history="1">
            <w:r w:rsidR="004E6386" w:rsidRPr="00B83C4B">
              <w:rPr>
                <w:rStyle w:val="Hyperlink"/>
                <w:noProof/>
              </w:rPr>
              <w:t>Transfer price, Revenu, Discounts</w:t>
            </w:r>
            <w:r w:rsidR="004E6386">
              <w:rPr>
                <w:noProof/>
                <w:webHidden/>
              </w:rPr>
              <w:tab/>
            </w:r>
            <w:r w:rsidR="004E6386">
              <w:rPr>
                <w:noProof/>
                <w:webHidden/>
              </w:rPr>
              <w:fldChar w:fldCharType="begin"/>
            </w:r>
            <w:r w:rsidR="004E6386">
              <w:rPr>
                <w:noProof/>
                <w:webHidden/>
              </w:rPr>
              <w:instrText xml:space="preserve"> PAGEREF _Toc96542674 \h </w:instrText>
            </w:r>
            <w:r w:rsidR="004E6386">
              <w:rPr>
                <w:noProof/>
                <w:webHidden/>
              </w:rPr>
            </w:r>
            <w:r w:rsidR="004E6386">
              <w:rPr>
                <w:noProof/>
                <w:webHidden/>
              </w:rPr>
              <w:fldChar w:fldCharType="separate"/>
            </w:r>
            <w:r>
              <w:rPr>
                <w:noProof/>
                <w:webHidden/>
              </w:rPr>
              <w:t>8</w:t>
            </w:r>
            <w:r w:rsidR="004E6386">
              <w:rPr>
                <w:noProof/>
                <w:webHidden/>
              </w:rPr>
              <w:fldChar w:fldCharType="end"/>
            </w:r>
          </w:hyperlink>
        </w:p>
        <w:p w14:paraId="55D8A946" w14:textId="2A9A123C" w:rsidR="004E6386" w:rsidRDefault="0023557F">
          <w:pPr>
            <w:pStyle w:val="TOC3"/>
            <w:tabs>
              <w:tab w:val="right" w:leader="dot" w:pos="9062"/>
            </w:tabs>
            <w:rPr>
              <w:rFonts w:eastAsiaTheme="minorEastAsia"/>
              <w:noProof/>
              <w:lang w:eastAsia="nl-NL"/>
            </w:rPr>
          </w:pPr>
          <w:hyperlink w:anchor="_Toc96542675" w:history="1">
            <w:r w:rsidR="004E6386" w:rsidRPr="00B83C4B">
              <w:rPr>
                <w:rStyle w:val="Hyperlink"/>
                <w:noProof/>
              </w:rPr>
              <w:t>Gross Profit</w:t>
            </w:r>
            <w:r w:rsidR="004E6386">
              <w:rPr>
                <w:noProof/>
                <w:webHidden/>
              </w:rPr>
              <w:tab/>
            </w:r>
            <w:r w:rsidR="004E6386">
              <w:rPr>
                <w:noProof/>
                <w:webHidden/>
              </w:rPr>
              <w:fldChar w:fldCharType="begin"/>
            </w:r>
            <w:r w:rsidR="004E6386">
              <w:rPr>
                <w:noProof/>
                <w:webHidden/>
              </w:rPr>
              <w:instrText xml:space="preserve"> PAGEREF _Toc96542675 \h </w:instrText>
            </w:r>
            <w:r w:rsidR="004E6386">
              <w:rPr>
                <w:noProof/>
                <w:webHidden/>
              </w:rPr>
            </w:r>
            <w:r w:rsidR="004E6386">
              <w:rPr>
                <w:noProof/>
                <w:webHidden/>
              </w:rPr>
              <w:fldChar w:fldCharType="separate"/>
            </w:r>
            <w:r>
              <w:rPr>
                <w:noProof/>
                <w:webHidden/>
              </w:rPr>
              <w:t>8</w:t>
            </w:r>
            <w:r w:rsidR="004E6386">
              <w:rPr>
                <w:noProof/>
                <w:webHidden/>
              </w:rPr>
              <w:fldChar w:fldCharType="end"/>
            </w:r>
          </w:hyperlink>
        </w:p>
        <w:p w14:paraId="73E2C987" w14:textId="50A5175C" w:rsidR="004E6386" w:rsidRDefault="0023557F">
          <w:pPr>
            <w:pStyle w:val="TOC3"/>
            <w:tabs>
              <w:tab w:val="right" w:leader="dot" w:pos="9062"/>
            </w:tabs>
            <w:rPr>
              <w:rFonts w:eastAsiaTheme="minorEastAsia"/>
              <w:noProof/>
              <w:lang w:eastAsia="nl-NL"/>
            </w:rPr>
          </w:pPr>
          <w:hyperlink w:anchor="_Toc96542676" w:history="1">
            <w:r w:rsidR="004E6386" w:rsidRPr="00B83C4B">
              <w:rPr>
                <w:rStyle w:val="Hyperlink"/>
                <w:noProof/>
              </w:rPr>
              <w:t>Revenu</w:t>
            </w:r>
            <w:r w:rsidR="004E6386">
              <w:rPr>
                <w:noProof/>
                <w:webHidden/>
              </w:rPr>
              <w:tab/>
            </w:r>
            <w:r w:rsidR="004E6386">
              <w:rPr>
                <w:noProof/>
                <w:webHidden/>
              </w:rPr>
              <w:fldChar w:fldCharType="begin"/>
            </w:r>
            <w:r w:rsidR="004E6386">
              <w:rPr>
                <w:noProof/>
                <w:webHidden/>
              </w:rPr>
              <w:instrText xml:space="preserve"> PAGEREF _Toc96542676 \h </w:instrText>
            </w:r>
            <w:r w:rsidR="004E6386">
              <w:rPr>
                <w:noProof/>
                <w:webHidden/>
              </w:rPr>
            </w:r>
            <w:r w:rsidR="004E6386">
              <w:rPr>
                <w:noProof/>
                <w:webHidden/>
              </w:rPr>
              <w:fldChar w:fldCharType="separate"/>
            </w:r>
            <w:r>
              <w:rPr>
                <w:noProof/>
                <w:webHidden/>
              </w:rPr>
              <w:t>8</w:t>
            </w:r>
            <w:r w:rsidR="004E6386">
              <w:rPr>
                <w:noProof/>
                <w:webHidden/>
              </w:rPr>
              <w:fldChar w:fldCharType="end"/>
            </w:r>
          </w:hyperlink>
        </w:p>
        <w:p w14:paraId="5E5A3DD9" w14:textId="45E352C0" w:rsidR="004E6386" w:rsidRDefault="0023557F">
          <w:pPr>
            <w:pStyle w:val="TOC1"/>
            <w:tabs>
              <w:tab w:val="right" w:leader="dot" w:pos="9062"/>
            </w:tabs>
            <w:rPr>
              <w:rFonts w:eastAsiaTheme="minorEastAsia"/>
              <w:noProof/>
              <w:lang w:eastAsia="nl-NL"/>
            </w:rPr>
          </w:pPr>
          <w:hyperlink w:anchor="_Toc96542677" w:history="1">
            <w:r w:rsidR="004E6386" w:rsidRPr="00B83C4B">
              <w:rPr>
                <w:rStyle w:val="Hyperlink"/>
                <w:noProof/>
              </w:rPr>
              <w:t>Conclusie</w:t>
            </w:r>
            <w:r w:rsidR="004E6386">
              <w:rPr>
                <w:noProof/>
                <w:webHidden/>
              </w:rPr>
              <w:tab/>
            </w:r>
            <w:r w:rsidR="004E6386">
              <w:rPr>
                <w:noProof/>
                <w:webHidden/>
              </w:rPr>
              <w:fldChar w:fldCharType="begin"/>
            </w:r>
            <w:r w:rsidR="004E6386">
              <w:rPr>
                <w:noProof/>
                <w:webHidden/>
              </w:rPr>
              <w:instrText xml:space="preserve"> PAGEREF _Toc96542677 \h </w:instrText>
            </w:r>
            <w:r w:rsidR="004E6386">
              <w:rPr>
                <w:noProof/>
                <w:webHidden/>
              </w:rPr>
            </w:r>
            <w:r w:rsidR="004E6386">
              <w:rPr>
                <w:noProof/>
                <w:webHidden/>
              </w:rPr>
              <w:fldChar w:fldCharType="separate"/>
            </w:r>
            <w:r>
              <w:rPr>
                <w:noProof/>
                <w:webHidden/>
              </w:rPr>
              <w:t>9</w:t>
            </w:r>
            <w:r w:rsidR="004E6386">
              <w:rPr>
                <w:noProof/>
                <w:webHidden/>
              </w:rPr>
              <w:fldChar w:fldCharType="end"/>
            </w:r>
          </w:hyperlink>
        </w:p>
        <w:p w14:paraId="1812D330" w14:textId="470386C6" w:rsidR="00812334" w:rsidRDefault="00812334" w:rsidP="00212F41">
          <w:pPr>
            <w:jc w:val="both"/>
          </w:pPr>
          <w:r>
            <w:rPr>
              <w:b/>
              <w:bCs/>
              <w:noProof/>
            </w:rPr>
            <w:fldChar w:fldCharType="end"/>
          </w:r>
        </w:p>
      </w:sdtContent>
    </w:sdt>
    <w:p w14:paraId="06932D43" w14:textId="77777777" w:rsidR="00812334" w:rsidRDefault="00812334" w:rsidP="00212F41">
      <w:pPr>
        <w:pStyle w:val="Heading1"/>
        <w:jc w:val="both"/>
      </w:pPr>
    </w:p>
    <w:p w14:paraId="1E0B96E2" w14:textId="77777777" w:rsidR="00C61FB9" w:rsidRDefault="00C61FB9" w:rsidP="00212F41">
      <w:pPr>
        <w:pStyle w:val="Heading1"/>
        <w:jc w:val="both"/>
      </w:pPr>
      <w:bookmarkStart w:id="0" w:name="_Toc96542655"/>
    </w:p>
    <w:p w14:paraId="73E8ECBF" w14:textId="77777777" w:rsidR="00C61FB9" w:rsidRDefault="00C61FB9" w:rsidP="00212F41">
      <w:pPr>
        <w:pStyle w:val="Heading1"/>
        <w:jc w:val="both"/>
      </w:pPr>
    </w:p>
    <w:p w14:paraId="05A894E3" w14:textId="77777777" w:rsidR="00C61FB9" w:rsidRDefault="00C61FB9" w:rsidP="00212F41">
      <w:pPr>
        <w:pStyle w:val="Heading1"/>
        <w:jc w:val="both"/>
      </w:pPr>
    </w:p>
    <w:p w14:paraId="41F4DF29" w14:textId="77777777" w:rsidR="00C61FB9" w:rsidRPr="00C61FB9" w:rsidRDefault="00C61FB9" w:rsidP="00C61FB9"/>
    <w:p w14:paraId="38F00CD9" w14:textId="50B33296" w:rsidR="00477FF7" w:rsidRDefault="00477FF7" w:rsidP="00212F41">
      <w:pPr>
        <w:pStyle w:val="Heading1"/>
        <w:jc w:val="both"/>
      </w:pPr>
      <w:r>
        <w:lastRenderedPageBreak/>
        <w:t>Opdracht deel 1: Ontwerp</w:t>
      </w:r>
      <w:bookmarkEnd w:id="0"/>
    </w:p>
    <w:p w14:paraId="7E5AE765" w14:textId="4E0A2898" w:rsidR="00477FF7" w:rsidRDefault="00477FF7" w:rsidP="00212F41">
      <w:pPr>
        <w:jc w:val="both"/>
      </w:pPr>
      <w:r w:rsidRPr="00477FF7">
        <w:t>Doe dit vanuit 2 organisatorische perspectieven</w:t>
      </w:r>
      <w:r>
        <w:t>:</w:t>
      </w:r>
    </w:p>
    <w:p w14:paraId="1ADCF108" w14:textId="19B73C10" w:rsidR="00477FF7" w:rsidRPr="00477FF7" w:rsidRDefault="00477FF7" w:rsidP="00212F41">
      <w:pPr>
        <w:pStyle w:val="ListParagraph"/>
        <w:numPr>
          <w:ilvl w:val="0"/>
          <w:numId w:val="2"/>
        </w:numPr>
        <w:jc w:val="both"/>
      </w:pPr>
      <w:r w:rsidRPr="00477FF7">
        <w:t>General management</w:t>
      </w:r>
    </w:p>
    <w:p w14:paraId="4737DCC0" w14:textId="1D8A82A2" w:rsidR="00477FF7" w:rsidRDefault="00477FF7" w:rsidP="00212F41">
      <w:pPr>
        <w:pStyle w:val="ListParagraph"/>
        <w:numPr>
          <w:ilvl w:val="0"/>
          <w:numId w:val="2"/>
        </w:numPr>
        <w:jc w:val="both"/>
      </w:pPr>
      <w:r w:rsidRPr="00477FF7">
        <w:t>Lokaal management (product- of landenmanager bijvoorbeeld) </w:t>
      </w:r>
    </w:p>
    <w:p w14:paraId="65C250A6" w14:textId="0712C062" w:rsidR="00477FF7" w:rsidRDefault="00477FF7" w:rsidP="00212F41">
      <w:pPr>
        <w:pStyle w:val="Heading2"/>
        <w:jc w:val="both"/>
      </w:pPr>
      <w:bookmarkStart w:id="1" w:name="_Toc96542656"/>
      <w:r>
        <w:t>BI-Navigator</w:t>
      </w:r>
      <w:bookmarkEnd w:id="1"/>
    </w:p>
    <w:p w14:paraId="756B1EF4" w14:textId="7EA41BA9" w:rsidR="00477FF7" w:rsidRPr="00477FF7" w:rsidRDefault="00477FF7" w:rsidP="00212F41">
      <w:pPr>
        <w:jc w:val="both"/>
      </w:pPr>
      <w:r>
        <w:t xml:space="preserve">De </w:t>
      </w:r>
      <w:r w:rsidRPr="002D604A">
        <w:t>BI-navigator</w:t>
      </w:r>
      <w:r>
        <w:t xml:space="preserve"> is een manier om te bepalen wat </w:t>
      </w:r>
      <w:r w:rsidRPr="00B3656B">
        <w:t>de bijbehorende informatiebehoeften en mogelijk te nemen besluiten. </w:t>
      </w:r>
      <w:r>
        <w:t>Het gaat om het bepalen van 6 factoren: Business Scope, Doel, Informatie-vraag, bronnen, inrichting en het plan van aanpak.</w:t>
      </w:r>
    </w:p>
    <w:p w14:paraId="69DFB7DA" w14:textId="7AD24E88" w:rsidR="00110BFF" w:rsidRDefault="00477FF7" w:rsidP="00212F41">
      <w:pPr>
        <w:pStyle w:val="Heading3"/>
        <w:jc w:val="both"/>
      </w:pPr>
      <w:bookmarkStart w:id="2" w:name="_Toc96542657"/>
      <w:r>
        <w:t>Business Scope</w:t>
      </w:r>
      <w:bookmarkEnd w:id="2"/>
    </w:p>
    <w:p w14:paraId="36DF1A44" w14:textId="27914943" w:rsidR="008A63DE" w:rsidRPr="000248A3" w:rsidRDefault="000248A3" w:rsidP="00212F41">
      <w:pPr>
        <w:jc w:val="both"/>
      </w:pPr>
      <w:r w:rsidRPr="000248A3">
        <w:t>Voor Adventure Bikes is de</w:t>
      </w:r>
      <w:r>
        <w:t xml:space="preserve"> scope al best goed </w:t>
      </w:r>
      <w:r w:rsidR="008945E2">
        <w:t>gedefinieerd</w:t>
      </w:r>
      <w:r>
        <w:t xml:space="preserve">, het gaat vooral om </w:t>
      </w:r>
      <w:r w:rsidR="00741E5E">
        <w:t>de verkoop</w:t>
      </w:r>
      <w:r>
        <w:t xml:space="preserve">, inkoop en misschien nog de </w:t>
      </w:r>
      <w:r w:rsidR="009F5C68">
        <w:t>marketingafdeling</w:t>
      </w:r>
      <w:r>
        <w:t xml:space="preserve"> en degenen die </w:t>
      </w:r>
      <w:r w:rsidR="009F5C68">
        <w:t>daarbij</w:t>
      </w:r>
      <w:r>
        <w:t xml:space="preserve"> betrokken zijn. De grootste stakeholders zijn de </w:t>
      </w:r>
      <w:r w:rsidR="00AA6C68">
        <w:t>managers, want het grootste belang is het vergroten van de inkomsten in het bedrijf</w:t>
      </w:r>
      <w:r w:rsidR="00212F41">
        <w:t>.</w:t>
      </w:r>
      <w:r w:rsidR="00741E5E">
        <w:t xml:space="preserve"> Ook worden de scopes gedefinieerd door de 2 soorten dashboard die gemaakt moet worden: Gereral Management en Lokaal management.</w:t>
      </w:r>
    </w:p>
    <w:p w14:paraId="605445E0" w14:textId="676075E9" w:rsidR="00DA7698" w:rsidRPr="000248A3" w:rsidRDefault="000F5935" w:rsidP="00212F41">
      <w:pPr>
        <w:pStyle w:val="Heading3"/>
        <w:jc w:val="both"/>
      </w:pPr>
      <w:bookmarkStart w:id="3" w:name="_Toc96542658"/>
      <w:r w:rsidRPr="000248A3">
        <w:t>D</w:t>
      </w:r>
      <w:r w:rsidR="00DA7698" w:rsidRPr="000248A3">
        <w:t>oel</w:t>
      </w:r>
      <w:bookmarkEnd w:id="3"/>
    </w:p>
    <w:p w14:paraId="662122C5" w14:textId="47E65180" w:rsidR="00477FF7" w:rsidRDefault="00DA7698" w:rsidP="00212F41">
      <w:pPr>
        <w:jc w:val="both"/>
      </w:pPr>
      <w:r>
        <w:t xml:space="preserve">Het doel van </w:t>
      </w:r>
      <w:r w:rsidR="00221BAB">
        <w:t>Adventure Bikes</w:t>
      </w:r>
      <w:r w:rsidR="00221BAB" w:rsidRPr="00221BAB">
        <w:t xml:space="preserve"> is een geaggregeerde omzetgroei</w:t>
      </w:r>
      <w:r w:rsidR="00221BAB">
        <w:t xml:space="preserve"> </w:t>
      </w:r>
      <w:r w:rsidR="00221BAB" w:rsidRPr="00221BAB">
        <w:t>(revenu) van gemiddeld 5% per jaar. De brutowinstmarge (profit margin) moet binnen Europa op hetzelfde niveau blijven, vergeleken met voorgaande jaar. Buiten Europa moet de brutowinstmarge tenminste 10% bedragen.</w:t>
      </w:r>
      <w:r w:rsidR="00221BAB">
        <w:t xml:space="preserve"> Het ambitieniveau is integraal, want het doel is juist het verbeteren van bestaande processen, zodat de brutowinstmarge omhooggaat. De gemaakte dashboards kunnen de mogelijkheden in kaart brengen</w:t>
      </w:r>
      <w:r w:rsidR="009F5C68">
        <w:t xml:space="preserve"> </w:t>
      </w:r>
      <w:r w:rsidR="00221BAB">
        <w:t xml:space="preserve">om het doel te bereiken, doormiddel van inzicht geven op de data en hulp aanbieden van hoe Adventure Bikes hun vestiging buiten Europa het </w:t>
      </w:r>
      <w:r w:rsidR="00221BAB" w:rsidRPr="00221BAB">
        <w:t>marktaandeel</w:t>
      </w:r>
      <w:r w:rsidR="00221BAB">
        <w:t xml:space="preserve"> kunnen vergroten.</w:t>
      </w:r>
    </w:p>
    <w:p w14:paraId="6CD782E9" w14:textId="7A1F51DF" w:rsidR="00221BAB" w:rsidRDefault="00221BAB" w:rsidP="00212F41">
      <w:pPr>
        <w:jc w:val="both"/>
      </w:pPr>
      <w:r>
        <w:t>Het doel van het General Management en Lokaal management zou niet veel moeten verschillen, het gaat om dezelfde vragen, maar dan in een kleiner of groter schaal (</w:t>
      </w:r>
      <w:r w:rsidR="00B00D2A">
        <w:t>wereldwijd/</w:t>
      </w:r>
      <w:r w:rsidR="000F5935">
        <w:t xml:space="preserve"> </w:t>
      </w:r>
      <w:r>
        <w:t>landelijk).</w:t>
      </w:r>
    </w:p>
    <w:p w14:paraId="0A51DBB7" w14:textId="6BD692F2" w:rsidR="00221BAB" w:rsidRDefault="00221BAB" w:rsidP="00212F41">
      <w:pPr>
        <w:pStyle w:val="Heading3"/>
        <w:jc w:val="both"/>
      </w:pPr>
      <w:bookmarkStart w:id="4" w:name="_Toc96542659"/>
      <w:bookmarkStart w:id="5" w:name="_Hlk96545059"/>
      <w:r>
        <w:t>Informatievraag</w:t>
      </w:r>
      <w:bookmarkEnd w:id="4"/>
    </w:p>
    <w:bookmarkEnd w:id="5"/>
    <w:p w14:paraId="041C3FAE" w14:textId="15337DB4" w:rsidR="00221BAB" w:rsidRDefault="000F5935" w:rsidP="00212F41">
      <w:pPr>
        <w:jc w:val="both"/>
      </w:pPr>
      <w:r>
        <w:t xml:space="preserve">Om het doel General Management en Lokaal management te bereiken, hebben beiden </w:t>
      </w:r>
      <w:r w:rsidR="00D847ED" w:rsidRPr="00964E2F">
        <w:t>de</w:t>
      </w:r>
      <w:r w:rsidRPr="00964E2F">
        <w:t>zelfde</w:t>
      </w:r>
      <w:r>
        <w:t xml:space="preserve"> informatie nodig, want zoals beschreven in het doel, wat verschilt is de schaal waarmee de informatie gebruikt wordt. </w:t>
      </w:r>
    </w:p>
    <w:p w14:paraId="49D0AA87" w14:textId="21B19A38" w:rsidR="000F5935" w:rsidRDefault="000F5935" w:rsidP="00212F41">
      <w:pPr>
        <w:jc w:val="both"/>
      </w:pPr>
      <w:r>
        <w:t>Er zullen vragen worden gesteld zoals: Hoe/waarom is de omzet omlaag gegaan vorig jaar? Of hoe/waarom is de winst omhooggegaan? Om deze vragen te kunnen beantwoorden moeten we gebruik maken van de data in de database van Adventure Bikes.</w:t>
      </w:r>
    </w:p>
    <w:p w14:paraId="35762086" w14:textId="24D14392" w:rsidR="000F5935" w:rsidRDefault="000F5935" w:rsidP="00212F41">
      <w:pPr>
        <w:pStyle w:val="Heading3"/>
        <w:jc w:val="both"/>
      </w:pPr>
      <w:bookmarkStart w:id="6" w:name="_Toc96542660"/>
      <w:r>
        <w:t>Bronnen</w:t>
      </w:r>
      <w:bookmarkEnd w:id="6"/>
    </w:p>
    <w:p w14:paraId="56E157EF" w14:textId="77777777" w:rsidR="00101047" w:rsidRDefault="00101047" w:rsidP="00212F41">
      <w:pPr>
        <w:jc w:val="both"/>
      </w:pPr>
      <w:r>
        <w:t>De primaire bron voor het realiseren van de opdracht is de datawarehouse die de kortgeleden werd gemaakt voor Adventure Bikes. Doordat data nogal onoverzichtelijk kan zijn, werd er een datawarehouse gemaakt om het data te waardevolle informatie te filteren en ook KPI’s van maken, om gelijk inzicht te krijgen over de data.</w:t>
      </w:r>
    </w:p>
    <w:p w14:paraId="7F97C994" w14:textId="77777777" w:rsidR="00101047" w:rsidRDefault="00101047" w:rsidP="00212F41">
      <w:pPr>
        <w:jc w:val="both"/>
      </w:pPr>
      <w:r>
        <w:t>Ook een externe bron over het weer in verschillenden landen wordt gebruikt om relaties tussen het weer en de verkoop te kunnen inlichten.</w:t>
      </w:r>
    </w:p>
    <w:p w14:paraId="0B19EF0A" w14:textId="6B58F053" w:rsidR="00101047" w:rsidRPr="00101047" w:rsidRDefault="00101047" w:rsidP="00212F41">
      <w:pPr>
        <w:jc w:val="both"/>
      </w:pPr>
      <w:r>
        <w:t xml:space="preserve">Ook worden </w:t>
      </w:r>
      <w:r w:rsidR="00363CF4">
        <w:t xml:space="preserve">mensen </w:t>
      </w:r>
      <w:r>
        <w:t xml:space="preserve">in de sector als bron van informatie gebruikt, want die kunnen ook veel van de data weten, en mogelijke toevoegingen aanbrengen. </w:t>
      </w:r>
    </w:p>
    <w:p w14:paraId="7648D123" w14:textId="2378C571" w:rsidR="000F5935" w:rsidRPr="00221BAB" w:rsidRDefault="00363CF4" w:rsidP="00212F41">
      <w:pPr>
        <w:pStyle w:val="Heading3"/>
        <w:jc w:val="both"/>
      </w:pPr>
      <w:bookmarkStart w:id="7" w:name="_Toc96542661"/>
      <w:r>
        <w:lastRenderedPageBreak/>
        <w:t>Inrichting</w:t>
      </w:r>
      <w:bookmarkEnd w:id="7"/>
    </w:p>
    <w:p w14:paraId="2E7CF1B8" w14:textId="781BF033" w:rsidR="00221BAB" w:rsidRDefault="00363CF4" w:rsidP="00212F41">
      <w:pPr>
        <w:jc w:val="both"/>
      </w:pPr>
      <w:r>
        <w:t>Voor de General management moet er een globale weergave op het dashboard zijn, en met precisie kunnen weten wat het betekent voor de organisatie. Ook per land een weergave van wat het om</w:t>
      </w:r>
      <w:r w:rsidRPr="00363CF4">
        <w:t>zetgroei/winstmarg</w:t>
      </w:r>
      <w:r>
        <w:t>e is, met slicers en filters om gemakkelijk te kunnen filteren en inzicht krijgen op de informatie.</w:t>
      </w:r>
    </w:p>
    <w:p w14:paraId="62DAD075" w14:textId="2A97FF9A" w:rsidR="00363CF4" w:rsidRDefault="00363CF4" w:rsidP="00212F41">
      <w:pPr>
        <w:jc w:val="both"/>
      </w:pPr>
      <w:r>
        <w:t xml:space="preserve">Voor Lokaal management wordt er op een kleinere schaal, maar met hetzelfde idee naar </w:t>
      </w:r>
      <w:r w:rsidR="00D847ED" w:rsidRPr="00C560A2">
        <w:t>g</w:t>
      </w:r>
      <w:r w:rsidRPr="00C560A2">
        <w:t>ekeken</w:t>
      </w:r>
      <w:r>
        <w:t xml:space="preserve">. Focus </w:t>
      </w:r>
      <w:r w:rsidR="00D847ED" w:rsidRPr="00C560A2">
        <w:t>op</w:t>
      </w:r>
      <w:r>
        <w:t xml:space="preserve"> precisie en de mogelijkheid om in detail te kunnen bekijken naar transacties.</w:t>
      </w:r>
    </w:p>
    <w:p w14:paraId="76D848D8" w14:textId="67F66F9D" w:rsidR="00C560A2" w:rsidRDefault="00363CF4" w:rsidP="00212F41">
      <w:pPr>
        <w:jc w:val="both"/>
      </w:pPr>
      <w:r>
        <w:t>Voor het om</w:t>
      </w:r>
      <w:r w:rsidRPr="00363CF4">
        <w:t>zetgroei/winstmarg</w:t>
      </w:r>
      <w:r>
        <w:t xml:space="preserve">e moet er een lijngrafiek komen om gemakkelijk te kunnen traceren hoe </w:t>
      </w:r>
      <w:r w:rsidR="00C560A2">
        <w:t>de trend gaat in de loop van de jaren.</w:t>
      </w:r>
    </w:p>
    <w:p w14:paraId="4526FC1B" w14:textId="6E8A7041" w:rsidR="00812334" w:rsidRDefault="00812334" w:rsidP="00212F41">
      <w:pPr>
        <w:pStyle w:val="Heading3"/>
        <w:jc w:val="both"/>
      </w:pPr>
      <w:bookmarkStart w:id="8" w:name="_Toc96542662"/>
      <w:r>
        <w:t>Plan van aanpak</w:t>
      </w:r>
      <w:bookmarkEnd w:id="8"/>
    </w:p>
    <w:p w14:paraId="10462BD7" w14:textId="6EE501EB" w:rsidR="00FB11F6" w:rsidRPr="00161C7F" w:rsidRDefault="005E5B2B" w:rsidP="00212F41">
      <w:pPr>
        <w:jc w:val="both"/>
      </w:pPr>
      <w:r w:rsidRPr="00161C7F">
        <w:t xml:space="preserve">Voor het bouwen van </w:t>
      </w:r>
      <w:r w:rsidR="00E85EA8" w:rsidRPr="00161C7F">
        <w:t>het dashboard</w:t>
      </w:r>
      <w:r w:rsidRPr="00161C7F">
        <w:t xml:space="preserve"> werd er met detail gekeken naar de eisen en wensen van de organisatie</w:t>
      </w:r>
      <w:r w:rsidR="00567557" w:rsidRPr="00161C7F">
        <w:t xml:space="preserve">. </w:t>
      </w:r>
      <w:r w:rsidR="00C560A2" w:rsidRPr="00161C7F">
        <w:t>Door de BI-Navigator zijn de scope, doel, informatievraag, inrichting en de bronnen al gedefinieerd.</w:t>
      </w:r>
    </w:p>
    <w:p w14:paraId="4446E5A7" w14:textId="6A5761A0" w:rsidR="00C560A2" w:rsidRPr="00161C7F" w:rsidRDefault="00C560A2" w:rsidP="00212F41">
      <w:pPr>
        <w:jc w:val="both"/>
      </w:pPr>
      <w:r w:rsidRPr="00161C7F">
        <w:t>Daarna komt het bouwen van de dashboards. De requirements moeten verdeeld worden door twee organisatorische perspectieven: General management en Lokaal management. Verschillende grafieken, visualisaties moeten gemaakt worden om beter inzicht te krijgen op de data.</w:t>
      </w:r>
    </w:p>
    <w:p w14:paraId="45D8BD3D" w14:textId="77777777" w:rsidR="00C560A2" w:rsidRPr="00161C7F" w:rsidRDefault="00FB11F6" w:rsidP="00212F41">
      <w:pPr>
        <w:jc w:val="both"/>
      </w:pPr>
      <w:r w:rsidRPr="00161C7F">
        <w:t xml:space="preserve">Na het doorlopen van requirements, en het voldoen van het inzichtelijker maken van </w:t>
      </w:r>
      <w:r w:rsidR="00EA6D87" w:rsidRPr="00161C7F">
        <w:t xml:space="preserve">het doel, worden de dashboards door meerdere </w:t>
      </w:r>
      <w:r w:rsidR="00682C2D" w:rsidRPr="00161C7F">
        <w:t>medestudenten</w:t>
      </w:r>
      <w:r w:rsidR="00C560A2" w:rsidRPr="00161C7F">
        <w:t xml:space="preserve"> gereviewed</w:t>
      </w:r>
      <w:r w:rsidR="00682C2D" w:rsidRPr="00161C7F">
        <w:t>.</w:t>
      </w:r>
    </w:p>
    <w:p w14:paraId="1112AE9E" w14:textId="60ECFCDD" w:rsidR="00C560A2" w:rsidRDefault="00C560A2" w:rsidP="00212F41">
      <w:pPr>
        <w:jc w:val="both"/>
      </w:pPr>
      <w:r w:rsidRPr="00161C7F">
        <w:t>Na het verwerken van het feedback, moeten er analyses worden gemaakt met hulp van de dashboard</w:t>
      </w:r>
      <w:r w:rsidR="00161C7F" w:rsidRPr="00161C7F">
        <w:t>s</w:t>
      </w:r>
      <w:r w:rsidRPr="00161C7F">
        <w:t>, en het verklaren van de resultaten</w:t>
      </w:r>
      <w:r w:rsidR="00161C7F" w:rsidRPr="00161C7F">
        <w:t>, zodat Adventure Bikes een strategie kan formuleren voor het verbeteren van de verkoop proces.</w:t>
      </w:r>
    </w:p>
    <w:p w14:paraId="7EAD85D8" w14:textId="1107E4C3" w:rsidR="00CC45B3" w:rsidRDefault="00CC45B3" w:rsidP="00212F41">
      <w:pPr>
        <w:jc w:val="both"/>
      </w:pPr>
    </w:p>
    <w:p w14:paraId="76DFD033" w14:textId="3F348C7A" w:rsidR="00CC45B3" w:rsidRDefault="00CC45B3" w:rsidP="00212F41">
      <w:pPr>
        <w:jc w:val="both"/>
      </w:pPr>
    </w:p>
    <w:p w14:paraId="5DFDF132" w14:textId="47EC0752" w:rsidR="00CC45B3" w:rsidRDefault="00CC45B3" w:rsidP="00212F41">
      <w:pPr>
        <w:jc w:val="both"/>
      </w:pPr>
    </w:p>
    <w:p w14:paraId="44E1C256" w14:textId="5D1CD212" w:rsidR="00CC45B3" w:rsidRDefault="00CC45B3" w:rsidP="00212F41">
      <w:pPr>
        <w:jc w:val="both"/>
      </w:pPr>
    </w:p>
    <w:p w14:paraId="35B3E930" w14:textId="5BF1D663" w:rsidR="00CC45B3" w:rsidRDefault="00CC45B3" w:rsidP="00212F41">
      <w:pPr>
        <w:jc w:val="both"/>
      </w:pPr>
    </w:p>
    <w:p w14:paraId="67BA8481" w14:textId="12B73E11" w:rsidR="00CC45B3" w:rsidRDefault="00CC45B3" w:rsidP="00212F41">
      <w:pPr>
        <w:jc w:val="both"/>
      </w:pPr>
    </w:p>
    <w:p w14:paraId="1AD4BEB0" w14:textId="20AB6D02" w:rsidR="00CC45B3" w:rsidRDefault="00CC45B3" w:rsidP="00212F41">
      <w:pPr>
        <w:jc w:val="both"/>
      </w:pPr>
    </w:p>
    <w:p w14:paraId="6B819FB8" w14:textId="0433FB22" w:rsidR="00CC45B3" w:rsidRDefault="00CC45B3" w:rsidP="00212F41">
      <w:pPr>
        <w:jc w:val="both"/>
      </w:pPr>
    </w:p>
    <w:p w14:paraId="5935E925" w14:textId="6292D1E3" w:rsidR="00CC45B3" w:rsidRDefault="00CC45B3" w:rsidP="00212F41">
      <w:pPr>
        <w:jc w:val="both"/>
      </w:pPr>
    </w:p>
    <w:p w14:paraId="358AD6B2" w14:textId="7F51C2F1" w:rsidR="00CC45B3" w:rsidRDefault="00CC45B3" w:rsidP="00212F41">
      <w:pPr>
        <w:jc w:val="both"/>
      </w:pPr>
    </w:p>
    <w:p w14:paraId="7EB08B76" w14:textId="37A7E2E1" w:rsidR="00CC45B3" w:rsidRDefault="00CC45B3" w:rsidP="00212F41">
      <w:pPr>
        <w:jc w:val="both"/>
      </w:pPr>
    </w:p>
    <w:p w14:paraId="66DF4309" w14:textId="77777777" w:rsidR="00CC45B3" w:rsidRPr="00CC45B3" w:rsidRDefault="00CC45B3" w:rsidP="00212F41">
      <w:pPr>
        <w:jc w:val="both"/>
      </w:pPr>
    </w:p>
    <w:p w14:paraId="13207150" w14:textId="436D47D7" w:rsidR="00812334" w:rsidRDefault="00812334" w:rsidP="00212F41">
      <w:pPr>
        <w:pStyle w:val="Heading1"/>
        <w:jc w:val="both"/>
      </w:pPr>
      <w:bookmarkStart w:id="9" w:name="_Toc96542663"/>
      <w:r>
        <w:lastRenderedPageBreak/>
        <w:t xml:space="preserve">Opdracht deel 2: </w:t>
      </w:r>
      <w:r w:rsidRPr="00812334">
        <w:t>Realisatie</w:t>
      </w:r>
      <w:bookmarkEnd w:id="9"/>
    </w:p>
    <w:p w14:paraId="6E81D501" w14:textId="49011FFB" w:rsidR="00E45B24" w:rsidRDefault="004F5553" w:rsidP="00212F41">
      <w:pPr>
        <w:jc w:val="both"/>
      </w:pPr>
      <w:r>
        <w:t xml:space="preserve">Na het </w:t>
      </w:r>
      <w:r w:rsidR="00254A8E">
        <w:t xml:space="preserve">bouwen van </w:t>
      </w:r>
      <w:r w:rsidR="00E85EA8">
        <w:t>het dashboard</w:t>
      </w:r>
      <w:r w:rsidR="0075575E">
        <w:t xml:space="preserve"> voor lokaal management en General management, werd</w:t>
      </w:r>
      <w:r w:rsidR="00895E64">
        <w:t xml:space="preserve">en aan meerdere medestudenten gevraagd om de dasboards te reviewen </w:t>
      </w:r>
      <w:r w:rsidR="00127C32">
        <w:t>om mogelijke feedback te verwerken.</w:t>
      </w:r>
      <w:r w:rsidR="00895E64">
        <w:t xml:space="preserve"> </w:t>
      </w:r>
      <w:r w:rsidR="009074D9">
        <w:t xml:space="preserve"> In dit hoofdstuk word</w:t>
      </w:r>
      <w:r w:rsidR="0024675C">
        <w:t xml:space="preserve">t </w:t>
      </w:r>
      <w:r w:rsidR="00E85EA8">
        <w:t>de feedback</w:t>
      </w:r>
      <w:r w:rsidR="0024675C">
        <w:t xml:space="preserve"> verwerkt en ingelicht hoe het</w:t>
      </w:r>
      <w:r w:rsidR="001857F6">
        <w:t xml:space="preserve"> liep.</w:t>
      </w:r>
    </w:p>
    <w:p w14:paraId="54EBE007" w14:textId="2531BEE3" w:rsidR="001857F6" w:rsidRPr="00E45B24" w:rsidRDefault="001857F6" w:rsidP="00212F41">
      <w:pPr>
        <w:pStyle w:val="Heading2"/>
        <w:jc w:val="both"/>
      </w:pPr>
      <w:bookmarkStart w:id="10" w:name="_Toc96542664"/>
      <w:r>
        <w:t>2.1 Pie chart veranderen naar bar chart</w:t>
      </w:r>
      <w:bookmarkEnd w:id="10"/>
    </w:p>
    <w:p w14:paraId="64481FA6" w14:textId="036C0D1A" w:rsidR="00812334" w:rsidRDefault="00EF7ABD" w:rsidP="00212F41">
      <w:pPr>
        <w:jc w:val="both"/>
      </w:pPr>
      <w:r>
        <w:t xml:space="preserve">Door </w:t>
      </w:r>
      <w:r w:rsidR="00737244">
        <w:t>Wessel Kui</w:t>
      </w:r>
      <w:r w:rsidR="00E85EA8">
        <w:t>j</w:t>
      </w:r>
      <w:r w:rsidR="00737244">
        <w:t>stermans</w:t>
      </w:r>
      <w:r w:rsidRPr="00EF7ABD">
        <w:t>, Tim</w:t>
      </w:r>
      <w:r>
        <w:t xml:space="preserve"> de Laater</w:t>
      </w:r>
      <w:r w:rsidR="009F5A65">
        <w:t xml:space="preserve"> en </w:t>
      </w:r>
      <w:r w:rsidRPr="00EF7ABD">
        <w:t>Luuk</w:t>
      </w:r>
      <w:r>
        <w:t xml:space="preserve"> Bartels werd er vermeld dat</w:t>
      </w:r>
      <w:r w:rsidR="00737244">
        <w:t xml:space="preserve"> de pie chart niet veel </w:t>
      </w:r>
      <w:r w:rsidR="00D92193">
        <w:t>toegevoegde</w:t>
      </w:r>
      <w:r w:rsidR="00737244">
        <w:t xml:space="preserve"> waarde heeft</w:t>
      </w:r>
      <w:r w:rsidR="00D92193">
        <w:t xml:space="preserve">, dat het gemakkelijk </w:t>
      </w:r>
      <w:r w:rsidR="00300829">
        <w:t>vervangen</w:t>
      </w:r>
      <w:r w:rsidR="00C73316">
        <w:t xml:space="preserve"> zou kunnen worden door een bar chart. </w:t>
      </w:r>
      <w:r w:rsidR="009D24C6">
        <w:t xml:space="preserve">Ik kan </w:t>
      </w:r>
      <w:r w:rsidR="00D847ED" w:rsidRPr="00C560A2">
        <w:t>di</w:t>
      </w:r>
      <w:r w:rsidR="009D24C6" w:rsidRPr="00C560A2">
        <w:t>t</w:t>
      </w:r>
      <w:r w:rsidR="009D24C6">
        <w:t xml:space="preserve"> </w:t>
      </w:r>
      <w:r w:rsidR="00C73316">
        <w:t>wel begrijpe</w:t>
      </w:r>
      <w:r w:rsidR="009D24C6">
        <w:t>n</w:t>
      </w:r>
      <w:r w:rsidR="00C73316">
        <w:t xml:space="preserve">, want </w:t>
      </w:r>
      <w:r w:rsidR="00F67FE0">
        <w:t xml:space="preserve">het zou misschien van meerwaarde zijn dat er ook een historisch waarde zou kunnen toevoegen aan hoe de sales amount </w:t>
      </w:r>
      <w:r w:rsidR="009D24C6">
        <w:t xml:space="preserve">liep door de jaren. </w:t>
      </w:r>
    </w:p>
    <w:p w14:paraId="330D9D20" w14:textId="48A9EB99" w:rsidR="009D24C6" w:rsidRDefault="009D24C6" w:rsidP="00212F41">
      <w:pPr>
        <w:jc w:val="both"/>
      </w:pPr>
      <w:r>
        <w:t xml:space="preserve">Ik heb voor gekozen om het niet te vervangen, omdat </w:t>
      </w:r>
      <w:r w:rsidR="00D6192C">
        <w:t xml:space="preserve">de pie chart een meer globale inzage </w:t>
      </w:r>
      <w:r w:rsidR="00FB4AF3" w:rsidRPr="00C560A2">
        <w:t>g</w:t>
      </w:r>
      <w:r w:rsidR="00D6192C" w:rsidRPr="00C560A2">
        <w:t>eeft</w:t>
      </w:r>
      <w:r w:rsidR="00D6192C">
        <w:t xml:space="preserve"> op het geheel, het hoeft niet </w:t>
      </w:r>
      <w:r w:rsidR="00B00D2A">
        <w:t>per se</w:t>
      </w:r>
      <w:r w:rsidR="00D6192C">
        <w:t xml:space="preserve"> in diepte te gaan</w:t>
      </w:r>
      <w:r w:rsidR="00D6192C" w:rsidRPr="00C560A2">
        <w:t>.</w:t>
      </w:r>
      <w:r w:rsidR="00D6192C">
        <w:t xml:space="preserve"> Wanneer je</w:t>
      </w:r>
      <w:r w:rsidR="00FE197B">
        <w:t xml:space="preserve"> de chart bekijkt, kan je gelijk zien welke categorie het meest verkocht werd, en er kan ook gefilterd worden op jaar en </w:t>
      </w:r>
      <w:r w:rsidR="00A35D5C">
        <w:t>land, dus dat zorgt ervoor dat je gelijk weet per land welk soort fiets het meest verkocht werd.</w:t>
      </w:r>
    </w:p>
    <w:p w14:paraId="3C980732" w14:textId="18DC87AE" w:rsidR="00A35D5C" w:rsidRDefault="00A35D5C" w:rsidP="00212F41">
      <w:pPr>
        <w:pStyle w:val="Heading2"/>
        <w:jc w:val="both"/>
      </w:pPr>
      <w:bookmarkStart w:id="11" w:name="_Toc96542665"/>
      <w:r>
        <w:t>2.2 2020</w:t>
      </w:r>
      <w:r w:rsidR="008875B4">
        <w:t xml:space="preserve"> niet in de filters toevoegen</w:t>
      </w:r>
      <w:bookmarkEnd w:id="11"/>
    </w:p>
    <w:p w14:paraId="4F6DA54A" w14:textId="11028B12" w:rsidR="008875B4" w:rsidRDefault="009F5A65" w:rsidP="00212F41">
      <w:pPr>
        <w:jc w:val="both"/>
      </w:pPr>
      <w:r>
        <w:t xml:space="preserve">Door </w:t>
      </w:r>
      <w:r w:rsidRPr="009F5A65">
        <w:t>Maurice</w:t>
      </w:r>
      <w:r>
        <w:t xml:space="preserve"> de Ridder</w:t>
      </w:r>
      <w:r w:rsidRPr="009F5A65">
        <w:t xml:space="preserve">, </w:t>
      </w:r>
      <w:r w:rsidRPr="00EF7ABD">
        <w:t>Tim</w:t>
      </w:r>
      <w:r>
        <w:t xml:space="preserve"> de Laater en </w:t>
      </w:r>
      <w:r w:rsidRPr="00EF7ABD">
        <w:t>Luuk</w:t>
      </w:r>
      <w:r>
        <w:t xml:space="preserve"> Bartels werd er vermeld dat </w:t>
      </w:r>
      <w:r w:rsidR="00FA4E3B">
        <w:t xml:space="preserve">het beter zou zijn dat de data van 2020 beter niet </w:t>
      </w:r>
      <w:r w:rsidR="00A34BCE">
        <w:t xml:space="preserve">vermeld zou kunnen worden, want 2020 is nog niet compleet ingevuld in de database, dus dat bracht geen </w:t>
      </w:r>
      <w:r w:rsidR="00B00D2A">
        <w:t>consistente grafieken</w:t>
      </w:r>
      <w:r w:rsidR="00455151">
        <w:t xml:space="preserve"> op het scherm.</w:t>
      </w:r>
    </w:p>
    <w:p w14:paraId="28E120D5" w14:textId="1BBCFA72" w:rsidR="00455151" w:rsidRDefault="00455151" w:rsidP="00212F41">
      <w:pPr>
        <w:jc w:val="both"/>
      </w:pPr>
      <w:r>
        <w:t>Dit heb ik wel toegepast op mijn dashboards, omdat er zeker verwarring zou kunnen brengen met het analyseren van de dasboards.</w:t>
      </w:r>
    </w:p>
    <w:p w14:paraId="16F01275" w14:textId="7F83DDBC" w:rsidR="00C511BC" w:rsidRDefault="00C511BC" w:rsidP="00212F41">
      <w:pPr>
        <w:pStyle w:val="Heading2"/>
        <w:jc w:val="both"/>
      </w:pPr>
      <w:bookmarkStart w:id="12" w:name="_Toc96542666"/>
      <w:r>
        <w:t>2.3 Kaart verwijderen van dashboard</w:t>
      </w:r>
      <w:bookmarkEnd w:id="12"/>
    </w:p>
    <w:p w14:paraId="3C28E11D" w14:textId="16BB2B99" w:rsidR="00D8447C" w:rsidRDefault="00CE698C" w:rsidP="00212F41">
      <w:pPr>
        <w:jc w:val="both"/>
      </w:pPr>
      <w:r>
        <w:t>L</w:t>
      </w:r>
      <w:r w:rsidR="00FC69B8">
        <w:t>uuk Bartels en Maurice de Ridder</w:t>
      </w:r>
      <w:r>
        <w:t xml:space="preserve"> </w:t>
      </w:r>
      <w:r w:rsidR="00FC69B8">
        <w:t xml:space="preserve"> </w:t>
      </w:r>
      <w:r>
        <w:t xml:space="preserve"> zeiden ook dat de </w:t>
      </w:r>
      <w:r w:rsidR="00FB4AF3">
        <w:t>land</w:t>
      </w:r>
      <w:r>
        <w:t xml:space="preserve">kaart verwijderd mag worden, </w:t>
      </w:r>
      <w:r w:rsidRPr="00C560A2">
        <w:t xml:space="preserve">want </w:t>
      </w:r>
      <w:r w:rsidR="00FB4AF3" w:rsidRPr="00C560A2">
        <w:t xml:space="preserve">behalve dat het er leuk uit ziet voegt het geen </w:t>
      </w:r>
      <w:r w:rsidR="005C3EEB" w:rsidRPr="00C560A2">
        <w:t xml:space="preserve">functionaliteiten </w:t>
      </w:r>
      <w:r w:rsidR="00FB4AF3" w:rsidRPr="00C560A2">
        <w:t xml:space="preserve">toe aan het </w:t>
      </w:r>
      <w:r w:rsidR="005C3EEB" w:rsidRPr="00C560A2">
        <w:t>dashboard.</w:t>
      </w:r>
    </w:p>
    <w:p w14:paraId="31BC19B7" w14:textId="2EAC3FAB" w:rsidR="005C3EEB" w:rsidRDefault="009F51C9" w:rsidP="00212F41">
      <w:pPr>
        <w:jc w:val="both"/>
      </w:pPr>
      <w:r>
        <w:t>Ik heb de kaart verwijderd en ik heb een filter gezet op basis van de landen</w:t>
      </w:r>
      <w:r w:rsidR="0094511D">
        <w:t xml:space="preserve">, dat zal een beter vervanging zijn, want het is duidelijker en het neemt minder </w:t>
      </w:r>
      <w:r w:rsidR="003A050E">
        <w:t xml:space="preserve">ruimte in op </w:t>
      </w:r>
      <w:r w:rsidR="00B00D2A">
        <w:t>het dashboard</w:t>
      </w:r>
      <w:r w:rsidR="003A050E">
        <w:t>.</w:t>
      </w:r>
    </w:p>
    <w:p w14:paraId="4C7C9DD0" w14:textId="31602C20" w:rsidR="00A11AFE" w:rsidRDefault="00A11AFE" w:rsidP="00212F41">
      <w:pPr>
        <w:pStyle w:val="Heading1"/>
        <w:jc w:val="both"/>
      </w:pPr>
      <w:bookmarkStart w:id="13" w:name="_Toc96542667"/>
      <w:r>
        <w:t>Opdracht deel 3: Analyse</w:t>
      </w:r>
      <w:bookmarkEnd w:id="13"/>
    </w:p>
    <w:p w14:paraId="4570AA6E" w14:textId="34216B7F" w:rsidR="003A050E" w:rsidRDefault="002345D7" w:rsidP="00212F41">
      <w:pPr>
        <w:jc w:val="both"/>
      </w:pPr>
      <w:r>
        <w:t>In dit hoo</w:t>
      </w:r>
      <w:r w:rsidR="003D4211">
        <w:t>f</w:t>
      </w:r>
      <w:r>
        <w:t xml:space="preserve">dstuk wordt er verder </w:t>
      </w:r>
      <w:r w:rsidR="003D4211">
        <w:t xml:space="preserve">in </w:t>
      </w:r>
      <w:r w:rsidR="009F5C68">
        <w:t>het dashboard</w:t>
      </w:r>
      <w:r w:rsidR="003D4211">
        <w:t xml:space="preserve"> bekeken om te kunnen concluderen of het de wensen van de organisatie voldoet met voldoende informatie, in</w:t>
      </w:r>
      <w:r w:rsidR="00690397">
        <w:t>lichting.</w:t>
      </w:r>
      <w:r w:rsidR="00AC7634">
        <w:t xml:space="preserve"> </w:t>
      </w:r>
    </w:p>
    <w:p w14:paraId="07CB8B6D" w14:textId="09EE2A60" w:rsidR="00690397" w:rsidRDefault="00CD1610" w:rsidP="00212F41">
      <w:pPr>
        <w:pStyle w:val="Heading2"/>
        <w:jc w:val="both"/>
      </w:pPr>
      <w:bookmarkStart w:id="14" w:name="_Toc96542668"/>
      <w:r>
        <w:t>Dashboard General Management</w:t>
      </w:r>
      <w:bookmarkEnd w:id="14"/>
    </w:p>
    <w:p w14:paraId="162B67C9" w14:textId="7B084146" w:rsidR="00110370" w:rsidRPr="00110370" w:rsidRDefault="00110370" w:rsidP="00212F41">
      <w:pPr>
        <w:jc w:val="both"/>
      </w:pPr>
      <w:r>
        <w:t xml:space="preserve">Dit is </w:t>
      </w:r>
      <w:r w:rsidR="009F5C68">
        <w:t>het dashboard</w:t>
      </w:r>
      <w:r>
        <w:t xml:space="preserve"> voor General Management. Er wordt op </w:t>
      </w:r>
      <w:r w:rsidR="00C87BC9">
        <w:t>gefocust dat er een globale visuele weergave wordt gegeven over alle landen door de loop van de jaren.</w:t>
      </w:r>
      <w:r w:rsidR="00E23F89">
        <w:t xml:space="preserve"> Met drills kan je ook </w:t>
      </w:r>
      <w:r w:rsidR="0067009A">
        <w:t>op maanden sorteren</w:t>
      </w:r>
      <w:r w:rsidR="000D42D5">
        <w:t>.</w:t>
      </w:r>
    </w:p>
    <w:p w14:paraId="542BDC2E" w14:textId="00674EA9" w:rsidR="00CD1610" w:rsidRDefault="00110370" w:rsidP="00212F41">
      <w:pPr>
        <w:jc w:val="both"/>
      </w:pPr>
      <w:r w:rsidRPr="00110370">
        <w:rPr>
          <w:noProof/>
        </w:rPr>
        <w:lastRenderedPageBreak/>
        <w:drawing>
          <wp:inline distT="0" distB="0" distL="0" distR="0" wp14:anchorId="16414CD7" wp14:editId="622D845C">
            <wp:extent cx="5454930" cy="3105310"/>
            <wp:effectExtent l="0" t="0" r="0" b="0"/>
            <wp:docPr id="1" name="Picture 1"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 application, Excel&#10;&#10;Description automatically generated"/>
                    <pic:cNvPicPr/>
                  </pic:nvPicPr>
                  <pic:blipFill>
                    <a:blip r:embed="rId6"/>
                    <a:stretch>
                      <a:fillRect/>
                    </a:stretch>
                  </pic:blipFill>
                  <pic:spPr>
                    <a:xfrm>
                      <a:off x="0" y="0"/>
                      <a:ext cx="5454930" cy="3105310"/>
                    </a:xfrm>
                    <a:prstGeom prst="rect">
                      <a:avLst/>
                    </a:prstGeom>
                  </pic:spPr>
                </pic:pic>
              </a:graphicData>
            </a:graphic>
          </wp:inline>
        </w:drawing>
      </w:r>
    </w:p>
    <w:p w14:paraId="598E3D6F" w14:textId="11F14433" w:rsidR="0011120B" w:rsidRDefault="0011120B" w:rsidP="00212F41">
      <w:pPr>
        <w:pStyle w:val="Heading2"/>
        <w:jc w:val="both"/>
      </w:pPr>
      <w:bookmarkStart w:id="15" w:name="_Toc96542669"/>
      <w:r>
        <w:t>Dashboard Lokaal Management</w:t>
      </w:r>
      <w:bookmarkEnd w:id="15"/>
    </w:p>
    <w:p w14:paraId="52E7AA9E" w14:textId="19986CEE" w:rsidR="0011120B" w:rsidRPr="0011120B" w:rsidRDefault="0011120B" w:rsidP="00212F41">
      <w:pPr>
        <w:jc w:val="both"/>
      </w:pPr>
      <w:r>
        <w:t xml:space="preserve">Dit is </w:t>
      </w:r>
      <w:r w:rsidR="009F5C68">
        <w:t>het dashboard</w:t>
      </w:r>
      <w:r>
        <w:t xml:space="preserve"> voor Lokaal Management. Doordat de scope kleiner is bij lokaal management, wordt op gefocust dat er een visuele weergave wordt gegeven over </w:t>
      </w:r>
      <w:r w:rsidR="000D42D5">
        <w:t xml:space="preserve">de offices </w:t>
      </w:r>
      <w:r>
        <w:t>door de loop van de jaren. Met drills kan je ook op maanden sorteren</w:t>
      </w:r>
      <w:r w:rsidR="000D42D5">
        <w:t>.</w:t>
      </w:r>
    </w:p>
    <w:p w14:paraId="72ED499C" w14:textId="7D9F9995" w:rsidR="00146653" w:rsidRDefault="0011120B" w:rsidP="00212F41">
      <w:pPr>
        <w:jc w:val="both"/>
      </w:pPr>
      <w:r w:rsidRPr="0011120B">
        <w:rPr>
          <w:noProof/>
        </w:rPr>
        <w:drawing>
          <wp:inline distT="0" distB="0" distL="0" distR="0" wp14:anchorId="03E3CD48" wp14:editId="4760220F">
            <wp:extent cx="5651500" cy="3129757"/>
            <wp:effectExtent l="0" t="0" r="6350" b="0"/>
            <wp:docPr id="2" name="Picture 2" descr="Graphical user interface, chart,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 Excel&#10;&#10;Description automatically generated"/>
                    <pic:cNvPicPr/>
                  </pic:nvPicPr>
                  <pic:blipFill>
                    <a:blip r:embed="rId7"/>
                    <a:stretch>
                      <a:fillRect/>
                    </a:stretch>
                  </pic:blipFill>
                  <pic:spPr>
                    <a:xfrm>
                      <a:off x="0" y="0"/>
                      <a:ext cx="5689144" cy="3150604"/>
                    </a:xfrm>
                    <a:prstGeom prst="rect">
                      <a:avLst/>
                    </a:prstGeom>
                  </pic:spPr>
                </pic:pic>
              </a:graphicData>
            </a:graphic>
          </wp:inline>
        </w:drawing>
      </w:r>
    </w:p>
    <w:p w14:paraId="6C9B42F0" w14:textId="65C5BA8C" w:rsidR="0009044D" w:rsidRDefault="00B54CAB" w:rsidP="00B54CAB">
      <w:pPr>
        <w:pStyle w:val="Heading2"/>
      </w:pPr>
      <w:bookmarkStart w:id="16" w:name="_Toc96542670"/>
      <w:r>
        <w:t>Visualisaties</w:t>
      </w:r>
      <w:bookmarkEnd w:id="16"/>
    </w:p>
    <w:p w14:paraId="658ABC83" w14:textId="4CDEA23F" w:rsidR="00397469" w:rsidRDefault="00397469" w:rsidP="00397469">
      <w:pPr>
        <w:pStyle w:val="Heading3"/>
      </w:pPr>
      <w:bookmarkStart w:id="17" w:name="_Toc96542671"/>
      <w:r>
        <w:t>Revenu Growth</w:t>
      </w:r>
      <w:bookmarkEnd w:id="17"/>
    </w:p>
    <w:p w14:paraId="5285D562" w14:textId="552569D7" w:rsidR="005044F0" w:rsidRDefault="00860A5D" w:rsidP="00212F41">
      <w:pPr>
        <w:jc w:val="both"/>
      </w:pPr>
      <w:r>
        <w:t>Een van de doelen die beschreven werd in hoofdstuk 1 is meer inzicht krijgen op</w:t>
      </w:r>
      <w:r w:rsidR="005044F0">
        <w:t xml:space="preserve"> </w:t>
      </w:r>
      <w:r w:rsidR="009F7F85">
        <w:t xml:space="preserve">de groei van </w:t>
      </w:r>
      <w:r w:rsidR="009F5C68">
        <w:t>het revenu</w:t>
      </w:r>
      <w:r w:rsidR="009F7F85">
        <w:t>, dat</w:t>
      </w:r>
      <w:r w:rsidR="00D77C62">
        <w:t xml:space="preserve"> doen we met het volgende trend grafiek:</w:t>
      </w:r>
    </w:p>
    <w:p w14:paraId="1BC77141" w14:textId="18157B2E" w:rsidR="00D77C62" w:rsidRDefault="00683456" w:rsidP="00212F41">
      <w:pPr>
        <w:jc w:val="both"/>
      </w:pPr>
      <w:r w:rsidRPr="00683456">
        <w:rPr>
          <w:noProof/>
        </w:rPr>
        <w:lastRenderedPageBreak/>
        <w:drawing>
          <wp:inline distT="0" distB="0" distL="0" distR="0" wp14:anchorId="0B2353B4" wp14:editId="654ED883">
            <wp:extent cx="2349621" cy="2159111"/>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2349621" cy="2159111"/>
                    </a:xfrm>
                    <a:prstGeom prst="rect">
                      <a:avLst/>
                    </a:prstGeom>
                  </pic:spPr>
                </pic:pic>
              </a:graphicData>
            </a:graphic>
          </wp:inline>
        </w:drawing>
      </w:r>
    </w:p>
    <w:p w14:paraId="30D37167" w14:textId="7BEF3680" w:rsidR="00683456" w:rsidRDefault="00683456" w:rsidP="00212F41">
      <w:pPr>
        <w:jc w:val="both"/>
      </w:pPr>
      <w:r>
        <w:t xml:space="preserve">Hiermee kunnen we makkelijk traceren hoe de trend gaat vergeleken met het doel, aangegeven door de </w:t>
      </w:r>
      <w:r w:rsidR="00F2490E">
        <w:t>groene constante (5%).</w:t>
      </w:r>
    </w:p>
    <w:p w14:paraId="5C408AEF" w14:textId="69357E64" w:rsidR="00F2490E" w:rsidRDefault="00A04DB3" w:rsidP="00212F41">
      <w:pPr>
        <w:jc w:val="both"/>
      </w:pPr>
      <w:r>
        <w:t xml:space="preserve">Ook worden filters toegepast op basis van jaren en </w:t>
      </w:r>
      <w:r w:rsidR="00FC3F8D">
        <w:t>landen:</w:t>
      </w:r>
      <w:r w:rsidR="00FC3F8D">
        <w:tab/>
      </w:r>
    </w:p>
    <w:p w14:paraId="7171B6DE" w14:textId="5A73D368" w:rsidR="0091679A" w:rsidRDefault="00003FC7" w:rsidP="00212F41">
      <w:pPr>
        <w:jc w:val="both"/>
        <w:rPr>
          <w:noProof/>
        </w:rPr>
      </w:pPr>
      <w:r w:rsidRPr="0091679A">
        <w:rPr>
          <w:noProof/>
        </w:rPr>
        <w:drawing>
          <wp:anchor distT="0" distB="0" distL="114300" distR="114300" simplePos="0" relativeHeight="251659264" behindDoc="0" locked="0" layoutInCell="1" allowOverlap="1" wp14:anchorId="7C18DE69" wp14:editId="28822F20">
            <wp:simplePos x="0" y="0"/>
            <wp:positionH relativeFrom="margin">
              <wp:align>left</wp:align>
            </wp:positionH>
            <wp:positionV relativeFrom="paragraph">
              <wp:posOffset>8255</wp:posOffset>
            </wp:positionV>
            <wp:extent cx="819150" cy="1803400"/>
            <wp:effectExtent l="0" t="0" r="0" b="6350"/>
            <wp:wrapThrough wrapText="bothSides">
              <wp:wrapPolygon edited="0">
                <wp:start x="0" y="0"/>
                <wp:lineTo x="0" y="21448"/>
                <wp:lineTo x="21098" y="21448"/>
                <wp:lineTo x="21098" y="0"/>
                <wp:lineTo x="0" y="0"/>
              </wp:wrapPolygon>
            </wp:wrapThrough>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819150" cy="1803400"/>
                    </a:xfrm>
                    <a:prstGeom prst="rect">
                      <a:avLst/>
                    </a:prstGeom>
                  </pic:spPr>
                </pic:pic>
              </a:graphicData>
            </a:graphic>
          </wp:anchor>
        </w:drawing>
      </w:r>
      <w:r w:rsidR="007B065F" w:rsidRPr="007B065F">
        <w:rPr>
          <w:noProof/>
        </w:rPr>
        <w:drawing>
          <wp:anchor distT="0" distB="0" distL="114300" distR="114300" simplePos="0" relativeHeight="251658240" behindDoc="1" locked="0" layoutInCell="1" allowOverlap="1" wp14:anchorId="77619911" wp14:editId="3AE87AD0">
            <wp:simplePos x="0" y="0"/>
            <wp:positionH relativeFrom="column">
              <wp:posOffset>916305</wp:posOffset>
            </wp:positionH>
            <wp:positionV relativeFrom="paragraph">
              <wp:posOffset>8255</wp:posOffset>
            </wp:positionV>
            <wp:extent cx="920797" cy="901746"/>
            <wp:effectExtent l="0" t="0" r="0" b="0"/>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20797" cy="901746"/>
                    </a:xfrm>
                    <a:prstGeom prst="rect">
                      <a:avLst/>
                    </a:prstGeom>
                  </pic:spPr>
                </pic:pic>
              </a:graphicData>
            </a:graphic>
          </wp:anchor>
        </w:drawing>
      </w:r>
      <w:r w:rsidR="0091679A" w:rsidRPr="0091679A">
        <w:rPr>
          <w:noProof/>
        </w:rPr>
        <w:t xml:space="preserve"> </w:t>
      </w:r>
    </w:p>
    <w:p w14:paraId="278F2465" w14:textId="58D19C10" w:rsidR="0091679A" w:rsidRDefault="0091679A" w:rsidP="00212F41">
      <w:pPr>
        <w:jc w:val="both"/>
        <w:rPr>
          <w:noProof/>
        </w:rPr>
      </w:pPr>
    </w:p>
    <w:p w14:paraId="30E24EAA" w14:textId="1614F133" w:rsidR="0091679A" w:rsidRDefault="0091679A" w:rsidP="00212F41">
      <w:pPr>
        <w:jc w:val="both"/>
        <w:rPr>
          <w:noProof/>
        </w:rPr>
      </w:pPr>
    </w:p>
    <w:p w14:paraId="676B9821" w14:textId="6373543F" w:rsidR="00FC3F8D" w:rsidRDefault="00FC3F8D" w:rsidP="00212F41">
      <w:pPr>
        <w:jc w:val="both"/>
        <w:rPr>
          <w:noProof/>
        </w:rPr>
      </w:pPr>
    </w:p>
    <w:p w14:paraId="063DF4F7" w14:textId="77777777" w:rsidR="00003FC7" w:rsidRDefault="00003FC7" w:rsidP="00212F41">
      <w:pPr>
        <w:jc w:val="both"/>
        <w:rPr>
          <w:noProof/>
        </w:rPr>
      </w:pPr>
    </w:p>
    <w:p w14:paraId="791CFB4D" w14:textId="77777777" w:rsidR="00003FC7" w:rsidRDefault="00003FC7" w:rsidP="00212F41">
      <w:pPr>
        <w:jc w:val="both"/>
        <w:rPr>
          <w:noProof/>
        </w:rPr>
      </w:pPr>
    </w:p>
    <w:p w14:paraId="57EBD7B7" w14:textId="77777777" w:rsidR="00003FC7" w:rsidRDefault="00003FC7" w:rsidP="00212F41">
      <w:pPr>
        <w:jc w:val="both"/>
        <w:rPr>
          <w:noProof/>
        </w:rPr>
      </w:pPr>
    </w:p>
    <w:p w14:paraId="05B14E2D" w14:textId="5F9E0D7F" w:rsidR="00003FC7" w:rsidRDefault="00003FC7" w:rsidP="00212F41">
      <w:pPr>
        <w:jc w:val="both"/>
        <w:rPr>
          <w:noProof/>
        </w:rPr>
      </w:pPr>
      <w:r>
        <w:rPr>
          <w:noProof/>
        </w:rPr>
        <w:t>Hiermee kunnen we speciefieker in de analyse bekijken:</w:t>
      </w:r>
    </w:p>
    <w:p w14:paraId="270F4B4F" w14:textId="656844C1" w:rsidR="00397469" w:rsidRDefault="00397469" w:rsidP="00212F41">
      <w:pPr>
        <w:jc w:val="both"/>
        <w:rPr>
          <w:noProof/>
        </w:rPr>
      </w:pPr>
      <w:r w:rsidRPr="00397469">
        <w:rPr>
          <w:noProof/>
        </w:rPr>
        <w:drawing>
          <wp:inline distT="0" distB="0" distL="0" distR="0" wp14:anchorId="517BEB1B" wp14:editId="19F75177">
            <wp:extent cx="2336920" cy="2140060"/>
            <wp:effectExtent l="0" t="0" r="635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1"/>
                    <a:stretch>
                      <a:fillRect/>
                    </a:stretch>
                  </pic:blipFill>
                  <pic:spPr>
                    <a:xfrm>
                      <a:off x="0" y="0"/>
                      <a:ext cx="2336920" cy="2140060"/>
                    </a:xfrm>
                    <a:prstGeom prst="rect">
                      <a:avLst/>
                    </a:prstGeom>
                  </pic:spPr>
                </pic:pic>
              </a:graphicData>
            </a:graphic>
          </wp:inline>
        </w:drawing>
      </w:r>
    </w:p>
    <w:p w14:paraId="03B2C00A" w14:textId="055E0595" w:rsidR="0009044D" w:rsidRDefault="0009044D" w:rsidP="0009044D">
      <w:pPr>
        <w:pStyle w:val="Heading3"/>
        <w:rPr>
          <w:noProof/>
        </w:rPr>
      </w:pPr>
      <w:bookmarkStart w:id="18" w:name="_Toc96542672"/>
      <w:r>
        <w:rPr>
          <w:noProof/>
        </w:rPr>
        <w:t>Gross Profit Margin</w:t>
      </w:r>
      <w:bookmarkEnd w:id="18"/>
    </w:p>
    <w:p w14:paraId="7D450BB3" w14:textId="622B06A5" w:rsidR="0009044D" w:rsidRDefault="00B54CAB" w:rsidP="0009044D">
      <w:r>
        <w:t xml:space="preserve">Ook werd in de doelen van Hoofdstuk 1 </w:t>
      </w:r>
      <w:r w:rsidR="004F7BDD">
        <w:t>duidelijk gemaakt dat er ook inzicht op de gross profit margin geregeld zou moeten worden. Daardoor gebruiken we de volgende grafieken:</w:t>
      </w:r>
    </w:p>
    <w:p w14:paraId="61371505" w14:textId="32976B38" w:rsidR="004F7BDD" w:rsidRDefault="008B1C32" w:rsidP="0009044D">
      <w:r w:rsidRPr="008B1C32">
        <w:rPr>
          <w:noProof/>
        </w:rPr>
        <w:lastRenderedPageBreak/>
        <w:drawing>
          <wp:inline distT="0" distB="0" distL="0" distR="0" wp14:anchorId="542F5B28" wp14:editId="37C8EF77">
            <wp:extent cx="2527430" cy="2076557"/>
            <wp:effectExtent l="0" t="0" r="635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2"/>
                    <a:stretch>
                      <a:fillRect/>
                    </a:stretch>
                  </pic:blipFill>
                  <pic:spPr>
                    <a:xfrm>
                      <a:off x="0" y="0"/>
                      <a:ext cx="2527430" cy="2076557"/>
                    </a:xfrm>
                    <a:prstGeom prst="rect">
                      <a:avLst/>
                    </a:prstGeom>
                  </pic:spPr>
                </pic:pic>
              </a:graphicData>
            </a:graphic>
          </wp:inline>
        </w:drawing>
      </w:r>
    </w:p>
    <w:p w14:paraId="08BC7EFA" w14:textId="7167142F" w:rsidR="0046530D" w:rsidRDefault="008B1C32" w:rsidP="0009044D">
      <w:r>
        <w:t>Hiermee kunnen we duidelijk maken welk jaar wel het doel bereikt heeft (staat aangegeven door de groene lijn op 10%), en welke jaren het niet behaald heeft.</w:t>
      </w:r>
      <w:r w:rsidR="00F136B8">
        <w:t xml:space="preserve"> Ook kunnen filters hierop toegepast worden</w:t>
      </w:r>
      <w:r w:rsidR="0046530D">
        <w:t xml:space="preserve">. </w:t>
      </w:r>
    </w:p>
    <w:p w14:paraId="6D054A6F" w14:textId="5A67BB83" w:rsidR="00F136B8" w:rsidRDefault="0046530D" w:rsidP="0009044D">
      <w:r w:rsidRPr="0046530D">
        <w:rPr>
          <w:noProof/>
        </w:rPr>
        <w:drawing>
          <wp:inline distT="0" distB="0" distL="0" distR="0" wp14:anchorId="589175F7" wp14:editId="5F677BB7">
            <wp:extent cx="2527430" cy="2013053"/>
            <wp:effectExtent l="0" t="0" r="6350" b="635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3"/>
                    <a:stretch>
                      <a:fillRect/>
                    </a:stretch>
                  </pic:blipFill>
                  <pic:spPr>
                    <a:xfrm>
                      <a:off x="0" y="0"/>
                      <a:ext cx="2527430" cy="2013053"/>
                    </a:xfrm>
                    <a:prstGeom prst="rect">
                      <a:avLst/>
                    </a:prstGeom>
                  </pic:spPr>
                </pic:pic>
              </a:graphicData>
            </a:graphic>
          </wp:inline>
        </w:drawing>
      </w:r>
    </w:p>
    <w:p w14:paraId="71867D2B" w14:textId="671EDBA2" w:rsidR="00931D02" w:rsidRDefault="00931D02" w:rsidP="0009044D">
      <w:r>
        <w:t>Dit is de visualisatie van Great Britain</w:t>
      </w:r>
      <w:r w:rsidR="00A66CEC">
        <w:t>.</w:t>
      </w:r>
    </w:p>
    <w:p w14:paraId="1FE5189C" w14:textId="5296691F" w:rsidR="00A66CEC" w:rsidRDefault="00067FB6" w:rsidP="00067FB6">
      <w:pPr>
        <w:pStyle w:val="Heading3"/>
      </w:pPr>
      <w:bookmarkStart w:id="19" w:name="_Toc96542673"/>
      <w:r>
        <w:t>Sales Amount</w:t>
      </w:r>
      <w:bookmarkEnd w:id="19"/>
    </w:p>
    <w:p w14:paraId="52F693D5" w14:textId="3619494C" w:rsidR="00067FB6" w:rsidRDefault="00067FB6" w:rsidP="00067FB6">
      <w:r>
        <w:t xml:space="preserve">Voor een meer globale weergave van </w:t>
      </w:r>
      <w:r w:rsidR="009F5C68">
        <w:t>de verkoop</w:t>
      </w:r>
      <w:r w:rsidR="0057575A">
        <w:t xml:space="preserve"> </w:t>
      </w:r>
      <w:r w:rsidR="009F5C68">
        <w:t>wordt</w:t>
      </w:r>
      <w:r w:rsidR="0057575A">
        <w:t xml:space="preserve"> er gebruik van gemaakt van een pie chart, die de totale verkoop over de </w:t>
      </w:r>
      <w:r w:rsidR="00741E5E">
        <w:t>categorieën</w:t>
      </w:r>
      <w:r w:rsidR="00E9358B">
        <w:t xml:space="preserve"> weergeeft:</w:t>
      </w:r>
    </w:p>
    <w:p w14:paraId="3DE4D34F" w14:textId="4CFF6E63" w:rsidR="00E9358B" w:rsidRDefault="008F7862" w:rsidP="00067FB6">
      <w:r w:rsidRPr="008F7862">
        <w:rPr>
          <w:noProof/>
        </w:rPr>
        <w:drawing>
          <wp:inline distT="0" distB="0" distL="0" distR="0" wp14:anchorId="7E3AAAAC" wp14:editId="2BB2791A">
            <wp:extent cx="2362321" cy="1917799"/>
            <wp:effectExtent l="0" t="0" r="0" b="6350"/>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4"/>
                    <a:stretch>
                      <a:fillRect/>
                    </a:stretch>
                  </pic:blipFill>
                  <pic:spPr>
                    <a:xfrm>
                      <a:off x="0" y="0"/>
                      <a:ext cx="2362321" cy="1917799"/>
                    </a:xfrm>
                    <a:prstGeom prst="rect">
                      <a:avLst/>
                    </a:prstGeom>
                  </pic:spPr>
                </pic:pic>
              </a:graphicData>
            </a:graphic>
          </wp:inline>
        </w:drawing>
      </w:r>
    </w:p>
    <w:p w14:paraId="32EFBCE0" w14:textId="28E3BD2F" w:rsidR="00E9358B" w:rsidRPr="00067FB6" w:rsidRDefault="00E9358B" w:rsidP="00067FB6">
      <w:r>
        <w:t>Ook dit kan worden gefilterd op landen:</w:t>
      </w:r>
    </w:p>
    <w:p w14:paraId="6FC1A1D2" w14:textId="33EB2A63" w:rsidR="006D547B" w:rsidRDefault="00E9358B" w:rsidP="0009044D">
      <w:r w:rsidRPr="00E9358B">
        <w:rPr>
          <w:noProof/>
        </w:rPr>
        <w:lastRenderedPageBreak/>
        <w:drawing>
          <wp:inline distT="0" distB="0" distL="0" distR="0" wp14:anchorId="5FC5F3E6" wp14:editId="482AB9E3">
            <wp:extent cx="2482978" cy="1784442"/>
            <wp:effectExtent l="0" t="0" r="0" b="6350"/>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5"/>
                    <a:stretch>
                      <a:fillRect/>
                    </a:stretch>
                  </pic:blipFill>
                  <pic:spPr>
                    <a:xfrm>
                      <a:off x="0" y="0"/>
                      <a:ext cx="2482978" cy="1784442"/>
                    </a:xfrm>
                    <a:prstGeom prst="rect">
                      <a:avLst/>
                    </a:prstGeom>
                  </pic:spPr>
                </pic:pic>
              </a:graphicData>
            </a:graphic>
          </wp:inline>
        </w:drawing>
      </w:r>
    </w:p>
    <w:p w14:paraId="4608A5AD" w14:textId="38B836BC" w:rsidR="008F7862" w:rsidRDefault="00D36B03" w:rsidP="00BC10E4">
      <w:pPr>
        <w:pStyle w:val="Heading3"/>
      </w:pPr>
      <w:bookmarkStart w:id="20" w:name="_Toc96542674"/>
      <w:r>
        <w:t>Transfer price</w:t>
      </w:r>
      <w:r w:rsidR="00BC10E4">
        <w:t>, Revenu, Discounts</w:t>
      </w:r>
      <w:bookmarkEnd w:id="20"/>
    </w:p>
    <w:p w14:paraId="7C82E62D" w14:textId="09AFDC12" w:rsidR="00D36B03" w:rsidRDefault="00A0744D" w:rsidP="00BC10E4">
      <w:r>
        <w:t xml:space="preserve">Om beter inzicht te kunnen krijgen op de uitgaven in relatie met de </w:t>
      </w:r>
      <w:r w:rsidR="00F370B6">
        <w:t xml:space="preserve">winsten, werd een </w:t>
      </w:r>
      <w:r w:rsidR="004C5C58">
        <w:t>trend grafiek gemaakt met alle metingen:</w:t>
      </w:r>
    </w:p>
    <w:p w14:paraId="4EA7E559" w14:textId="4ACABD90" w:rsidR="004C5C58" w:rsidRDefault="001D4427" w:rsidP="00BC10E4">
      <w:r w:rsidRPr="001D4427">
        <w:rPr>
          <w:noProof/>
        </w:rPr>
        <w:drawing>
          <wp:inline distT="0" distB="0" distL="0" distR="0" wp14:anchorId="5ED72BE8" wp14:editId="7FBC4103">
            <wp:extent cx="2222614" cy="1962251"/>
            <wp:effectExtent l="0" t="0" r="6350" b="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6"/>
                    <a:stretch>
                      <a:fillRect/>
                    </a:stretch>
                  </pic:blipFill>
                  <pic:spPr>
                    <a:xfrm>
                      <a:off x="0" y="0"/>
                      <a:ext cx="2222614" cy="1962251"/>
                    </a:xfrm>
                    <a:prstGeom prst="rect">
                      <a:avLst/>
                    </a:prstGeom>
                  </pic:spPr>
                </pic:pic>
              </a:graphicData>
            </a:graphic>
          </wp:inline>
        </w:drawing>
      </w:r>
    </w:p>
    <w:p w14:paraId="22E8DD3D" w14:textId="4F08841D" w:rsidR="00AC7634" w:rsidRDefault="00DA5863" w:rsidP="00DA5863">
      <w:pPr>
        <w:pStyle w:val="Heading3"/>
      </w:pPr>
      <w:bookmarkStart w:id="21" w:name="_Toc96542675"/>
      <w:r>
        <w:t>Gross Profit</w:t>
      </w:r>
      <w:bookmarkEnd w:id="21"/>
    </w:p>
    <w:p w14:paraId="140A47AE" w14:textId="526D6AC9" w:rsidR="00DA5863" w:rsidRDefault="00DA5863" w:rsidP="00DA5863">
      <w:r>
        <w:t xml:space="preserve">Om beter inzicht te kunnen krijgen op de gross profit, </w:t>
      </w:r>
      <w:r w:rsidR="00166297">
        <w:t>is er ook een trend grafiek gemaakt om het beter te kunnen inlichten, samen met het totaal van de meting.</w:t>
      </w:r>
    </w:p>
    <w:p w14:paraId="6E48ACAA" w14:textId="2C8B4465" w:rsidR="00166297" w:rsidRDefault="00D45320" w:rsidP="00DA5863">
      <w:r w:rsidRPr="00D45320">
        <w:rPr>
          <w:noProof/>
        </w:rPr>
        <w:drawing>
          <wp:inline distT="0" distB="0" distL="0" distR="0" wp14:anchorId="75CB963A" wp14:editId="1E4F3079">
            <wp:extent cx="1581231" cy="1911448"/>
            <wp:effectExtent l="0" t="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a:stretch>
                      <a:fillRect/>
                    </a:stretch>
                  </pic:blipFill>
                  <pic:spPr>
                    <a:xfrm>
                      <a:off x="0" y="0"/>
                      <a:ext cx="1581231" cy="1911448"/>
                    </a:xfrm>
                    <a:prstGeom prst="rect">
                      <a:avLst/>
                    </a:prstGeom>
                  </pic:spPr>
                </pic:pic>
              </a:graphicData>
            </a:graphic>
          </wp:inline>
        </w:drawing>
      </w:r>
    </w:p>
    <w:p w14:paraId="53B7F553" w14:textId="57818ACC" w:rsidR="00D45320" w:rsidRDefault="00D45320" w:rsidP="00D45320">
      <w:pPr>
        <w:pStyle w:val="Heading3"/>
      </w:pPr>
      <w:bookmarkStart w:id="22" w:name="_Toc96542676"/>
      <w:r>
        <w:t>Revenu</w:t>
      </w:r>
      <w:bookmarkEnd w:id="22"/>
    </w:p>
    <w:p w14:paraId="05F0C147" w14:textId="56A67C96" w:rsidR="00D45320" w:rsidRPr="00D45320" w:rsidRDefault="00D45320" w:rsidP="00D45320">
      <w:r>
        <w:t xml:space="preserve">Ook voor revenu is er een trend grafiek, om beter inzicht op te krijgen en </w:t>
      </w:r>
      <w:r w:rsidR="003B5A91">
        <w:t>ook samen met het totaal.</w:t>
      </w:r>
    </w:p>
    <w:p w14:paraId="1F8AD6F5" w14:textId="279E7D1F" w:rsidR="00D45320" w:rsidRDefault="00D45320" w:rsidP="00DA5863">
      <w:r w:rsidRPr="00D45320">
        <w:rPr>
          <w:noProof/>
        </w:rPr>
        <w:lastRenderedPageBreak/>
        <w:drawing>
          <wp:inline distT="0" distB="0" distL="0" distR="0" wp14:anchorId="0632E88E" wp14:editId="6A103E57">
            <wp:extent cx="1632034" cy="2152761"/>
            <wp:effectExtent l="0" t="0" r="6350" b="0"/>
            <wp:docPr id="16" name="Picture 16" descr="Graphical user interface, 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chart, line chart&#10;&#10;Description automatically generated with medium confidence"/>
                    <pic:cNvPicPr/>
                  </pic:nvPicPr>
                  <pic:blipFill>
                    <a:blip r:embed="rId18"/>
                    <a:stretch>
                      <a:fillRect/>
                    </a:stretch>
                  </pic:blipFill>
                  <pic:spPr>
                    <a:xfrm>
                      <a:off x="0" y="0"/>
                      <a:ext cx="1632034" cy="2152761"/>
                    </a:xfrm>
                    <a:prstGeom prst="rect">
                      <a:avLst/>
                    </a:prstGeom>
                  </pic:spPr>
                </pic:pic>
              </a:graphicData>
            </a:graphic>
          </wp:inline>
        </w:drawing>
      </w:r>
    </w:p>
    <w:p w14:paraId="010EC7C7" w14:textId="46DD2862" w:rsidR="000F1275" w:rsidRDefault="004D7C58" w:rsidP="004D7C58">
      <w:pPr>
        <w:pStyle w:val="Heading1"/>
      </w:pPr>
      <w:bookmarkStart w:id="23" w:name="_Toc96542677"/>
      <w:r>
        <w:t>Conclusie</w:t>
      </w:r>
      <w:bookmarkEnd w:id="23"/>
    </w:p>
    <w:p w14:paraId="17AD0522" w14:textId="1B2D890A" w:rsidR="004D7C58" w:rsidRDefault="004D7C58" w:rsidP="004D7C58">
      <w:r>
        <w:t>Er kan worden geconcludeerd dat niet alle landen het doel kunnen bereiken va</w:t>
      </w:r>
      <w:r w:rsidR="009258B3">
        <w:t>n</w:t>
      </w:r>
      <w:r>
        <w:t xml:space="preserve"> 10%</w:t>
      </w:r>
      <w:r w:rsidR="009258B3">
        <w:t xml:space="preserve"> Gross Profit Margin, vooral landen buiten Europa. Er zou meer onderzoek gedaan moeten worden naar welke </w:t>
      </w:r>
      <w:r w:rsidR="00963177">
        <w:t xml:space="preserve">redenen </w:t>
      </w:r>
      <w:r w:rsidR="009F5C68">
        <w:t>daarachter</w:t>
      </w:r>
      <w:r w:rsidR="00963177">
        <w:t xml:space="preserve"> zitten.</w:t>
      </w:r>
    </w:p>
    <w:p w14:paraId="6709C487" w14:textId="2EF32F53" w:rsidR="00EA68BD" w:rsidRDefault="00963177" w:rsidP="004D7C58">
      <w:r>
        <w:t xml:space="preserve">De meesten landen van Europa kunnen wel het doel bereiken, </w:t>
      </w:r>
      <w:r w:rsidR="00AD7127">
        <w:t xml:space="preserve">maar er is wel een daling van </w:t>
      </w:r>
      <w:r w:rsidR="00A974EF">
        <w:t>de revenu growth.</w:t>
      </w:r>
    </w:p>
    <w:p w14:paraId="2AD2D9D8" w14:textId="2F0BC0F0" w:rsidR="00EA68BD" w:rsidRPr="004D7C58" w:rsidRDefault="00EA68BD" w:rsidP="004D7C58">
      <w:r>
        <w:t xml:space="preserve">Het is ook interessant om naar America te kijken, </w:t>
      </w:r>
      <w:r w:rsidR="00C95183">
        <w:t xml:space="preserve">want daar komen de meeste sales vandaag, maar toch is de gross profit margin altijd lager dan het zou moeten, dus om </w:t>
      </w:r>
      <w:r w:rsidR="009F5C68">
        <w:t>het doel</w:t>
      </w:r>
      <w:r w:rsidR="00C95183">
        <w:t xml:space="preserve"> te bereiken zou een strategie voor bedacht moeten worden.</w:t>
      </w:r>
    </w:p>
    <w:sectPr w:rsidR="00EA68BD" w:rsidRPr="004D7C58" w:rsidSect="004E638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773D8"/>
    <w:multiLevelType w:val="hybridMultilevel"/>
    <w:tmpl w:val="A5F41B30"/>
    <w:lvl w:ilvl="0" w:tplc="459A7BD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58769E6"/>
    <w:multiLevelType w:val="hybridMultilevel"/>
    <w:tmpl w:val="26282E94"/>
    <w:lvl w:ilvl="0" w:tplc="71D0B5A6">
      <w:numFmt w:val="bullet"/>
      <w:lvlText w:val="-"/>
      <w:lvlJc w:val="left"/>
      <w:pPr>
        <w:ind w:left="456" w:hanging="360"/>
      </w:pPr>
      <w:rPr>
        <w:rFonts w:ascii="Calibri" w:eastAsiaTheme="minorHAnsi" w:hAnsi="Calibri" w:cs="Calibri" w:hint="default"/>
      </w:rPr>
    </w:lvl>
    <w:lvl w:ilvl="1" w:tplc="04130003" w:tentative="1">
      <w:start w:val="1"/>
      <w:numFmt w:val="bullet"/>
      <w:lvlText w:val="o"/>
      <w:lvlJc w:val="left"/>
      <w:pPr>
        <w:ind w:left="1176" w:hanging="360"/>
      </w:pPr>
      <w:rPr>
        <w:rFonts w:ascii="Courier New" w:hAnsi="Courier New" w:cs="Courier New" w:hint="default"/>
      </w:rPr>
    </w:lvl>
    <w:lvl w:ilvl="2" w:tplc="04130005" w:tentative="1">
      <w:start w:val="1"/>
      <w:numFmt w:val="bullet"/>
      <w:lvlText w:val=""/>
      <w:lvlJc w:val="left"/>
      <w:pPr>
        <w:ind w:left="1896" w:hanging="360"/>
      </w:pPr>
      <w:rPr>
        <w:rFonts w:ascii="Wingdings" w:hAnsi="Wingdings" w:hint="default"/>
      </w:rPr>
    </w:lvl>
    <w:lvl w:ilvl="3" w:tplc="04130001" w:tentative="1">
      <w:start w:val="1"/>
      <w:numFmt w:val="bullet"/>
      <w:lvlText w:val=""/>
      <w:lvlJc w:val="left"/>
      <w:pPr>
        <w:ind w:left="2616" w:hanging="360"/>
      </w:pPr>
      <w:rPr>
        <w:rFonts w:ascii="Symbol" w:hAnsi="Symbol" w:hint="default"/>
      </w:rPr>
    </w:lvl>
    <w:lvl w:ilvl="4" w:tplc="04130003" w:tentative="1">
      <w:start w:val="1"/>
      <w:numFmt w:val="bullet"/>
      <w:lvlText w:val="o"/>
      <w:lvlJc w:val="left"/>
      <w:pPr>
        <w:ind w:left="3336" w:hanging="360"/>
      </w:pPr>
      <w:rPr>
        <w:rFonts w:ascii="Courier New" w:hAnsi="Courier New" w:cs="Courier New" w:hint="default"/>
      </w:rPr>
    </w:lvl>
    <w:lvl w:ilvl="5" w:tplc="04130005" w:tentative="1">
      <w:start w:val="1"/>
      <w:numFmt w:val="bullet"/>
      <w:lvlText w:val=""/>
      <w:lvlJc w:val="left"/>
      <w:pPr>
        <w:ind w:left="4056" w:hanging="360"/>
      </w:pPr>
      <w:rPr>
        <w:rFonts w:ascii="Wingdings" w:hAnsi="Wingdings" w:hint="default"/>
      </w:rPr>
    </w:lvl>
    <w:lvl w:ilvl="6" w:tplc="04130001" w:tentative="1">
      <w:start w:val="1"/>
      <w:numFmt w:val="bullet"/>
      <w:lvlText w:val=""/>
      <w:lvlJc w:val="left"/>
      <w:pPr>
        <w:ind w:left="4776" w:hanging="360"/>
      </w:pPr>
      <w:rPr>
        <w:rFonts w:ascii="Symbol" w:hAnsi="Symbol" w:hint="default"/>
      </w:rPr>
    </w:lvl>
    <w:lvl w:ilvl="7" w:tplc="04130003" w:tentative="1">
      <w:start w:val="1"/>
      <w:numFmt w:val="bullet"/>
      <w:lvlText w:val="o"/>
      <w:lvlJc w:val="left"/>
      <w:pPr>
        <w:ind w:left="5496" w:hanging="360"/>
      </w:pPr>
      <w:rPr>
        <w:rFonts w:ascii="Courier New" w:hAnsi="Courier New" w:cs="Courier New" w:hint="default"/>
      </w:rPr>
    </w:lvl>
    <w:lvl w:ilvl="8" w:tplc="04130005" w:tentative="1">
      <w:start w:val="1"/>
      <w:numFmt w:val="bullet"/>
      <w:lvlText w:val=""/>
      <w:lvlJc w:val="left"/>
      <w:pPr>
        <w:ind w:left="6216" w:hanging="360"/>
      </w:pPr>
      <w:rPr>
        <w:rFonts w:ascii="Wingdings" w:hAnsi="Wingdings" w:hint="default"/>
      </w:rPr>
    </w:lvl>
  </w:abstractNum>
  <w:abstractNum w:abstractNumId="2" w15:restartNumberingAfterBreak="0">
    <w:nsid w:val="76973DDE"/>
    <w:multiLevelType w:val="hybridMultilevel"/>
    <w:tmpl w:val="5BBE0EEA"/>
    <w:lvl w:ilvl="0" w:tplc="04130001">
      <w:start w:val="1"/>
      <w:numFmt w:val="bullet"/>
      <w:lvlText w:val=""/>
      <w:lvlJc w:val="left"/>
      <w:pPr>
        <w:ind w:left="1431" w:hanging="360"/>
      </w:pPr>
      <w:rPr>
        <w:rFonts w:ascii="Symbol" w:hAnsi="Symbol" w:hint="default"/>
      </w:rPr>
    </w:lvl>
    <w:lvl w:ilvl="1" w:tplc="04130003" w:tentative="1">
      <w:start w:val="1"/>
      <w:numFmt w:val="bullet"/>
      <w:lvlText w:val="o"/>
      <w:lvlJc w:val="left"/>
      <w:pPr>
        <w:ind w:left="2151" w:hanging="360"/>
      </w:pPr>
      <w:rPr>
        <w:rFonts w:ascii="Courier New" w:hAnsi="Courier New" w:cs="Courier New" w:hint="default"/>
      </w:rPr>
    </w:lvl>
    <w:lvl w:ilvl="2" w:tplc="04130005" w:tentative="1">
      <w:start w:val="1"/>
      <w:numFmt w:val="bullet"/>
      <w:lvlText w:val=""/>
      <w:lvlJc w:val="left"/>
      <w:pPr>
        <w:ind w:left="2871" w:hanging="360"/>
      </w:pPr>
      <w:rPr>
        <w:rFonts w:ascii="Wingdings" w:hAnsi="Wingdings" w:hint="default"/>
      </w:rPr>
    </w:lvl>
    <w:lvl w:ilvl="3" w:tplc="04130001" w:tentative="1">
      <w:start w:val="1"/>
      <w:numFmt w:val="bullet"/>
      <w:lvlText w:val=""/>
      <w:lvlJc w:val="left"/>
      <w:pPr>
        <w:ind w:left="3591" w:hanging="360"/>
      </w:pPr>
      <w:rPr>
        <w:rFonts w:ascii="Symbol" w:hAnsi="Symbol" w:hint="default"/>
      </w:rPr>
    </w:lvl>
    <w:lvl w:ilvl="4" w:tplc="04130003" w:tentative="1">
      <w:start w:val="1"/>
      <w:numFmt w:val="bullet"/>
      <w:lvlText w:val="o"/>
      <w:lvlJc w:val="left"/>
      <w:pPr>
        <w:ind w:left="4311" w:hanging="360"/>
      </w:pPr>
      <w:rPr>
        <w:rFonts w:ascii="Courier New" w:hAnsi="Courier New" w:cs="Courier New" w:hint="default"/>
      </w:rPr>
    </w:lvl>
    <w:lvl w:ilvl="5" w:tplc="04130005" w:tentative="1">
      <w:start w:val="1"/>
      <w:numFmt w:val="bullet"/>
      <w:lvlText w:val=""/>
      <w:lvlJc w:val="left"/>
      <w:pPr>
        <w:ind w:left="5031" w:hanging="360"/>
      </w:pPr>
      <w:rPr>
        <w:rFonts w:ascii="Wingdings" w:hAnsi="Wingdings" w:hint="default"/>
      </w:rPr>
    </w:lvl>
    <w:lvl w:ilvl="6" w:tplc="04130001" w:tentative="1">
      <w:start w:val="1"/>
      <w:numFmt w:val="bullet"/>
      <w:lvlText w:val=""/>
      <w:lvlJc w:val="left"/>
      <w:pPr>
        <w:ind w:left="5751" w:hanging="360"/>
      </w:pPr>
      <w:rPr>
        <w:rFonts w:ascii="Symbol" w:hAnsi="Symbol" w:hint="default"/>
      </w:rPr>
    </w:lvl>
    <w:lvl w:ilvl="7" w:tplc="04130003" w:tentative="1">
      <w:start w:val="1"/>
      <w:numFmt w:val="bullet"/>
      <w:lvlText w:val="o"/>
      <w:lvlJc w:val="left"/>
      <w:pPr>
        <w:ind w:left="6471" w:hanging="360"/>
      </w:pPr>
      <w:rPr>
        <w:rFonts w:ascii="Courier New" w:hAnsi="Courier New" w:cs="Courier New" w:hint="default"/>
      </w:rPr>
    </w:lvl>
    <w:lvl w:ilvl="8" w:tplc="04130005" w:tentative="1">
      <w:start w:val="1"/>
      <w:numFmt w:val="bullet"/>
      <w:lvlText w:val=""/>
      <w:lvlJc w:val="left"/>
      <w:pPr>
        <w:ind w:left="719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F7"/>
    <w:rsid w:val="00003FC7"/>
    <w:rsid w:val="000248A3"/>
    <w:rsid w:val="00067FB6"/>
    <w:rsid w:val="0009044D"/>
    <w:rsid w:val="000D42D5"/>
    <w:rsid w:val="000F1275"/>
    <w:rsid w:val="000F2C9C"/>
    <w:rsid w:val="000F5935"/>
    <w:rsid w:val="00101047"/>
    <w:rsid w:val="00110370"/>
    <w:rsid w:val="00110BFF"/>
    <w:rsid w:val="0011120B"/>
    <w:rsid w:val="00127C32"/>
    <w:rsid w:val="00146653"/>
    <w:rsid w:val="00161C7F"/>
    <w:rsid w:val="00166297"/>
    <w:rsid w:val="001857F6"/>
    <w:rsid w:val="001D4427"/>
    <w:rsid w:val="00212F41"/>
    <w:rsid w:val="00221BAB"/>
    <w:rsid w:val="002345D7"/>
    <w:rsid w:val="0023557F"/>
    <w:rsid w:val="0024675C"/>
    <w:rsid w:val="00254A8E"/>
    <w:rsid w:val="00295EBE"/>
    <w:rsid w:val="00300829"/>
    <w:rsid w:val="00363CF4"/>
    <w:rsid w:val="00397469"/>
    <w:rsid w:val="003A050E"/>
    <w:rsid w:val="003B5A91"/>
    <w:rsid w:val="003D4211"/>
    <w:rsid w:val="00423DD3"/>
    <w:rsid w:val="00455151"/>
    <w:rsid w:val="0046530D"/>
    <w:rsid w:val="00477FF7"/>
    <w:rsid w:val="004C0A3E"/>
    <w:rsid w:val="004C5C58"/>
    <w:rsid w:val="004D7C58"/>
    <w:rsid w:val="004E6386"/>
    <w:rsid w:val="004F5553"/>
    <w:rsid w:val="004F7BDD"/>
    <w:rsid w:val="005044F0"/>
    <w:rsid w:val="00516E6C"/>
    <w:rsid w:val="00567557"/>
    <w:rsid w:val="0057575A"/>
    <w:rsid w:val="005C3EEB"/>
    <w:rsid w:val="005E5B2B"/>
    <w:rsid w:val="00612B0A"/>
    <w:rsid w:val="0067009A"/>
    <w:rsid w:val="00682C2D"/>
    <w:rsid w:val="00683456"/>
    <w:rsid w:val="00684355"/>
    <w:rsid w:val="00690397"/>
    <w:rsid w:val="006D547B"/>
    <w:rsid w:val="00737244"/>
    <w:rsid w:val="00741E5E"/>
    <w:rsid w:val="0075575E"/>
    <w:rsid w:val="007B065F"/>
    <w:rsid w:val="00812334"/>
    <w:rsid w:val="00860A5D"/>
    <w:rsid w:val="008875B4"/>
    <w:rsid w:val="008945E2"/>
    <w:rsid w:val="00895E64"/>
    <w:rsid w:val="008A63DE"/>
    <w:rsid w:val="008B1C32"/>
    <w:rsid w:val="008F7862"/>
    <w:rsid w:val="009074D9"/>
    <w:rsid w:val="0091679A"/>
    <w:rsid w:val="009258B3"/>
    <w:rsid w:val="00931D02"/>
    <w:rsid w:val="0094511D"/>
    <w:rsid w:val="00963177"/>
    <w:rsid w:val="00964E2F"/>
    <w:rsid w:val="009D24C6"/>
    <w:rsid w:val="009F51C9"/>
    <w:rsid w:val="009F5A65"/>
    <w:rsid w:val="009F5C68"/>
    <w:rsid w:val="009F7F85"/>
    <w:rsid w:val="00A04DB3"/>
    <w:rsid w:val="00A0744D"/>
    <w:rsid w:val="00A11AFE"/>
    <w:rsid w:val="00A310DF"/>
    <w:rsid w:val="00A34BCE"/>
    <w:rsid w:val="00A35D5C"/>
    <w:rsid w:val="00A66CEC"/>
    <w:rsid w:val="00A974EF"/>
    <w:rsid w:val="00AA6C68"/>
    <w:rsid w:val="00AB0733"/>
    <w:rsid w:val="00AB55C7"/>
    <w:rsid w:val="00AC7634"/>
    <w:rsid w:val="00AD7127"/>
    <w:rsid w:val="00B00D2A"/>
    <w:rsid w:val="00B06BD1"/>
    <w:rsid w:val="00B54CAB"/>
    <w:rsid w:val="00BA0CBF"/>
    <w:rsid w:val="00BC10E4"/>
    <w:rsid w:val="00BE1443"/>
    <w:rsid w:val="00BE4533"/>
    <w:rsid w:val="00C511BC"/>
    <w:rsid w:val="00C560A2"/>
    <w:rsid w:val="00C61FB9"/>
    <w:rsid w:val="00C73316"/>
    <w:rsid w:val="00C87BC9"/>
    <w:rsid w:val="00C95183"/>
    <w:rsid w:val="00CC45B3"/>
    <w:rsid w:val="00CD1610"/>
    <w:rsid w:val="00CE698C"/>
    <w:rsid w:val="00D36B03"/>
    <w:rsid w:val="00D45320"/>
    <w:rsid w:val="00D6192C"/>
    <w:rsid w:val="00D77C62"/>
    <w:rsid w:val="00D8447C"/>
    <w:rsid w:val="00D847ED"/>
    <w:rsid w:val="00D92193"/>
    <w:rsid w:val="00DA5863"/>
    <w:rsid w:val="00DA7698"/>
    <w:rsid w:val="00E23F89"/>
    <w:rsid w:val="00E45B24"/>
    <w:rsid w:val="00E85EA8"/>
    <w:rsid w:val="00E9358B"/>
    <w:rsid w:val="00EA68BD"/>
    <w:rsid w:val="00EA6D87"/>
    <w:rsid w:val="00EB3C03"/>
    <w:rsid w:val="00EE6B27"/>
    <w:rsid w:val="00EF7ABD"/>
    <w:rsid w:val="00F136B8"/>
    <w:rsid w:val="00F2490E"/>
    <w:rsid w:val="00F370B6"/>
    <w:rsid w:val="00F67FE0"/>
    <w:rsid w:val="00FA4E3B"/>
    <w:rsid w:val="00FB11F6"/>
    <w:rsid w:val="00FB4AF3"/>
    <w:rsid w:val="00FC3F8D"/>
    <w:rsid w:val="00FC69B8"/>
    <w:rsid w:val="00FD1525"/>
    <w:rsid w:val="00FE197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1758"/>
  <w15:chartTrackingRefBased/>
  <w15:docId w15:val="{36681479-D823-48B0-A610-01D6ACCED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7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7F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23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F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7FF7"/>
    <w:pPr>
      <w:ind w:left="720"/>
      <w:contextualSpacing/>
    </w:pPr>
  </w:style>
  <w:style w:type="character" w:customStyle="1" w:styleId="Heading2Char">
    <w:name w:val="Heading 2 Char"/>
    <w:basedOn w:val="DefaultParagraphFont"/>
    <w:link w:val="Heading2"/>
    <w:uiPriority w:val="9"/>
    <w:rsid w:val="00477F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7FF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1233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12334"/>
    <w:pPr>
      <w:outlineLvl w:val="9"/>
    </w:pPr>
    <w:rPr>
      <w:lang w:val="en-US"/>
    </w:rPr>
  </w:style>
  <w:style w:type="paragraph" w:styleId="TOC1">
    <w:name w:val="toc 1"/>
    <w:basedOn w:val="Normal"/>
    <w:next w:val="Normal"/>
    <w:autoRedefine/>
    <w:uiPriority w:val="39"/>
    <w:unhideWhenUsed/>
    <w:rsid w:val="00812334"/>
    <w:pPr>
      <w:spacing w:after="100"/>
    </w:pPr>
  </w:style>
  <w:style w:type="paragraph" w:styleId="TOC2">
    <w:name w:val="toc 2"/>
    <w:basedOn w:val="Normal"/>
    <w:next w:val="Normal"/>
    <w:autoRedefine/>
    <w:uiPriority w:val="39"/>
    <w:unhideWhenUsed/>
    <w:rsid w:val="00812334"/>
    <w:pPr>
      <w:spacing w:after="100"/>
      <w:ind w:left="220"/>
    </w:pPr>
  </w:style>
  <w:style w:type="paragraph" w:styleId="TOC3">
    <w:name w:val="toc 3"/>
    <w:basedOn w:val="Normal"/>
    <w:next w:val="Normal"/>
    <w:autoRedefine/>
    <w:uiPriority w:val="39"/>
    <w:unhideWhenUsed/>
    <w:rsid w:val="00812334"/>
    <w:pPr>
      <w:spacing w:after="100"/>
      <w:ind w:left="440"/>
    </w:pPr>
  </w:style>
  <w:style w:type="character" w:styleId="Hyperlink">
    <w:name w:val="Hyperlink"/>
    <w:basedOn w:val="DefaultParagraphFont"/>
    <w:uiPriority w:val="99"/>
    <w:unhideWhenUsed/>
    <w:rsid w:val="00812334"/>
    <w:rPr>
      <w:color w:val="0563C1" w:themeColor="hyperlink"/>
      <w:u w:val="single"/>
    </w:rPr>
  </w:style>
  <w:style w:type="paragraph" w:styleId="NoSpacing">
    <w:name w:val="No Spacing"/>
    <w:link w:val="NoSpacingChar"/>
    <w:uiPriority w:val="1"/>
    <w:qFormat/>
    <w:rsid w:val="004E6386"/>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4E6386"/>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28650">
      <w:bodyDiv w:val="1"/>
      <w:marLeft w:val="0"/>
      <w:marRight w:val="0"/>
      <w:marTop w:val="0"/>
      <w:marBottom w:val="0"/>
      <w:divBdr>
        <w:top w:val="none" w:sz="0" w:space="0" w:color="auto"/>
        <w:left w:val="none" w:sz="0" w:space="0" w:color="auto"/>
        <w:bottom w:val="none" w:sz="0" w:space="0" w:color="auto"/>
        <w:right w:val="none" w:sz="0" w:space="0" w:color="auto"/>
      </w:divBdr>
    </w:div>
    <w:div w:id="107547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1678</Words>
  <Characters>9233</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Opdracht Analyse</vt:lpstr>
      <vt:lpstr>Opdracht Analyse</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Opdracht Analyse</dc:title>
  <dc:subject>Project BI</dc:subject>
  <dc:creator>Noah de Keijzer</dc:creator>
  <cp:keywords/>
  <dc:description/>
  <cp:lastModifiedBy>Noah de Keijzer</cp:lastModifiedBy>
  <cp:revision>3</cp:revision>
  <cp:lastPrinted>2022-02-23T22:33:00Z</cp:lastPrinted>
  <dcterms:created xsi:type="dcterms:W3CDTF">2022-02-23T22:31:00Z</dcterms:created>
  <dcterms:modified xsi:type="dcterms:W3CDTF">2022-02-23T22:33:00Z</dcterms:modified>
</cp:coreProperties>
</file>