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74" w:rsidRPr="00034E74" w:rsidRDefault="00034E74" w:rsidP="00034E74">
      <w:pPr>
        <w:jc w:val="center"/>
        <w:rPr>
          <w:sz w:val="96"/>
          <w:szCs w:val="96"/>
        </w:rPr>
      </w:pPr>
      <w:r w:rsidRPr="00034E74">
        <w:rPr>
          <w:noProof/>
          <w:sz w:val="96"/>
          <w:szCs w:val="96"/>
          <w:lang w:eastAsia="de-CH"/>
        </w:rPr>
        <w:drawing>
          <wp:anchor distT="0" distB="0" distL="114300" distR="114300" simplePos="0" relativeHeight="251661312" behindDoc="1" locked="0" layoutInCell="1" allowOverlap="1">
            <wp:simplePos x="0" y="0"/>
            <wp:positionH relativeFrom="margin">
              <wp:align>right</wp:align>
            </wp:positionH>
            <wp:positionV relativeFrom="paragraph">
              <wp:posOffset>1924050</wp:posOffset>
            </wp:positionV>
            <wp:extent cx="5848350" cy="3535045"/>
            <wp:effectExtent l="0" t="0" r="0" b="8255"/>
            <wp:wrapSquare wrapText="bothSides"/>
            <wp:docPr id="4" name="Grafik 4" descr="C:\Users\1038861\AppData\Local\Microsoft\Windows\INetCache\Content.Word\Karte_Gemeinden_des_Kantons_Thurgau_1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38861\AppData\Local\Microsoft\Windows\INetCache\Content.Word\Karte_Gemeinden_des_Kantons_Thurgau_196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0" cy="3535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4"/>
          <w:szCs w:val="44"/>
          <w:lang w:eastAsia="de-CH"/>
        </w:rPr>
        <w:drawing>
          <wp:anchor distT="0" distB="0" distL="114300" distR="114300" simplePos="0" relativeHeight="251662336" behindDoc="0" locked="0" layoutInCell="1" allowOverlap="1">
            <wp:simplePos x="0" y="0"/>
            <wp:positionH relativeFrom="margin">
              <wp:align>right</wp:align>
            </wp:positionH>
            <wp:positionV relativeFrom="paragraph">
              <wp:posOffset>5080</wp:posOffset>
            </wp:positionV>
            <wp:extent cx="1245870" cy="1514475"/>
            <wp:effectExtent l="0" t="0" r="0" b="9525"/>
            <wp:wrapSquare wrapText="bothSides"/>
            <wp:docPr id="5" name="Grafik 5" descr="C:\Users\1038861\AppData\Local\Microsoft\Windows\INetCache\Content.Word\ThurgauWa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38861\AppData\Local\Microsoft\Windows\INetCache\Content.Word\ThurgauWapp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587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87B" w:rsidRPr="00034E74">
        <w:rPr>
          <w:sz w:val="96"/>
          <w:szCs w:val="96"/>
        </w:rPr>
        <w:t>Grossratswahlen Thurgau</w:t>
      </w:r>
    </w:p>
    <w:p w:rsidR="00034E74" w:rsidRDefault="00034E74" w:rsidP="00034E74">
      <w:pPr>
        <w:spacing w:after="0" w:line="240" w:lineRule="auto"/>
        <w:jc w:val="center"/>
        <w:rPr>
          <w:sz w:val="44"/>
          <w:szCs w:val="44"/>
        </w:rPr>
      </w:pPr>
    </w:p>
    <w:p w:rsidR="00034E74" w:rsidRDefault="00034E74" w:rsidP="00034E74">
      <w:pPr>
        <w:spacing w:after="0" w:line="240" w:lineRule="auto"/>
        <w:ind w:left="2832" w:firstLine="708"/>
        <w:rPr>
          <w:sz w:val="44"/>
          <w:szCs w:val="44"/>
        </w:rPr>
      </w:pPr>
    </w:p>
    <w:p w:rsidR="00034E74" w:rsidRDefault="00034E74" w:rsidP="00034E74">
      <w:pPr>
        <w:spacing w:after="0" w:line="240" w:lineRule="auto"/>
        <w:ind w:left="2832" w:firstLine="708"/>
        <w:rPr>
          <w:sz w:val="44"/>
          <w:szCs w:val="44"/>
        </w:rPr>
      </w:pPr>
      <w:r w:rsidRPr="00034E74">
        <w:rPr>
          <w:sz w:val="44"/>
          <w:szCs w:val="44"/>
        </w:rPr>
        <w:t>Projekt von</w:t>
      </w:r>
    </w:p>
    <w:p w:rsidR="00982585" w:rsidRPr="00034E74" w:rsidRDefault="00034E74" w:rsidP="00034E74">
      <w:pPr>
        <w:spacing w:after="0" w:line="240" w:lineRule="auto"/>
        <w:jc w:val="center"/>
        <w:rPr>
          <w:sz w:val="44"/>
          <w:szCs w:val="44"/>
        </w:rPr>
      </w:pPr>
      <w:r w:rsidRPr="00034E74">
        <w:rPr>
          <w:sz w:val="44"/>
          <w:szCs w:val="44"/>
        </w:rPr>
        <w:t xml:space="preserve"> Noah und Yanik</w:t>
      </w:r>
      <w:r w:rsidR="00982585" w:rsidRPr="00034E74">
        <w:rPr>
          <w:sz w:val="44"/>
          <w:szCs w:val="44"/>
        </w:rPr>
        <w:br w:type="page"/>
      </w:r>
    </w:p>
    <w:sdt>
      <w:sdtPr>
        <w:rPr>
          <w:rFonts w:asciiTheme="minorHAnsi" w:eastAsiaTheme="minorHAnsi" w:hAnsiTheme="minorHAnsi" w:cstheme="minorBidi"/>
          <w:color w:val="auto"/>
          <w:sz w:val="22"/>
          <w:szCs w:val="22"/>
          <w:lang w:val="de-DE" w:eastAsia="en-US"/>
        </w:rPr>
        <w:id w:val="-630790366"/>
        <w:docPartObj>
          <w:docPartGallery w:val="Table of Contents"/>
          <w:docPartUnique/>
        </w:docPartObj>
      </w:sdtPr>
      <w:sdtEndPr>
        <w:rPr>
          <w:b/>
          <w:bCs/>
        </w:rPr>
      </w:sdtEndPr>
      <w:sdtContent>
        <w:p w:rsidR="006C3EEB" w:rsidRDefault="006C3EEB">
          <w:pPr>
            <w:pStyle w:val="Inhaltsverzeichnisberschrift"/>
          </w:pPr>
          <w:r>
            <w:rPr>
              <w:lang w:val="de-DE"/>
            </w:rPr>
            <w:t>Inhaltsverzeichnis</w:t>
          </w:r>
        </w:p>
        <w:p w:rsidR="006C3EEB" w:rsidRDefault="006C3EEB">
          <w:pPr>
            <w:pStyle w:val="Verzeichnis1"/>
            <w:tabs>
              <w:tab w:val="left" w:pos="440"/>
              <w:tab w:val="right" w:leader="dot" w:pos="9062"/>
            </w:tabs>
            <w:rPr>
              <w:noProof/>
            </w:rPr>
          </w:pPr>
          <w:r>
            <w:fldChar w:fldCharType="begin"/>
          </w:r>
          <w:r>
            <w:instrText xml:space="preserve"> TOC \o "1-3" \h \z \u </w:instrText>
          </w:r>
          <w:r>
            <w:fldChar w:fldCharType="separate"/>
          </w:r>
          <w:hyperlink w:anchor="_Toc514156532" w:history="1">
            <w:r w:rsidRPr="00CC6739">
              <w:rPr>
                <w:rStyle w:val="Hyperlink"/>
                <w:noProof/>
              </w:rPr>
              <w:t>1</w:t>
            </w:r>
            <w:r>
              <w:rPr>
                <w:noProof/>
              </w:rPr>
              <w:tab/>
            </w:r>
            <w:r w:rsidRPr="00CC6739">
              <w:rPr>
                <w:rStyle w:val="Hyperlink"/>
                <w:noProof/>
              </w:rPr>
              <w:t>Projektdokumentation</w:t>
            </w:r>
            <w:r>
              <w:rPr>
                <w:noProof/>
                <w:webHidden/>
              </w:rPr>
              <w:tab/>
            </w:r>
            <w:r>
              <w:rPr>
                <w:noProof/>
                <w:webHidden/>
              </w:rPr>
              <w:fldChar w:fldCharType="begin"/>
            </w:r>
            <w:r>
              <w:rPr>
                <w:noProof/>
                <w:webHidden/>
              </w:rPr>
              <w:instrText xml:space="preserve"> PAGEREF _Toc514156532 \h </w:instrText>
            </w:r>
            <w:r>
              <w:rPr>
                <w:noProof/>
                <w:webHidden/>
              </w:rPr>
            </w:r>
            <w:r>
              <w:rPr>
                <w:noProof/>
                <w:webHidden/>
              </w:rPr>
              <w:fldChar w:fldCharType="separate"/>
            </w:r>
            <w:r>
              <w:rPr>
                <w:noProof/>
                <w:webHidden/>
              </w:rPr>
              <w:t>3</w:t>
            </w:r>
            <w:r>
              <w:rPr>
                <w:noProof/>
                <w:webHidden/>
              </w:rPr>
              <w:fldChar w:fldCharType="end"/>
            </w:r>
          </w:hyperlink>
        </w:p>
        <w:p w:rsidR="006C3EEB" w:rsidRDefault="00A0087B">
          <w:pPr>
            <w:pStyle w:val="Verzeichnis2"/>
            <w:tabs>
              <w:tab w:val="left" w:pos="880"/>
              <w:tab w:val="right" w:leader="dot" w:pos="9062"/>
            </w:tabs>
            <w:rPr>
              <w:noProof/>
            </w:rPr>
          </w:pPr>
          <w:hyperlink w:anchor="_Toc514156533" w:history="1">
            <w:r w:rsidR="006C3EEB" w:rsidRPr="00CC6739">
              <w:rPr>
                <w:rStyle w:val="Hyperlink"/>
                <w:noProof/>
              </w:rPr>
              <w:t>1.1</w:t>
            </w:r>
            <w:r w:rsidR="006C3EEB">
              <w:rPr>
                <w:noProof/>
              </w:rPr>
              <w:tab/>
            </w:r>
            <w:r w:rsidR="006C3EEB" w:rsidRPr="00CC6739">
              <w:rPr>
                <w:rStyle w:val="Hyperlink"/>
                <w:noProof/>
              </w:rPr>
              <w:t>Projektidee</w:t>
            </w:r>
            <w:r w:rsidR="006C3EEB">
              <w:rPr>
                <w:noProof/>
                <w:webHidden/>
              </w:rPr>
              <w:tab/>
            </w:r>
            <w:r w:rsidR="006C3EEB">
              <w:rPr>
                <w:noProof/>
                <w:webHidden/>
              </w:rPr>
              <w:fldChar w:fldCharType="begin"/>
            </w:r>
            <w:r w:rsidR="006C3EEB">
              <w:rPr>
                <w:noProof/>
                <w:webHidden/>
              </w:rPr>
              <w:instrText xml:space="preserve"> PAGEREF _Toc514156533 \h </w:instrText>
            </w:r>
            <w:r w:rsidR="006C3EEB">
              <w:rPr>
                <w:noProof/>
                <w:webHidden/>
              </w:rPr>
            </w:r>
            <w:r w:rsidR="006C3EEB">
              <w:rPr>
                <w:noProof/>
                <w:webHidden/>
              </w:rPr>
              <w:fldChar w:fldCharType="separate"/>
            </w:r>
            <w:r w:rsidR="006C3EEB">
              <w:rPr>
                <w:noProof/>
                <w:webHidden/>
              </w:rPr>
              <w:t>3</w:t>
            </w:r>
            <w:r w:rsidR="006C3EEB">
              <w:rPr>
                <w:noProof/>
                <w:webHidden/>
              </w:rPr>
              <w:fldChar w:fldCharType="end"/>
            </w:r>
          </w:hyperlink>
        </w:p>
        <w:p w:rsidR="006C3EEB" w:rsidRDefault="00A0087B">
          <w:pPr>
            <w:pStyle w:val="Verzeichnis2"/>
            <w:tabs>
              <w:tab w:val="left" w:pos="880"/>
              <w:tab w:val="right" w:leader="dot" w:pos="9062"/>
            </w:tabs>
            <w:rPr>
              <w:noProof/>
            </w:rPr>
          </w:pPr>
          <w:hyperlink w:anchor="_Toc514156534" w:history="1">
            <w:r w:rsidR="006C3EEB" w:rsidRPr="00CC6739">
              <w:rPr>
                <w:rStyle w:val="Hyperlink"/>
                <w:noProof/>
              </w:rPr>
              <w:t>1.2</w:t>
            </w:r>
            <w:r w:rsidR="006C3EEB">
              <w:rPr>
                <w:noProof/>
              </w:rPr>
              <w:tab/>
            </w:r>
            <w:r w:rsidR="006C3EEB" w:rsidRPr="00CC6739">
              <w:rPr>
                <w:rStyle w:val="Hyperlink"/>
                <w:noProof/>
              </w:rPr>
              <w:t>Projektanalyse</w:t>
            </w:r>
            <w:r w:rsidR="006C3EEB">
              <w:rPr>
                <w:noProof/>
                <w:webHidden/>
              </w:rPr>
              <w:tab/>
            </w:r>
            <w:r w:rsidR="006C3EEB">
              <w:rPr>
                <w:noProof/>
                <w:webHidden/>
              </w:rPr>
              <w:fldChar w:fldCharType="begin"/>
            </w:r>
            <w:r w:rsidR="006C3EEB">
              <w:rPr>
                <w:noProof/>
                <w:webHidden/>
              </w:rPr>
              <w:instrText xml:space="preserve"> PAGEREF _Toc514156534 \h </w:instrText>
            </w:r>
            <w:r w:rsidR="006C3EEB">
              <w:rPr>
                <w:noProof/>
                <w:webHidden/>
              </w:rPr>
            </w:r>
            <w:r w:rsidR="006C3EEB">
              <w:rPr>
                <w:noProof/>
                <w:webHidden/>
              </w:rPr>
              <w:fldChar w:fldCharType="separate"/>
            </w:r>
            <w:r w:rsidR="006C3EEB">
              <w:rPr>
                <w:noProof/>
                <w:webHidden/>
              </w:rPr>
              <w:t>3</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35" w:history="1">
            <w:r w:rsidR="006C3EEB" w:rsidRPr="00CC6739">
              <w:rPr>
                <w:rStyle w:val="Hyperlink"/>
                <w:noProof/>
              </w:rPr>
              <w:t>1.2.1</w:t>
            </w:r>
            <w:r w:rsidR="006C3EEB">
              <w:rPr>
                <w:noProof/>
              </w:rPr>
              <w:tab/>
            </w:r>
            <w:r w:rsidR="006C3EEB" w:rsidRPr="00CC6739">
              <w:rPr>
                <w:rStyle w:val="Hyperlink"/>
                <w:noProof/>
              </w:rPr>
              <w:t>Aufgabenstellung</w:t>
            </w:r>
            <w:r w:rsidR="006C3EEB">
              <w:rPr>
                <w:noProof/>
                <w:webHidden/>
              </w:rPr>
              <w:tab/>
            </w:r>
            <w:r w:rsidR="006C3EEB">
              <w:rPr>
                <w:noProof/>
                <w:webHidden/>
              </w:rPr>
              <w:fldChar w:fldCharType="begin"/>
            </w:r>
            <w:r w:rsidR="006C3EEB">
              <w:rPr>
                <w:noProof/>
                <w:webHidden/>
              </w:rPr>
              <w:instrText xml:space="preserve"> PAGEREF _Toc514156535 \h </w:instrText>
            </w:r>
            <w:r w:rsidR="006C3EEB">
              <w:rPr>
                <w:noProof/>
                <w:webHidden/>
              </w:rPr>
            </w:r>
            <w:r w:rsidR="006C3EEB">
              <w:rPr>
                <w:noProof/>
                <w:webHidden/>
              </w:rPr>
              <w:fldChar w:fldCharType="separate"/>
            </w:r>
            <w:r w:rsidR="006C3EEB">
              <w:rPr>
                <w:noProof/>
                <w:webHidden/>
              </w:rPr>
              <w:t>3</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36" w:history="1">
            <w:r w:rsidR="006C3EEB" w:rsidRPr="00CC6739">
              <w:rPr>
                <w:rStyle w:val="Hyperlink"/>
                <w:noProof/>
              </w:rPr>
              <w:t>1.2.2</w:t>
            </w:r>
            <w:r w:rsidR="006C3EEB">
              <w:rPr>
                <w:noProof/>
              </w:rPr>
              <w:tab/>
            </w:r>
            <w:r w:rsidR="006C3EEB" w:rsidRPr="00CC6739">
              <w:rPr>
                <w:rStyle w:val="Hyperlink"/>
                <w:noProof/>
              </w:rPr>
              <w:t>Anforderungen</w:t>
            </w:r>
            <w:r w:rsidR="006C3EEB">
              <w:rPr>
                <w:noProof/>
                <w:webHidden/>
              </w:rPr>
              <w:tab/>
            </w:r>
            <w:r w:rsidR="006C3EEB">
              <w:rPr>
                <w:noProof/>
                <w:webHidden/>
              </w:rPr>
              <w:fldChar w:fldCharType="begin"/>
            </w:r>
            <w:r w:rsidR="006C3EEB">
              <w:rPr>
                <w:noProof/>
                <w:webHidden/>
              </w:rPr>
              <w:instrText xml:space="preserve"> PAGEREF _Toc514156536 \h </w:instrText>
            </w:r>
            <w:r w:rsidR="006C3EEB">
              <w:rPr>
                <w:noProof/>
                <w:webHidden/>
              </w:rPr>
            </w:r>
            <w:r w:rsidR="006C3EEB">
              <w:rPr>
                <w:noProof/>
                <w:webHidden/>
              </w:rPr>
              <w:fldChar w:fldCharType="separate"/>
            </w:r>
            <w:r w:rsidR="006C3EEB">
              <w:rPr>
                <w:noProof/>
                <w:webHidden/>
              </w:rPr>
              <w:t>3</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37" w:history="1">
            <w:r w:rsidR="006C3EEB" w:rsidRPr="00CC6739">
              <w:rPr>
                <w:rStyle w:val="Hyperlink"/>
                <w:noProof/>
              </w:rPr>
              <w:t>1.2.3</w:t>
            </w:r>
            <w:r w:rsidR="006C3EEB">
              <w:rPr>
                <w:noProof/>
              </w:rPr>
              <w:tab/>
            </w:r>
            <w:r w:rsidR="006C3EEB" w:rsidRPr="00CC6739">
              <w:rPr>
                <w:rStyle w:val="Hyperlink"/>
                <w:noProof/>
              </w:rPr>
              <w:t>Interview</w:t>
            </w:r>
            <w:r w:rsidR="006C3EEB">
              <w:rPr>
                <w:noProof/>
                <w:webHidden/>
              </w:rPr>
              <w:tab/>
            </w:r>
            <w:r w:rsidR="006C3EEB">
              <w:rPr>
                <w:noProof/>
                <w:webHidden/>
              </w:rPr>
              <w:fldChar w:fldCharType="begin"/>
            </w:r>
            <w:r w:rsidR="006C3EEB">
              <w:rPr>
                <w:noProof/>
                <w:webHidden/>
              </w:rPr>
              <w:instrText xml:space="preserve"> PAGEREF _Toc514156537 \h </w:instrText>
            </w:r>
            <w:r w:rsidR="006C3EEB">
              <w:rPr>
                <w:noProof/>
                <w:webHidden/>
              </w:rPr>
            </w:r>
            <w:r w:rsidR="006C3EEB">
              <w:rPr>
                <w:noProof/>
                <w:webHidden/>
              </w:rPr>
              <w:fldChar w:fldCharType="separate"/>
            </w:r>
            <w:r w:rsidR="006C3EEB">
              <w:rPr>
                <w:noProof/>
                <w:webHidden/>
              </w:rPr>
              <w:t>3</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38" w:history="1">
            <w:r w:rsidR="006C3EEB" w:rsidRPr="00CC6739">
              <w:rPr>
                <w:rStyle w:val="Hyperlink"/>
                <w:noProof/>
              </w:rPr>
              <w:t>1.2.4</w:t>
            </w:r>
            <w:r w:rsidR="006C3EEB">
              <w:rPr>
                <w:noProof/>
              </w:rPr>
              <w:tab/>
            </w:r>
            <w:r w:rsidR="006C3EEB" w:rsidRPr="00CC6739">
              <w:rPr>
                <w:rStyle w:val="Hyperlink"/>
                <w:noProof/>
              </w:rPr>
              <w:t>Zielgruppen</w:t>
            </w:r>
            <w:r w:rsidR="006C3EEB">
              <w:rPr>
                <w:noProof/>
                <w:webHidden/>
              </w:rPr>
              <w:tab/>
            </w:r>
            <w:r w:rsidR="006C3EEB">
              <w:rPr>
                <w:noProof/>
                <w:webHidden/>
              </w:rPr>
              <w:fldChar w:fldCharType="begin"/>
            </w:r>
            <w:r w:rsidR="006C3EEB">
              <w:rPr>
                <w:noProof/>
                <w:webHidden/>
              </w:rPr>
              <w:instrText xml:space="preserve"> PAGEREF _Toc514156538 \h </w:instrText>
            </w:r>
            <w:r w:rsidR="006C3EEB">
              <w:rPr>
                <w:noProof/>
                <w:webHidden/>
              </w:rPr>
            </w:r>
            <w:r w:rsidR="006C3EEB">
              <w:rPr>
                <w:noProof/>
                <w:webHidden/>
              </w:rPr>
              <w:fldChar w:fldCharType="separate"/>
            </w:r>
            <w:r w:rsidR="006C3EEB">
              <w:rPr>
                <w:noProof/>
                <w:webHidden/>
              </w:rPr>
              <w:t>3</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39" w:history="1">
            <w:r w:rsidR="006C3EEB" w:rsidRPr="00CC6739">
              <w:rPr>
                <w:rStyle w:val="Hyperlink"/>
                <w:noProof/>
              </w:rPr>
              <w:t>1.2.5</w:t>
            </w:r>
            <w:r w:rsidR="006C3EEB">
              <w:rPr>
                <w:noProof/>
              </w:rPr>
              <w:tab/>
            </w:r>
            <w:r w:rsidR="006C3EEB" w:rsidRPr="00CC6739">
              <w:rPr>
                <w:rStyle w:val="Hyperlink"/>
                <w:noProof/>
              </w:rPr>
              <w:t>Use-Cases</w:t>
            </w:r>
            <w:r w:rsidR="006C3EEB">
              <w:rPr>
                <w:noProof/>
                <w:webHidden/>
              </w:rPr>
              <w:tab/>
            </w:r>
            <w:r w:rsidR="006C3EEB">
              <w:rPr>
                <w:noProof/>
                <w:webHidden/>
              </w:rPr>
              <w:fldChar w:fldCharType="begin"/>
            </w:r>
            <w:r w:rsidR="006C3EEB">
              <w:rPr>
                <w:noProof/>
                <w:webHidden/>
              </w:rPr>
              <w:instrText xml:space="preserve"> PAGEREF _Toc514156539 \h </w:instrText>
            </w:r>
            <w:r w:rsidR="006C3EEB">
              <w:rPr>
                <w:noProof/>
                <w:webHidden/>
              </w:rPr>
            </w:r>
            <w:r w:rsidR="006C3EEB">
              <w:rPr>
                <w:noProof/>
                <w:webHidden/>
              </w:rPr>
              <w:fldChar w:fldCharType="separate"/>
            </w:r>
            <w:r w:rsidR="006C3EEB">
              <w:rPr>
                <w:noProof/>
                <w:webHidden/>
              </w:rPr>
              <w:t>4</w:t>
            </w:r>
            <w:r w:rsidR="006C3EEB">
              <w:rPr>
                <w:noProof/>
                <w:webHidden/>
              </w:rPr>
              <w:fldChar w:fldCharType="end"/>
            </w:r>
          </w:hyperlink>
        </w:p>
        <w:p w:rsidR="006C3EEB" w:rsidRDefault="00A0087B">
          <w:pPr>
            <w:pStyle w:val="Verzeichnis2"/>
            <w:tabs>
              <w:tab w:val="left" w:pos="880"/>
              <w:tab w:val="right" w:leader="dot" w:pos="9062"/>
            </w:tabs>
            <w:rPr>
              <w:noProof/>
            </w:rPr>
          </w:pPr>
          <w:hyperlink w:anchor="_Toc514156540" w:history="1">
            <w:r w:rsidR="006C3EEB" w:rsidRPr="00CC6739">
              <w:rPr>
                <w:rStyle w:val="Hyperlink"/>
                <w:noProof/>
              </w:rPr>
              <w:t>1.3</w:t>
            </w:r>
            <w:r w:rsidR="006C3EEB">
              <w:rPr>
                <w:noProof/>
              </w:rPr>
              <w:tab/>
            </w:r>
            <w:r w:rsidR="006C3EEB" w:rsidRPr="00CC6739">
              <w:rPr>
                <w:rStyle w:val="Hyperlink"/>
                <w:noProof/>
              </w:rPr>
              <w:t>Projektkonzeption</w:t>
            </w:r>
            <w:r w:rsidR="006C3EEB">
              <w:rPr>
                <w:noProof/>
                <w:webHidden/>
              </w:rPr>
              <w:tab/>
            </w:r>
            <w:r w:rsidR="006C3EEB">
              <w:rPr>
                <w:noProof/>
                <w:webHidden/>
              </w:rPr>
              <w:fldChar w:fldCharType="begin"/>
            </w:r>
            <w:r w:rsidR="006C3EEB">
              <w:rPr>
                <w:noProof/>
                <w:webHidden/>
              </w:rPr>
              <w:instrText xml:space="preserve"> PAGEREF _Toc514156540 \h </w:instrText>
            </w:r>
            <w:r w:rsidR="006C3EEB">
              <w:rPr>
                <w:noProof/>
                <w:webHidden/>
              </w:rPr>
            </w:r>
            <w:r w:rsidR="006C3EEB">
              <w:rPr>
                <w:noProof/>
                <w:webHidden/>
              </w:rPr>
              <w:fldChar w:fldCharType="separate"/>
            </w:r>
            <w:r w:rsidR="006C3EEB">
              <w:rPr>
                <w:noProof/>
                <w:webHidden/>
              </w:rPr>
              <w:t>5</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41" w:history="1">
            <w:r w:rsidR="006C3EEB" w:rsidRPr="00CC6739">
              <w:rPr>
                <w:rStyle w:val="Hyperlink"/>
                <w:noProof/>
              </w:rPr>
              <w:t>1.3.1</w:t>
            </w:r>
            <w:r w:rsidR="006C3EEB">
              <w:rPr>
                <w:noProof/>
              </w:rPr>
              <w:tab/>
            </w:r>
            <w:r w:rsidR="006C3EEB" w:rsidRPr="00CC6739">
              <w:rPr>
                <w:rStyle w:val="Hyperlink"/>
                <w:noProof/>
              </w:rPr>
              <w:t>Ressourcenplan</w:t>
            </w:r>
            <w:r w:rsidR="006C3EEB">
              <w:rPr>
                <w:noProof/>
                <w:webHidden/>
              </w:rPr>
              <w:tab/>
            </w:r>
            <w:r w:rsidR="006C3EEB">
              <w:rPr>
                <w:noProof/>
                <w:webHidden/>
              </w:rPr>
              <w:fldChar w:fldCharType="begin"/>
            </w:r>
            <w:r w:rsidR="006C3EEB">
              <w:rPr>
                <w:noProof/>
                <w:webHidden/>
              </w:rPr>
              <w:instrText xml:space="preserve"> PAGEREF _Toc514156541 \h </w:instrText>
            </w:r>
            <w:r w:rsidR="006C3EEB">
              <w:rPr>
                <w:noProof/>
                <w:webHidden/>
              </w:rPr>
            </w:r>
            <w:r w:rsidR="006C3EEB">
              <w:rPr>
                <w:noProof/>
                <w:webHidden/>
              </w:rPr>
              <w:fldChar w:fldCharType="separate"/>
            </w:r>
            <w:r w:rsidR="006C3EEB">
              <w:rPr>
                <w:noProof/>
                <w:webHidden/>
              </w:rPr>
              <w:t>5</w:t>
            </w:r>
            <w:r w:rsidR="006C3EEB">
              <w:rPr>
                <w:noProof/>
                <w:webHidden/>
              </w:rPr>
              <w:fldChar w:fldCharType="end"/>
            </w:r>
          </w:hyperlink>
        </w:p>
        <w:p w:rsidR="006C3EEB" w:rsidRDefault="00A0087B">
          <w:pPr>
            <w:pStyle w:val="Verzeichnis3"/>
            <w:tabs>
              <w:tab w:val="left" w:pos="1320"/>
              <w:tab w:val="right" w:leader="dot" w:pos="9062"/>
            </w:tabs>
            <w:rPr>
              <w:noProof/>
            </w:rPr>
          </w:pPr>
          <w:hyperlink w:anchor="_Toc514156542" w:history="1">
            <w:r w:rsidR="006C3EEB" w:rsidRPr="00CC6739">
              <w:rPr>
                <w:rStyle w:val="Hyperlink"/>
                <w:noProof/>
              </w:rPr>
              <w:t>1.3.2</w:t>
            </w:r>
            <w:r w:rsidR="006C3EEB">
              <w:rPr>
                <w:noProof/>
              </w:rPr>
              <w:tab/>
            </w:r>
            <w:r w:rsidR="006C3EEB" w:rsidRPr="00CC6739">
              <w:rPr>
                <w:rStyle w:val="Hyperlink"/>
                <w:noProof/>
              </w:rPr>
              <w:t>Testfälle</w:t>
            </w:r>
            <w:r w:rsidR="006C3EEB">
              <w:rPr>
                <w:noProof/>
                <w:webHidden/>
              </w:rPr>
              <w:tab/>
            </w:r>
            <w:r w:rsidR="006C3EEB">
              <w:rPr>
                <w:noProof/>
                <w:webHidden/>
              </w:rPr>
              <w:fldChar w:fldCharType="begin"/>
            </w:r>
            <w:r w:rsidR="006C3EEB">
              <w:rPr>
                <w:noProof/>
                <w:webHidden/>
              </w:rPr>
              <w:instrText xml:space="preserve"> PAGEREF _Toc514156542 \h </w:instrText>
            </w:r>
            <w:r w:rsidR="006C3EEB">
              <w:rPr>
                <w:noProof/>
                <w:webHidden/>
              </w:rPr>
            </w:r>
            <w:r w:rsidR="006C3EEB">
              <w:rPr>
                <w:noProof/>
                <w:webHidden/>
              </w:rPr>
              <w:fldChar w:fldCharType="separate"/>
            </w:r>
            <w:r w:rsidR="006C3EEB">
              <w:rPr>
                <w:noProof/>
                <w:webHidden/>
              </w:rPr>
              <w:t>6</w:t>
            </w:r>
            <w:r w:rsidR="006C3EEB">
              <w:rPr>
                <w:noProof/>
                <w:webHidden/>
              </w:rPr>
              <w:fldChar w:fldCharType="end"/>
            </w:r>
          </w:hyperlink>
        </w:p>
        <w:p w:rsidR="006C3EEB" w:rsidRDefault="006C3EEB">
          <w:r>
            <w:rPr>
              <w:b/>
              <w:bCs/>
              <w:lang w:val="de-DE"/>
            </w:rPr>
            <w:fldChar w:fldCharType="end"/>
          </w:r>
        </w:p>
      </w:sdtContent>
    </w:sdt>
    <w:p w:rsidR="004D2065" w:rsidRDefault="004D2065">
      <w:r>
        <w:br w:type="page"/>
      </w:r>
    </w:p>
    <w:p w:rsidR="003E5D40" w:rsidRDefault="004D2065" w:rsidP="004D2065">
      <w:pPr>
        <w:pStyle w:val="berschrift1"/>
      </w:pPr>
      <w:bookmarkStart w:id="0" w:name="_Toc514156532"/>
      <w:r>
        <w:t>Projektdokumentation</w:t>
      </w:r>
      <w:bookmarkEnd w:id="0"/>
    </w:p>
    <w:p w:rsidR="004D2065" w:rsidRDefault="004D2065" w:rsidP="004D2065"/>
    <w:p w:rsidR="00374E82" w:rsidRPr="00C23331" w:rsidRDefault="00374E82" w:rsidP="00374E82">
      <w:pPr>
        <w:pStyle w:val="berschrift2"/>
        <w:rPr>
          <w:color w:val="FF0000"/>
        </w:rPr>
      </w:pPr>
      <w:r w:rsidRPr="00C23331">
        <w:rPr>
          <w:color w:val="FF0000"/>
        </w:rPr>
        <w:t>Projektauftrag</w:t>
      </w:r>
    </w:p>
    <w:p w:rsidR="002B51D0" w:rsidRPr="00C23331" w:rsidRDefault="002B51D0" w:rsidP="002B51D0">
      <w:pPr>
        <w:pStyle w:val="berschrift3"/>
        <w:rPr>
          <w:color w:val="FF0000"/>
        </w:rPr>
      </w:pPr>
      <w:r w:rsidRPr="00C23331">
        <w:rPr>
          <w:color w:val="FF0000"/>
        </w:rPr>
        <w:t>Auftrag</w:t>
      </w:r>
    </w:p>
    <w:p w:rsidR="002B51D0" w:rsidRPr="00C23331" w:rsidRDefault="00374E82" w:rsidP="00374E82">
      <w:pPr>
        <w:rPr>
          <w:color w:val="FF0000"/>
        </w:rPr>
      </w:pPr>
      <w:r w:rsidRPr="00C23331">
        <w:rPr>
          <w:color w:val="FF0000"/>
        </w:rPr>
        <w:t>Der Auftrag besteht daraus, eine funktionierende Website zu erstellen, auf der</w:t>
      </w:r>
      <w:r w:rsidR="00A713BE" w:rsidRPr="00C23331">
        <w:rPr>
          <w:color w:val="FF0000"/>
        </w:rPr>
        <w:t xml:space="preserve"> Daten für</w:t>
      </w:r>
      <w:r w:rsidRPr="00C23331">
        <w:rPr>
          <w:color w:val="FF0000"/>
        </w:rPr>
        <w:t xml:space="preserve"> die Grossratswahlen </w:t>
      </w:r>
      <w:r w:rsidR="00A713BE" w:rsidRPr="00C23331">
        <w:rPr>
          <w:color w:val="FF0000"/>
        </w:rPr>
        <w:t xml:space="preserve">2008-2016 </w:t>
      </w:r>
      <w:r w:rsidRPr="00C23331">
        <w:rPr>
          <w:color w:val="FF0000"/>
        </w:rPr>
        <w:t xml:space="preserve">für jede Gemeinde im Thurgau dargestellt werden. </w:t>
      </w:r>
      <w:r w:rsidR="00C23331" w:rsidRPr="00C23331">
        <w:rPr>
          <w:color w:val="FF0000"/>
        </w:rPr>
        <w:t xml:space="preserve">Die Daten sollen über Parteistärken, Parteistimmen, Wahlbeteiligung, Wahlberechtigte und Wahlverhalten Auskunft geben. </w:t>
      </w:r>
      <w:r w:rsidR="002B51D0" w:rsidRPr="00C23331">
        <w:rPr>
          <w:color w:val="FF0000"/>
        </w:rPr>
        <w:t>Für das Projekt sollen nur Open Source-Komponenten verwendet werden.</w:t>
      </w:r>
      <w:r w:rsidR="00267AC1" w:rsidRPr="00C23331">
        <w:rPr>
          <w:color w:val="FF0000"/>
        </w:rPr>
        <w:t xml:space="preserve"> Dazu muss eine Dokumentation geschrieben werden. Die Dokumentation soll Auftrag, Analyse, Design, Testfälle und eine Benutzeranleitung enthalten. Dies in einem guten Layout.</w:t>
      </w:r>
      <w:r w:rsidR="000E61F6" w:rsidRPr="00C23331">
        <w:rPr>
          <w:color w:val="FF0000"/>
        </w:rPr>
        <w:t xml:space="preserve"> Das Zimmer N247 steht uns </w:t>
      </w:r>
      <w:r w:rsidR="00267AC1" w:rsidRPr="00C23331">
        <w:rPr>
          <w:color w:val="FF0000"/>
        </w:rPr>
        <w:t xml:space="preserve">dabei </w:t>
      </w:r>
      <w:r w:rsidR="000E61F6" w:rsidRPr="00C23331">
        <w:rPr>
          <w:color w:val="FF0000"/>
        </w:rPr>
        <w:t xml:space="preserve">zur Verfügung. </w:t>
      </w:r>
      <w:r w:rsidR="002B51D0" w:rsidRPr="00C23331">
        <w:rPr>
          <w:color w:val="FF0000"/>
        </w:rPr>
        <w:t xml:space="preserve">  </w:t>
      </w:r>
    </w:p>
    <w:p w:rsidR="000E61F6" w:rsidRPr="00C23331" w:rsidRDefault="000E61F6" w:rsidP="00374E82">
      <w:pPr>
        <w:rPr>
          <w:color w:val="FF0000"/>
        </w:rPr>
      </w:pPr>
    </w:p>
    <w:p w:rsidR="002B51D0" w:rsidRPr="00C23331" w:rsidRDefault="002B51D0" w:rsidP="002B51D0">
      <w:pPr>
        <w:pStyle w:val="berschrift3"/>
        <w:rPr>
          <w:color w:val="FF0000"/>
        </w:rPr>
      </w:pPr>
      <w:r w:rsidRPr="00C23331">
        <w:rPr>
          <w:color w:val="FF0000"/>
        </w:rPr>
        <w:t>Abgabe</w:t>
      </w:r>
    </w:p>
    <w:p w:rsidR="00374E82" w:rsidRPr="00C23331" w:rsidRDefault="00374E82" w:rsidP="004D2065">
      <w:pPr>
        <w:rPr>
          <w:color w:val="FF0000"/>
        </w:rPr>
      </w:pPr>
      <w:r w:rsidRPr="00C23331">
        <w:rPr>
          <w:color w:val="FF0000"/>
        </w:rPr>
        <w:t>Das Projekt muss am Freitag dem 18. Mai 2018 mit der Dokumentation angeschrieben sein</w:t>
      </w:r>
      <w:r w:rsidR="002B51D0" w:rsidRPr="00C23331">
        <w:rPr>
          <w:color w:val="FF0000"/>
        </w:rPr>
        <w:t xml:space="preserve">. Diese zwei Dateien sollen in einer ZIP-Datei abgegeben werden, die N247_4_Projekt heisst. </w:t>
      </w:r>
      <w:r w:rsidR="000E61F6" w:rsidRPr="00C23331">
        <w:rPr>
          <w:color w:val="FF0000"/>
        </w:rPr>
        <w:t xml:space="preserve"> Die Dokumentation soll als PDF und zusätzlich als DOCX abgegeben werden. Der Source Code soll auch auf GitHub in einem ‘Final’ benannten Branch kopiert werden. </w:t>
      </w:r>
    </w:p>
    <w:p w:rsidR="004D2065" w:rsidRDefault="004D2065" w:rsidP="004D2065">
      <w:pPr>
        <w:pStyle w:val="berschrift2"/>
      </w:pPr>
      <w:bookmarkStart w:id="1" w:name="_Toc514156533"/>
      <w:r>
        <w:t>Projektidee</w:t>
      </w:r>
      <w:bookmarkEnd w:id="1"/>
    </w:p>
    <w:p w:rsidR="004D2065" w:rsidRPr="004D2065" w:rsidRDefault="004D2065" w:rsidP="00A20D2B">
      <w:pPr>
        <w:jc w:val="both"/>
      </w:pPr>
      <w:r>
        <w:t>Die Idee dieser Web-Site ist, dass man verschiedenste Informationen über die Grossratswahlen im Kanton Thurgau von 2008-2016 erhält. Man kann</w:t>
      </w:r>
      <w:r w:rsidR="005034F2">
        <w:t xml:space="preserve"> die Informationen individuell f</w:t>
      </w:r>
      <w:r>
        <w:t>iltern und vergleichen z.B. nach Gemeinde, Parteistärke, Parteistimmen, Wahljahr usw. Ausserdem gibt es zu jeder Gemeinde noch ein paar allgemeine Informationen über die Wahlbeteiligung</w:t>
      </w:r>
      <w:r w:rsidR="00A20D2B">
        <w:t>, Wahlberechtigten und das Wahlv</w:t>
      </w:r>
      <w:r>
        <w:t>erhalten</w:t>
      </w:r>
      <w:r w:rsidR="00A20D2B">
        <w:t>.</w:t>
      </w:r>
    </w:p>
    <w:p w:rsidR="004D2065" w:rsidRDefault="004D2065" w:rsidP="004D2065">
      <w:pPr>
        <w:pStyle w:val="berschrift2"/>
      </w:pPr>
      <w:bookmarkStart w:id="2" w:name="_Toc514156534"/>
      <w:r>
        <w:t>Projektanalyse</w:t>
      </w:r>
      <w:bookmarkEnd w:id="2"/>
    </w:p>
    <w:p w:rsidR="00A20D2B" w:rsidRDefault="00A20D2B" w:rsidP="00A20D2B">
      <w:pPr>
        <w:pStyle w:val="berschrift3"/>
      </w:pPr>
      <w:bookmarkStart w:id="3" w:name="_Toc514156535"/>
      <w:r>
        <w:t>Aufgabenstellung</w:t>
      </w:r>
      <w:bookmarkEnd w:id="3"/>
    </w:p>
    <w:p w:rsidR="00A20D2B" w:rsidRDefault="00982585" w:rsidP="00A20D2B">
      <w:r>
        <w:t>Die Web-Site sollte</w:t>
      </w:r>
      <w:r w:rsidR="00A20D2B">
        <w:t xml:space="preserve"> die Daten der Grossratswahlen im Kanton Th</w:t>
      </w:r>
      <w:r>
        <w:t xml:space="preserve">urgau von 2008 bis und mit </w:t>
      </w:r>
      <w:r w:rsidR="00A20D2B">
        <w:t>2016 ans</w:t>
      </w:r>
      <w:r>
        <w:t>chaulich und verständlich dars</w:t>
      </w:r>
      <w:r w:rsidR="00A20D2B">
        <w:t>tellen</w:t>
      </w:r>
      <w:r>
        <w:t>. Ausserdem muss es möglich sein die Daten individuell zu Filtern</w:t>
      </w:r>
      <w:r w:rsidR="00D551DD">
        <w:t>, damit man</w:t>
      </w:r>
      <w:r>
        <w:t xml:space="preserve"> die für sich relevanten </w:t>
      </w:r>
      <w:r w:rsidR="00D551DD">
        <w:t xml:space="preserve">Informationen </w:t>
      </w:r>
      <w:r>
        <w:t>ausgeben</w:t>
      </w:r>
      <w:r w:rsidR="00D551DD">
        <w:t xml:space="preserve"> </w:t>
      </w:r>
      <w:r>
        <w:t>lassen</w:t>
      </w:r>
      <w:r w:rsidR="00D551DD">
        <w:t xml:space="preserve"> kann</w:t>
      </w:r>
      <w:r>
        <w:t>.</w:t>
      </w:r>
    </w:p>
    <w:p w:rsidR="00C23331" w:rsidRDefault="00C23331" w:rsidP="00A20D2B"/>
    <w:p w:rsidR="00C23331" w:rsidRPr="0016485D" w:rsidRDefault="00C23331" w:rsidP="00C23331">
      <w:pPr>
        <w:pStyle w:val="berschrift3"/>
        <w:rPr>
          <w:color w:val="auto"/>
        </w:rPr>
      </w:pPr>
      <w:r w:rsidRPr="0016485D">
        <w:rPr>
          <w:color w:val="auto"/>
        </w:rPr>
        <w:t>Rahmenbedingungen</w:t>
      </w:r>
    </w:p>
    <w:p w:rsidR="0016485D" w:rsidRPr="0016485D" w:rsidRDefault="0016485D" w:rsidP="00C23331">
      <w:r>
        <w:t xml:space="preserve">Es wird entweder im Zweierteam oder im alleine gearbeitet. </w:t>
      </w:r>
      <w:r w:rsidR="00C23331" w:rsidRPr="0016485D">
        <w:t xml:space="preserve">Das Zimmer N247 steht uns zur Verfügung. Wir können die dort stationierten Computer oder unsere eigenen Geräte verwenden. </w:t>
      </w:r>
      <w:r w:rsidRPr="0016485D">
        <w:t>Alle Open Source-Programme, sowie Programmiersprachen dürfen verwendet werden.</w:t>
      </w:r>
    </w:p>
    <w:p w:rsidR="00A26285" w:rsidRDefault="00A26285" w:rsidP="00A20D2B"/>
    <w:p w:rsidR="00D551DD" w:rsidRDefault="00D551DD" w:rsidP="00D551DD">
      <w:pPr>
        <w:pStyle w:val="berschrift3"/>
      </w:pPr>
      <w:bookmarkStart w:id="4" w:name="_Toc514156536"/>
      <w:r>
        <w:t>Anforderungen</w:t>
      </w:r>
      <w:bookmarkEnd w:id="4"/>
    </w:p>
    <w:p w:rsidR="00D551DD" w:rsidRDefault="00D551DD" w:rsidP="00D551DD">
      <w:r>
        <w:t>Must-have</w:t>
      </w:r>
    </w:p>
    <w:p w:rsidR="00D551DD" w:rsidRDefault="00D551DD" w:rsidP="0060777B">
      <w:pPr>
        <w:pStyle w:val="Listenabsatz"/>
        <w:numPr>
          <w:ilvl w:val="0"/>
          <w:numId w:val="2"/>
        </w:numPr>
      </w:pPr>
      <w:r>
        <w:t>Die Daten nach jeder einzelnen Gemeinde filtern</w:t>
      </w:r>
    </w:p>
    <w:p w:rsidR="00D551DD" w:rsidRDefault="00D551DD" w:rsidP="0060777B">
      <w:pPr>
        <w:pStyle w:val="Listenabsatz"/>
        <w:numPr>
          <w:ilvl w:val="0"/>
          <w:numId w:val="2"/>
        </w:numPr>
      </w:pPr>
      <w:r>
        <w:t>Die Daten nach Parteistärke,</w:t>
      </w:r>
      <w:r w:rsidR="0060777B">
        <w:t xml:space="preserve"> Parteistimmen, Wahlbeteiligung, Wahlberechtigte und Wahlverha</w:t>
      </w:r>
      <w:r w:rsidR="00AB6198">
        <w:t>lten filtern</w:t>
      </w:r>
    </w:p>
    <w:p w:rsidR="0060777B" w:rsidRDefault="0060777B" w:rsidP="0060777B">
      <w:pPr>
        <w:pStyle w:val="Listenabsatz"/>
        <w:numPr>
          <w:ilvl w:val="0"/>
          <w:numId w:val="2"/>
        </w:numPr>
      </w:pPr>
      <w:r>
        <w:t>Nach den Jahren 2008, 2012 und 2016</w:t>
      </w:r>
      <w:r w:rsidR="00AB6198">
        <w:t xml:space="preserve"> filtern</w:t>
      </w:r>
    </w:p>
    <w:p w:rsidR="0060777B" w:rsidRDefault="0060777B" w:rsidP="0060777B">
      <w:pPr>
        <w:pStyle w:val="Listenabsatz"/>
        <w:numPr>
          <w:ilvl w:val="0"/>
          <w:numId w:val="2"/>
        </w:numPr>
      </w:pPr>
      <w:r>
        <w:t xml:space="preserve">Die gefilterten Daten in einem </w:t>
      </w:r>
      <w:r w:rsidR="00AB6198">
        <w:t>Kuchendiagramm ausgegeben</w:t>
      </w:r>
    </w:p>
    <w:p w:rsidR="0060777B" w:rsidRDefault="0060777B" w:rsidP="0060777B">
      <w:r>
        <w:t>Nice-to-have</w:t>
      </w:r>
    </w:p>
    <w:p w:rsidR="0060777B" w:rsidRDefault="00AB6198" w:rsidP="0060777B">
      <w:pPr>
        <w:pStyle w:val="Listenabsatz"/>
        <w:numPr>
          <w:ilvl w:val="0"/>
          <w:numId w:val="3"/>
        </w:numPr>
      </w:pPr>
      <w:r>
        <w:t>Text welcher den User über die Web-Site informiert</w:t>
      </w:r>
    </w:p>
    <w:p w:rsidR="00AB6198" w:rsidRDefault="00AB6198" w:rsidP="0060777B">
      <w:pPr>
        <w:pStyle w:val="Listenabsatz"/>
        <w:numPr>
          <w:ilvl w:val="0"/>
          <w:numId w:val="3"/>
        </w:numPr>
      </w:pPr>
      <w:r>
        <w:t>Allgemeine Informationen zu jeder Gemeinde</w:t>
      </w:r>
    </w:p>
    <w:p w:rsidR="00AB6198" w:rsidRDefault="0059375F" w:rsidP="0059375F">
      <w:pPr>
        <w:pStyle w:val="Listenabsatz"/>
        <w:numPr>
          <w:ilvl w:val="0"/>
          <w:numId w:val="3"/>
        </w:numPr>
      </w:pPr>
      <w:r>
        <w:t>Wappen der ausgewählten Gemeinde anzeigen</w:t>
      </w:r>
    </w:p>
    <w:p w:rsidR="007258CB" w:rsidRDefault="007258CB" w:rsidP="007258CB"/>
    <w:p w:rsidR="007258CB" w:rsidRDefault="007258CB" w:rsidP="007258CB">
      <w:pPr>
        <w:pStyle w:val="berschrift3"/>
      </w:pPr>
      <w:r>
        <w:t>Views</w:t>
      </w:r>
    </w:p>
    <w:p w:rsidR="007258CB" w:rsidRPr="007258CB" w:rsidRDefault="007258CB" w:rsidP="007258CB">
      <w:r>
        <w:t>Im ersten Dropdown, kann man die Gemeinde auswählen, nach der man suchen will. Im zweiten Dropdown kann man das Jahr auswählen. Mit dem Suchen Knopf wird die obere Eingabe bestätigt. Dann wird im unteren Kuchendiagramm Parteistärken und Parteistimmen angezeigt.</w:t>
      </w:r>
      <w:r w:rsidR="008636B5">
        <w:t xml:space="preserve"> Zusätzlich dazu gibt es eine Legende, die sich unter dem Diagramm befindet. Rechts vom Kuchediagramm</w:t>
      </w:r>
      <w:r>
        <w:t xml:space="preserve"> wird die Anzahl Wahlberechtigter und die Wahlbeteiligung in Prozent dargestellt. </w:t>
      </w:r>
      <w:r w:rsidR="008636B5">
        <w:t>Das Wahlverhalten, also wie viele von wie vielen abgestimmt haben, wird auch angezeigt.</w:t>
      </w:r>
      <w:bookmarkStart w:id="5" w:name="_GoBack"/>
      <w:bookmarkEnd w:id="5"/>
    </w:p>
    <w:p w:rsidR="00A26285" w:rsidRDefault="007258CB" w:rsidP="00A26285">
      <w:r>
        <w:rPr>
          <w:noProof/>
          <w:lang w:eastAsia="de-CH"/>
        </w:rPr>
        <w:drawing>
          <wp:anchor distT="0" distB="0" distL="114300" distR="114300" simplePos="0" relativeHeight="251663360" behindDoc="0" locked="0" layoutInCell="1" allowOverlap="1">
            <wp:simplePos x="0" y="0"/>
            <wp:positionH relativeFrom="column">
              <wp:posOffset>-25</wp:posOffset>
            </wp:positionH>
            <wp:positionV relativeFrom="paragraph">
              <wp:posOffset>-3124</wp:posOffset>
            </wp:positionV>
            <wp:extent cx="5756910" cy="4015740"/>
            <wp:effectExtent l="0" t="0" r="0" b="3810"/>
            <wp:wrapSquare wrapText="bothSides"/>
            <wp:docPr id="6" name="Grafik 6" descr="C:\Users\1038861\AppData\Local\Microsoft\Windows\INetCache\Content.Word\Final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38861\AppData\Local\Microsoft\Windows\INetCache\Content.Word\Final_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015740"/>
                    </a:xfrm>
                    <a:prstGeom prst="rect">
                      <a:avLst/>
                    </a:prstGeom>
                    <a:noFill/>
                    <a:ln>
                      <a:noFill/>
                    </a:ln>
                  </pic:spPr>
                </pic:pic>
              </a:graphicData>
            </a:graphic>
          </wp:anchor>
        </w:drawing>
      </w:r>
    </w:p>
    <w:p w:rsidR="00D551DD" w:rsidRDefault="0059375F" w:rsidP="0059375F">
      <w:pPr>
        <w:pStyle w:val="berschrift3"/>
      </w:pPr>
      <w:bookmarkStart w:id="6" w:name="_Toc514156537"/>
      <w:r>
        <w:t>Interview</w:t>
      </w:r>
      <w:bookmarkEnd w:id="6"/>
    </w:p>
    <w:p w:rsidR="0059375F" w:rsidRDefault="00F850D4" w:rsidP="0059375F">
      <w:r>
        <w:t>Andrés Soltermann</w:t>
      </w:r>
    </w:p>
    <w:p w:rsidR="00F850D4" w:rsidRDefault="00F850D4" w:rsidP="0059375F">
      <w:r>
        <w:t xml:space="preserve">Die Web-Site ist einfach aufgebaut und verständlich, es ist klar um was es geht. </w:t>
      </w:r>
      <w:r w:rsidR="005034F2">
        <w:t>Jedoch empfiehlt sich den</w:t>
      </w:r>
      <w:r>
        <w:t xml:space="preserve"> Filter nach Kategorie ganz wegzulassen und die Daten wie z.B. Parteistimmen, Wahlbeteiligung usw. einfach auf der Seite abzubilden</w:t>
      </w:r>
      <w:r w:rsidR="005034F2">
        <w:t>,</w:t>
      </w:r>
      <w:r>
        <w:t xml:space="preserve"> statt in dem Dropdown danach zu filtern.</w:t>
      </w:r>
    </w:p>
    <w:p w:rsidR="00A26285" w:rsidRDefault="00A26285" w:rsidP="0059375F"/>
    <w:p w:rsidR="00A26285" w:rsidRDefault="00A26285" w:rsidP="00A26285">
      <w:pPr>
        <w:pStyle w:val="berschrift3"/>
      </w:pPr>
      <w:bookmarkStart w:id="7" w:name="_Toc514156538"/>
      <w:r>
        <w:t>Zielgruppen</w:t>
      </w:r>
      <w:bookmarkEnd w:id="7"/>
    </w:p>
    <w:p w:rsidR="00A26285" w:rsidRDefault="00A26285" w:rsidP="00A26285">
      <w:r>
        <w:t>Die Zielgruppen welche mit dieser Web-Site angesprochen werden sind grundsätzlich alle die sich für dieses Thema interessieren oder sich darüber informieren wollen. Dennoch werden eher Politikinter</w:t>
      </w:r>
      <w:r w:rsidR="005034F2">
        <w:t>e</w:t>
      </w:r>
      <w:r>
        <w:t xml:space="preserve">ssierte </w:t>
      </w:r>
      <w:r w:rsidR="00CC7CC2">
        <w:t xml:space="preserve">auf diese Seite gelangen und dort ihren </w:t>
      </w:r>
      <w:r w:rsidR="008E70FD">
        <w:t>Spass</w:t>
      </w:r>
      <w:r w:rsidR="00CC7CC2">
        <w:t xml:space="preserve"> haben.</w:t>
      </w:r>
    </w:p>
    <w:p w:rsidR="00A2143A" w:rsidRPr="00A26285" w:rsidRDefault="00A2143A" w:rsidP="00A26285"/>
    <w:p w:rsidR="00A26285" w:rsidRPr="00A26285" w:rsidRDefault="00A26285" w:rsidP="00A26285"/>
    <w:p w:rsidR="00A26285" w:rsidRDefault="00A2143A" w:rsidP="00A26285">
      <w:pPr>
        <w:pStyle w:val="berschrift3"/>
      </w:pPr>
      <w:bookmarkStart w:id="8" w:name="_Toc514156539"/>
      <w:r>
        <w:rPr>
          <w:noProof/>
          <w:lang w:eastAsia="de-CH"/>
        </w:rPr>
        <w:drawing>
          <wp:anchor distT="0" distB="0" distL="114300" distR="114300" simplePos="0" relativeHeight="251658240" behindDoc="0" locked="0" layoutInCell="1" allowOverlap="1">
            <wp:simplePos x="0" y="0"/>
            <wp:positionH relativeFrom="margin">
              <wp:posOffset>-1270</wp:posOffset>
            </wp:positionH>
            <wp:positionV relativeFrom="paragraph">
              <wp:posOffset>316755</wp:posOffset>
            </wp:positionV>
            <wp:extent cx="5760720" cy="57759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UseCas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75960"/>
                    </a:xfrm>
                    <a:prstGeom prst="rect">
                      <a:avLst/>
                    </a:prstGeom>
                  </pic:spPr>
                </pic:pic>
              </a:graphicData>
            </a:graphic>
          </wp:anchor>
        </w:drawing>
      </w:r>
      <w:r w:rsidR="00A26285">
        <w:t>Use-Cases</w:t>
      </w:r>
      <w:bookmarkEnd w:id="8"/>
    </w:p>
    <w:p w:rsidR="00A26285" w:rsidRPr="00A26285" w:rsidRDefault="00A26285" w:rsidP="00A26285"/>
    <w:p w:rsidR="00A20D2B" w:rsidRDefault="00A20D2B" w:rsidP="00A20D2B"/>
    <w:p w:rsidR="00576EC7" w:rsidRDefault="00576EC7" w:rsidP="00A20D2B"/>
    <w:p w:rsidR="00576EC7" w:rsidRDefault="00576EC7" w:rsidP="00A20D2B"/>
    <w:p w:rsidR="00576EC7" w:rsidRDefault="00576EC7" w:rsidP="00A20D2B"/>
    <w:p w:rsidR="00576EC7" w:rsidRDefault="00576EC7" w:rsidP="00A20D2B"/>
    <w:p w:rsidR="00576EC7" w:rsidRDefault="00576EC7" w:rsidP="00A20D2B"/>
    <w:p w:rsidR="00576EC7" w:rsidRPr="00A20D2B" w:rsidRDefault="00576EC7" w:rsidP="00A20D2B"/>
    <w:p w:rsidR="004D2065" w:rsidRDefault="004D2065" w:rsidP="004D2065">
      <w:pPr>
        <w:pStyle w:val="berschrift2"/>
      </w:pPr>
      <w:bookmarkStart w:id="9" w:name="_Toc514156540"/>
      <w:r>
        <w:t>Projektkonzeption</w:t>
      </w:r>
      <w:bookmarkEnd w:id="9"/>
    </w:p>
    <w:p w:rsidR="00576EC7" w:rsidRPr="00576EC7" w:rsidRDefault="008168EC" w:rsidP="00347243">
      <w:pPr>
        <w:pStyle w:val="berschrift3"/>
      </w:pPr>
      <w:bookmarkStart w:id="10" w:name="_Toc514156541"/>
      <w:r>
        <w:rPr>
          <w:noProof/>
          <w:lang w:eastAsia="de-CH"/>
        </w:rPr>
        <w:drawing>
          <wp:anchor distT="0" distB="0" distL="114300" distR="114300" simplePos="0" relativeHeight="251659264" behindDoc="0" locked="0" layoutInCell="1" allowOverlap="1">
            <wp:simplePos x="0" y="0"/>
            <wp:positionH relativeFrom="margin">
              <wp:posOffset>-1270</wp:posOffset>
            </wp:positionH>
            <wp:positionV relativeFrom="paragraph">
              <wp:posOffset>217860</wp:posOffset>
            </wp:positionV>
            <wp:extent cx="5760720" cy="369379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1234.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93795"/>
                    </a:xfrm>
                    <a:prstGeom prst="rect">
                      <a:avLst/>
                    </a:prstGeom>
                  </pic:spPr>
                </pic:pic>
              </a:graphicData>
            </a:graphic>
          </wp:anchor>
        </w:drawing>
      </w:r>
      <w:r w:rsidR="00347243">
        <w:t>Ressourcenplan</w:t>
      </w:r>
      <w:bookmarkEnd w:id="10"/>
    </w:p>
    <w:p w:rsidR="00576EC7" w:rsidRDefault="00576EC7" w:rsidP="00226903"/>
    <w:p w:rsidR="00226903" w:rsidRDefault="00226903" w:rsidP="00226903">
      <w:r>
        <w:t xml:space="preserve">Beim </w:t>
      </w:r>
      <w:r w:rsidR="005A6534">
        <w:t>Öffnen der Seite, soll d</w:t>
      </w:r>
      <w:r>
        <w:t>ie bereits festgelegt</w:t>
      </w:r>
      <w:r w:rsidR="005A6534">
        <w:t>e Suchoptionen eingestellt sein</w:t>
      </w:r>
      <w:r>
        <w:t xml:space="preserve">. Es sollte Frauenfeld </w:t>
      </w:r>
      <w:r w:rsidR="005A6534">
        <w:t xml:space="preserve">bei Gemeinde und </w:t>
      </w:r>
      <w:r>
        <w:t xml:space="preserve">im Jahr </w:t>
      </w:r>
      <w:r w:rsidR="005A6534">
        <w:t xml:space="preserve">2016 </w:t>
      </w:r>
      <w:r>
        <w:t>anzeigen. Unter den Suchoptionen befindet sich ein Kuchendiagramm, da</w:t>
      </w:r>
      <w:r w:rsidR="00576EC7">
        <w:t>s</w:t>
      </w:r>
      <w:r>
        <w:t xml:space="preserve">s die jeweils gesuchten Daten </w:t>
      </w:r>
      <w:r w:rsidR="00576EC7">
        <w:t>darstellt</w:t>
      </w:r>
      <w:r>
        <w:t>.</w:t>
      </w:r>
    </w:p>
    <w:p w:rsidR="00226903" w:rsidRDefault="00226903" w:rsidP="00226903">
      <w:r>
        <w:t>Zu den Suc</w:t>
      </w:r>
      <w:r w:rsidR="00576EC7">
        <w:t>hoptionen gehören zw</w:t>
      </w:r>
      <w:r>
        <w:t xml:space="preserve">ei verschiedene Dropdowns. </w:t>
      </w:r>
      <w:r w:rsidR="00576EC7">
        <w:t>Das erste Dropdown soll jede Gem</w:t>
      </w:r>
      <w:r w:rsidR="005034F2">
        <w:t>einde im Thurgau enthalten. Im Z</w:t>
      </w:r>
      <w:r w:rsidR="00576EC7">
        <w:t>weiten</w:t>
      </w:r>
      <w:r>
        <w:t xml:space="preserve"> wird nach dem Jahr gefragt. Die auszuwählenden Jahre sind 2008, 2012 und 2016.</w:t>
      </w:r>
    </w:p>
    <w:p w:rsidR="00226903" w:rsidRDefault="00226903" w:rsidP="00226903">
      <w:r>
        <w:t>Der Benutzer soll jederzeit die Suchoptionen verändern können und diese Änderungen mit dem Suchen-Knopf bestätigen. Das Kuchendiagramm wird den neu gesuchten Daten angepasst. Die Daten sollen nicht gespeichert werden. Das h</w:t>
      </w:r>
      <w:r w:rsidR="00576EC7">
        <w:t>eisst, wenn man die Seite neu lädt, soll wieder</w:t>
      </w:r>
      <w:r>
        <w:t xml:space="preserve"> Frauenfeld im Jahr 2016 angezeigt werden.</w:t>
      </w:r>
    </w:p>
    <w:p w:rsidR="006C3EEB" w:rsidRDefault="006C3EEB" w:rsidP="00226903"/>
    <w:p w:rsidR="006C3EEB" w:rsidRDefault="006C3EEB" w:rsidP="00226903"/>
    <w:p w:rsidR="006C3EEB" w:rsidRDefault="006C3EEB" w:rsidP="00226903"/>
    <w:p w:rsidR="006C3EEB" w:rsidRDefault="006C3EEB" w:rsidP="00226903"/>
    <w:p w:rsidR="006C3EEB" w:rsidRDefault="006C3EEB" w:rsidP="00226903"/>
    <w:p w:rsidR="006C3EEB" w:rsidRDefault="006C3EEB" w:rsidP="00226903"/>
    <w:p w:rsidR="006C3EEB" w:rsidRDefault="006C3EEB" w:rsidP="00226903"/>
    <w:p w:rsidR="006C3EEB" w:rsidRDefault="006C3EEB" w:rsidP="00226903"/>
    <w:p w:rsidR="00347243" w:rsidRDefault="00347243" w:rsidP="00347243">
      <w:pPr>
        <w:pStyle w:val="berschrift3"/>
      </w:pPr>
      <w:bookmarkStart w:id="11" w:name="_Toc514156542"/>
      <w:bookmarkStart w:id="12" w:name="_Toc5016"/>
      <w:r>
        <w:t>Testfälle</w:t>
      </w:r>
      <w:bookmarkEnd w:id="11"/>
      <w:r>
        <w:t xml:space="preserve"> </w:t>
      </w:r>
      <w:bookmarkEnd w:id="12"/>
    </w:p>
    <w:p w:rsidR="006C3EEB" w:rsidRDefault="006C3EEB" w:rsidP="006C3EEB">
      <w:pPr>
        <w:spacing w:after="1"/>
        <w:ind w:left="-5" w:hanging="10"/>
        <w:jc w:val="both"/>
      </w:pPr>
      <w:r>
        <w:t xml:space="preserve">Konstruktive Testfälle: </w:t>
      </w:r>
    </w:p>
    <w:tbl>
      <w:tblPr>
        <w:tblStyle w:val="TableGrid"/>
        <w:tblW w:w="9069" w:type="dxa"/>
        <w:tblInd w:w="5" w:type="dxa"/>
        <w:tblCellMar>
          <w:top w:w="48" w:type="dxa"/>
          <w:left w:w="108" w:type="dxa"/>
          <w:right w:w="74" w:type="dxa"/>
        </w:tblCellMar>
        <w:tblLook w:val="04A0" w:firstRow="1" w:lastRow="0" w:firstColumn="1" w:lastColumn="0" w:noHBand="0" w:noVBand="1"/>
      </w:tblPr>
      <w:tblGrid>
        <w:gridCol w:w="4249"/>
        <w:gridCol w:w="4112"/>
        <w:gridCol w:w="708"/>
      </w:tblGrid>
      <w:tr w:rsidR="006C3EEB" w:rsidTr="00A0087B">
        <w:trPr>
          <w:trHeight w:val="353"/>
        </w:trPr>
        <w:tc>
          <w:tcPr>
            <w:tcW w:w="4249" w:type="dxa"/>
            <w:tcBorders>
              <w:top w:val="single" w:sz="4" w:space="0" w:color="000000"/>
              <w:left w:val="single" w:sz="4" w:space="0" w:color="000000"/>
              <w:bottom w:val="single" w:sz="4" w:space="0" w:color="000000"/>
              <w:right w:val="single" w:sz="4" w:space="0" w:color="000000"/>
            </w:tcBorders>
          </w:tcPr>
          <w:p w:rsidR="006C3EEB" w:rsidRDefault="006C3EEB" w:rsidP="00A0087B">
            <w:pPr>
              <w:ind w:left="2"/>
            </w:pPr>
            <w:r>
              <w:rPr>
                <w:sz w:val="28"/>
              </w:rPr>
              <w:t xml:space="preserve">Anweisung </w:t>
            </w:r>
          </w:p>
        </w:tc>
        <w:tc>
          <w:tcPr>
            <w:tcW w:w="4112" w:type="dxa"/>
            <w:tcBorders>
              <w:top w:val="single" w:sz="4" w:space="0" w:color="000000"/>
              <w:left w:val="single" w:sz="4" w:space="0" w:color="000000"/>
              <w:bottom w:val="single" w:sz="4" w:space="0" w:color="000000"/>
              <w:right w:val="single" w:sz="4" w:space="0" w:color="000000"/>
            </w:tcBorders>
          </w:tcPr>
          <w:p w:rsidR="006C3EEB" w:rsidRDefault="006C3EEB" w:rsidP="00A0087B">
            <w:r>
              <w:rPr>
                <w:sz w:val="28"/>
              </w:rPr>
              <w:t xml:space="preserve">Ergebnis </w:t>
            </w:r>
          </w:p>
        </w:tc>
        <w:tc>
          <w:tcPr>
            <w:tcW w:w="708" w:type="dxa"/>
            <w:tcBorders>
              <w:top w:val="single" w:sz="4" w:space="0" w:color="000000"/>
              <w:left w:val="single" w:sz="4" w:space="0" w:color="000000"/>
              <w:bottom w:val="single" w:sz="4" w:space="0" w:color="000000"/>
              <w:right w:val="single" w:sz="4" w:space="0" w:color="000000"/>
            </w:tcBorders>
          </w:tcPr>
          <w:p w:rsidR="006C3EEB" w:rsidRDefault="006C3EEB" w:rsidP="00A0087B">
            <w:r>
              <w:t xml:space="preserve"> </w:t>
            </w:r>
          </w:p>
        </w:tc>
      </w:tr>
      <w:tr w:rsidR="006C3EEB" w:rsidTr="00A0087B">
        <w:trPr>
          <w:trHeight w:val="814"/>
        </w:trPr>
        <w:tc>
          <w:tcPr>
            <w:tcW w:w="4249" w:type="dxa"/>
            <w:tcBorders>
              <w:top w:val="single" w:sz="4" w:space="0" w:color="000000"/>
              <w:left w:val="single" w:sz="4" w:space="0" w:color="000000"/>
              <w:bottom w:val="single" w:sz="4" w:space="0" w:color="000000"/>
              <w:right w:val="single" w:sz="4" w:space="0" w:color="000000"/>
            </w:tcBorders>
          </w:tcPr>
          <w:p w:rsidR="006C3EEB" w:rsidRDefault="006C3EEB" w:rsidP="00A0087B">
            <w:pPr>
              <w:ind w:left="2" w:right="9"/>
            </w:pPr>
            <w:r>
              <w:t xml:space="preserve">Das Jahr 2008 mithilfe des zweiten Dropdowns auswählen. Danach auf den Suchen-Knopf drücken.  </w:t>
            </w:r>
          </w:p>
        </w:tc>
        <w:tc>
          <w:tcPr>
            <w:tcW w:w="4112" w:type="dxa"/>
            <w:tcBorders>
              <w:top w:val="single" w:sz="4" w:space="0" w:color="000000"/>
              <w:left w:val="single" w:sz="4" w:space="0" w:color="000000"/>
              <w:bottom w:val="single" w:sz="4" w:space="0" w:color="000000"/>
              <w:right w:val="single" w:sz="4" w:space="0" w:color="000000"/>
            </w:tcBorders>
          </w:tcPr>
          <w:p w:rsidR="006C3EEB" w:rsidRDefault="006C3EEB" w:rsidP="00A0087B">
            <w:r>
              <w:t>Es werden jetzt nicht mehr die Daten von  2016 angezeigt, sondern die von 2008.</w:t>
            </w:r>
          </w:p>
        </w:tc>
        <w:tc>
          <w:tcPr>
            <w:tcW w:w="708" w:type="dxa"/>
            <w:tcBorders>
              <w:top w:val="single" w:sz="4" w:space="0" w:color="000000"/>
              <w:left w:val="single" w:sz="4" w:space="0" w:color="000000"/>
              <w:bottom w:val="single" w:sz="4" w:space="0" w:color="000000"/>
              <w:right w:val="single" w:sz="4" w:space="0" w:color="000000"/>
            </w:tcBorders>
          </w:tcPr>
          <w:p w:rsidR="006C3EEB" w:rsidRDefault="006C3EEB" w:rsidP="00A0087B">
            <w:r>
              <w:t xml:space="preserve"> </w:t>
            </w:r>
          </w:p>
        </w:tc>
      </w:tr>
      <w:tr w:rsidR="006C3EEB" w:rsidTr="00A0087B">
        <w:trPr>
          <w:trHeight w:val="816"/>
        </w:trPr>
        <w:tc>
          <w:tcPr>
            <w:tcW w:w="4249" w:type="dxa"/>
            <w:tcBorders>
              <w:top w:val="single" w:sz="4" w:space="0" w:color="000000"/>
              <w:left w:val="single" w:sz="4" w:space="0" w:color="000000"/>
              <w:bottom w:val="single" w:sz="4" w:space="0" w:color="000000"/>
              <w:right w:val="single" w:sz="4" w:space="0" w:color="000000"/>
            </w:tcBorders>
          </w:tcPr>
          <w:p w:rsidR="006C3EEB" w:rsidRDefault="006C3EEB" w:rsidP="00A0087B">
            <w:pPr>
              <w:ind w:left="2"/>
            </w:pPr>
            <w:r>
              <w:t>Die Gemeinde Gachnang mithilfe des ersten Dropdowns auswählen. Danach auf den Suchen-Knopf drücken.</w:t>
            </w:r>
          </w:p>
        </w:tc>
        <w:tc>
          <w:tcPr>
            <w:tcW w:w="4112" w:type="dxa"/>
            <w:tcBorders>
              <w:top w:val="single" w:sz="4" w:space="0" w:color="000000"/>
              <w:left w:val="single" w:sz="4" w:space="0" w:color="000000"/>
              <w:bottom w:val="single" w:sz="4" w:space="0" w:color="000000"/>
              <w:right w:val="single" w:sz="4" w:space="0" w:color="000000"/>
            </w:tcBorders>
          </w:tcPr>
          <w:p w:rsidR="006C3EEB" w:rsidRDefault="006C3EEB" w:rsidP="00A0087B">
            <w:r>
              <w:t>Es werden jetzt nicht mehr die Daten von Frauenfeld angezeigt, sondern die von Gachnang.</w:t>
            </w:r>
          </w:p>
        </w:tc>
        <w:tc>
          <w:tcPr>
            <w:tcW w:w="708" w:type="dxa"/>
            <w:tcBorders>
              <w:top w:val="single" w:sz="4" w:space="0" w:color="000000"/>
              <w:left w:val="single" w:sz="4" w:space="0" w:color="000000"/>
              <w:bottom w:val="single" w:sz="4" w:space="0" w:color="000000"/>
              <w:right w:val="single" w:sz="4" w:space="0" w:color="000000"/>
            </w:tcBorders>
          </w:tcPr>
          <w:p w:rsidR="006C3EEB" w:rsidRDefault="006C3EEB" w:rsidP="00A0087B">
            <w:r>
              <w:t xml:space="preserve"> </w:t>
            </w:r>
          </w:p>
        </w:tc>
      </w:tr>
      <w:tr w:rsidR="006C3EEB" w:rsidTr="00A0087B">
        <w:trPr>
          <w:trHeight w:val="547"/>
        </w:trPr>
        <w:tc>
          <w:tcPr>
            <w:tcW w:w="4249" w:type="dxa"/>
            <w:tcBorders>
              <w:top w:val="single" w:sz="4" w:space="0" w:color="000000"/>
              <w:left w:val="single" w:sz="4" w:space="0" w:color="000000"/>
              <w:bottom w:val="single" w:sz="4" w:space="0" w:color="000000"/>
              <w:right w:val="single" w:sz="4" w:space="0" w:color="000000"/>
            </w:tcBorders>
          </w:tcPr>
          <w:p w:rsidR="006C3EEB" w:rsidRDefault="006C3EEB" w:rsidP="00A0087B">
            <w:pPr>
              <w:ind w:left="2"/>
            </w:pPr>
            <w:r>
              <w:t xml:space="preserve">F5 drücken. </w:t>
            </w:r>
          </w:p>
        </w:tc>
        <w:tc>
          <w:tcPr>
            <w:tcW w:w="4112" w:type="dxa"/>
            <w:tcBorders>
              <w:top w:val="single" w:sz="4" w:space="0" w:color="000000"/>
              <w:left w:val="single" w:sz="4" w:space="0" w:color="000000"/>
              <w:bottom w:val="single" w:sz="4" w:space="0" w:color="000000"/>
              <w:right w:val="single" w:sz="4" w:space="0" w:color="000000"/>
            </w:tcBorders>
          </w:tcPr>
          <w:p w:rsidR="006C3EEB" w:rsidRDefault="006C3EEB" w:rsidP="00A0087B">
            <w:r>
              <w:t xml:space="preserve">Die Seite ist wieder so, wie sie beim ersten öffnen vorgefunden wurde. </w:t>
            </w:r>
          </w:p>
        </w:tc>
        <w:tc>
          <w:tcPr>
            <w:tcW w:w="708" w:type="dxa"/>
            <w:tcBorders>
              <w:top w:val="single" w:sz="4" w:space="0" w:color="000000"/>
              <w:left w:val="single" w:sz="4" w:space="0" w:color="000000"/>
              <w:bottom w:val="single" w:sz="4" w:space="0" w:color="000000"/>
              <w:right w:val="single" w:sz="4" w:space="0" w:color="000000"/>
            </w:tcBorders>
          </w:tcPr>
          <w:p w:rsidR="006C3EEB" w:rsidRDefault="006C3EEB" w:rsidP="00A0087B">
            <w:r>
              <w:t xml:space="preserve"> </w:t>
            </w:r>
          </w:p>
        </w:tc>
      </w:tr>
      <w:tr w:rsidR="006C3EEB" w:rsidTr="00A0087B">
        <w:trPr>
          <w:trHeight w:val="278"/>
        </w:trPr>
        <w:tc>
          <w:tcPr>
            <w:tcW w:w="4249" w:type="dxa"/>
            <w:tcBorders>
              <w:top w:val="single" w:sz="4" w:space="0" w:color="000000"/>
              <w:left w:val="single" w:sz="4" w:space="0" w:color="000000"/>
              <w:bottom w:val="single" w:sz="4" w:space="0" w:color="000000"/>
              <w:right w:val="single" w:sz="4" w:space="0" w:color="000000"/>
            </w:tcBorders>
          </w:tcPr>
          <w:p w:rsidR="006C3EEB" w:rsidRDefault="006C3EEB" w:rsidP="00A0087B">
            <w:pPr>
              <w:ind w:left="2"/>
            </w:pPr>
            <w:r>
              <w:t xml:space="preserve">Das erste Dropdown von Frauenfeld auf Weinfelden ändern. Dann das zweite Dropdown vom Jahr 2016 auf 2012 ändern. Danach auf den Suchen-Knopf drücken.  </w:t>
            </w:r>
          </w:p>
        </w:tc>
        <w:tc>
          <w:tcPr>
            <w:tcW w:w="4112" w:type="dxa"/>
            <w:tcBorders>
              <w:top w:val="single" w:sz="4" w:space="0" w:color="000000"/>
              <w:left w:val="single" w:sz="4" w:space="0" w:color="000000"/>
              <w:bottom w:val="single" w:sz="4" w:space="0" w:color="000000"/>
              <w:right w:val="single" w:sz="4" w:space="0" w:color="000000"/>
            </w:tcBorders>
          </w:tcPr>
          <w:p w:rsidR="006C3EEB" w:rsidRDefault="006C3EEB" w:rsidP="00A0087B">
            <w:r>
              <w:t>Die Daten von der Gemeinde Weinfelden im Jahr 2012 werden angezeigt.</w:t>
            </w:r>
          </w:p>
        </w:tc>
        <w:tc>
          <w:tcPr>
            <w:tcW w:w="708" w:type="dxa"/>
            <w:tcBorders>
              <w:top w:val="single" w:sz="4" w:space="0" w:color="000000"/>
              <w:left w:val="single" w:sz="4" w:space="0" w:color="000000"/>
              <w:bottom w:val="single" w:sz="4" w:space="0" w:color="000000"/>
              <w:right w:val="single" w:sz="4" w:space="0" w:color="000000"/>
            </w:tcBorders>
          </w:tcPr>
          <w:p w:rsidR="006C3EEB" w:rsidRDefault="006C3EEB" w:rsidP="00A0087B">
            <w:r>
              <w:t xml:space="preserve"> </w:t>
            </w:r>
          </w:p>
        </w:tc>
      </w:tr>
    </w:tbl>
    <w:p w:rsidR="00347243" w:rsidRDefault="006C3EEB" w:rsidP="006C3EEB">
      <w:pPr>
        <w:spacing w:after="158"/>
      </w:pPr>
      <w:r>
        <w:t xml:space="preserve"> </w:t>
      </w:r>
    </w:p>
    <w:p w:rsidR="00347243" w:rsidRDefault="00347243" w:rsidP="00347243">
      <w:pPr>
        <w:spacing w:after="1"/>
        <w:ind w:left="-5" w:hanging="10"/>
        <w:jc w:val="both"/>
      </w:pPr>
      <w:r>
        <w:t xml:space="preserve">Destruktive Testfälle: </w:t>
      </w:r>
    </w:p>
    <w:tbl>
      <w:tblPr>
        <w:tblStyle w:val="TableGrid"/>
        <w:tblW w:w="9064" w:type="dxa"/>
        <w:tblInd w:w="5" w:type="dxa"/>
        <w:tblCellMar>
          <w:top w:w="48" w:type="dxa"/>
          <w:left w:w="108" w:type="dxa"/>
          <w:right w:w="115" w:type="dxa"/>
        </w:tblCellMar>
        <w:tblLook w:val="04A0" w:firstRow="1" w:lastRow="0" w:firstColumn="1" w:lastColumn="0" w:noHBand="0" w:noVBand="1"/>
      </w:tblPr>
      <w:tblGrid>
        <w:gridCol w:w="4249"/>
        <w:gridCol w:w="4112"/>
        <w:gridCol w:w="703"/>
      </w:tblGrid>
      <w:tr w:rsidR="00347243" w:rsidTr="00A0087B">
        <w:trPr>
          <w:trHeight w:val="353"/>
        </w:trPr>
        <w:tc>
          <w:tcPr>
            <w:tcW w:w="4249" w:type="dxa"/>
            <w:tcBorders>
              <w:top w:val="single" w:sz="4" w:space="0" w:color="000000"/>
              <w:left w:val="single" w:sz="4" w:space="0" w:color="000000"/>
              <w:bottom w:val="single" w:sz="4" w:space="0" w:color="000000"/>
              <w:right w:val="single" w:sz="4" w:space="0" w:color="000000"/>
            </w:tcBorders>
          </w:tcPr>
          <w:p w:rsidR="00347243" w:rsidRDefault="00347243" w:rsidP="00A0087B">
            <w:pPr>
              <w:ind w:left="2"/>
            </w:pPr>
            <w:r>
              <w:rPr>
                <w:sz w:val="28"/>
              </w:rPr>
              <w:t xml:space="preserve">Anweisung </w:t>
            </w:r>
          </w:p>
        </w:tc>
        <w:tc>
          <w:tcPr>
            <w:tcW w:w="4112" w:type="dxa"/>
            <w:tcBorders>
              <w:top w:val="single" w:sz="4" w:space="0" w:color="000000"/>
              <w:left w:val="single" w:sz="4" w:space="0" w:color="000000"/>
              <w:bottom w:val="single" w:sz="4" w:space="0" w:color="000000"/>
              <w:right w:val="single" w:sz="4" w:space="0" w:color="000000"/>
            </w:tcBorders>
          </w:tcPr>
          <w:p w:rsidR="00347243" w:rsidRDefault="00347243" w:rsidP="00A0087B">
            <w:r>
              <w:rPr>
                <w:sz w:val="28"/>
              </w:rPr>
              <w:t xml:space="preserve">Ergebnis </w:t>
            </w:r>
          </w:p>
        </w:tc>
        <w:tc>
          <w:tcPr>
            <w:tcW w:w="703"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 </w:t>
            </w:r>
          </w:p>
        </w:tc>
      </w:tr>
      <w:tr w:rsidR="00347243" w:rsidTr="00A0087B">
        <w:trPr>
          <w:trHeight w:val="816"/>
        </w:trPr>
        <w:tc>
          <w:tcPr>
            <w:tcW w:w="4249" w:type="dxa"/>
            <w:tcBorders>
              <w:top w:val="single" w:sz="4" w:space="0" w:color="000000"/>
              <w:left w:val="single" w:sz="4" w:space="0" w:color="000000"/>
              <w:bottom w:val="single" w:sz="4" w:space="0" w:color="000000"/>
              <w:right w:val="single" w:sz="4" w:space="0" w:color="000000"/>
            </w:tcBorders>
          </w:tcPr>
          <w:p w:rsidR="00347243" w:rsidRDefault="00347243" w:rsidP="00A0087B">
            <w:pPr>
              <w:ind w:left="2"/>
            </w:pPr>
            <w:r>
              <w:t xml:space="preserve">10 Mal schnell hintereinander auf das Kuchendiagramm drücken und danach 10 mal schnell hintereinander auf die Legende klicken.  </w:t>
            </w:r>
          </w:p>
        </w:tc>
        <w:tc>
          <w:tcPr>
            <w:tcW w:w="4112" w:type="dxa"/>
            <w:tcBorders>
              <w:top w:val="single" w:sz="4" w:space="0" w:color="000000"/>
              <w:left w:val="single" w:sz="4" w:space="0" w:color="000000"/>
              <w:bottom w:val="single" w:sz="4" w:space="0" w:color="000000"/>
              <w:right w:val="single" w:sz="4" w:space="0" w:color="000000"/>
            </w:tcBorders>
          </w:tcPr>
          <w:p w:rsidR="00347243" w:rsidRDefault="00347243" w:rsidP="00A0087B">
            <w:r>
              <w:t>Es passiert nichts. Das Diagramm bleibt stabil.</w:t>
            </w:r>
          </w:p>
        </w:tc>
        <w:tc>
          <w:tcPr>
            <w:tcW w:w="703"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 </w:t>
            </w:r>
          </w:p>
        </w:tc>
      </w:tr>
      <w:tr w:rsidR="00347243" w:rsidTr="00A0087B">
        <w:trPr>
          <w:trHeight w:val="545"/>
        </w:trPr>
        <w:tc>
          <w:tcPr>
            <w:tcW w:w="4249" w:type="dxa"/>
            <w:tcBorders>
              <w:top w:val="single" w:sz="4" w:space="0" w:color="000000"/>
              <w:left w:val="single" w:sz="4" w:space="0" w:color="000000"/>
              <w:bottom w:val="single" w:sz="4" w:space="0" w:color="000000"/>
              <w:right w:val="single" w:sz="4" w:space="0" w:color="000000"/>
            </w:tcBorders>
          </w:tcPr>
          <w:p w:rsidR="00347243" w:rsidRDefault="00347243" w:rsidP="00A0087B">
            <w:pPr>
              <w:ind w:left="2"/>
            </w:pPr>
            <w:r>
              <w:t>Nach einer gültigen Suche(Weinfelden, 2016), die Seite 10 Mal schnell nacheinander mithilfe von F5 neu laden.</w:t>
            </w:r>
          </w:p>
        </w:tc>
        <w:tc>
          <w:tcPr>
            <w:tcW w:w="4112"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Die Seite ist wieder so, wie sie beim ersten Öffnen vorgefunden wurde. </w:t>
            </w:r>
          </w:p>
        </w:tc>
        <w:tc>
          <w:tcPr>
            <w:tcW w:w="703"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 </w:t>
            </w:r>
          </w:p>
        </w:tc>
      </w:tr>
      <w:tr w:rsidR="00347243" w:rsidTr="00A0087B">
        <w:trPr>
          <w:trHeight w:val="816"/>
        </w:trPr>
        <w:tc>
          <w:tcPr>
            <w:tcW w:w="4249" w:type="dxa"/>
            <w:tcBorders>
              <w:top w:val="single" w:sz="4" w:space="0" w:color="000000"/>
              <w:left w:val="single" w:sz="4" w:space="0" w:color="000000"/>
              <w:bottom w:val="single" w:sz="4" w:space="0" w:color="000000"/>
              <w:right w:val="single" w:sz="4" w:space="0" w:color="000000"/>
            </w:tcBorders>
          </w:tcPr>
          <w:p w:rsidR="00347243" w:rsidRDefault="00347243" w:rsidP="00A0087B">
            <w:pPr>
              <w:ind w:left="2"/>
            </w:pPr>
            <w:r>
              <w:t xml:space="preserve">Beim Kriterium Jahr auf den Dropdown klicken und dann selbst die Zahl 2333 eingeben. </w:t>
            </w:r>
          </w:p>
        </w:tc>
        <w:tc>
          <w:tcPr>
            <w:tcW w:w="4112"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Der Dropdown wird geöffnet. Sonst passiert nichts. </w:t>
            </w:r>
          </w:p>
        </w:tc>
        <w:tc>
          <w:tcPr>
            <w:tcW w:w="703"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 </w:t>
            </w:r>
          </w:p>
        </w:tc>
      </w:tr>
      <w:tr w:rsidR="00347243" w:rsidTr="00A0087B">
        <w:trPr>
          <w:trHeight w:val="281"/>
        </w:trPr>
        <w:tc>
          <w:tcPr>
            <w:tcW w:w="4249" w:type="dxa"/>
            <w:tcBorders>
              <w:top w:val="single" w:sz="4" w:space="0" w:color="000000"/>
              <w:left w:val="single" w:sz="4" w:space="0" w:color="000000"/>
              <w:bottom w:val="single" w:sz="4" w:space="0" w:color="000000"/>
              <w:right w:val="single" w:sz="4" w:space="0" w:color="000000"/>
            </w:tcBorders>
          </w:tcPr>
          <w:p w:rsidR="00347243" w:rsidRDefault="00347243" w:rsidP="00A0087B">
            <w:pPr>
              <w:ind w:left="2"/>
            </w:pPr>
          </w:p>
        </w:tc>
        <w:tc>
          <w:tcPr>
            <w:tcW w:w="4112" w:type="dxa"/>
            <w:tcBorders>
              <w:top w:val="single" w:sz="4" w:space="0" w:color="000000"/>
              <w:left w:val="single" w:sz="4" w:space="0" w:color="000000"/>
              <w:bottom w:val="single" w:sz="4" w:space="0" w:color="000000"/>
              <w:right w:val="single" w:sz="4" w:space="0" w:color="000000"/>
            </w:tcBorders>
          </w:tcPr>
          <w:p w:rsidR="00347243" w:rsidRDefault="00347243" w:rsidP="00A0087B"/>
        </w:tc>
        <w:tc>
          <w:tcPr>
            <w:tcW w:w="703" w:type="dxa"/>
            <w:tcBorders>
              <w:top w:val="single" w:sz="4" w:space="0" w:color="000000"/>
              <w:left w:val="single" w:sz="4" w:space="0" w:color="000000"/>
              <w:bottom w:val="single" w:sz="4" w:space="0" w:color="000000"/>
              <w:right w:val="single" w:sz="4" w:space="0" w:color="000000"/>
            </w:tcBorders>
          </w:tcPr>
          <w:p w:rsidR="00347243" w:rsidRDefault="00347243" w:rsidP="00A0087B">
            <w:r>
              <w:t xml:space="preserve"> </w:t>
            </w:r>
          </w:p>
        </w:tc>
      </w:tr>
    </w:tbl>
    <w:p w:rsidR="00347243" w:rsidRDefault="00347243" w:rsidP="00347243">
      <w:pPr>
        <w:spacing w:after="158"/>
      </w:pPr>
      <w:r>
        <w:t xml:space="preserve"> </w:t>
      </w:r>
    </w:p>
    <w:p w:rsidR="00347243" w:rsidRDefault="00347243" w:rsidP="00347243">
      <w:pPr>
        <w:spacing w:after="158"/>
      </w:pPr>
      <w:r>
        <w:t xml:space="preserve"> </w:t>
      </w:r>
    </w:p>
    <w:p w:rsidR="00347243" w:rsidRDefault="00347243" w:rsidP="00347243">
      <w:r>
        <w:t xml:space="preserve"> </w:t>
      </w:r>
    </w:p>
    <w:p w:rsidR="00347243" w:rsidRPr="00DD04D7" w:rsidRDefault="00347243" w:rsidP="00347243"/>
    <w:p w:rsidR="00313ACA" w:rsidRDefault="00313ACA" w:rsidP="00226903"/>
    <w:p w:rsidR="00313ACA" w:rsidRDefault="00313ACA" w:rsidP="00226903"/>
    <w:p w:rsidR="004D2065" w:rsidRDefault="004D2065" w:rsidP="00226903"/>
    <w:sectPr w:rsidR="004D2065" w:rsidSect="00F67D65">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8CB" w:rsidRDefault="007258CB" w:rsidP="006C3EEB">
      <w:pPr>
        <w:spacing w:after="0" w:line="240" w:lineRule="auto"/>
      </w:pPr>
      <w:r>
        <w:separator/>
      </w:r>
    </w:p>
  </w:endnote>
  <w:endnote w:type="continuationSeparator" w:id="0">
    <w:p w:rsidR="007258CB" w:rsidRDefault="007258CB" w:rsidP="006C3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8CB" w:rsidRDefault="007258CB">
    <w:pPr>
      <w:pStyle w:val="Fuzeile"/>
    </w:pPr>
    <w:r>
      <w:t>Noah &amp; Yanik</w:t>
    </w:r>
    <w:r>
      <w:tab/>
      <w:t>2i</w:t>
    </w:r>
    <w:r>
      <w:tab/>
    </w:r>
    <w:r>
      <w:rPr>
        <w:lang w:val="de-DE"/>
      </w:rPr>
      <w:t xml:space="preserve">Seite </w:t>
    </w:r>
    <w:r>
      <w:rPr>
        <w:b/>
        <w:bCs/>
      </w:rPr>
      <w:fldChar w:fldCharType="begin"/>
    </w:r>
    <w:r>
      <w:rPr>
        <w:b/>
        <w:bCs/>
      </w:rPr>
      <w:instrText>PAGE  \* Arabic  \* MERGEFORMAT</w:instrText>
    </w:r>
    <w:r>
      <w:rPr>
        <w:b/>
        <w:bCs/>
      </w:rPr>
      <w:fldChar w:fldCharType="separate"/>
    </w:r>
    <w:r w:rsidR="00683935" w:rsidRPr="00683935">
      <w:rPr>
        <w:b/>
        <w:bCs/>
        <w:noProof/>
        <w:lang w:val="de-DE"/>
      </w:rPr>
      <w:t>3</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683935" w:rsidRPr="00683935">
      <w:rPr>
        <w:b/>
        <w:bCs/>
        <w:noProof/>
        <w:lang w:val="de-DE"/>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8CB" w:rsidRDefault="007258CB" w:rsidP="006C3EEB">
      <w:pPr>
        <w:spacing w:after="0" w:line="240" w:lineRule="auto"/>
      </w:pPr>
      <w:r>
        <w:separator/>
      </w:r>
    </w:p>
  </w:footnote>
  <w:footnote w:type="continuationSeparator" w:id="0">
    <w:p w:rsidR="007258CB" w:rsidRDefault="007258CB" w:rsidP="006C3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8CB" w:rsidRDefault="007258CB">
    <w:pPr>
      <w:pStyle w:val="Kopfzeile"/>
    </w:pPr>
    <w:r>
      <w:t>Grossratswahlen Thurgau</w:t>
    </w:r>
    <w:r>
      <w:tab/>
      <w:t>Sonderwoche OGD</w:t>
    </w:r>
    <w:r>
      <w:tab/>
      <w:t>Projektdokumentation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27DE5"/>
    <w:multiLevelType w:val="hybridMultilevel"/>
    <w:tmpl w:val="14429A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4A4A36"/>
    <w:multiLevelType w:val="multilevel"/>
    <w:tmpl w:val="908851B8"/>
    <w:lvl w:ilvl="0">
      <w:start w:val="1"/>
      <w:numFmt w:val="decimal"/>
      <w:lvlText w:val="%1"/>
      <w:lvlJc w:val="left"/>
      <w:pPr>
        <w:ind w:left="0"/>
      </w:pPr>
      <w:rPr>
        <w:rFonts w:ascii="Calibri" w:eastAsia="Calibri" w:hAnsi="Calibri" w:cs="Calibri"/>
        <w:b w:val="0"/>
        <w:i w:val="0"/>
        <w:strike w:val="0"/>
        <w:dstrike w:val="0"/>
        <w:color w:val="2D74B5"/>
        <w:sz w:val="32"/>
        <w:szCs w:val="32"/>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B2E19B6"/>
    <w:multiLevelType w:val="hybridMultilevel"/>
    <w:tmpl w:val="22DEF4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3E903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65"/>
    <w:rsid w:val="00034E74"/>
    <w:rsid w:val="000E61F6"/>
    <w:rsid w:val="0016485D"/>
    <w:rsid w:val="001E10E3"/>
    <w:rsid w:val="00214C1D"/>
    <w:rsid w:val="00226903"/>
    <w:rsid w:val="00267AC1"/>
    <w:rsid w:val="002B51D0"/>
    <w:rsid w:val="00313ACA"/>
    <w:rsid w:val="00347243"/>
    <w:rsid w:val="00374E82"/>
    <w:rsid w:val="003E5D40"/>
    <w:rsid w:val="004D2065"/>
    <w:rsid w:val="005034F2"/>
    <w:rsid w:val="00576EC7"/>
    <w:rsid w:val="0059375F"/>
    <w:rsid w:val="005A6534"/>
    <w:rsid w:val="0060777B"/>
    <w:rsid w:val="00683935"/>
    <w:rsid w:val="00683BE2"/>
    <w:rsid w:val="006C3EEB"/>
    <w:rsid w:val="007258CB"/>
    <w:rsid w:val="008168EC"/>
    <w:rsid w:val="008636B5"/>
    <w:rsid w:val="008E70FD"/>
    <w:rsid w:val="00982585"/>
    <w:rsid w:val="00A0087B"/>
    <w:rsid w:val="00A20D2B"/>
    <w:rsid w:val="00A2143A"/>
    <w:rsid w:val="00A26285"/>
    <w:rsid w:val="00A713BE"/>
    <w:rsid w:val="00AB6198"/>
    <w:rsid w:val="00C23331"/>
    <w:rsid w:val="00CC7CC2"/>
    <w:rsid w:val="00D551DD"/>
    <w:rsid w:val="00F67D65"/>
    <w:rsid w:val="00F850D4"/>
    <w:rsid w:val="00FA1F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E52A"/>
  <w15:chartTrackingRefBased/>
  <w15:docId w15:val="{73C4248F-D020-43F3-9E50-8A734003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20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20D2B"/>
    <w:pPr>
      <w:keepNext/>
      <w:keepLines/>
      <w:numPr>
        <w:ilvl w:val="1"/>
        <w:numId w:val="1"/>
      </w:numPr>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4D206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D206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D206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D206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D206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D20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D20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206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20D2B"/>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4D206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D206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D206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D206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D206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D206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D206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60777B"/>
    <w:pPr>
      <w:ind w:left="720"/>
      <w:contextualSpacing/>
    </w:pPr>
  </w:style>
  <w:style w:type="table" w:customStyle="1" w:styleId="TableGrid">
    <w:name w:val="TableGrid"/>
    <w:rsid w:val="00347243"/>
    <w:pPr>
      <w:spacing w:after="0" w:line="240" w:lineRule="auto"/>
    </w:pPr>
    <w:rPr>
      <w:rFonts w:eastAsiaTheme="minorEastAsia"/>
      <w:lang w:eastAsia="de-CH"/>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6C3EEB"/>
    <w:pPr>
      <w:numPr>
        <w:numId w:val="0"/>
      </w:numPr>
      <w:outlineLvl w:val="9"/>
    </w:pPr>
    <w:rPr>
      <w:lang w:eastAsia="de-CH"/>
    </w:rPr>
  </w:style>
  <w:style w:type="paragraph" w:styleId="Verzeichnis1">
    <w:name w:val="toc 1"/>
    <w:basedOn w:val="Standard"/>
    <w:next w:val="Standard"/>
    <w:autoRedefine/>
    <w:uiPriority w:val="39"/>
    <w:unhideWhenUsed/>
    <w:rsid w:val="006C3EEB"/>
    <w:pPr>
      <w:spacing w:after="100"/>
    </w:pPr>
  </w:style>
  <w:style w:type="paragraph" w:styleId="Verzeichnis2">
    <w:name w:val="toc 2"/>
    <w:basedOn w:val="Standard"/>
    <w:next w:val="Standard"/>
    <w:autoRedefine/>
    <w:uiPriority w:val="39"/>
    <w:unhideWhenUsed/>
    <w:rsid w:val="006C3EEB"/>
    <w:pPr>
      <w:spacing w:after="100"/>
      <w:ind w:left="220"/>
    </w:pPr>
  </w:style>
  <w:style w:type="paragraph" w:styleId="Verzeichnis3">
    <w:name w:val="toc 3"/>
    <w:basedOn w:val="Standard"/>
    <w:next w:val="Standard"/>
    <w:autoRedefine/>
    <w:uiPriority w:val="39"/>
    <w:unhideWhenUsed/>
    <w:rsid w:val="006C3EEB"/>
    <w:pPr>
      <w:spacing w:after="100"/>
      <w:ind w:left="440"/>
    </w:pPr>
  </w:style>
  <w:style w:type="character" w:styleId="Hyperlink">
    <w:name w:val="Hyperlink"/>
    <w:basedOn w:val="Absatz-Standardschriftart"/>
    <w:uiPriority w:val="99"/>
    <w:unhideWhenUsed/>
    <w:rsid w:val="006C3EEB"/>
    <w:rPr>
      <w:color w:val="0563C1" w:themeColor="hyperlink"/>
      <w:u w:val="single"/>
    </w:rPr>
  </w:style>
  <w:style w:type="paragraph" w:styleId="Kopfzeile">
    <w:name w:val="header"/>
    <w:basedOn w:val="Standard"/>
    <w:link w:val="KopfzeileZchn"/>
    <w:uiPriority w:val="99"/>
    <w:unhideWhenUsed/>
    <w:rsid w:val="006C3E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EEB"/>
  </w:style>
  <w:style w:type="paragraph" w:styleId="Fuzeile">
    <w:name w:val="footer"/>
    <w:basedOn w:val="Standard"/>
    <w:link w:val="FuzeileZchn"/>
    <w:uiPriority w:val="99"/>
    <w:unhideWhenUsed/>
    <w:rsid w:val="006C3E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9C711-BF9B-420D-8805-9E887064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27FF655.dotm</Template>
  <TotalTime>0</TotalTime>
  <Pages>7</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2018-05-16T11:25:00Z</dcterms:created>
  <dcterms:modified xsi:type="dcterms:W3CDTF">2018-05-16T11:25:00Z</dcterms:modified>
</cp:coreProperties>
</file>