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客户端：包名=client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1：进入src目录，./client 执行程序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2：如果没有client可执行程序，进入src，执行make；再重复1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1直接输入内容回车即可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2支持多客户端异步操作（可以开多个client，同时发送数据给客户端）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客户端显示解释：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server:[19:0:41]:22222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上面这条语句表示：服务器在19:0:41发送了一个“22222”给这个客户端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服务器：包名=muti_process_communication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操作同理客户端，一次只能启动一个服务器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一：发送消息给当前所有在线客户端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发送格式：直接输入信息回车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二：发送消息给某一个在线的客户端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发送格式：你的数据@客户端的ip:端口</w:t>
      </w:r>
    </w:p>
    <w:p>
      <w:pPr>
        <w:ind w:firstLine="420" w:firstLineChars="0"/>
        <w:rPr>
          <w:rStyle w:val="8"/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Style w:val="8"/>
          <w:rFonts w:hint="default"/>
          <w:lang w:val="en-US" w:eastAsia="zh-CN"/>
        </w:rPr>
        <w:fldChar w:fldCharType="begin"/>
      </w:r>
      <w:r>
        <w:rPr>
          <w:rStyle w:val="8"/>
          <w:rFonts w:hint="default"/>
          <w:lang w:val="en-US" w:eastAsia="zh-CN"/>
        </w:rPr>
        <w:instrText xml:space="preserve"> HYPERLINK "mailto:33333@127.0.0.1:18342" </w:instrText>
      </w:r>
      <w:r>
        <w:rPr>
          <w:rStyle w:val="8"/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33333@127.0.0.1:18342</w:t>
      </w:r>
      <w:r>
        <w:rPr>
          <w:rStyle w:val="8"/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Style w:val="9"/>
          <w:rFonts w:hint="eastAsia"/>
          <w:sz w:val="36"/>
          <w:szCs w:val="32"/>
          <w:lang w:val="en-US" w:eastAsia="zh-CN"/>
        </w:rPr>
      </w:pPr>
      <w:r>
        <w:rPr>
          <w:rFonts w:hint="eastAsia"/>
          <w:lang w:val="en-US" w:eastAsia="zh-CN"/>
        </w:rPr>
        <w:t>表示你想单发33333给ip为</w:t>
      </w:r>
      <w:r>
        <w:rPr>
          <w:rStyle w:val="9"/>
          <w:rFonts w:hint="default"/>
          <w:sz w:val="36"/>
          <w:szCs w:val="32"/>
          <w:lang w:val="en-US" w:eastAsia="zh-CN"/>
        </w:rPr>
        <w:t>127.0.0.1</w:t>
      </w:r>
      <w:r>
        <w:rPr>
          <w:rStyle w:val="9"/>
          <w:rFonts w:hint="eastAsia"/>
          <w:sz w:val="36"/>
          <w:szCs w:val="32"/>
          <w:lang w:val="en-US" w:eastAsia="zh-CN"/>
        </w:rPr>
        <w:t>端口为</w:t>
      </w:r>
      <w:r>
        <w:rPr>
          <w:rStyle w:val="9"/>
          <w:rFonts w:hint="default"/>
          <w:sz w:val="36"/>
          <w:szCs w:val="32"/>
          <w:lang w:val="en-US" w:eastAsia="zh-CN"/>
        </w:rPr>
        <w:t>18342</w:t>
      </w:r>
      <w:r>
        <w:rPr>
          <w:rStyle w:val="9"/>
          <w:rFonts w:hint="eastAsia"/>
          <w:sz w:val="36"/>
          <w:szCs w:val="32"/>
          <w:lang w:val="en-US" w:eastAsia="zh-CN"/>
        </w:rPr>
        <w:t>的那个客户端</w:t>
      </w:r>
    </w:p>
    <w:p>
      <w:pPr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服务器显示：</w:t>
      </w:r>
    </w:p>
    <w:p>
      <w:pPr>
        <w:rPr>
          <w:rStyle w:val="9"/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例如：client[127.0.0.1:51364]:[18:59:49]:1111</w:t>
      </w:r>
    </w:p>
    <w:p>
      <w:pPr>
        <w:rPr>
          <w:rStyle w:val="9"/>
          <w:rFonts w:hint="eastAsia"/>
          <w:color w:val="C00000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表示客户端【127.0.0.1:51364】在18:59:49发送了一个1111消息给服务器。</w:t>
      </w:r>
      <w:r>
        <w:rPr>
          <w:rStyle w:val="9"/>
          <w:rFonts w:hint="eastAsia"/>
          <w:color w:val="C00000"/>
          <w:sz w:val="28"/>
          <w:szCs w:val="28"/>
          <w:lang w:val="en-US" w:eastAsia="zh-CN"/>
        </w:rPr>
        <w:t>127.0.0.1:51364是该客户端的ip和端口，你可以通过这个来单独发送消息给客户端。</w:t>
      </w:r>
    </w:p>
    <w:p>
      <w:pPr>
        <w:rPr>
          <w:rStyle w:val="9"/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Style w:val="9"/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Style w:val="9"/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Style w:val="9"/>
          <w:rFonts w:hint="eastAsia"/>
          <w:color w:val="auto"/>
          <w:sz w:val="28"/>
          <w:szCs w:val="28"/>
          <w:lang w:val="en-US" w:eastAsia="zh-CN"/>
        </w:rPr>
      </w:pPr>
      <w:r>
        <w:rPr>
          <w:rStyle w:val="9"/>
          <w:rFonts w:hint="eastAsia"/>
          <w:color w:val="auto"/>
          <w:sz w:val="28"/>
          <w:szCs w:val="28"/>
          <w:lang w:val="en-US" w:eastAsia="zh-CN"/>
        </w:rPr>
        <w:t>例如：</w:t>
      </w:r>
    </w:p>
    <w:p>
      <w:pPr>
        <w:rPr>
          <w:rStyle w:val="9"/>
          <w:rFonts w:hint="default"/>
          <w:color w:val="auto"/>
          <w:sz w:val="32"/>
          <w:szCs w:val="32"/>
          <w:lang w:val="en-US" w:eastAsia="zh-CN"/>
        </w:rPr>
      </w:pPr>
      <w:r>
        <w:rPr>
          <w:rStyle w:val="9"/>
          <w:rFonts w:hint="default"/>
          <w:color w:val="auto"/>
          <w:sz w:val="32"/>
          <w:szCs w:val="32"/>
          <w:lang w:val="en-US" w:eastAsia="zh-CN"/>
        </w:rPr>
        <w:t>2222</w:t>
      </w:r>
    </w:p>
    <w:p>
      <w:pPr>
        <w:rPr>
          <w:rStyle w:val="9"/>
          <w:rFonts w:hint="default"/>
          <w:color w:val="auto"/>
          <w:sz w:val="32"/>
          <w:szCs w:val="32"/>
          <w:lang w:val="en-US" w:eastAsia="zh-CN"/>
        </w:rPr>
      </w:pPr>
      <w:r>
        <w:rPr>
          <w:rStyle w:val="9"/>
          <w:rFonts w:hint="default"/>
          <w:color w:val="auto"/>
          <w:sz w:val="32"/>
          <w:szCs w:val="32"/>
          <w:lang w:val="en-US" w:eastAsia="zh-CN"/>
        </w:rPr>
        <w:t>*message had send to all client*</w:t>
      </w:r>
    </w:p>
    <w:p>
      <w:pPr>
        <w:rPr>
          <w:rStyle w:val="9"/>
          <w:rFonts w:hint="eastAsia"/>
          <w:color w:val="auto"/>
          <w:sz w:val="32"/>
          <w:szCs w:val="32"/>
          <w:lang w:val="en-US" w:eastAsia="zh-CN"/>
        </w:rPr>
      </w:pPr>
      <w:r>
        <w:rPr>
          <w:rStyle w:val="9"/>
          <w:rFonts w:hint="eastAsia"/>
          <w:color w:val="auto"/>
          <w:sz w:val="32"/>
          <w:szCs w:val="32"/>
          <w:lang w:val="en-US" w:eastAsia="zh-CN"/>
        </w:rPr>
        <w:t>表示你发送了一个</w:t>
      </w:r>
      <w:r>
        <w:rPr>
          <w:rStyle w:val="9"/>
          <w:rFonts w:hint="default"/>
          <w:color w:val="auto"/>
          <w:sz w:val="32"/>
          <w:szCs w:val="32"/>
          <w:lang w:val="en-US" w:eastAsia="zh-CN"/>
        </w:rPr>
        <w:t>2222</w:t>
      </w:r>
      <w:r>
        <w:rPr>
          <w:rStyle w:val="9"/>
          <w:rFonts w:hint="eastAsia"/>
          <w:color w:val="auto"/>
          <w:sz w:val="32"/>
          <w:szCs w:val="32"/>
          <w:lang w:val="en-US" w:eastAsia="zh-CN"/>
        </w:rPr>
        <w:t>消息给所有的在线客户端。</w:t>
      </w:r>
    </w:p>
    <w:p>
      <w:pP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</w:pPr>
      <w: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  <w:t>注意：</w:t>
      </w:r>
    </w:p>
    <w:p>
      <w:pP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</w:pPr>
      <w: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  <w:t>1：关闭的时候先关掉所有的client 【Ctrl+C】</w:t>
      </w:r>
    </w:p>
    <w:p>
      <w:pP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</w:pPr>
      <w: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  <w:t>再关闭server端，否则要等一分钟左右才能重启server</w:t>
      </w:r>
    </w:p>
    <w:p>
      <w:pPr>
        <w:rPr>
          <w:rStyle w:val="9"/>
          <w:rFonts w:hint="default" w:eastAsia="黑体"/>
          <w:color w:val="FF0000"/>
          <w:sz w:val="48"/>
          <w:szCs w:val="48"/>
          <w:lang w:val="en-US" w:eastAsia="zh-CN"/>
        </w:rPr>
      </w:pPr>
      <w: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  <w:t>2：客户端要求输入的服务器所在ip，输入1</w:t>
      </w:r>
      <w:bookmarkStart w:id="0" w:name="_GoBack"/>
      <w:bookmarkEnd w:id="0"/>
      <w:r>
        <w:rPr>
          <w:rStyle w:val="9"/>
          <w:rFonts w:hint="eastAsia" w:eastAsia="黑体"/>
          <w:color w:val="FF0000"/>
          <w:sz w:val="48"/>
          <w:szCs w:val="48"/>
          <w:lang w:val="en-US" w:eastAsia="zh-CN"/>
        </w:rPr>
        <w:t>默认本地网络。</w:t>
      </w:r>
    </w:p>
    <w:p>
      <w:pPr>
        <w:rPr>
          <w:rStyle w:val="7"/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57C4F"/>
    <w:rsid w:val="06512FB8"/>
    <w:rsid w:val="17257C4F"/>
    <w:rsid w:val="22BC7114"/>
    <w:rsid w:val="24101132"/>
    <w:rsid w:val="274D6E47"/>
    <w:rsid w:val="3A967633"/>
    <w:rsid w:val="3DA102DF"/>
    <w:rsid w:val="4D572391"/>
    <w:rsid w:val="60333260"/>
    <w:rsid w:val="63FA0AB6"/>
    <w:rsid w:val="6B5A1E2C"/>
    <w:rsid w:val="6C2F74FD"/>
    <w:rsid w:val="761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2020-06-27T11:02:00Z</dcterms:created>
  <dc:creator>SingletonMax</dc:creator>
  <cp:lastModifiedBy>SingletonMax</cp:lastModifiedBy>
  <dcterms:modified xsi:type="dcterms:W3CDTF">2020-06-27T11:29:00Z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