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3B5C3AA" w14:textId="77777777" w:rsidR="00244E28" w:rsidRPr="00FB1C1F" w:rsidRDefault="00A56DA9">
      <w:pPr>
        <w:pStyle w:val="Title"/>
        <w:contextualSpacing w:val="0"/>
        <w:jc w:val="center"/>
        <w:rPr>
          <w:rFonts w:ascii="Times New Roman" w:hAnsi="Times New Roman" w:cs="Times New Roman"/>
        </w:rPr>
      </w:pPr>
      <w:bookmarkStart w:id="0" w:name="h.jmmjg1s926mt" w:colFirst="0" w:colLast="0"/>
      <w:bookmarkStart w:id="1" w:name="h.x9ax18y6g4n7" w:colFirst="0" w:colLast="0"/>
      <w:bookmarkEnd w:id="0"/>
      <w:bookmarkEnd w:id="1"/>
      <w:r w:rsidRPr="00FB1C1F">
        <w:rPr>
          <w:rFonts w:ascii="Times New Roman" w:eastAsia="Calibri" w:hAnsi="Times New Roman" w:cs="Times New Roman"/>
        </w:rPr>
        <w:t xml:space="preserve">Template of Hardware </w:t>
      </w:r>
      <w:proofErr w:type="spellStart"/>
      <w:r w:rsidRPr="00FB1C1F">
        <w:rPr>
          <w:rFonts w:ascii="Times New Roman" w:eastAsia="Calibri" w:hAnsi="Times New Roman" w:cs="Times New Roman"/>
        </w:rPr>
        <w:t>Metapaper</w:t>
      </w:r>
      <w:proofErr w:type="spellEnd"/>
    </w:p>
    <w:p w14:paraId="3F200DD3" w14:textId="77777777" w:rsidR="00244E28" w:rsidRPr="00FB1C1F" w:rsidRDefault="00A56DA9">
      <w:pPr>
        <w:pStyle w:val="Subtitle"/>
        <w:contextualSpacing w:val="0"/>
        <w:jc w:val="center"/>
        <w:rPr>
          <w:rFonts w:ascii="Times New Roman" w:hAnsi="Times New Roman" w:cs="Times New Roman"/>
        </w:rPr>
      </w:pPr>
      <w:r w:rsidRPr="00FB1C1F">
        <w:rPr>
          <w:rFonts w:ascii="Times New Roman" w:eastAsia="Calibri" w:hAnsi="Times New Roman" w:cs="Times New Roman"/>
        </w:rPr>
        <w:t>For submission to the</w:t>
      </w:r>
      <w:r w:rsidRPr="00FB1C1F">
        <w:rPr>
          <w:rFonts w:ascii="Times New Roman" w:eastAsia="Calibri" w:hAnsi="Times New Roman" w:cs="Times New Roman"/>
          <w:i/>
        </w:rPr>
        <w:t xml:space="preserve"> Journal of Open Hardware</w:t>
      </w:r>
    </w:p>
    <w:p w14:paraId="4BBF32EA" w14:textId="492898F4" w:rsidR="00244E28" w:rsidRDefault="00A56DA9">
      <w:pPr>
        <w:rPr>
          <w:rFonts w:ascii="Times New Roman" w:eastAsia="Calibri" w:hAnsi="Times New Roman" w:cs="Times New Roman"/>
        </w:rPr>
      </w:pPr>
      <w:r w:rsidRPr="00FB1C1F">
        <w:rPr>
          <w:rFonts w:ascii="Times New Roman" w:eastAsia="Calibri" w:hAnsi="Times New Roman" w:cs="Times New Roman"/>
        </w:rPr>
        <w:t>To complete this template, please replace the blue text with your own. The paper has five main sections: (1) Overview; (2) Quality Control; (3) Application (4) Build Details (5) Discussion</w:t>
      </w:r>
      <w:r w:rsidR="00F64668">
        <w:rPr>
          <w:rFonts w:ascii="Times New Roman" w:eastAsia="Calibri" w:hAnsi="Times New Roman" w:cs="Times New Roman"/>
        </w:rPr>
        <w:t xml:space="preserve"> (6) Licenses</w:t>
      </w:r>
      <w:r w:rsidRPr="00FB1C1F">
        <w:rPr>
          <w:rFonts w:ascii="Times New Roman" w:eastAsia="Calibri" w:hAnsi="Times New Roman" w:cs="Times New Roman"/>
        </w:rPr>
        <w:t>.</w:t>
      </w:r>
    </w:p>
    <w:p w14:paraId="37DFD021" w14:textId="77777777" w:rsidR="00A97F95" w:rsidRDefault="00A97F95">
      <w:pPr>
        <w:rPr>
          <w:rFonts w:ascii="Times New Roman" w:eastAsia="Calibri" w:hAnsi="Times New Roman" w:cs="Times New Roman"/>
        </w:rPr>
      </w:pPr>
    </w:p>
    <w:p w14:paraId="653EBB62" w14:textId="3518108D" w:rsidR="001F7E94" w:rsidRPr="001F7E94" w:rsidRDefault="001F7E94" w:rsidP="001F7E94">
      <w:pPr>
        <w:pStyle w:val="Heading1"/>
        <w:contextualSpacing w:val="0"/>
        <w:jc w:val="center"/>
        <w:rPr>
          <w:rFonts w:ascii="Times New Roman" w:eastAsia="Calibri" w:hAnsi="Times New Roman" w:cs="Times New Roman"/>
          <w:b/>
          <w:bCs/>
          <w:color w:val="0602FF"/>
          <w:sz w:val="28"/>
          <w:szCs w:val="28"/>
        </w:rPr>
      </w:pPr>
      <w:r w:rsidRPr="001F7E94">
        <w:rPr>
          <w:rFonts w:ascii="Times New Roman" w:eastAsia="Calibri" w:hAnsi="Times New Roman" w:cs="Times New Roman"/>
          <w:b/>
          <w:bCs/>
          <w:color w:val="0602FF"/>
          <w:sz w:val="28"/>
          <w:szCs w:val="28"/>
        </w:rPr>
        <w:t>Please adhere strictly to this exact format (including indentation, justification, and fonts</w:t>
      </w:r>
      <w:r>
        <w:rPr>
          <w:rFonts w:ascii="Times New Roman" w:eastAsia="Calibri" w:hAnsi="Times New Roman" w:cs="Times New Roman"/>
          <w:b/>
          <w:bCs/>
          <w:color w:val="0602FF"/>
          <w:sz w:val="28"/>
          <w:szCs w:val="28"/>
        </w:rPr>
        <w:t>)</w:t>
      </w:r>
    </w:p>
    <w:p w14:paraId="01111DFE" w14:textId="24EE4E4E" w:rsidR="00244E28" w:rsidRPr="00FB1C1F" w:rsidRDefault="00A56DA9">
      <w:pPr>
        <w:pStyle w:val="Heading1"/>
        <w:contextualSpacing w:val="0"/>
        <w:rPr>
          <w:rFonts w:ascii="Times New Roman" w:hAnsi="Times New Roman" w:cs="Times New Roman"/>
        </w:rPr>
      </w:pPr>
      <w:r w:rsidRPr="00FB1C1F">
        <w:rPr>
          <w:rFonts w:ascii="Times New Roman" w:eastAsia="Calibri" w:hAnsi="Times New Roman" w:cs="Times New Roman"/>
        </w:rPr>
        <w:t>(1) Overview</w:t>
      </w:r>
    </w:p>
    <w:p w14:paraId="08B84ABB" w14:textId="09061A75" w:rsidR="00244E28" w:rsidRPr="00FB1C1F" w:rsidRDefault="00A56DA9">
      <w:pPr>
        <w:pStyle w:val="Heading2"/>
        <w:contextualSpacing w:val="0"/>
        <w:rPr>
          <w:rFonts w:ascii="Times New Roman" w:hAnsi="Times New Roman" w:cs="Times New Roman"/>
        </w:rPr>
      </w:pPr>
      <w:bookmarkStart w:id="2" w:name="h.n2kxx7ploun4" w:colFirst="0" w:colLast="0"/>
      <w:bookmarkEnd w:id="2"/>
      <w:r w:rsidRPr="00FB1C1F">
        <w:rPr>
          <w:rFonts w:ascii="Times New Roman" w:eastAsia="Calibri" w:hAnsi="Times New Roman" w:cs="Times New Roman"/>
        </w:rPr>
        <w:t>Title</w:t>
      </w:r>
    </w:p>
    <w:p w14:paraId="6DEC72E0" w14:textId="03D2EDF6" w:rsidR="00E713B5" w:rsidRPr="00E713B5" w:rsidRDefault="00684AF0" w:rsidP="00E713B5">
      <w:pPr>
        <w:pStyle w:val="Heading2"/>
        <w:jc w:val="both"/>
        <w:rPr>
          <w:rFonts w:ascii="Times New Roman" w:eastAsia="Calibri" w:hAnsi="Times New Roman" w:cs="Times New Roman"/>
          <w:color w:val="0000FF"/>
          <w:sz w:val="22"/>
          <w:szCs w:val="22"/>
        </w:rPr>
      </w:pPr>
      <w:proofErr w:type="gramStart"/>
      <w:r w:rsidRPr="00684AF0">
        <w:rPr>
          <w:rFonts w:ascii="Times New Roman" w:eastAsia="Calibri" w:hAnsi="Times New Roman" w:cs="Times New Roman"/>
          <w:color w:val="0000FF"/>
          <w:sz w:val="22"/>
          <w:szCs w:val="22"/>
        </w:rPr>
        <w:t>Low Cost</w:t>
      </w:r>
      <w:proofErr w:type="gramEnd"/>
      <w:r w:rsidRPr="00684AF0">
        <w:rPr>
          <w:rFonts w:ascii="Times New Roman" w:eastAsia="Calibri" w:hAnsi="Times New Roman" w:cs="Times New Roman"/>
          <w:color w:val="0000FF"/>
          <w:sz w:val="22"/>
          <w:szCs w:val="22"/>
        </w:rPr>
        <w:t xml:space="preserve"> Data Acquisition System for Monitoring Induced Electromagnetic Noise from Electric</w:t>
      </w:r>
      <w:r w:rsidR="00E713B5">
        <w:rPr>
          <w:rFonts w:ascii="Times New Roman" w:eastAsia="Calibri" w:hAnsi="Times New Roman" w:cs="Times New Roman"/>
          <w:color w:val="0000FF"/>
          <w:sz w:val="22"/>
          <w:szCs w:val="22"/>
        </w:rPr>
        <w:t xml:space="preserve"> </w:t>
      </w:r>
      <w:r w:rsidRPr="00684AF0">
        <w:rPr>
          <w:rFonts w:ascii="Times New Roman" w:eastAsia="Calibri" w:hAnsi="Times New Roman" w:cs="Times New Roman"/>
          <w:color w:val="0000FF"/>
          <w:sz w:val="22"/>
          <w:szCs w:val="22"/>
        </w:rPr>
        <w:t xml:space="preserve">Transmission Lines </w:t>
      </w:r>
      <w:r>
        <w:rPr>
          <w:rFonts w:ascii="Times New Roman" w:eastAsia="Calibri" w:hAnsi="Times New Roman" w:cs="Times New Roman"/>
          <w:color w:val="0000FF"/>
          <w:sz w:val="22"/>
          <w:szCs w:val="22"/>
        </w:rPr>
        <w:t>in Geophysical Appl</w:t>
      </w:r>
      <w:r w:rsidR="00E713B5">
        <w:rPr>
          <w:rFonts w:ascii="Times New Roman" w:eastAsia="Calibri" w:hAnsi="Times New Roman" w:cs="Times New Roman"/>
          <w:color w:val="0000FF"/>
          <w:sz w:val="22"/>
          <w:szCs w:val="22"/>
        </w:rPr>
        <w:t>ications</w:t>
      </w:r>
    </w:p>
    <w:p w14:paraId="21057014" w14:textId="309CD0BD" w:rsidR="00244E28" w:rsidRPr="00684AF0" w:rsidRDefault="00FB1C1F" w:rsidP="00E713B5">
      <w:pPr>
        <w:pStyle w:val="Heading2"/>
        <w:spacing w:before="0"/>
        <w:jc w:val="both"/>
        <w:rPr>
          <w:rFonts w:ascii="Times New Roman" w:eastAsia="Calibri" w:hAnsi="Times New Roman" w:cs="Times New Roman"/>
          <w:color w:val="0000FF"/>
          <w:sz w:val="22"/>
          <w:szCs w:val="22"/>
        </w:rPr>
      </w:pPr>
      <w:r>
        <w:rPr>
          <w:rFonts w:ascii="Times New Roman" w:eastAsia="Calibri" w:hAnsi="Times New Roman" w:cs="Times New Roman"/>
        </w:rPr>
        <w:t>Authors</w:t>
      </w:r>
    </w:p>
    <w:p w14:paraId="003F5244" w14:textId="43983557" w:rsidR="00FB1C1F" w:rsidRPr="00E713B5" w:rsidRDefault="00A56DA9">
      <w:pPr>
        <w:rPr>
          <w:rFonts w:ascii="Times New Roman" w:hAnsi="Times New Roman" w:cs="Times New Roman"/>
        </w:rPr>
      </w:pPr>
      <w:r w:rsidRPr="00FB1C1F">
        <w:rPr>
          <w:rFonts w:ascii="Times New Roman" w:eastAsia="Calibri" w:hAnsi="Times New Roman" w:cs="Times New Roman"/>
          <w:color w:val="0000FF"/>
        </w:rPr>
        <w:t xml:space="preserve">1. </w:t>
      </w:r>
      <w:r w:rsidR="00E713B5">
        <w:rPr>
          <w:rFonts w:ascii="Times New Roman" w:eastAsia="Calibri" w:hAnsi="Times New Roman" w:cs="Times New Roman"/>
          <w:color w:val="0000FF"/>
        </w:rPr>
        <w:t>Noah</w:t>
      </w:r>
      <w:r w:rsidRPr="00FB1C1F">
        <w:rPr>
          <w:rFonts w:ascii="Times New Roman" w:eastAsia="Calibri" w:hAnsi="Times New Roman" w:cs="Times New Roman"/>
          <w:color w:val="0000FF"/>
        </w:rPr>
        <w:t xml:space="preserve">, </w:t>
      </w:r>
      <w:r w:rsidR="00E713B5">
        <w:rPr>
          <w:rFonts w:ascii="Times New Roman" w:eastAsia="Calibri" w:hAnsi="Times New Roman" w:cs="Times New Roman"/>
          <w:color w:val="0000FF"/>
        </w:rPr>
        <w:t>Perkovich</w:t>
      </w:r>
      <w:r w:rsidRPr="00FB1C1F">
        <w:rPr>
          <w:rFonts w:ascii="Times New Roman" w:eastAsia="Calibri" w:hAnsi="Times New Roman" w:cs="Times New Roman"/>
          <w:color w:val="0000FF"/>
        </w:rPr>
        <w:t xml:space="preserve">; </w:t>
      </w:r>
      <w:r w:rsidRPr="00FB1C1F">
        <w:rPr>
          <w:rFonts w:ascii="Times New Roman" w:eastAsia="Calibri" w:hAnsi="Times New Roman" w:cs="Times New Roman"/>
          <w:i/>
          <w:color w:val="0000FF"/>
        </w:rPr>
        <w:t>(Lead/corresponding author first)</w:t>
      </w:r>
      <w:bookmarkStart w:id="3" w:name="h.o1p5n114bknl" w:colFirst="0" w:colLast="0"/>
      <w:bookmarkEnd w:id="3"/>
    </w:p>
    <w:p w14:paraId="468ACF51" w14:textId="75665AA6" w:rsidR="00244E28" w:rsidRPr="00FB1C1F" w:rsidRDefault="00A56DA9">
      <w:pPr>
        <w:rPr>
          <w:rFonts w:ascii="Times New Roman" w:hAnsi="Times New Roman" w:cs="Times New Roman"/>
        </w:rPr>
      </w:pPr>
      <w:r w:rsidRPr="00FB1C1F">
        <w:rPr>
          <w:rFonts w:ascii="Times New Roman" w:eastAsia="Calibri" w:hAnsi="Times New Roman" w:cs="Times New Roman"/>
          <w:color w:val="0000FF"/>
        </w:rPr>
        <w:t xml:space="preserve">1. </w:t>
      </w:r>
      <w:r w:rsidR="00E713B5">
        <w:rPr>
          <w:rFonts w:ascii="Times New Roman" w:eastAsia="Calibri" w:hAnsi="Times New Roman" w:cs="Times New Roman"/>
          <w:color w:val="0000FF"/>
        </w:rPr>
        <w:t>Colorado School of Mines</w:t>
      </w:r>
    </w:p>
    <w:p w14:paraId="76F5D8F8" w14:textId="77777777" w:rsidR="00244E28" w:rsidRPr="00FB1C1F" w:rsidRDefault="00A56DA9">
      <w:pPr>
        <w:pStyle w:val="Heading2"/>
        <w:contextualSpacing w:val="0"/>
        <w:rPr>
          <w:rFonts w:ascii="Times New Roman" w:hAnsi="Times New Roman" w:cs="Times New Roman"/>
        </w:rPr>
      </w:pPr>
      <w:bookmarkStart w:id="4" w:name="h.nofbu3pulnub" w:colFirst="0" w:colLast="0"/>
      <w:bookmarkEnd w:id="4"/>
      <w:r w:rsidRPr="00FB1C1F">
        <w:rPr>
          <w:rFonts w:ascii="Times New Roman" w:eastAsia="Calibri" w:hAnsi="Times New Roman" w:cs="Times New Roman"/>
        </w:rPr>
        <w:t>Abstract</w:t>
      </w:r>
    </w:p>
    <w:p w14:paraId="50918DD7" w14:textId="77777777" w:rsidR="00244E28" w:rsidRPr="00FB1C1F" w:rsidRDefault="00A56DA9" w:rsidP="00FB1C1F">
      <w:pPr>
        <w:jc w:val="both"/>
        <w:rPr>
          <w:rFonts w:ascii="Times New Roman" w:hAnsi="Times New Roman" w:cs="Times New Roman"/>
        </w:rPr>
      </w:pPr>
      <w:r w:rsidRPr="00FB1C1F">
        <w:rPr>
          <w:rFonts w:ascii="Times New Roman" w:eastAsia="Calibri" w:hAnsi="Times New Roman" w:cs="Times New Roman"/>
          <w:color w:val="0000FF"/>
        </w:rPr>
        <w:t>A short (up to 250 words) summary of the hardware being described: what problem(s) the hardware addresses, what it does, how it technically/methodologically advances the state-of-the-art, how it was designed and implemented, and its applicability to other issues/research/areas of reuse.</w:t>
      </w:r>
    </w:p>
    <w:p w14:paraId="7AFB5295" w14:textId="77777777" w:rsidR="00244E28" w:rsidRPr="00FB1C1F" w:rsidRDefault="00244E28">
      <w:pPr>
        <w:rPr>
          <w:rFonts w:ascii="Times New Roman" w:hAnsi="Times New Roman" w:cs="Times New Roman"/>
        </w:rPr>
      </w:pPr>
    </w:p>
    <w:tbl>
      <w:tblPr>
        <w:tblStyle w:val="a"/>
        <w:tblW w:w="8955" w:type="dxa"/>
        <w:tblInd w:w="15" w:type="dxa"/>
        <w:tblBorders>
          <w:top w:val="single" w:sz="24" w:space="0" w:color="F6B26B"/>
          <w:left w:val="single" w:sz="24" w:space="0" w:color="F6B26B"/>
          <w:bottom w:val="single" w:sz="24" w:space="0" w:color="F6B26B"/>
          <w:right w:val="single" w:sz="24" w:space="0" w:color="F6B26B"/>
          <w:insideH w:val="single" w:sz="24" w:space="0" w:color="F6B26B"/>
          <w:insideV w:val="single" w:sz="24" w:space="0" w:color="F6B26B"/>
        </w:tblBorders>
        <w:tblLayout w:type="fixed"/>
        <w:tblLook w:val="0600" w:firstRow="0" w:lastRow="0" w:firstColumn="0" w:lastColumn="0" w:noHBand="1" w:noVBand="1"/>
      </w:tblPr>
      <w:tblGrid>
        <w:gridCol w:w="8955"/>
      </w:tblGrid>
      <w:tr w:rsidR="00244E28" w:rsidRPr="00FB1C1F" w14:paraId="3C0EC0F4" w14:textId="77777777">
        <w:trPr>
          <w:trHeight w:val="3920"/>
        </w:trPr>
        <w:tc>
          <w:tcPr>
            <w:tcW w:w="8955" w:type="dxa"/>
            <w:shd w:val="clear" w:color="auto" w:fill="FCE5CD"/>
            <w:tcMar>
              <w:top w:w="100" w:type="dxa"/>
              <w:left w:w="100" w:type="dxa"/>
              <w:bottom w:w="100" w:type="dxa"/>
              <w:right w:w="100" w:type="dxa"/>
            </w:tcMar>
          </w:tcPr>
          <w:p w14:paraId="169C2A66" w14:textId="77777777" w:rsidR="00244E28" w:rsidRPr="00FB1C1F" w:rsidRDefault="00A56DA9">
            <w:pPr>
              <w:pStyle w:val="Heading2"/>
              <w:contextualSpacing w:val="0"/>
              <w:rPr>
                <w:rFonts w:ascii="Times New Roman" w:hAnsi="Times New Roman" w:cs="Times New Roman"/>
              </w:rPr>
            </w:pPr>
            <w:bookmarkStart w:id="5" w:name="h.akaipbqoqfs8" w:colFirst="0" w:colLast="0"/>
            <w:bookmarkEnd w:id="5"/>
            <w:r w:rsidRPr="00FB1C1F">
              <w:rPr>
                <w:rFonts w:ascii="Times New Roman" w:eastAsia="Calibri" w:hAnsi="Times New Roman" w:cs="Times New Roman"/>
              </w:rPr>
              <w:lastRenderedPageBreak/>
              <w:t>Metadata Overview</w:t>
            </w:r>
          </w:p>
          <w:p w14:paraId="00133FBC" w14:textId="77777777" w:rsidR="00244E28" w:rsidRPr="00FB1C1F" w:rsidRDefault="00A56DA9" w:rsidP="00FB1C1F">
            <w:pPr>
              <w:spacing w:line="240" w:lineRule="auto"/>
              <w:jc w:val="both"/>
              <w:rPr>
                <w:rFonts w:ascii="Times New Roman" w:hAnsi="Times New Roman" w:cs="Times New Roman"/>
              </w:rPr>
            </w:pPr>
            <w:r w:rsidRPr="00FB1C1F">
              <w:rPr>
                <w:rFonts w:ascii="Times New Roman" w:eastAsia="Calibri" w:hAnsi="Times New Roman" w:cs="Times New Roman"/>
                <w:i/>
                <w:color w:val="0000FF"/>
              </w:rPr>
              <w:t>Please provide the following overview and self-assessment</w:t>
            </w:r>
          </w:p>
          <w:p w14:paraId="7D80B701" w14:textId="77777777" w:rsidR="00244E28" w:rsidRPr="00FB1C1F" w:rsidRDefault="00A56DA9" w:rsidP="00FB1C1F">
            <w:pPr>
              <w:spacing w:line="240" w:lineRule="auto"/>
              <w:jc w:val="both"/>
              <w:rPr>
                <w:rFonts w:ascii="Times New Roman" w:hAnsi="Times New Roman" w:cs="Times New Roman"/>
              </w:rPr>
            </w:pPr>
            <w:r w:rsidRPr="00FB1C1F">
              <w:rPr>
                <w:rFonts w:ascii="Times New Roman" w:eastAsia="Calibri" w:hAnsi="Times New Roman" w:cs="Times New Roman"/>
              </w:rPr>
              <w:t xml:space="preserve">Main design files: </w:t>
            </w:r>
            <w:r w:rsidRPr="00FB1C1F">
              <w:rPr>
                <w:rFonts w:ascii="Times New Roman" w:eastAsia="Calibri" w:hAnsi="Times New Roman" w:cs="Times New Roman"/>
                <w:color w:val="0000FF"/>
              </w:rPr>
              <w:t>link to repository with design files and assembly instructions</w:t>
            </w:r>
          </w:p>
          <w:p w14:paraId="4DF9ABE8" w14:textId="77777777" w:rsidR="00244E28" w:rsidRPr="00FB1C1F" w:rsidRDefault="00A56DA9" w:rsidP="00FB1C1F">
            <w:pPr>
              <w:jc w:val="both"/>
              <w:rPr>
                <w:rFonts w:ascii="Times New Roman" w:hAnsi="Times New Roman" w:cs="Times New Roman"/>
              </w:rPr>
            </w:pPr>
            <w:r w:rsidRPr="00FB1C1F">
              <w:rPr>
                <w:rFonts w:ascii="Times New Roman" w:eastAsia="Calibri" w:hAnsi="Times New Roman" w:cs="Times New Roman"/>
              </w:rPr>
              <w:t>Target group:</w:t>
            </w:r>
            <w:r w:rsidRPr="00FB1C1F">
              <w:rPr>
                <w:rFonts w:ascii="Times New Roman" w:eastAsia="Calibri" w:hAnsi="Times New Roman" w:cs="Times New Roman"/>
                <w:color w:val="0000FF"/>
              </w:rPr>
              <w:t xml:space="preserve"> e.g. secondary school students, layperson, undergraduate students, scientists in [discipline], trained engineers, use of professional services</w:t>
            </w:r>
          </w:p>
          <w:p w14:paraId="7E44C536" w14:textId="77777777" w:rsidR="00244E28" w:rsidRPr="00FB1C1F" w:rsidRDefault="00A56DA9" w:rsidP="00FB1C1F">
            <w:pPr>
              <w:jc w:val="both"/>
              <w:rPr>
                <w:rFonts w:ascii="Times New Roman" w:hAnsi="Times New Roman" w:cs="Times New Roman"/>
              </w:rPr>
            </w:pPr>
            <w:r w:rsidRPr="00FB1C1F">
              <w:rPr>
                <w:rFonts w:ascii="Times New Roman" w:eastAsia="Calibri" w:hAnsi="Times New Roman" w:cs="Times New Roman"/>
              </w:rPr>
              <w:t>Skills required:</w:t>
            </w:r>
            <w:r w:rsidRPr="00FB1C1F">
              <w:rPr>
                <w:rFonts w:ascii="Times New Roman" w:eastAsia="Calibri" w:hAnsi="Times New Roman" w:cs="Times New Roman"/>
                <w:color w:val="0000FF"/>
              </w:rPr>
              <w:t xml:space="preserve"> For each main manufacturing method, provide information pairs (method - easy / advanced / specialist). E.g. desktop 3d printing - easy; surface mount PCB - advanced; injection moulding - specialist</w:t>
            </w:r>
          </w:p>
          <w:p w14:paraId="2F4E91F8" w14:textId="77777777" w:rsidR="00244E28" w:rsidRPr="00FB1C1F" w:rsidRDefault="00A56DA9" w:rsidP="00FB1C1F">
            <w:pPr>
              <w:jc w:val="both"/>
              <w:rPr>
                <w:rFonts w:ascii="Times New Roman" w:hAnsi="Times New Roman" w:cs="Times New Roman"/>
              </w:rPr>
            </w:pPr>
            <w:r w:rsidRPr="00FB1C1F">
              <w:rPr>
                <w:rFonts w:ascii="Times New Roman" w:eastAsia="Calibri" w:hAnsi="Times New Roman" w:cs="Times New Roman"/>
              </w:rPr>
              <w:t xml:space="preserve">Replication: </w:t>
            </w:r>
            <w:r w:rsidRPr="00FB1C1F">
              <w:rPr>
                <w:rFonts w:ascii="Times New Roman" w:eastAsia="Calibri" w:hAnsi="Times New Roman" w:cs="Times New Roman"/>
                <w:color w:val="0000FF"/>
              </w:rPr>
              <w:t xml:space="preserve">Project has been replicated at time of </w:t>
            </w:r>
            <w:proofErr w:type="gramStart"/>
            <w:r w:rsidRPr="00FB1C1F">
              <w:rPr>
                <w:rFonts w:ascii="Times New Roman" w:eastAsia="Calibri" w:hAnsi="Times New Roman" w:cs="Times New Roman"/>
                <w:color w:val="0000FF"/>
              </w:rPr>
              <w:t>publication?</w:t>
            </w:r>
            <w:proofErr w:type="gramEnd"/>
            <w:r w:rsidRPr="00FB1C1F">
              <w:rPr>
                <w:rFonts w:ascii="Times New Roman" w:eastAsia="Calibri" w:hAnsi="Times New Roman" w:cs="Times New Roman"/>
                <w:color w:val="0000FF"/>
              </w:rPr>
              <w:t xml:space="preserve"> Include reference (possibly way of contact). Links to places where future builds and kits might be found (repository, group website, collaboration site, etc.).</w:t>
            </w:r>
          </w:p>
          <w:p w14:paraId="74429967" w14:textId="77777777" w:rsidR="00244E28" w:rsidRPr="00FB1C1F" w:rsidRDefault="00A56DA9" w:rsidP="00FB1C1F">
            <w:pPr>
              <w:jc w:val="both"/>
              <w:rPr>
                <w:rFonts w:ascii="Times New Roman" w:hAnsi="Times New Roman" w:cs="Times New Roman"/>
              </w:rPr>
            </w:pPr>
            <w:r w:rsidRPr="00FB1C1F">
              <w:rPr>
                <w:rFonts w:ascii="Times New Roman" w:eastAsia="Calibri" w:hAnsi="Times New Roman" w:cs="Times New Roman"/>
                <w:i/>
              </w:rPr>
              <w:t>See section “Build Details” for more detail.</w:t>
            </w:r>
          </w:p>
          <w:p w14:paraId="3A03FB1B" w14:textId="77777777" w:rsidR="00244E28" w:rsidRPr="00FB1C1F" w:rsidRDefault="00A56DA9">
            <w:pPr>
              <w:pStyle w:val="Heading2"/>
              <w:contextualSpacing w:val="0"/>
              <w:rPr>
                <w:rFonts w:ascii="Times New Roman" w:hAnsi="Times New Roman" w:cs="Times New Roman"/>
              </w:rPr>
            </w:pPr>
            <w:bookmarkStart w:id="6" w:name="h.kdz351yp7g7c" w:colFirst="0" w:colLast="0"/>
            <w:bookmarkEnd w:id="6"/>
            <w:r w:rsidRPr="00FB1C1F">
              <w:rPr>
                <w:rFonts w:ascii="Times New Roman" w:eastAsia="Calibri" w:hAnsi="Times New Roman" w:cs="Times New Roman"/>
              </w:rPr>
              <w:t>Keywords</w:t>
            </w:r>
          </w:p>
          <w:p w14:paraId="45C509DC" w14:textId="77777777" w:rsidR="00244E28" w:rsidRPr="00FB1C1F" w:rsidRDefault="00A56DA9" w:rsidP="00FB1C1F">
            <w:pPr>
              <w:jc w:val="both"/>
              <w:rPr>
                <w:rFonts w:ascii="Times New Roman" w:hAnsi="Times New Roman" w:cs="Times New Roman"/>
              </w:rPr>
            </w:pPr>
            <w:r w:rsidRPr="00FB1C1F">
              <w:rPr>
                <w:rFonts w:ascii="Times New Roman" w:eastAsia="Calibri" w:hAnsi="Times New Roman" w:cs="Times New Roman"/>
                <w:i/>
                <w:color w:val="0000FF"/>
              </w:rPr>
              <w:t>(required)</w:t>
            </w:r>
            <w:r w:rsidRPr="00FB1C1F">
              <w:rPr>
                <w:rFonts w:ascii="Times New Roman" w:eastAsia="Calibri" w:hAnsi="Times New Roman" w:cs="Times New Roman"/>
                <w:color w:val="0000FF"/>
              </w:rPr>
              <w:t xml:space="preserve"> keyword 1; keyword 2; etc.</w:t>
            </w:r>
          </w:p>
          <w:p w14:paraId="3318089A" w14:textId="77777777" w:rsidR="00244E28" w:rsidRPr="00FB1C1F" w:rsidRDefault="00A56DA9" w:rsidP="00FB1C1F">
            <w:pPr>
              <w:jc w:val="both"/>
              <w:rPr>
                <w:rFonts w:ascii="Times New Roman" w:hAnsi="Times New Roman" w:cs="Times New Roman"/>
              </w:rPr>
            </w:pPr>
            <w:r w:rsidRPr="00FB1C1F">
              <w:rPr>
                <w:rFonts w:ascii="Times New Roman" w:eastAsia="Calibri" w:hAnsi="Times New Roman" w:cs="Times New Roman"/>
                <w:color w:val="0000FF"/>
              </w:rPr>
              <w:t>Keywords should make it easy to identify who and what the hardware will be useful for. Maximum of 5 keywords. E.g.: microbiology; laboratory; microfluidics; single cell analysis; fluorescence</w:t>
            </w:r>
          </w:p>
        </w:tc>
      </w:tr>
    </w:tbl>
    <w:p w14:paraId="1D0D35A5" w14:textId="77777777" w:rsidR="00244E28" w:rsidRPr="00FB1C1F" w:rsidRDefault="00A56DA9">
      <w:pPr>
        <w:pStyle w:val="Heading2"/>
        <w:contextualSpacing w:val="0"/>
        <w:rPr>
          <w:rFonts w:ascii="Times New Roman" w:hAnsi="Times New Roman" w:cs="Times New Roman"/>
        </w:rPr>
      </w:pPr>
      <w:bookmarkStart w:id="7" w:name="h.pnj38xyr5dyy" w:colFirst="0" w:colLast="0"/>
      <w:bookmarkEnd w:id="7"/>
      <w:r w:rsidRPr="00FB1C1F">
        <w:rPr>
          <w:rFonts w:ascii="Times New Roman" w:eastAsia="Calibri" w:hAnsi="Times New Roman" w:cs="Times New Roman"/>
        </w:rPr>
        <w:t>Introduction</w:t>
      </w:r>
    </w:p>
    <w:p w14:paraId="1ECFCF17" w14:textId="77777777" w:rsidR="00244E28" w:rsidRPr="00FB1C1F" w:rsidRDefault="00A56DA9" w:rsidP="00A91D24">
      <w:pPr>
        <w:jc w:val="both"/>
        <w:rPr>
          <w:rFonts w:ascii="Times New Roman" w:hAnsi="Times New Roman" w:cs="Times New Roman"/>
        </w:rPr>
      </w:pPr>
      <w:r w:rsidRPr="00FB1C1F">
        <w:rPr>
          <w:rFonts w:ascii="Times New Roman" w:eastAsia="Calibri" w:hAnsi="Times New Roman" w:cs="Times New Roman"/>
          <w:color w:val="0000FF"/>
        </w:rPr>
        <w:t>An overview of the hardware, what it does, how it was produced, and the research for which it has been used. If the hardware addresses a specific lack or problem, describe the problem in this section and how the hardware addresses the problem. Elaborate how it technically/methodologically advances the state-of-the-art including references to relevant research articles and online references.</w:t>
      </w:r>
    </w:p>
    <w:p w14:paraId="25485829" w14:textId="77777777" w:rsidR="00244E28" w:rsidRPr="00FB1C1F" w:rsidRDefault="00A56DA9">
      <w:pPr>
        <w:pStyle w:val="Heading2"/>
        <w:contextualSpacing w:val="0"/>
        <w:rPr>
          <w:rFonts w:ascii="Times New Roman" w:hAnsi="Times New Roman" w:cs="Times New Roman"/>
        </w:rPr>
      </w:pPr>
      <w:bookmarkStart w:id="8" w:name="h.1u7vph94gfbt" w:colFirst="0" w:colLast="0"/>
      <w:bookmarkEnd w:id="8"/>
      <w:r w:rsidRPr="00FB1C1F">
        <w:rPr>
          <w:rFonts w:ascii="Times New Roman" w:eastAsia="Calibri" w:hAnsi="Times New Roman" w:cs="Times New Roman"/>
        </w:rPr>
        <w:t>Overall Implementation and design</w:t>
      </w:r>
    </w:p>
    <w:p w14:paraId="636AD636" w14:textId="77777777"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Describe how the hardware was implemented/created, with relevant details of the architecture and design, including general materials (</w:t>
      </w:r>
      <w:r w:rsidRPr="00FB1C1F">
        <w:rPr>
          <w:rFonts w:ascii="Times New Roman" w:eastAsia="Calibri" w:hAnsi="Times New Roman" w:cs="Times New Roman"/>
          <w:i/>
          <w:color w:val="0000FF"/>
        </w:rPr>
        <w:t>Note: specific details on materials can be addressed in later section “Availability of materials and methods”</w:t>
      </w:r>
      <w:r w:rsidRPr="00FB1C1F">
        <w:rPr>
          <w:rFonts w:ascii="Times New Roman" w:eastAsia="Calibri" w:hAnsi="Times New Roman" w:cs="Times New Roman"/>
          <w:color w:val="0000FF"/>
        </w:rPr>
        <w:t>). The use of diagrams and pictures of the assembled hardware is appropriate. Please also describe any variants and associated implementation differences.</w:t>
      </w:r>
    </w:p>
    <w:p w14:paraId="14A8D419" w14:textId="1C14C964" w:rsidR="00244E28" w:rsidRPr="00FB1C1F" w:rsidRDefault="00A56DA9" w:rsidP="00812FFA">
      <w:pPr>
        <w:spacing w:before="200"/>
        <w:jc w:val="both"/>
        <w:rPr>
          <w:rFonts w:ascii="Times New Roman" w:hAnsi="Times New Roman" w:cs="Times New Roman"/>
        </w:rPr>
      </w:pPr>
      <w:r w:rsidRPr="00FB1C1F">
        <w:rPr>
          <w:rFonts w:ascii="Times New Roman" w:eastAsia="Calibri" w:hAnsi="Times New Roman" w:cs="Times New Roman"/>
          <w:i/>
          <w:color w:val="0000FF"/>
        </w:rPr>
        <w:t xml:space="preserve">Note: This is not meant to be an assembly instruction. Assembly instructions, detailed material lists, and construction files must be deposited in an appropriate repository (see Repositories document) and referenced in </w:t>
      </w:r>
      <w:r w:rsidR="00812FFA">
        <w:rPr>
          <w:rFonts w:ascii="Times New Roman" w:eastAsia="Calibri" w:hAnsi="Times New Roman" w:cs="Times New Roman"/>
          <w:i/>
          <w:color w:val="0000FF"/>
        </w:rPr>
        <w:t xml:space="preserve">the </w:t>
      </w:r>
      <w:r w:rsidRPr="00FB1C1F">
        <w:rPr>
          <w:rFonts w:ascii="Times New Roman" w:eastAsia="Calibri" w:hAnsi="Times New Roman" w:cs="Times New Roman"/>
          <w:i/>
          <w:color w:val="0000FF"/>
        </w:rPr>
        <w:t>section “Build Details”.</w:t>
      </w:r>
    </w:p>
    <w:p w14:paraId="2BDD8DF0" w14:textId="77777777" w:rsidR="00244E28" w:rsidRPr="00FB1C1F" w:rsidRDefault="00A56DA9">
      <w:pPr>
        <w:pStyle w:val="Heading3"/>
        <w:contextualSpacing w:val="0"/>
        <w:rPr>
          <w:rFonts w:ascii="Times New Roman" w:hAnsi="Times New Roman" w:cs="Times New Roman"/>
        </w:rPr>
      </w:pPr>
      <w:bookmarkStart w:id="9" w:name="h.q32f2nclh4e5" w:colFirst="0" w:colLast="0"/>
      <w:bookmarkEnd w:id="9"/>
      <w:r w:rsidRPr="00FB1C1F">
        <w:rPr>
          <w:rFonts w:ascii="Times New Roman" w:eastAsia="Calibri" w:hAnsi="Times New Roman" w:cs="Times New Roman"/>
          <w:color w:val="000070"/>
        </w:rPr>
        <w:t>Subsections</w:t>
      </w:r>
    </w:p>
    <w:p w14:paraId="6D9AF545" w14:textId="77777777"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We encourage the use of subsections to highlight the modular functionality of the design or to highlight different design achievements. These questions might help you find appropriate subsections: What parts of the hardware could be used as a component of another project or a variation of this hardware? What solutions do you find most noteworthy given your experiences during the design iterations? What separate actions does the hardware perform?</w:t>
      </w:r>
    </w:p>
    <w:p w14:paraId="6CC04409" w14:textId="77777777" w:rsidR="00244E28" w:rsidRPr="00FB1C1F" w:rsidRDefault="00A56DA9">
      <w:pPr>
        <w:pStyle w:val="Heading1"/>
        <w:contextualSpacing w:val="0"/>
        <w:rPr>
          <w:rFonts w:ascii="Times New Roman" w:hAnsi="Times New Roman" w:cs="Times New Roman"/>
        </w:rPr>
      </w:pPr>
      <w:bookmarkStart w:id="10" w:name="h.f8237gmzmwc6" w:colFirst="0" w:colLast="0"/>
      <w:bookmarkEnd w:id="10"/>
      <w:r w:rsidRPr="00FB1C1F">
        <w:rPr>
          <w:rFonts w:ascii="Times New Roman" w:eastAsia="Calibri" w:hAnsi="Times New Roman" w:cs="Times New Roman"/>
        </w:rPr>
        <w:lastRenderedPageBreak/>
        <w:t>(2) Quality control</w:t>
      </w:r>
    </w:p>
    <w:p w14:paraId="26FF03BC" w14:textId="6CF0FFC9" w:rsidR="00244E28" w:rsidRPr="00A97F95" w:rsidRDefault="00A56DA9">
      <w:pPr>
        <w:pStyle w:val="Heading2"/>
        <w:contextualSpacing w:val="0"/>
        <w:rPr>
          <w:rFonts w:ascii="Times New Roman" w:hAnsi="Times New Roman" w:cs="Times New Roman"/>
          <w:color w:val="000000" w:themeColor="text1"/>
        </w:rPr>
      </w:pPr>
      <w:bookmarkStart w:id="11" w:name="h.v60aduckfisj" w:colFirst="0" w:colLast="0"/>
      <w:bookmarkEnd w:id="11"/>
      <w:r w:rsidRPr="00A97F95">
        <w:rPr>
          <w:rFonts w:ascii="Times New Roman" w:eastAsia="Calibri" w:hAnsi="Times New Roman" w:cs="Times New Roman"/>
          <w:color w:val="000000" w:themeColor="text1"/>
        </w:rPr>
        <w:t>Safety</w:t>
      </w:r>
      <w:r w:rsidR="00A97F95" w:rsidRPr="00A97F95">
        <w:rPr>
          <w:rFonts w:ascii="Times New Roman" w:eastAsia="Calibri" w:hAnsi="Times New Roman" w:cs="Times New Roman"/>
          <w:color w:val="000000" w:themeColor="text1"/>
        </w:rPr>
        <w:t xml:space="preserve"> (Optional, delete if not relevant)</w:t>
      </w:r>
    </w:p>
    <w:p w14:paraId="203EFD85" w14:textId="082B6E79"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Describe all relevant safety issues or reference</w:t>
      </w:r>
      <w:r w:rsidR="00812FFA">
        <w:rPr>
          <w:rFonts w:ascii="Times New Roman" w:eastAsia="Calibri" w:hAnsi="Times New Roman" w:cs="Times New Roman"/>
          <w:color w:val="0000FF"/>
        </w:rPr>
        <w:t>s</w:t>
      </w:r>
      <w:r w:rsidRPr="00FB1C1F">
        <w:rPr>
          <w:rFonts w:ascii="Times New Roman" w:eastAsia="Calibri" w:hAnsi="Times New Roman" w:cs="Times New Roman"/>
          <w:color w:val="0000FF"/>
        </w:rPr>
        <w:t xml:space="preserve"> to a risk assessment if included in the hardware documentation</w:t>
      </w:r>
      <w:r w:rsidR="00A97F95">
        <w:rPr>
          <w:rFonts w:ascii="Times New Roman" w:eastAsia="Calibri" w:hAnsi="Times New Roman" w:cs="Times New Roman"/>
          <w:color w:val="0000FF"/>
        </w:rPr>
        <w:t xml:space="preserve"> (For example high voltage, chemical safety etc.)</w:t>
      </w:r>
      <w:r w:rsidRPr="00FB1C1F">
        <w:rPr>
          <w:rFonts w:ascii="Times New Roman" w:eastAsia="Calibri" w:hAnsi="Times New Roman" w:cs="Times New Roman"/>
          <w:color w:val="0000FF"/>
        </w:rPr>
        <w:t xml:space="preserve">. If appropriate, discuss the wider context of </w:t>
      </w:r>
      <w:r w:rsidR="00812FFA">
        <w:rPr>
          <w:rFonts w:ascii="Times New Roman" w:eastAsia="Calibri" w:hAnsi="Times New Roman" w:cs="Times New Roman"/>
          <w:color w:val="0000FF"/>
        </w:rPr>
        <w:t xml:space="preserve">the </w:t>
      </w:r>
      <w:r w:rsidRPr="00FB1C1F">
        <w:rPr>
          <w:rFonts w:ascii="Times New Roman" w:eastAsia="Calibri" w:hAnsi="Times New Roman" w:cs="Times New Roman"/>
          <w:color w:val="0000FF"/>
        </w:rPr>
        <w:t>use of the hardware and safety issues or risks that may arise in the use environment.</w:t>
      </w:r>
    </w:p>
    <w:p w14:paraId="2B908FF7" w14:textId="77777777" w:rsidR="00244E28" w:rsidRPr="00FB1C1F" w:rsidRDefault="00A56DA9">
      <w:pPr>
        <w:pStyle w:val="Heading2"/>
        <w:contextualSpacing w:val="0"/>
        <w:rPr>
          <w:rFonts w:ascii="Times New Roman" w:hAnsi="Times New Roman" w:cs="Times New Roman"/>
        </w:rPr>
      </w:pPr>
      <w:bookmarkStart w:id="12" w:name="h.kr90wh14sxr5" w:colFirst="0" w:colLast="0"/>
      <w:bookmarkEnd w:id="12"/>
      <w:r w:rsidRPr="00FB1C1F">
        <w:rPr>
          <w:rFonts w:ascii="Times New Roman" w:eastAsia="Calibri" w:hAnsi="Times New Roman" w:cs="Times New Roman"/>
        </w:rPr>
        <w:t>Calibration</w:t>
      </w:r>
    </w:p>
    <w:p w14:paraId="63EFB67E" w14:textId="77777777"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If the hardware is used for measurements, please detail here how the reliability of measurements, or other hardware properties that are relevant for measurements, has been quantified and explain the results. Be clear about the processes or procedures used to compare the hardware to a standard, as well as the description of the standard calibrated against.</w:t>
      </w:r>
    </w:p>
    <w:p w14:paraId="7E38EFB6" w14:textId="3C399B43"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Detail the general procedures in place for users to calibrate their hardware before or during use. What methods can be used to relate user</w:t>
      </w:r>
      <w:r w:rsidR="00812FFA">
        <w:rPr>
          <w:rFonts w:ascii="Times New Roman" w:eastAsia="Calibri" w:hAnsi="Times New Roman" w:cs="Times New Roman"/>
          <w:color w:val="0000FF"/>
        </w:rPr>
        <w:t>-</w:t>
      </w:r>
      <w:r w:rsidRPr="00FB1C1F">
        <w:rPr>
          <w:rFonts w:ascii="Times New Roman" w:eastAsia="Calibri" w:hAnsi="Times New Roman" w:cs="Times New Roman"/>
          <w:color w:val="0000FF"/>
        </w:rPr>
        <w:t xml:space="preserve">generated data to data from other sources? </w:t>
      </w:r>
    </w:p>
    <w:p w14:paraId="6951278E" w14:textId="77777777" w:rsidR="00244E28" w:rsidRPr="00FB1C1F" w:rsidRDefault="00A56DA9">
      <w:pPr>
        <w:spacing w:before="200"/>
        <w:rPr>
          <w:rFonts w:ascii="Times New Roman" w:hAnsi="Times New Roman" w:cs="Times New Roman"/>
        </w:rPr>
      </w:pPr>
      <w:r w:rsidRPr="00FB1C1F">
        <w:rPr>
          <w:rFonts w:ascii="Times New Roman" w:eastAsia="Calibri" w:hAnsi="Times New Roman" w:cs="Times New Roman"/>
          <w:i/>
          <w:color w:val="0000FF"/>
        </w:rPr>
        <w:t>Note: Detailed instructions belong in documentation; here, provide insight into how and why the calibration is valid.</w:t>
      </w:r>
    </w:p>
    <w:p w14:paraId="696757F6" w14:textId="77777777" w:rsidR="00244E28" w:rsidRPr="00FB1C1F" w:rsidRDefault="00A56DA9">
      <w:pPr>
        <w:pStyle w:val="Heading3"/>
        <w:contextualSpacing w:val="0"/>
        <w:rPr>
          <w:rFonts w:ascii="Times New Roman" w:hAnsi="Times New Roman" w:cs="Times New Roman"/>
        </w:rPr>
      </w:pPr>
      <w:bookmarkStart w:id="13" w:name="h.6mrkl1u5j8xc" w:colFirst="0" w:colLast="0"/>
      <w:bookmarkEnd w:id="13"/>
      <w:r w:rsidRPr="00FB1C1F">
        <w:rPr>
          <w:rFonts w:ascii="Times New Roman" w:eastAsia="Calibri" w:hAnsi="Times New Roman" w:cs="Times New Roman"/>
          <w:color w:val="000070"/>
        </w:rPr>
        <w:t>Subsections</w:t>
      </w:r>
    </w:p>
    <w:p w14:paraId="3CA66F5B" w14:textId="77777777" w:rsidR="00244E28" w:rsidRPr="00FB1C1F" w:rsidRDefault="00A56DA9">
      <w:pPr>
        <w:rPr>
          <w:rFonts w:ascii="Times New Roman" w:hAnsi="Times New Roman" w:cs="Times New Roman"/>
        </w:rPr>
      </w:pPr>
      <w:r w:rsidRPr="00FB1C1F">
        <w:rPr>
          <w:rFonts w:ascii="Times New Roman" w:eastAsia="Calibri" w:hAnsi="Times New Roman" w:cs="Times New Roman"/>
          <w:color w:val="0000FF"/>
        </w:rPr>
        <w:t>We encourage the use of subsections within all sections to increase clarity.</w:t>
      </w:r>
    </w:p>
    <w:p w14:paraId="580ABA9E" w14:textId="77777777" w:rsidR="00244E28" w:rsidRPr="00FB1C1F" w:rsidRDefault="00A56DA9">
      <w:pPr>
        <w:pStyle w:val="Heading2"/>
        <w:contextualSpacing w:val="0"/>
        <w:rPr>
          <w:rFonts w:ascii="Times New Roman" w:hAnsi="Times New Roman" w:cs="Times New Roman"/>
        </w:rPr>
      </w:pPr>
      <w:bookmarkStart w:id="14" w:name="h.wbekh9ay82yu" w:colFirst="0" w:colLast="0"/>
      <w:bookmarkEnd w:id="14"/>
      <w:r w:rsidRPr="00FB1C1F">
        <w:rPr>
          <w:rFonts w:ascii="Times New Roman" w:eastAsia="Calibri" w:hAnsi="Times New Roman" w:cs="Times New Roman"/>
        </w:rPr>
        <w:t>General testing</w:t>
      </w:r>
    </w:p>
    <w:p w14:paraId="2EA620F5" w14:textId="4EA9DB46"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 xml:space="preserve">In this section, details can be provided on the testing of hardware functionalities, that are not directly essential for </w:t>
      </w:r>
      <w:r w:rsidR="00812FFA">
        <w:rPr>
          <w:rFonts w:ascii="Times New Roman" w:eastAsia="Calibri" w:hAnsi="Times New Roman" w:cs="Times New Roman"/>
          <w:color w:val="0000FF"/>
        </w:rPr>
        <w:t xml:space="preserve">the </w:t>
      </w:r>
      <w:r w:rsidRPr="00FB1C1F">
        <w:rPr>
          <w:rFonts w:ascii="Times New Roman" w:eastAsia="Calibri" w:hAnsi="Times New Roman" w:cs="Times New Roman"/>
          <w:color w:val="0000FF"/>
        </w:rPr>
        <w:t xml:space="preserve">precision operation of the hardware in the given context (which are in turn, where applicable, handled under Calibration), such as automated movements to position the hardware, repeatability of tool exchanges, recyclability, </w:t>
      </w:r>
      <w:proofErr w:type="gramStart"/>
      <w:r w:rsidRPr="00FB1C1F">
        <w:rPr>
          <w:rFonts w:ascii="Times New Roman" w:eastAsia="Calibri" w:hAnsi="Times New Roman" w:cs="Times New Roman"/>
          <w:color w:val="0000FF"/>
        </w:rPr>
        <w:t>water-tightness</w:t>
      </w:r>
      <w:proofErr w:type="gramEnd"/>
      <w:r w:rsidRPr="00FB1C1F">
        <w:rPr>
          <w:rFonts w:ascii="Times New Roman" w:eastAsia="Calibri" w:hAnsi="Times New Roman" w:cs="Times New Roman"/>
          <w:color w:val="0000FF"/>
        </w:rPr>
        <w:t>, weight or other possibly relevant characteristics. We encourage the authors to characterise all appropriate functionalities of the hardware, if not already described elsewhere (add reference instead). The testing should define the safe/reliable limits in which the components can be operated (e.g. step size and repeatability of linear motion, force ranges, ratio of devices with leaks when built in a workshop, etc). This will enhance the usability of the hardware or method in other contexts.</w:t>
      </w:r>
    </w:p>
    <w:p w14:paraId="364B1D83" w14:textId="77777777" w:rsidR="00244E28" w:rsidRPr="00FB1C1F" w:rsidRDefault="00A56DA9">
      <w:pPr>
        <w:spacing w:before="200"/>
        <w:rPr>
          <w:rFonts w:ascii="Times New Roman" w:hAnsi="Times New Roman" w:cs="Times New Roman"/>
        </w:rPr>
      </w:pPr>
      <w:r w:rsidRPr="00FB1C1F">
        <w:rPr>
          <w:rFonts w:ascii="Times New Roman" w:eastAsia="Calibri" w:hAnsi="Times New Roman" w:cs="Times New Roman"/>
          <w:i/>
          <w:color w:val="0000FF"/>
        </w:rPr>
        <w:t xml:space="preserve">Again: Detailed instructions belong in documentation; here, provide a </w:t>
      </w:r>
      <w:proofErr w:type="gramStart"/>
      <w:r w:rsidRPr="00FB1C1F">
        <w:rPr>
          <w:rFonts w:ascii="Times New Roman" w:eastAsia="Calibri" w:hAnsi="Times New Roman" w:cs="Times New Roman"/>
          <w:i/>
          <w:color w:val="0000FF"/>
        </w:rPr>
        <w:t>summary  instead</w:t>
      </w:r>
      <w:proofErr w:type="gramEnd"/>
      <w:r w:rsidRPr="00FB1C1F">
        <w:rPr>
          <w:rFonts w:ascii="Times New Roman" w:eastAsia="Calibri" w:hAnsi="Times New Roman" w:cs="Times New Roman"/>
          <w:i/>
          <w:color w:val="0000FF"/>
        </w:rPr>
        <w:t>.</w:t>
      </w:r>
    </w:p>
    <w:p w14:paraId="7AB80181" w14:textId="77777777" w:rsidR="00244E28" w:rsidRPr="00FB1C1F" w:rsidRDefault="00A56DA9">
      <w:pPr>
        <w:pStyle w:val="Heading1"/>
        <w:contextualSpacing w:val="0"/>
        <w:rPr>
          <w:rFonts w:ascii="Times New Roman" w:hAnsi="Times New Roman" w:cs="Times New Roman"/>
        </w:rPr>
      </w:pPr>
      <w:bookmarkStart w:id="15" w:name="h.f78bi3oom0mu" w:colFirst="0" w:colLast="0"/>
      <w:bookmarkEnd w:id="15"/>
      <w:r w:rsidRPr="00FB1C1F">
        <w:rPr>
          <w:rFonts w:ascii="Times New Roman" w:eastAsia="Calibri" w:hAnsi="Times New Roman" w:cs="Times New Roman"/>
        </w:rPr>
        <w:t>(3) Application</w:t>
      </w:r>
    </w:p>
    <w:p w14:paraId="001EA6AE" w14:textId="77777777" w:rsidR="00244E28" w:rsidRPr="00FB1C1F" w:rsidRDefault="00A56DA9">
      <w:pPr>
        <w:pStyle w:val="Heading2"/>
        <w:contextualSpacing w:val="0"/>
        <w:rPr>
          <w:rFonts w:ascii="Times New Roman" w:hAnsi="Times New Roman" w:cs="Times New Roman"/>
        </w:rPr>
      </w:pPr>
      <w:bookmarkStart w:id="16" w:name="h.4q5g9edishy3" w:colFirst="0" w:colLast="0"/>
      <w:bookmarkEnd w:id="16"/>
      <w:r w:rsidRPr="00FB1C1F">
        <w:rPr>
          <w:rFonts w:ascii="Times New Roman" w:eastAsia="Calibri" w:hAnsi="Times New Roman" w:cs="Times New Roman"/>
        </w:rPr>
        <w:t>Use case(s)</w:t>
      </w:r>
    </w:p>
    <w:p w14:paraId="32ED1B95" w14:textId="18F778D6"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 xml:space="preserve">Describe at least one example of an application of your hardware. This should include some evidence of output, e.g. data produced </w:t>
      </w:r>
      <w:proofErr w:type="gramStart"/>
      <w:r w:rsidRPr="00FB1C1F">
        <w:rPr>
          <w:rFonts w:ascii="Times New Roman" w:eastAsia="Calibri" w:hAnsi="Times New Roman" w:cs="Times New Roman"/>
          <w:color w:val="0000FF"/>
        </w:rPr>
        <w:t>by the use of</w:t>
      </w:r>
      <w:proofErr w:type="gramEnd"/>
      <w:r w:rsidRPr="00FB1C1F">
        <w:rPr>
          <w:rFonts w:ascii="Times New Roman" w:eastAsia="Calibri" w:hAnsi="Times New Roman" w:cs="Times New Roman"/>
          <w:color w:val="0000FF"/>
        </w:rPr>
        <w:t xml:space="preserve"> the device or a picture of other types of results. Outline how the quality control in the previous section enables the use of the hardware in this context. We encourage </w:t>
      </w:r>
      <w:r w:rsidRPr="00FB1C1F">
        <w:rPr>
          <w:rFonts w:ascii="Times New Roman" w:eastAsia="Calibri" w:hAnsi="Times New Roman" w:cs="Times New Roman"/>
          <w:color w:val="0000FF"/>
        </w:rPr>
        <w:lastRenderedPageBreak/>
        <w:t>the inclusion of experiment results or the reference to a publication (published or to</w:t>
      </w:r>
      <w:r w:rsidR="00812FFA">
        <w:rPr>
          <w:rFonts w:ascii="Times New Roman" w:eastAsia="Calibri" w:hAnsi="Times New Roman" w:cs="Times New Roman"/>
          <w:color w:val="0000FF"/>
        </w:rPr>
        <w:t xml:space="preserve"> be </w:t>
      </w:r>
      <w:r w:rsidRPr="00FB1C1F">
        <w:rPr>
          <w:rFonts w:ascii="Times New Roman" w:eastAsia="Calibri" w:hAnsi="Times New Roman" w:cs="Times New Roman"/>
          <w:color w:val="0000FF"/>
        </w:rPr>
        <w:t>published) where these results are detailed. We also encourage pointers to ongoing work.</w:t>
      </w:r>
    </w:p>
    <w:p w14:paraId="4D47E9B6" w14:textId="6AE8BE8F" w:rsidR="00244E28" w:rsidRPr="00FB1C1F" w:rsidRDefault="00A56DA9" w:rsidP="00812FFA">
      <w:pPr>
        <w:spacing w:before="200"/>
        <w:jc w:val="both"/>
        <w:rPr>
          <w:rFonts w:ascii="Times New Roman" w:hAnsi="Times New Roman" w:cs="Times New Roman"/>
        </w:rPr>
      </w:pPr>
      <w:r w:rsidRPr="00FB1C1F">
        <w:rPr>
          <w:rFonts w:ascii="Times New Roman" w:eastAsia="Calibri" w:hAnsi="Times New Roman" w:cs="Times New Roman"/>
          <w:i/>
          <w:color w:val="0000FF"/>
        </w:rPr>
        <w:t xml:space="preserve">Note: In the spirit of openness, we require authors to provide (or link to) datasets along with the submitted graphic representations. We do not impose arbitrary limits on </w:t>
      </w:r>
      <w:r w:rsidR="00812FFA">
        <w:rPr>
          <w:rFonts w:ascii="Times New Roman" w:eastAsia="Calibri" w:hAnsi="Times New Roman" w:cs="Times New Roman"/>
          <w:i/>
          <w:color w:val="0000FF"/>
        </w:rPr>
        <w:t xml:space="preserve">the </w:t>
      </w:r>
      <w:r w:rsidRPr="00FB1C1F">
        <w:rPr>
          <w:rFonts w:ascii="Times New Roman" w:eastAsia="Calibri" w:hAnsi="Times New Roman" w:cs="Times New Roman"/>
          <w:i/>
          <w:color w:val="0000FF"/>
        </w:rPr>
        <w:t>inclusion of data so please include sufficient empirical detail and results to ensure your data can be easily verified, analysed and clearly interpreted by the wider scientific community.</w:t>
      </w:r>
    </w:p>
    <w:p w14:paraId="5ADDD763" w14:textId="77777777" w:rsidR="00244E28" w:rsidRPr="00FB1C1F" w:rsidRDefault="00A56DA9">
      <w:pPr>
        <w:pStyle w:val="Heading3"/>
        <w:contextualSpacing w:val="0"/>
        <w:rPr>
          <w:rFonts w:ascii="Times New Roman" w:hAnsi="Times New Roman" w:cs="Times New Roman"/>
        </w:rPr>
      </w:pPr>
      <w:bookmarkStart w:id="17" w:name="h.qz4dez1pbkv1" w:colFirst="0" w:colLast="0"/>
      <w:bookmarkEnd w:id="17"/>
      <w:r w:rsidRPr="00FB1C1F">
        <w:rPr>
          <w:rFonts w:ascii="Times New Roman" w:eastAsia="Calibri" w:hAnsi="Times New Roman" w:cs="Times New Roman"/>
          <w:color w:val="000070"/>
        </w:rPr>
        <w:t>Subsections</w:t>
      </w:r>
    </w:p>
    <w:p w14:paraId="0B9CDCDD" w14:textId="77777777" w:rsidR="00244E28" w:rsidRPr="00FB1C1F" w:rsidRDefault="00A56DA9">
      <w:pPr>
        <w:rPr>
          <w:rFonts w:ascii="Times New Roman" w:hAnsi="Times New Roman" w:cs="Times New Roman"/>
        </w:rPr>
      </w:pPr>
      <w:r w:rsidRPr="00FB1C1F">
        <w:rPr>
          <w:rFonts w:ascii="Times New Roman" w:eastAsia="Calibri" w:hAnsi="Times New Roman" w:cs="Times New Roman"/>
          <w:color w:val="0000FF"/>
        </w:rPr>
        <w:t>We encourage the demonstration of different use cases, divided by sub-sections to guide the reader.</w:t>
      </w:r>
    </w:p>
    <w:p w14:paraId="10BBFA2C" w14:textId="77777777" w:rsidR="00244E28" w:rsidRPr="00FB1C1F" w:rsidRDefault="00A56DA9">
      <w:pPr>
        <w:pStyle w:val="Heading1"/>
        <w:contextualSpacing w:val="0"/>
        <w:rPr>
          <w:rFonts w:ascii="Times New Roman" w:hAnsi="Times New Roman" w:cs="Times New Roman"/>
        </w:rPr>
      </w:pPr>
      <w:bookmarkStart w:id="18" w:name="h.6wkumyl0ejrh" w:colFirst="0" w:colLast="0"/>
      <w:bookmarkStart w:id="19" w:name="h.l8i9vokvs0bj" w:colFirst="0" w:colLast="0"/>
      <w:bookmarkEnd w:id="18"/>
      <w:bookmarkEnd w:id="19"/>
      <w:r w:rsidRPr="00FB1C1F">
        <w:rPr>
          <w:rFonts w:ascii="Times New Roman" w:eastAsia="Calibri" w:hAnsi="Times New Roman" w:cs="Times New Roman"/>
        </w:rPr>
        <w:t>(4) Build Details</w:t>
      </w:r>
    </w:p>
    <w:p w14:paraId="16791BAA" w14:textId="77777777" w:rsidR="00244E28" w:rsidRPr="00FB1C1F" w:rsidRDefault="00A56DA9">
      <w:pPr>
        <w:pStyle w:val="Heading2"/>
        <w:contextualSpacing w:val="0"/>
        <w:rPr>
          <w:rFonts w:ascii="Times New Roman" w:hAnsi="Times New Roman" w:cs="Times New Roman"/>
        </w:rPr>
      </w:pPr>
      <w:bookmarkStart w:id="20" w:name="h.60suejv0jlzi" w:colFirst="0" w:colLast="0"/>
      <w:bookmarkEnd w:id="20"/>
      <w:r w:rsidRPr="00FB1C1F">
        <w:rPr>
          <w:rFonts w:ascii="Times New Roman" w:eastAsia="Calibri" w:hAnsi="Times New Roman" w:cs="Times New Roman"/>
        </w:rPr>
        <w:t>Availability of materials and methods</w:t>
      </w:r>
    </w:p>
    <w:p w14:paraId="3F270CA5" w14:textId="68E361DC"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Summarise what materials have been used to construct the hardware and what methods to process the materials as well as the assembly. Provide more details or references where important materials or methods are non-standard, not globally available</w:t>
      </w:r>
      <w:r w:rsidR="00812FFA">
        <w:rPr>
          <w:rFonts w:ascii="Times New Roman" w:eastAsia="Calibri" w:hAnsi="Times New Roman" w:cs="Times New Roman"/>
          <w:color w:val="0000FF"/>
        </w:rPr>
        <w:t>,</w:t>
      </w:r>
      <w:r w:rsidRPr="00FB1C1F">
        <w:rPr>
          <w:rFonts w:ascii="Times New Roman" w:eastAsia="Calibri" w:hAnsi="Times New Roman" w:cs="Times New Roman"/>
          <w:color w:val="0000FF"/>
        </w:rPr>
        <w:t xml:space="preserve"> or produced only by one manufacturer.</w:t>
      </w:r>
    </w:p>
    <w:p w14:paraId="581CDF25" w14:textId="50090678" w:rsidR="00244E28" w:rsidRPr="00FB1C1F" w:rsidRDefault="00A56DA9">
      <w:pPr>
        <w:pStyle w:val="Heading2"/>
        <w:contextualSpacing w:val="0"/>
        <w:rPr>
          <w:rFonts w:ascii="Times New Roman" w:hAnsi="Times New Roman" w:cs="Times New Roman"/>
        </w:rPr>
      </w:pPr>
      <w:bookmarkStart w:id="21" w:name="h.wg823sgyb1e4" w:colFirst="0" w:colLast="0"/>
      <w:bookmarkEnd w:id="21"/>
      <w:r w:rsidRPr="00FB1C1F">
        <w:rPr>
          <w:rFonts w:ascii="Times New Roman" w:eastAsia="Calibri" w:hAnsi="Times New Roman" w:cs="Times New Roman"/>
        </w:rPr>
        <w:t>Ease of build</w:t>
      </w:r>
      <w:r w:rsidR="00A97F95">
        <w:rPr>
          <w:rFonts w:ascii="Times New Roman" w:eastAsia="Calibri" w:hAnsi="Times New Roman" w:cs="Times New Roman"/>
        </w:rPr>
        <w:t xml:space="preserve"> / Design decision</w:t>
      </w:r>
    </w:p>
    <w:p w14:paraId="66A97A09" w14:textId="32EEC6F3" w:rsidR="00244E28" w:rsidRDefault="00A56DA9" w:rsidP="00812FFA">
      <w:pPr>
        <w:jc w:val="both"/>
        <w:rPr>
          <w:rFonts w:ascii="Times New Roman" w:eastAsia="Calibri" w:hAnsi="Times New Roman" w:cs="Times New Roman"/>
          <w:color w:val="0000FF"/>
        </w:rPr>
      </w:pPr>
      <w:r w:rsidRPr="00FB1C1F">
        <w:rPr>
          <w:rFonts w:ascii="Times New Roman" w:eastAsia="Calibri" w:hAnsi="Times New Roman" w:cs="Times New Roman"/>
          <w:color w:val="0000FF"/>
        </w:rPr>
        <w:t>Have any measures been taken in the design to make the hardware easy to build for other users e.g. reduction of parts, features in the design to make the hardware assembly more reliable?</w:t>
      </w:r>
    </w:p>
    <w:p w14:paraId="68C35563" w14:textId="5A9B208D" w:rsidR="00572453" w:rsidRPr="00FB1C1F" w:rsidRDefault="00572453" w:rsidP="00812FFA">
      <w:pPr>
        <w:jc w:val="both"/>
        <w:rPr>
          <w:rFonts w:ascii="Times New Roman" w:hAnsi="Times New Roman" w:cs="Times New Roman"/>
        </w:rPr>
      </w:pPr>
      <w:r>
        <w:rPr>
          <w:rFonts w:ascii="Times New Roman" w:eastAsia="Calibri" w:hAnsi="Times New Roman" w:cs="Times New Roman"/>
          <w:color w:val="0000FF"/>
        </w:rPr>
        <w:t>What were the decisions made in designing this hardware? Were other designs/options tried? please describe also what did not work.</w:t>
      </w:r>
    </w:p>
    <w:p w14:paraId="0EBBA52E" w14:textId="77777777" w:rsidR="00244E28" w:rsidRPr="00FB1C1F" w:rsidRDefault="00A56DA9">
      <w:pPr>
        <w:pStyle w:val="Heading2"/>
        <w:contextualSpacing w:val="0"/>
        <w:rPr>
          <w:rFonts w:ascii="Times New Roman" w:hAnsi="Times New Roman" w:cs="Times New Roman"/>
        </w:rPr>
      </w:pPr>
      <w:bookmarkStart w:id="22" w:name="h.uz77dixfh5i4" w:colFirst="0" w:colLast="0"/>
      <w:bookmarkEnd w:id="22"/>
      <w:r w:rsidRPr="00FB1C1F">
        <w:rPr>
          <w:rFonts w:ascii="Times New Roman" w:eastAsia="Calibri" w:hAnsi="Times New Roman" w:cs="Times New Roman"/>
        </w:rPr>
        <w:t>Operating software and peripherals</w:t>
      </w:r>
    </w:p>
    <w:p w14:paraId="4FBC9D7E" w14:textId="77777777"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If hardware requires software, details on the operating software and programming language - Please include minimum version compatibility. Additional system requirements, e.g. memory, disk space, processor, input or output devices.</w:t>
      </w:r>
    </w:p>
    <w:p w14:paraId="11F2C511" w14:textId="77777777"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 xml:space="preserve">If the hardware does not require software, detail any required supporting processes or protocols required for use. </w:t>
      </w:r>
    </w:p>
    <w:p w14:paraId="297ECBEF" w14:textId="77777777" w:rsidR="00244E28" w:rsidRPr="00FB1C1F" w:rsidRDefault="00A56DA9">
      <w:pPr>
        <w:pStyle w:val="Heading2"/>
        <w:contextualSpacing w:val="0"/>
        <w:rPr>
          <w:rFonts w:ascii="Times New Roman" w:hAnsi="Times New Roman" w:cs="Times New Roman"/>
        </w:rPr>
      </w:pPr>
      <w:bookmarkStart w:id="23" w:name="h.vr0vnjs8z9ar" w:colFirst="0" w:colLast="0"/>
      <w:bookmarkEnd w:id="23"/>
      <w:r w:rsidRPr="00FB1C1F">
        <w:rPr>
          <w:rFonts w:ascii="Times New Roman" w:eastAsia="Calibri" w:hAnsi="Times New Roman" w:cs="Times New Roman"/>
        </w:rPr>
        <w:t>Dependencies</w:t>
      </w:r>
    </w:p>
    <w:p w14:paraId="0062507E" w14:textId="77777777" w:rsidR="00244E28" w:rsidRPr="00FB1C1F" w:rsidRDefault="00A56DA9" w:rsidP="00812FFA">
      <w:pPr>
        <w:jc w:val="both"/>
        <w:rPr>
          <w:rFonts w:ascii="Times New Roman" w:hAnsi="Times New Roman" w:cs="Times New Roman"/>
        </w:rPr>
      </w:pPr>
      <w:r w:rsidRPr="00FB1C1F">
        <w:rPr>
          <w:rFonts w:ascii="Times New Roman" w:eastAsia="Calibri" w:hAnsi="Times New Roman" w:cs="Times New Roman"/>
          <w:color w:val="0000FF"/>
        </w:rPr>
        <w:t>E.g. other hardware or software projects, modular components, libraries, frameworks, incl. minimum version compatibility. Explicitly state if dependencies are proprietary / closed source.</w:t>
      </w:r>
    </w:p>
    <w:p w14:paraId="56B69BE2" w14:textId="1179C567" w:rsidR="00244E28" w:rsidRPr="00FB1C1F" w:rsidRDefault="00A56DA9">
      <w:pPr>
        <w:pStyle w:val="Heading2"/>
        <w:contextualSpacing w:val="0"/>
        <w:rPr>
          <w:rFonts w:ascii="Times New Roman" w:hAnsi="Times New Roman" w:cs="Times New Roman"/>
        </w:rPr>
      </w:pPr>
      <w:bookmarkStart w:id="24" w:name="h.nbisrsde6sc3" w:colFirst="0" w:colLast="0"/>
      <w:bookmarkEnd w:id="24"/>
      <w:r w:rsidRPr="00FB1C1F">
        <w:rPr>
          <w:rFonts w:ascii="Times New Roman" w:eastAsia="Calibri" w:hAnsi="Times New Roman" w:cs="Times New Roman"/>
        </w:rPr>
        <w:t xml:space="preserve">Hardware documentation </w:t>
      </w:r>
      <w:r w:rsidR="002D6DEC">
        <w:rPr>
          <w:rFonts w:ascii="Times New Roman" w:eastAsia="Calibri" w:hAnsi="Times New Roman" w:cs="Times New Roman"/>
        </w:rPr>
        <w:t xml:space="preserve">/ build instructions / </w:t>
      </w:r>
      <w:proofErr w:type="gramStart"/>
      <w:r w:rsidRPr="00FB1C1F">
        <w:rPr>
          <w:rFonts w:ascii="Times New Roman" w:eastAsia="Calibri" w:hAnsi="Times New Roman" w:cs="Times New Roman"/>
        </w:rPr>
        <w:t>files</w:t>
      </w:r>
      <w:proofErr w:type="gramEnd"/>
      <w:r w:rsidRPr="00FB1C1F">
        <w:rPr>
          <w:rFonts w:ascii="Times New Roman" w:eastAsia="Calibri" w:hAnsi="Times New Roman" w:cs="Times New Roman"/>
        </w:rPr>
        <w:t xml:space="preserve"> location:</w:t>
      </w:r>
    </w:p>
    <w:p w14:paraId="2CA81A44" w14:textId="77777777" w:rsidR="00F64668" w:rsidRDefault="00A56DA9" w:rsidP="002D6DEC">
      <w:pPr>
        <w:rPr>
          <w:rFonts w:ascii="Times New Roman" w:eastAsia="Calibri" w:hAnsi="Times New Roman" w:cs="Times New Roman"/>
        </w:rPr>
      </w:pPr>
      <w:r w:rsidRPr="00FB1C1F">
        <w:rPr>
          <w:rFonts w:ascii="Times New Roman" w:eastAsia="Calibri" w:hAnsi="Times New Roman" w:cs="Times New Roman"/>
          <w:b/>
          <w:i/>
        </w:rPr>
        <w:t>Archive</w:t>
      </w:r>
      <w:r w:rsidRPr="00FB1C1F">
        <w:rPr>
          <w:rFonts w:ascii="Times New Roman" w:eastAsia="Calibri" w:hAnsi="Times New Roman" w:cs="Times New Roman"/>
        </w:rPr>
        <w:t xml:space="preserve"> </w:t>
      </w:r>
      <w:r w:rsidRPr="00FB1C1F">
        <w:rPr>
          <w:rFonts w:ascii="Times New Roman" w:eastAsia="Calibri" w:hAnsi="Times New Roman" w:cs="Times New Roman"/>
          <w:b/>
          <w:i/>
        </w:rPr>
        <w:t>for hardware documentation and build files</w:t>
      </w:r>
      <w:r w:rsidRPr="00FB1C1F">
        <w:rPr>
          <w:rFonts w:ascii="Times New Roman" w:eastAsia="Calibri" w:hAnsi="Times New Roman" w:cs="Times New Roman"/>
        </w:rPr>
        <w:t xml:space="preserve"> (required</w:t>
      </w:r>
      <w:r w:rsidR="00F64668">
        <w:rPr>
          <w:rFonts w:ascii="Times New Roman" w:eastAsia="Calibri" w:hAnsi="Times New Roman" w:cs="Times New Roman"/>
        </w:rPr>
        <w:t>)</w:t>
      </w:r>
      <w:r w:rsidRPr="00FB1C1F">
        <w:rPr>
          <w:rFonts w:ascii="Times New Roman" w:eastAsia="Calibri" w:hAnsi="Times New Roman" w:cs="Times New Roman"/>
        </w:rPr>
        <w:t xml:space="preserve"> </w:t>
      </w:r>
    </w:p>
    <w:p w14:paraId="36870A17" w14:textId="421EA4E1" w:rsidR="00244E28" w:rsidRDefault="00A56DA9" w:rsidP="002D6DEC">
      <w:pPr>
        <w:rPr>
          <w:rFonts w:ascii="Times New Roman" w:eastAsia="Calibri" w:hAnsi="Times New Roman" w:cs="Times New Roman"/>
          <w:i/>
        </w:rPr>
      </w:pPr>
      <w:r w:rsidRPr="00FB1C1F">
        <w:rPr>
          <w:rFonts w:ascii="Times New Roman" w:eastAsia="Calibri" w:hAnsi="Times New Roman" w:cs="Times New Roman"/>
          <w:i/>
        </w:rPr>
        <w:t xml:space="preserve">Note: We require the inclusion of modifiable design files as well as detailed documentation of the </w:t>
      </w:r>
      <w:r w:rsidR="005F43F0" w:rsidRPr="00FB1C1F">
        <w:rPr>
          <w:rFonts w:ascii="Times New Roman" w:eastAsia="Calibri" w:hAnsi="Times New Roman" w:cs="Times New Roman"/>
          <w:i/>
        </w:rPr>
        <w:t>design rational</w:t>
      </w:r>
      <w:r w:rsidR="002D6DEC">
        <w:rPr>
          <w:rFonts w:ascii="Times New Roman" w:eastAsia="Calibri" w:hAnsi="Times New Roman" w:cs="Times New Roman"/>
          <w:i/>
        </w:rPr>
        <w:t>e</w:t>
      </w:r>
      <w:r w:rsidRPr="00FB1C1F">
        <w:rPr>
          <w:rFonts w:ascii="Times New Roman" w:eastAsia="Calibri" w:hAnsi="Times New Roman" w:cs="Times New Roman"/>
          <w:i/>
        </w:rPr>
        <w:t xml:space="preserve"> of the hardware with assembly instructions. This will be assessed as part of the journal peer</w:t>
      </w:r>
      <w:r w:rsidR="002D6DEC">
        <w:rPr>
          <w:rFonts w:ascii="Times New Roman" w:eastAsia="Calibri" w:hAnsi="Times New Roman" w:cs="Times New Roman"/>
          <w:i/>
        </w:rPr>
        <w:t>-</w:t>
      </w:r>
      <w:r w:rsidRPr="00FB1C1F">
        <w:rPr>
          <w:rFonts w:ascii="Times New Roman" w:eastAsia="Calibri" w:hAnsi="Times New Roman" w:cs="Times New Roman"/>
          <w:i/>
        </w:rPr>
        <w:t>review process.</w:t>
      </w:r>
      <w:r w:rsidR="002D6DEC">
        <w:rPr>
          <w:rFonts w:ascii="Times New Roman" w:eastAsia="Calibri" w:hAnsi="Times New Roman" w:cs="Times New Roman"/>
          <w:i/>
        </w:rPr>
        <w:t xml:space="preserve"> </w:t>
      </w:r>
    </w:p>
    <w:p w14:paraId="595FFF2F" w14:textId="3534372F" w:rsidR="004174CC" w:rsidRDefault="004174CC" w:rsidP="002D6DEC">
      <w:pPr>
        <w:rPr>
          <w:rFonts w:ascii="Times New Roman" w:eastAsia="Calibri" w:hAnsi="Times New Roman" w:cs="Times New Roman"/>
          <w:i/>
        </w:rPr>
      </w:pPr>
      <w:r>
        <w:rPr>
          <w:rFonts w:ascii="Times New Roman" w:eastAsia="Calibri" w:hAnsi="Times New Roman" w:cs="Times New Roman"/>
          <w:i/>
        </w:rPr>
        <w:lastRenderedPageBreak/>
        <w:t xml:space="preserve">Step-by-step build instructions </w:t>
      </w:r>
      <w:r w:rsidR="009E15F8">
        <w:rPr>
          <w:rFonts w:ascii="Times New Roman" w:eastAsia="Calibri" w:hAnsi="Times New Roman" w:cs="Times New Roman"/>
          <w:i/>
        </w:rPr>
        <w:t>must be available online in a repository or</w:t>
      </w:r>
      <w:r>
        <w:rPr>
          <w:rFonts w:ascii="Times New Roman" w:eastAsia="Calibri" w:hAnsi="Times New Roman" w:cs="Times New Roman"/>
          <w:i/>
        </w:rPr>
        <w:t xml:space="preserve"> submitted as supplementary material. </w:t>
      </w:r>
    </w:p>
    <w:p w14:paraId="1EC73928" w14:textId="77777777" w:rsidR="002D6DEC" w:rsidRDefault="002D6DEC" w:rsidP="002D6DEC">
      <w:pPr>
        <w:rPr>
          <w:rFonts w:ascii="Times New Roman" w:hAnsi="Times New Roman" w:cs="Times New Roman"/>
        </w:rPr>
      </w:pPr>
    </w:p>
    <w:p w14:paraId="6544CE23" w14:textId="442A9BB2" w:rsidR="009E15F8" w:rsidRPr="009E15F8" w:rsidRDefault="009E15F8" w:rsidP="002D6DEC">
      <w:pPr>
        <w:rPr>
          <w:rFonts w:ascii="Times New Roman" w:eastAsia="Calibri" w:hAnsi="Times New Roman" w:cs="Times New Roman"/>
          <w:color w:val="0000FF"/>
        </w:rPr>
      </w:pPr>
      <w:r w:rsidRPr="009E15F8">
        <w:rPr>
          <w:rFonts w:ascii="Times New Roman" w:eastAsia="Calibri" w:hAnsi="Times New Roman" w:cs="Times New Roman"/>
          <w:color w:val="0000FF"/>
        </w:rPr>
        <w:t xml:space="preserve">For the assessment of the article, these repositories can be modifiable, for example, on GitHub or GitLab. Once the article has been accepted, these repositories must be moved in a preservation and immutable repository, for example, </w:t>
      </w:r>
      <w:proofErr w:type="spellStart"/>
      <w:r w:rsidRPr="009E15F8">
        <w:rPr>
          <w:rFonts w:ascii="Times New Roman" w:eastAsia="Calibri" w:hAnsi="Times New Roman" w:cs="Times New Roman"/>
          <w:color w:val="0000FF"/>
        </w:rPr>
        <w:t>Zenodo</w:t>
      </w:r>
      <w:proofErr w:type="spellEnd"/>
      <w:r w:rsidRPr="009E15F8">
        <w:rPr>
          <w:rFonts w:ascii="Times New Roman" w:eastAsia="Calibri" w:hAnsi="Times New Roman" w:cs="Times New Roman"/>
          <w:color w:val="0000FF"/>
        </w:rPr>
        <w:t xml:space="preserve">. </w:t>
      </w:r>
    </w:p>
    <w:p w14:paraId="34DC8D95" w14:textId="77777777" w:rsidR="009E15F8" w:rsidRPr="00FB1C1F" w:rsidRDefault="009E15F8" w:rsidP="002D6DEC">
      <w:pPr>
        <w:rPr>
          <w:rFonts w:ascii="Times New Roman" w:hAnsi="Times New Roman" w:cs="Times New Roman"/>
        </w:rPr>
      </w:pPr>
    </w:p>
    <w:p w14:paraId="759AE62D" w14:textId="77777777"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Name:</w:t>
      </w:r>
      <w:r w:rsidRPr="00FB1C1F">
        <w:rPr>
          <w:rFonts w:ascii="Times New Roman" w:eastAsia="Calibri" w:hAnsi="Times New Roman" w:cs="Times New Roman"/>
        </w:rPr>
        <w:t xml:space="preserve"> </w:t>
      </w:r>
      <w:r w:rsidRPr="00FB1C1F">
        <w:rPr>
          <w:rFonts w:ascii="Times New Roman" w:eastAsia="Calibri" w:hAnsi="Times New Roman" w:cs="Times New Roman"/>
          <w:color w:val="0000FF"/>
        </w:rPr>
        <w:t xml:space="preserve">The name of </w:t>
      </w:r>
      <w:r w:rsidRPr="009E15F8">
        <w:rPr>
          <w:rFonts w:ascii="Times New Roman" w:eastAsia="Calibri" w:hAnsi="Times New Roman" w:cs="Times New Roman"/>
          <w:color w:val="0000FF"/>
        </w:rPr>
        <w:t>the archive</w:t>
      </w:r>
    </w:p>
    <w:p w14:paraId="527D33AC" w14:textId="77777777"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Persistent identifier:</w:t>
      </w:r>
      <w:r w:rsidRPr="00FB1C1F">
        <w:rPr>
          <w:rFonts w:ascii="Times New Roman" w:eastAsia="Calibri" w:hAnsi="Times New Roman" w:cs="Times New Roman"/>
        </w:rPr>
        <w:t xml:space="preserve"> </w:t>
      </w:r>
      <w:r w:rsidRPr="00FB1C1F">
        <w:rPr>
          <w:rFonts w:ascii="Times New Roman" w:eastAsia="Calibri" w:hAnsi="Times New Roman" w:cs="Times New Roman"/>
          <w:color w:val="0000FF"/>
        </w:rPr>
        <w:t>e.g. DOI, etc.</w:t>
      </w:r>
    </w:p>
    <w:p w14:paraId="769E4CC0" w14:textId="77777777"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 xml:space="preserve">Publisher: </w:t>
      </w:r>
      <w:r w:rsidRPr="00FB1C1F">
        <w:rPr>
          <w:rFonts w:ascii="Times New Roman" w:eastAsia="Calibri" w:hAnsi="Times New Roman" w:cs="Times New Roman"/>
          <w:color w:val="0000FF"/>
        </w:rPr>
        <w:t>Name of the person who deposited the documentation</w:t>
      </w:r>
    </w:p>
    <w:p w14:paraId="31F348ED" w14:textId="61A90645"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 xml:space="preserve">Date published: </w:t>
      </w:r>
      <w:proofErr w:type="spellStart"/>
      <w:r w:rsidRPr="00FB1C1F">
        <w:rPr>
          <w:rFonts w:ascii="Times New Roman" w:eastAsia="Calibri" w:hAnsi="Times New Roman" w:cs="Times New Roman"/>
          <w:color w:val="0000FF"/>
        </w:rPr>
        <w:t>yy</w:t>
      </w:r>
      <w:r w:rsidR="001F7E94">
        <w:rPr>
          <w:rFonts w:ascii="Times New Roman" w:eastAsia="Calibri" w:hAnsi="Times New Roman" w:cs="Times New Roman"/>
          <w:color w:val="0000FF"/>
        </w:rPr>
        <w:t>yy</w:t>
      </w:r>
      <w:proofErr w:type="spellEnd"/>
      <w:r w:rsidR="001F7E94">
        <w:rPr>
          <w:rFonts w:ascii="Times New Roman" w:eastAsia="Calibri" w:hAnsi="Times New Roman" w:cs="Times New Roman"/>
          <w:color w:val="0000FF"/>
        </w:rPr>
        <w:t>-mm-dd</w:t>
      </w:r>
    </w:p>
    <w:p w14:paraId="7007C4A4" w14:textId="77777777" w:rsidR="002D6DEC" w:rsidRDefault="002D6DEC" w:rsidP="002D6DEC">
      <w:pPr>
        <w:rPr>
          <w:rFonts w:ascii="Times New Roman" w:eastAsia="Calibri" w:hAnsi="Times New Roman" w:cs="Times New Roman"/>
          <w:b/>
        </w:rPr>
      </w:pPr>
    </w:p>
    <w:p w14:paraId="5D418A95" w14:textId="185AD771" w:rsidR="00244E28" w:rsidRPr="00FB1C1F" w:rsidRDefault="00A56DA9" w:rsidP="002D6DEC">
      <w:pPr>
        <w:rPr>
          <w:rFonts w:ascii="Times New Roman" w:hAnsi="Times New Roman" w:cs="Times New Roman"/>
        </w:rPr>
      </w:pPr>
      <w:r w:rsidRPr="00FB1C1F">
        <w:rPr>
          <w:rFonts w:ascii="Times New Roman" w:eastAsia="Calibri" w:hAnsi="Times New Roman" w:cs="Times New Roman"/>
          <w:b/>
        </w:rPr>
        <w:t xml:space="preserve">Modifiable design files </w:t>
      </w:r>
      <w:r w:rsidRPr="00FB1C1F">
        <w:rPr>
          <w:rFonts w:ascii="Times New Roman" w:eastAsia="Calibri" w:hAnsi="Times New Roman" w:cs="Times New Roman"/>
        </w:rPr>
        <w:t>(if different from above)</w:t>
      </w:r>
    </w:p>
    <w:p w14:paraId="366E51D8" w14:textId="77777777"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Name:</w:t>
      </w:r>
      <w:r w:rsidRPr="00FB1C1F">
        <w:rPr>
          <w:rFonts w:ascii="Times New Roman" w:eastAsia="Calibri" w:hAnsi="Times New Roman" w:cs="Times New Roman"/>
        </w:rPr>
        <w:t xml:space="preserve"> </w:t>
      </w:r>
      <w:r w:rsidRPr="00FB1C1F">
        <w:rPr>
          <w:rFonts w:ascii="Times New Roman" w:eastAsia="Calibri" w:hAnsi="Times New Roman" w:cs="Times New Roman"/>
          <w:color w:val="0000FF"/>
        </w:rPr>
        <w:t>The name of the emulation environment</w:t>
      </w:r>
    </w:p>
    <w:p w14:paraId="41468B88" w14:textId="77777777"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Persistent identifier:</w:t>
      </w:r>
      <w:r w:rsidRPr="00FB1C1F">
        <w:rPr>
          <w:rFonts w:ascii="Times New Roman" w:eastAsia="Calibri" w:hAnsi="Times New Roman" w:cs="Times New Roman"/>
        </w:rPr>
        <w:t xml:space="preserve"> </w:t>
      </w:r>
      <w:r w:rsidRPr="00FB1C1F">
        <w:rPr>
          <w:rFonts w:ascii="Times New Roman" w:eastAsia="Calibri" w:hAnsi="Times New Roman" w:cs="Times New Roman"/>
          <w:color w:val="0000FF"/>
        </w:rPr>
        <w:t>e.g. DOI, handle, PURL, etc.</w:t>
      </w:r>
    </w:p>
    <w:p w14:paraId="70AA6083" w14:textId="77777777"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 xml:space="preserve">Publisher: </w:t>
      </w:r>
      <w:r w:rsidRPr="00FB1C1F">
        <w:rPr>
          <w:rFonts w:ascii="Times New Roman" w:eastAsia="Calibri" w:hAnsi="Times New Roman" w:cs="Times New Roman"/>
          <w:color w:val="0000FF"/>
        </w:rPr>
        <w:t>Name of the person who deposited the documentation</w:t>
      </w:r>
    </w:p>
    <w:p w14:paraId="53456864" w14:textId="41FA1FAA"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 xml:space="preserve">Date published: </w:t>
      </w:r>
      <w:proofErr w:type="spellStart"/>
      <w:r w:rsidR="001F7E94" w:rsidRPr="00FB1C1F">
        <w:rPr>
          <w:rFonts w:ascii="Times New Roman" w:eastAsia="Calibri" w:hAnsi="Times New Roman" w:cs="Times New Roman"/>
          <w:color w:val="0000FF"/>
        </w:rPr>
        <w:t>yy</w:t>
      </w:r>
      <w:r w:rsidR="001F7E94">
        <w:rPr>
          <w:rFonts w:ascii="Times New Roman" w:eastAsia="Calibri" w:hAnsi="Times New Roman" w:cs="Times New Roman"/>
          <w:color w:val="0000FF"/>
        </w:rPr>
        <w:t>yy</w:t>
      </w:r>
      <w:proofErr w:type="spellEnd"/>
      <w:r w:rsidR="001F7E94">
        <w:rPr>
          <w:rFonts w:ascii="Times New Roman" w:eastAsia="Calibri" w:hAnsi="Times New Roman" w:cs="Times New Roman"/>
          <w:color w:val="0000FF"/>
        </w:rPr>
        <w:t>-mm-dd</w:t>
      </w:r>
    </w:p>
    <w:p w14:paraId="15AF0191" w14:textId="77777777" w:rsidR="002D6DEC" w:rsidRDefault="002D6DEC" w:rsidP="002D6DEC">
      <w:pPr>
        <w:rPr>
          <w:rFonts w:ascii="Times New Roman" w:eastAsia="Calibri" w:hAnsi="Times New Roman" w:cs="Times New Roman"/>
          <w:b/>
        </w:rPr>
      </w:pPr>
    </w:p>
    <w:p w14:paraId="28C2A643" w14:textId="491A6C06" w:rsidR="00244E28" w:rsidRPr="00FB1C1F" w:rsidRDefault="00A56DA9" w:rsidP="002D6DEC">
      <w:pPr>
        <w:rPr>
          <w:rFonts w:ascii="Times New Roman" w:hAnsi="Times New Roman" w:cs="Times New Roman"/>
        </w:rPr>
      </w:pPr>
      <w:r w:rsidRPr="00FB1C1F">
        <w:rPr>
          <w:rFonts w:ascii="Times New Roman" w:eastAsia="Calibri" w:hAnsi="Times New Roman" w:cs="Times New Roman"/>
          <w:b/>
        </w:rPr>
        <w:t>Software code repository</w:t>
      </w:r>
      <w:r w:rsidRPr="00FB1C1F">
        <w:rPr>
          <w:rFonts w:ascii="Times New Roman" w:eastAsia="Calibri" w:hAnsi="Times New Roman" w:cs="Times New Roman"/>
        </w:rPr>
        <w:t xml:space="preserve"> (e.g. </w:t>
      </w:r>
      <w:proofErr w:type="spellStart"/>
      <w:r w:rsidRPr="00FB1C1F">
        <w:rPr>
          <w:rFonts w:ascii="Times New Roman" w:eastAsia="Calibri" w:hAnsi="Times New Roman" w:cs="Times New Roman"/>
        </w:rPr>
        <w:t>SourceForge</w:t>
      </w:r>
      <w:proofErr w:type="spellEnd"/>
      <w:r w:rsidRPr="00FB1C1F">
        <w:rPr>
          <w:rFonts w:ascii="Times New Roman" w:eastAsia="Calibri" w:hAnsi="Times New Roman" w:cs="Times New Roman"/>
        </w:rPr>
        <w:t>, GitHub etc.) (required)</w:t>
      </w:r>
    </w:p>
    <w:p w14:paraId="4E711B53" w14:textId="77777777"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Name:</w:t>
      </w:r>
      <w:r w:rsidRPr="00FB1C1F">
        <w:rPr>
          <w:rFonts w:ascii="Times New Roman" w:eastAsia="Calibri" w:hAnsi="Times New Roman" w:cs="Times New Roman"/>
        </w:rPr>
        <w:t xml:space="preserve"> </w:t>
      </w:r>
      <w:r w:rsidRPr="00FB1C1F">
        <w:rPr>
          <w:rFonts w:ascii="Times New Roman" w:eastAsia="Calibri" w:hAnsi="Times New Roman" w:cs="Times New Roman"/>
          <w:color w:val="0000FF"/>
        </w:rPr>
        <w:t>The name of the code repository</w:t>
      </w:r>
    </w:p>
    <w:p w14:paraId="643227D3" w14:textId="77777777"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Identifier:</w:t>
      </w:r>
      <w:r w:rsidRPr="00FB1C1F">
        <w:rPr>
          <w:rFonts w:ascii="Times New Roman" w:eastAsia="Calibri" w:hAnsi="Times New Roman" w:cs="Times New Roman"/>
        </w:rPr>
        <w:t xml:space="preserve"> </w:t>
      </w:r>
      <w:r w:rsidRPr="00FB1C1F">
        <w:rPr>
          <w:rFonts w:ascii="Times New Roman" w:eastAsia="Calibri" w:hAnsi="Times New Roman" w:cs="Times New Roman"/>
          <w:color w:val="0000FF"/>
        </w:rPr>
        <w:t>The identifier (or URI) used by the repository</w:t>
      </w:r>
    </w:p>
    <w:p w14:paraId="639598A7" w14:textId="5656DB85" w:rsidR="00244E28" w:rsidRPr="00FB1C1F" w:rsidRDefault="00A56DA9" w:rsidP="002D6DEC">
      <w:pPr>
        <w:rPr>
          <w:rFonts w:ascii="Times New Roman" w:hAnsi="Times New Roman" w:cs="Times New Roman"/>
        </w:rPr>
      </w:pPr>
      <w:r w:rsidRPr="00FB1C1F">
        <w:rPr>
          <w:rFonts w:ascii="Times New Roman" w:eastAsia="Calibri" w:hAnsi="Times New Roman" w:cs="Times New Roman"/>
          <w:b/>
          <w:i/>
        </w:rPr>
        <w:t xml:space="preserve">Date published: </w:t>
      </w:r>
      <w:proofErr w:type="spellStart"/>
      <w:r w:rsidR="001F7E94" w:rsidRPr="00FB1C1F">
        <w:rPr>
          <w:rFonts w:ascii="Times New Roman" w:eastAsia="Calibri" w:hAnsi="Times New Roman" w:cs="Times New Roman"/>
          <w:color w:val="0000FF"/>
        </w:rPr>
        <w:t>yy</w:t>
      </w:r>
      <w:r w:rsidR="001F7E94">
        <w:rPr>
          <w:rFonts w:ascii="Times New Roman" w:eastAsia="Calibri" w:hAnsi="Times New Roman" w:cs="Times New Roman"/>
          <w:color w:val="0000FF"/>
        </w:rPr>
        <w:t>yy</w:t>
      </w:r>
      <w:proofErr w:type="spellEnd"/>
      <w:r w:rsidR="001F7E94">
        <w:rPr>
          <w:rFonts w:ascii="Times New Roman" w:eastAsia="Calibri" w:hAnsi="Times New Roman" w:cs="Times New Roman"/>
          <w:color w:val="0000FF"/>
        </w:rPr>
        <w:t>-mm-dd</w:t>
      </w:r>
    </w:p>
    <w:p w14:paraId="7D0E30C8" w14:textId="77777777" w:rsidR="00244E28" w:rsidRPr="00FB1C1F" w:rsidRDefault="00A56DA9">
      <w:pPr>
        <w:pStyle w:val="Heading1"/>
        <w:contextualSpacing w:val="0"/>
        <w:rPr>
          <w:rFonts w:ascii="Times New Roman" w:hAnsi="Times New Roman" w:cs="Times New Roman"/>
        </w:rPr>
      </w:pPr>
      <w:bookmarkStart w:id="25" w:name="h.90jl7wm65t65" w:colFirst="0" w:colLast="0"/>
      <w:bookmarkEnd w:id="25"/>
      <w:r w:rsidRPr="00FB1C1F">
        <w:rPr>
          <w:rFonts w:ascii="Times New Roman" w:eastAsia="Calibri" w:hAnsi="Times New Roman" w:cs="Times New Roman"/>
        </w:rPr>
        <w:t>(5) Discussion</w:t>
      </w:r>
    </w:p>
    <w:p w14:paraId="24725B00" w14:textId="77777777" w:rsidR="00244E28" w:rsidRPr="00FB1C1F" w:rsidRDefault="00A56DA9">
      <w:pPr>
        <w:pStyle w:val="Heading2"/>
        <w:contextualSpacing w:val="0"/>
        <w:rPr>
          <w:rFonts w:ascii="Times New Roman" w:hAnsi="Times New Roman" w:cs="Times New Roman"/>
        </w:rPr>
      </w:pPr>
      <w:bookmarkStart w:id="26" w:name="h.h3fr33ylzsnh" w:colFirst="0" w:colLast="0"/>
      <w:bookmarkEnd w:id="26"/>
      <w:r w:rsidRPr="00FB1C1F">
        <w:rPr>
          <w:rFonts w:ascii="Times New Roman" w:eastAsia="Calibri" w:hAnsi="Times New Roman" w:cs="Times New Roman"/>
        </w:rPr>
        <w:t>Conclusions</w:t>
      </w:r>
    </w:p>
    <w:p w14:paraId="5219C985" w14:textId="23F2AD90"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color w:val="0000FF"/>
        </w:rPr>
        <w:t>Conclusions</w:t>
      </w:r>
      <w:r w:rsidR="002D6DEC">
        <w:rPr>
          <w:rFonts w:ascii="Times New Roman" w:eastAsia="Calibri" w:hAnsi="Times New Roman" w:cs="Times New Roman"/>
          <w:color w:val="0000FF"/>
        </w:rPr>
        <w:t>,</w:t>
      </w:r>
      <w:r w:rsidRPr="00FB1C1F">
        <w:rPr>
          <w:rFonts w:ascii="Times New Roman" w:eastAsia="Calibri" w:hAnsi="Times New Roman" w:cs="Times New Roman"/>
          <w:color w:val="0000FF"/>
        </w:rPr>
        <w:t xml:space="preserve"> learned lessons from design iterations, learned lessons from use cases, </w:t>
      </w:r>
      <w:r w:rsidR="002D6DEC">
        <w:rPr>
          <w:rFonts w:ascii="Times New Roman" w:eastAsia="Calibri" w:hAnsi="Times New Roman" w:cs="Times New Roman"/>
          <w:color w:val="0000FF"/>
        </w:rPr>
        <w:t xml:space="preserve">a </w:t>
      </w:r>
      <w:r w:rsidRPr="00FB1C1F">
        <w:rPr>
          <w:rFonts w:ascii="Times New Roman" w:eastAsia="Calibri" w:hAnsi="Times New Roman" w:cs="Times New Roman"/>
          <w:color w:val="0000FF"/>
        </w:rPr>
        <w:t>summary of results.</w:t>
      </w:r>
    </w:p>
    <w:p w14:paraId="4254C7D6" w14:textId="77777777" w:rsidR="00244E28" w:rsidRPr="00FB1C1F" w:rsidRDefault="00A56DA9">
      <w:pPr>
        <w:pStyle w:val="Heading2"/>
        <w:contextualSpacing w:val="0"/>
        <w:rPr>
          <w:rFonts w:ascii="Times New Roman" w:hAnsi="Times New Roman" w:cs="Times New Roman"/>
        </w:rPr>
      </w:pPr>
      <w:bookmarkStart w:id="27" w:name="h.neocsr410zj" w:colFirst="0" w:colLast="0"/>
      <w:bookmarkEnd w:id="27"/>
      <w:r w:rsidRPr="00FB1C1F">
        <w:rPr>
          <w:rFonts w:ascii="Times New Roman" w:eastAsia="Calibri" w:hAnsi="Times New Roman" w:cs="Times New Roman"/>
        </w:rPr>
        <w:t>Future Work</w:t>
      </w:r>
    </w:p>
    <w:p w14:paraId="49833263" w14:textId="77777777"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color w:val="0000FF"/>
        </w:rPr>
        <w:t xml:space="preserve">Further work pursued by the authors or collaborators; known issues; suggestions for others to improve on the hardware design or </w:t>
      </w:r>
      <w:proofErr w:type="gramStart"/>
      <w:r w:rsidRPr="00FB1C1F">
        <w:rPr>
          <w:rFonts w:ascii="Times New Roman" w:eastAsia="Calibri" w:hAnsi="Times New Roman" w:cs="Times New Roman"/>
          <w:color w:val="0000FF"/>
        </w:rPr>
        <w:t>testing,,</w:t>
      </w:r>
      <w:proofErr w:type="gramEnd"/>
      <w:r w:rsidRPr="00FB1C1F">
        <w:rPr>
          <w:rFonts w:ascii="Times New Roman" w:eastAsia="Calibri" w:hAnsi="Times New Roman" w:cs="Times New Roman"/>
          <w:color w:val="0000FF"/>
        </w:rPr>
        <w:t xml:space="preserve"> given what you have learned from your design iterations.</w:t>
      </w:r>
    </w:p>
    <w:p w14:paraId="4930CB0B" w14:textId="33BF95AA" w:rsidR="00244E28" w:rsidRPr="00FB1C1F" w:rsidRDefault="00A56DA9">
      <w:pPr>
        <w:pStyle w:val="Heading2"/>
        <w:contextualSpacing w:val="0"/>
        <w:rPr>
          <w:rFonts w:ascii="Times New Roman" w:hAnsi="Times New Roman" w:cs="Times New Roman"/>
        </w:rPr>
      </w:pPr>
      <w:bookmarkStart w:id="28" w:name="h.fy8hbipy6kwe" w:colFirst="0" w:colLast="0"/>
      <w:bookmarkEnd w:id="28"/>
      <w:r w:rsidRPr="00FB1C1F">
        <w:rPr>
          <w:rFonts w:ascii="Times New Roman" w:eastAsia="Calibri" w:hAnsi="Times New Roman" w:cs="Times New Roman"/>
        </w:rPr>
        <w:t>Paper author contributions</w:t>
      </w:r>
      <w:r w:rsidR="002D6DEC">
        <w:rPr>
          <w:rFonts w:ascii="Times New Roman" w:eastAsia="Calibri" w:hAnsi="Times New Roman" w:cs="Times New Roman"/>
        </w:rPr>
        <w:t xml:space="preserve"> (</w:t>
      </w:r>
      <w:proofErr w:type="spellStart"/>
      <w:r w:rsidR="002D6DEC">
        <w:rPr>
          <w:rFonts w:ascii="Times New Roman" w:eastAsia="Calibri" w:hAnsi="Times New Roman" w:cs="Times New Roman"/>
        </w:rPr>
        <w:t>CRediT</w:t>
      </w:r>
      <w:proofErr w:type="spellEnd"/>
      <w:r w:rsidR="002D6DEC">
        <w:rPr>
          <w:rFonts w:ascii="Times New Roman" w:eastAsia="Calibri" w:hAnsi="Times New Roman" w:cs="Times New Roman"/>
        </w:rPr>
        <w:t>)</w:t>
      </w:r>
    </w:p>
    <w:p w14:paraId="6FEA3EFB" w14:textId="77777777"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color w:val="0000FF"/>
        </w:rPr>
        <w:t>Task (e.g. design, assembly, use cases contribution, documentation, paper writing), contribution, author name.</w:t>
      </w:r>
    </w:p>
    <w:p w14:paraId="087F2929" w14:textId="05580D82" w:rsidR="00244E28" w:rsidRPr="00FB1C1F" w:rsidRDefault="00A56DA9">
      <w:pPr>
        <w:pStyle w:val="Heading2"/>
        <w:contextualSpacing w:val="0"/>
        <w:rPr>
          <w:rFonts w:ascii="Times New Roman" w:hAnsi="Times New Roman" w:cs="Times New Roman"/>
        </w:rPr>
      </w:pPr>
      <w:bookmarkStart w:id="29" w:name="h.gu3yyarx72d6" w:colFirst="0" w:colLast="0"/>
      <w:bookmarkEnd w:id="29"/>
      <w:r w:rsidRPr="00FB1C1F">
        <w:rPr>
          <w:rFonts w:ascii="Times New Roman" w:eastAsia="Calibri" w:hAnsi="Times New Roman" w:cs="Times New Roman"/>
        </w:rPr>
        <w:t>Acknowledgments</w:t>
      </w:r>
    </w:p>
    <w:p w14:paraId="115AB4AF" w14:textId="1D73992F"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color w:val="0000FF"/>
        </w:rPr>
        <w:t>Please add any relevant acknowledgments to anyone else who supported the project in which the hardware was created, but did not work directly on the hardware itself.</w:t>
      </w:r>
    </w:p>
    <w:p w14:paraId="5FD2462F" w14:textId="77777777"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color w:val="0000FF"/>
        </w:rPr>
        <w:t>Please list anyone who helped to create the hardware and software (who may also not be an author of this paper), including their roles and affiliations.</w:t>
      </w:r>
    </w:p>
    <w:p w14:paraId="20DB6426" w14:textId="77777777" w:rsidR="00244E28" w:rsidRPr="00FB1C1F" w:rsidRDefault="00A56DA9">
      <w:pPr>
        <w:pStyle w:val="Heading2"/>
        <w:contextualSpacing w:val="0"/>
        <w:rPr>
          <w:rFonts w:ascii="Times New Roman" w:hAnsi="Times New Roman" w:cs="Times New Roman"/>
        </w:rPr>
      </w:pPr>
      <w:bookmarkStart w:id="30" w:name="h.4u1a7tugh2om" w:colFirst="0" w:colLast="0"/>
      <w:bookmarkEnd w:id="30"/>
      <w:r w:rsidRPr="00FB1C1F">
        <w:rPr>
          <w:rFonts w:ascii="Times New Roman" w:eastAsia="Calibri" w:hAnsi="Times New Roman" w:cs="Times New Roman"/>
        </w:rPr>
        <w:lastRenderedPageBreak/>
        <w:t>Funding statement</w:t>
      </w:r>
    </w:p>
    <w:p w14:paraId="1B9DCEF0" w14:textId="77777777" w:rsidR="00244E28" w:rsidRPr="00FB1C1F" w:rsidRDefault="00A56DA9">
      <w:pPr>
        <w:rPr>
          <w:rFonts w:ascii="Times New Roman" w:hAnsi="Times New Roman" w:cs="Times New Roman"/>
        </w:rPr>
      </w:pPr>
      <w:r w:rsidRPr="00FB1C1F">
        <w:rPr>
          <w:rFonts w:ascii="Times New Roman" w:eastAsia="Calibri" w:hAnsi="Times New Roman" w:cs="Times New Roman"/>
          <w:color w:val="0000FF"/>
        </w:rPr>
        <w:t xml:space="preserve">If the hardware resulted from funded </w:t>
      </w:r>
      <w:proofErr w:type="gramStart"/>
      <w:r w:rsidRPr="00FB1C1F">
        <w:rPr>
          <w:rFonts w:ascii="Times New Roman" w:eastAsia="Calibri" w:hAnsi="Times New Roman" w:cs="Times New Roman"/>
          <w:color w:val="0000FF"/>
        </w:rPr>
        <w:t>research</w:t>
      </w:r>
      <w:proofErr w:type="gramEnd"/>
      <w:r w:rsidRPr="00FB1C1F">
        <w:rPr>
          <w:rFonts w:ascii="Times New Roman" w:eastAsia="Calibri" w:hAnsi="Times New Roman" w:cs="Times New Roman"/>
          <w:color w:val="0000FF"/>
        </w:rPr>
        <w:t xml:space="preserve"> please give the funder and grant number.</w:t>
      </w:r>
    </w:p>
    <w:p w14:paraId="10188B75" w14:textId="77777777" w:rsidR="00244E28" w:rsidRPr="00FB1C1F" w:rsidRDefault="00A56DA9">
      <w:pPr>
        <w:pStyle w:val="Heading2"/>
        <w:contextualSpacing w:val="0"/>
        <w:rPr>
          <w:rFonts w:ascii="Times New Roman" w:hAnsi="Times New Roman" w:cs="Times New Roman"/>
        </w:rPr>
      </w:pPr>
      <w:bookmarkStart w:id="31" w:name="h.q1j1rznb43fl" w:colFirst="0" w:colLast="0"/>
      <w:bookmarkEnd w:id="31"/>
      <w:r w:rsidRPr="00FB1C1F">
        <w:rPr>
          <w:rFonts w:ascii="Times New Roman" w:eastAsia="Calibri" w:hAnsi="Times New Roman" w:cs="Times New Roman"/>
        </w:rPr>
        <w:t>Competing interests</w:t>
      </w:r>
    </w:p>
    <w:p w14:paraId="18AAB8CF" w14:textId="77777777"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color w:val="0000FF"/>
        </w:rPr>
        <w:t xml:space="preserve">If any of the authors have any competing </w:t>
      </w:r>
      <w:proofErr w:type="gramStart"/>
      <w:r w:rsidRPr="00FB1C1F">
        <w:rPr>
          <w:rFonts w:ascii="Times New Roman" w:eastAsia="Calibri" w:hAnsi="Times New Roman" w:cs="Times New Roman"/>
          <w:color w:val="0000FF"/>
        </w:rPr>
        <w:t>interests</w:t>
      </w:r>
      <w:proofErr w:type="gramEnd"/>
      <w:r w:rsidRPr="00FB1C1F">
        <w:rPr>
          <w:rFonts w:ascii="Times New Roman" w:eastAsia="Calibri" w:hAnsi="Times New Roman" w:cs="Times New Roman"/>
          <w:color w:val="0000FF"/>
        </w:rPr>
        <w:t xml:space="preserve"> then these must be declared. The authors’ initials should be used to denote differing competing interests. For example: “BH has minority shares in [company name], which part funded the research grant for this project. All other authors have no competing interests." Or “BH is selling kits and parts connected to the here presented hardware via platform XX. A fundraising via Crowdfunding platform YY is planned to start commercialisation.”</w:t>
      </w:r>
    </w:p>
    <w:p w14:paraId="6880A49B" w14:textId="77777777"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color w:val="0000FF"/>
        </w:rPr>
        <w:t>If there are no competing interests, please add the statement:</w:t>
      </w:r>
    </w:p>
    <w:p w14:paraId="2A37AC1F" w14:textId="77777777"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color w:val="0000FF"/>
        </w:rPr>
        <w:t>“The authors declare that they have no competing interests.”</w:t>
      </w:r>
    </w:p>
    <w:p w14:paraId="34D2E4A0" w14:textId="77777777" w:rsidR="00244E28" w:rsidRPr="00FB1C1F" w:rsidRDefault="00A56DA9">
      <w:pPr>
        <w:pStyle w:val="Heading2"/>
        <w:contextualSpacing w:val="0"/>
        <w:rPr>
          <w:rFonts w:ascii="Times New Roman" w:hAnsi="Times New Roman" w:cs="Times New Roman"/>
        </w:rPr>
      </w:pPr>
      <w:bookmarkStart w:id="32" w:name="h.6fml9tf50r5c" w:colFirst="0" w:colLast="0"/>
      <w:bookmarkEnd w:id="32"/>
      <w:r w:rsidRPr="00FB1C1F">
        <w:rPr>
          <w:rFonts w:ascii="Times New Roman" w:eastAsia="Calibri" w:hAnsi="Times New Roman" w:cs="Times New Roman"/>
        </w:rPr>
        <w:t>References</w:t>
      </w:r>
    </w:p>
    <w:p w14:paraId="19998CEB" w14:textId="77777777" w:rsidR="00244E28" w:rsidRPr="00FB1C1F" w:rsidRDefault="00A56DA9">
      <w:pPr>
        <w:rPr>
          <w:rFonts w:ascii="Times New Roman" w:hAnsi="Times New Roman" w:cs="Times New Roman"/>
        </w:rPr>
      </w:pPr>
      <w:r w:rsidRPr="00FB1C1F">
        <w:rPr>
          <w:rFonts w:ascii="Times New Roman" w:eastAsia="Calibri" w:hAnsi="Times New Roman" w:cs="Times New Roman"/>
          <w:color w:val="0000FF"/>
        </w:rPr>
        <w:t>Please enter references in the Vancouver style and include a DOI where available, citing them in the text with a number in square brackets, e.g.</w:t>
      </w:r>
    </w:p>
    <w:p w14:paraId="32BFCF17" w14:textId="77777777" w:rsidR="00244E28" w:rsidRPr="00FB1C1F" w:rsidRDefault="00A56DA9">
      <w:pPr>
        <w:rPr>
          <w:rFonts w:ascii="Times New Roman" w:hAnsi="Times New Roman" w:cs="Times New Roman"/>
        </w:rPr>
      </w:pPr>
      <w:r w:rsidRPr="00FB1C1F">
        <w:rPr>
          <w:rFonts w:ascii="Times New Roman" w:eastAsia="Calibri" w:hAnsi="Times New Roman" w:cs="Times New Roman"/>
          <w:color w:val="0000FF"/>
        </w:rPr>
        <w:t xml:space="preserve"> </w:t>
      </w:r>
    </w:p>
    <w:p w14:paraId="03787648" w14:textId="77777777" w:rsidR="00244E28" w:rsidRPr="00FB1C1F" w:rsidRDefault="00A56DA9">
      <w:pPr>
        <w:rPr>
          <w:rFonts w:ascii="Times New Roman" w:hAnsi="Times New Roman" w:cs="Times New Roman"/>
        </w:rPr>
      </w:pPr>
      <w:r w:rsidRPr="00FB1C1F">
        <w:rPr>
          <w:rFonts w:ascii="Times New Roman" w:eastAsia="Calibri" w:hAnsi="Times New Roman" w:cs="Times New Roman"/>
          <w:color w:val="0000FF"/>
        </w:rPr>
        <w:t xml:space="preserve">[1] Piwowar, H A 2011 Who Shares? Who Doesn't? Factors Associated with Openly Archiving Raw Research Data. </w:t>
      </w:r>
      <w:proofErr w:type="spellStart"/>
      <w:r w:rsidRPr="00FB1C1F">
        <w:rPr>
          <w:rFonts w:ascii="Times New Roman" w:eastAsia="Calibri" w:hAnsi="Times New Roman" w:cs="Times New Roman"/>
          <w:color w:val="0000FF"/>
        </w:rPr>
        <w:t>PLoS</w:t>
      </w:r>
      <w:proofErr w:type="spellEnd"/>
      <w:r w:rsidRPr="00FB1C1F">
        <w:rPr>
          <w:rFonts w:ascii="Times New Roman" w:eastAsia="Calibri" w:hAnsi="Times New Roman" w:cs="Times New Roman"/>
          <w:color w:val="0000FF"/>
        </w:rPr>
        <w:t xml:space="preserve"> ONE 6(7): e18657. DOI: http://dx.doi.org/10.1371/journal.pone.0018657.</w:t>
      </w:r>
    </w:p>
    <w:p w14:paraId="1832316F" w14:textId="688F941F" w:rsidR="00F64668" w:rsidRPr="00FB1C1F" w:rsidRDefault="00F64668" w:rsidP="00F64668">
      <w:pPr>
        <w:pStyle w:val="Heading1"/>
        <w:contextualSpacing w:val="0"/>
        <w:rPr>
          <w:rFonts w:ascii="Times New Roman" w:hAnsi="Times New Roman" w:cs="Times New Roman"/>
        </w:rPr>
      </w:pPr>
      <w:bookmarkStart w:id="33" w:name="h.jm5gcqv4g8x0" w:colFirst="0" w:colLast="0"/>
      <w:bookmarkEnd w:id="33"/>
      <w:r w:rsidRPr="00FB1C1F">
        <w:rPr>
          <w:rFonts w:ascii="Times New Roman" w:eastAsia="Calibri" w:hAnsi="Times New Roman" w:cs="Times New Roman"/>
        </w:rPr>
        <w:t>(</w:t>
      </w:r>
      <w:r>
        <w:rPr>
          <w:rFonts w:ascii="Times New Roman" w:eastAsia="Calibri" w:hAnsi="Times New Roman" w:cs="Times New Roman"/>
        </w:rPr>
        <w:t>6</w:t>
      </w:r>
      <w:r w:rsidRPr="00FB1C1F">
        <w:rPr>
          <w:rFonts w:ascii="Times New Roman" w:eastAsia="Calibri" w:hAnsi="Times New Roman" w:cs="Times New Roman"/>
        </w:rPr>
        <w:t xml:space="preserve">) </w:t>
      </w:r>
      <w:r>
        <w:rPr>
          <w:rFonts w:ascii="Times New Roman" w:eastAsia="Calibri" w:hAnsi="Times New Roman" w:cs="Times New Roman"/>
        </w:rPr>
        <w:t>Licenses</w:t>
      </w:r>
    </w:p>
    <w:p w14:paraId="7640F269" w14:textId="22795312" w:rsidR="00F64668" w:rsidRDefault="00F64668" w:rsidP="00F64668">
      <w:pPr>
        <w:jc w:val="both"/>
        <w:rPr>
          <w:rFonts w:ascii="Times New Roman" w:eastAsia="Calibri" w:hAnsi="Times New Roman" w:cs="Times New Roman"/>
          <w:color w:val="0000FF"/>
        </w:rPr>
      </w:pPr>
      <w:r>
        <w:rPr>
          <w:rFonts w:ascii="Times New Roman" w:eastAsia="Calibri" w:hAnsi="Times New Roman" w:cs="Times New Roman"/>
          <w:color w:val="0000FF"/>
        </w:rPr>
        <w:t xml:space="preserve">Please select the licenses you would like to apply to the following sections: </w:t>
      </w:r>
    </w:p>
    <w:p w14:paraId="7091B22E" w14:textId="4650B4F2" w:rsidR="00F64668" w:rsidRDefault="00F64668" w:rsidP="00F64668">
      <w:pPr>
        <w:jc w:val="both"/>
        <w:rPr>
          <w:rFonts w:ascii="Times New Roman" w:eastAsia="Calibri" w:hAnsi="Times New Roman" w:cs="Times New Roman"/>
          <w:color w:val="0000FF"/>
        </w:rPr>
      </w:pPr>
      <w:r>
        <w:rPr>
          <w:rFonts w:ascii="Times New Roman" w:eastAsia="Calibri" w:hAnsi="Times New Roman" w:cs="Times New Roman"/>
          <w:color w:val="0000FF"/>
        </w:rPr>
        <w:t>Article: CC-BY 4.0</w:t>
      </w:r>
      <w:r w:rsidR="009E15F8">
        <w:rPr>
          <w:rFonts w:ascii="Times New Roman" w:eastAsia="Calibri" w:hAnsi="Times New Roman" w:cs="Times New Roman"/>
          <w:color w:val="0000FF"/>
        </w:rPr>
        <w:t xml:space="preserve">. See: </w:t>
      </w:r>
      <w:hyperlink r:id="rId6" w:history="1">
        <w:r w:rsidR="009E15F8" w:rsidRPr="00A16F56">
          <w:rPr>
            <w:rStyle w:val="Hyperlink"/>
            <w:rFonts w:ascii="Times New Roman" w:eastAsia="Calibri" w:hAnsi="Times New Roman" w:cs="Times New Roman"/>
          </w:rPr>
          <w:t>https://creativecommons.org/share-your-work/cclicenses/</w:t>
        </w:r>
      </w:hyperlink>
      <w:r w:rsidR="009E15F8">
        <w:rPr>
          <w:rFonts w:ascii="Times New Roman" w:eastAsia="Calibri" w:hAnsi="Times New Roman" w:cs="Times New Roman"/>
          <w:color w:val="0000FF"/>
        </w:rPr>
        <w:t xml:space="preserve"> </w:t>
      </w:r>
    </w:p>
    <w:p w14:paraId="1B2D667D" w14:textId="5F12C2F9" w:rsidR="00F64668" w:rsidRDefault="00F64668" w:rsidP="00F64668">
      <w:pPr>
        <w:jc w:val="both"/>
        <w:rPr>
          <w:rFonts w:ascii="Times New Roman" w:eastAsia="Calibri" w:hAnsi="Times New Roman" w:cs="Times New Roman"/>
          <w:color w:val="0000FF"/>
        </w:rPr>
      </w:pPr>
      <w:r>
        <w:rPr>
          <w:rFonts w:ascii="Times New Roman" w:eastAsia="Calibri" w:hAnsi="Times New Roman" w:cs="Times New Roman"/>
          <w:color w:val="0000FF"/>
        </w:rPr>
        <w:t>Hardware: suggested: CERN-OHL-S Strongly reciprocal (most restrictive); CERN-OHL-W Weakly reciprocal; CERN-OHL-P Permissive (less restrictive</w:t>
      </w:r>
      <w:r w:rsidR="009E15F8">
        <w:rPr>
          <w:rFonts w:ascii="Times New Roman" w:eastAsia="Calibri" w:hAnsi="Times New Roman" w:cs="Times New Roman"/>
          <w:color w:val="0000FF"/>
        </w:rPr>
        <w:t xml:space="preserve">). See: </w:t>
      </w:r>
      <w:hyperlink r:id="rId7" w:history="1">
        <w:r w:rsidR="009E15F8" w:rsidRPr="00A16F56">
          <w:rPr>
            <w:rStyle w:val="Hyperlink"/>
            <w:rFonts w:ascii="Times New Roman" w:eastAsia="Calibri" w:hAnsi="Times New Roman" w:cs="Times New Roman"/>
          </w:rPr>
          <w:t>https://cern-ohl.web.cern.ch</w:t>
        </w:r>
      </w:hyperlink>
      <w:r w:rsidR="009E15F8">
        <w:rPr>
          <w:rFonts w:ascii="Times New Roman" w:eastAsia="Calibri" w:hAnsi="Times New Roman" w:cs="Times New Roman"/>
          <w:color w:val="0000FF"/>
        </w:rPr>
        <w:t xml:space="preserve"> </w:t>
      </w:r>
    </w:p>
    <w:p w14:paraId="01F1187E" w14:textId="65D2A485" w:rsidR="00F64668" w:rsidRDefault="00F64668" w:rsidP="00F64668">
      <w:pPr>
        <w:jc w:val="both"/>
        <w:rPr>
          <w:rFonts w:ascii="Times New Roman" w:eastAsia="Calibri" w:hAnsi="Times New Roman" w:cs="Times New Roman"/>
          <w:color w:val="0000FF"/>
        </w:rPr>
      </w:pPr>
      <w:r>
        <w:rPr>
          <w:rFonts w:ascii="Times New Roman" w:eastAsia="Calibri" w:hAnsi="Times New Roman" w:cs="Times New Roman"/>
          <w:color w:val="0000FF"/>
        </w:rPr>
        <w:t xml:space="preserve">Software: </w:t>
      </w:r>
      <w:r w:rsidR="009E15F8">
        <w:rPr>
          <w:rFonts w:ascii="Times New Roman" w:eastAsia="Calibri" w:hAnsi="Times New Roman" w:cs="Times New Roman"/>
          <w:color w:val="0000FF"/>
        </w:rPr>
        <w:t xml:space="preserve">Any of the </w:t>
      </w:r>
      <w:proofErr w:type="gramStart"/>
      <w:r w:rsidR="009E15F8">
        <w:rPr>
          <w:rFonts w:ascii="Times New Roman" w:eastAsia="Calibri" w:hAnsi="Times New Roman" w:cs="Times New Roman"/>
          <w:color w:val="0000FF"/>
        </w:rPr>
        <w:t>Open Source</w:t>
      </w:r>
      <w:proofErr w:type="gramEnd"/>
      <w:r w:rsidR="009E15F8">
        <w:rPr>
          <w:rFonts w:ascii="Times New Roman" w:eastAsia="Calibri" w:hAnsi="Times New Roman" w:cs="Times New Roman"/>
          <w:color w:val="0000FF"/>
        </w:rPr>
        <w:t xml:space="preserve"> Initiative approved license (</w:t>
      </w:r>
      <w:hyperlink r:id="rId8" w:history="1">
        <w:r w:rsidR="009E15F8" w:rsidRPr="00A16F56">
          <w:rPr>
            <w:rStyle w:val="Hyperlink"/>
            <w:rFonts w:ascii="Times New Roman" w:eastAsia="Calibri" w:hAnsi="Times New Roman" w:cs="Times New Roman"/>
          </w:rPr>
          <w:t>https://opensource.org/licenses</w:t>
        </w:r>
      </w:hyperlink>
      <w:r w:rsidR="009E15F8">
        <w:rPr>
          <w:rFonts w:ascii="Times New Roman" w:eastAsia="Calibri" w:hAnsi="Times New Roman" w:cs="Times New Roman"/>
          <w:color w:val="0000FF"/>
        </w:rPr>
        <w:t xml:space="preserve">) </w:t>
      </w:r>
    </w:p>
    <w:p w14:paraId="07DDDF07" w14:textId="77777777" w:rsidR="00F64668" w:rsidRPr="00F64668" w:rsidRDefault="00F64668" w:rsidP="00F64668">
      <w:pPr>
        <w:jc w:val="both"/>
        <w:rPr>
          <w:rFonts w:ascii="Times New Roman" w:eastAsia="Calibri" w:hAnsi="Times New Roman" w:cs="Times New Roman"/>
          <w:color w:val="0000FF"/>
        </w:rPr>
      </w:pPr>
    </w:p>
    <w:p w14:paraId="3F5E623A" w14:textId="51FA147E" w:rsidR="00244E28" w:rsidRPr="00FB1C1F" w:rsidRDefault="00A56DA9">
      <w:pPr>
        <w:pStyle w:val="Heading1"/>
        <w:contextualSpacing w:val="0"/>
        <w:rPr>
          <w:rFonts w:ascii="Times New Roman" w:hAnsi="Times New Roman" w:cs="Times New Roman"/>
        </w:rPr>
      </w:pPr>
      <w:r w:rsidRPr="00FB1C1F">
        <w:rPr>
          <w:rFonts w:ascii="Times New Roman" w:eastAsia="Calibri" w:hAnsi="Times New Roman" w:cs="Times New Roman"/>
        </w:rPr>
        <w:t>Copyright notice</w:t>
      </w:r>
    </w:p>
    <w:p w14:paraId="22EB1C25" w14:textId="4169D978"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rPr>
        <w:t xml:space="preserve">Authors who publish </w:t>
      </w:r>
      <w:r w:rsidR="00F64668">
        <w:rPr>
          <w:rFonts w:ascii="Times New Roman" w:eastAsia="Calibri" w:hAnsi="Times New Roman" w:cs="Times New Roman"/>
        </w:rPr>
        <w:t>in</w:t>
      </w:r>
      <w:r w:rsidRPr="00FB1C1F">
        <w:rPr>
          <w:rFonts w:ascii="Times New Roman" w:eastAsia="Calibri" w:hAnsi="Times New Roman" w:cs="Times New Roman"/>
        </w:rPr>
        <w:t xml:space="preserve"> this journal agree to the following terms:</w:t>
      </w:r>
    </w:p>
    <w:p w14:paraId="30A37F73" w14:textId="77777777"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rPr>
        <w:t xml:space="preserve"> </w:t>
      </w:r>
    </w:p>
    <w:p w14:paraId="0B5D279C" w14:textId="096D90BE"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rPr>
        <w:t>Authors retain copyright and grant the journal right of first publication with the work simultaneously licensed under a</w:t>
      </w:r>
      <w:hyperlink r:id="rId9">
        <w:r w:rsidRPr="00FB1C1F">
          <w:rPr>
            <w:rFonts w:ascii="Times New Roman" w:eastAsia="Calibri" w:hAnsi="Times New Roman" w:cs="Times New Roman"/>
          </w:rPr>
          <w:t xml:space="preserve"> </w:t>
        </w:r>
      </w:hyperlink>
      <w:hyperlink r:id="rId10">
        <w:r w:rsidRPr="00FB1C1F">
          <w:rPr>
            <w:rFonts w:ascii="Times New Roman" w:eastAsia="Calibri" w:hAnsi="Times New Roman" w:cs="Times New Roman"/>
            <w:color w:val="1155CC"/>
            <w:u w:val="single"/>
          </w:rPr>
          <w:t>Creative Commons Attribution License</w:t>
        </w:r>
      </w:hyperlink>
      <w:r w:rsidRPr="00FB1C1F">
        <w:rPr>
          <w:rFonts w:ascii="Times New Roman" w:eastAsia="Calibri" w:hAnsi="Times New Roman" w:cs="Times New Roman"/>
        </w:rPr>
        <w:t xml:space="preserve"> that allows others to share the work with an acknowledgment of the work's authorship and initial publication in this journal.</w:t>
      </w:r>
    </w:p>
    <w:p w14:paraId="0FC5546E" w14:textId="77777777"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rPr>
        <w:t xml:space="preserve"> </w:t>
      </w:r>
    </w:p>
    <w:p w14:paraId="2044C1C0" w14:textId="73A19F21"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rPr>
        <w:t xml:space="preserve">Authors </w:t>
      </w:r>
      <w:r w:rsidR="00F64668">
        <w:rPr>
          <w:rFonts w:ascii="Times New Roman" w:eastAsia="Calibri" w:hAnsi="Times New Roman" w:cs="Times New Roman"/>
        </w:rPr>
        <w:t>can</w:t>
      </w:r>
      <w:r w:rsidRPr="00FB1C1F">
        <w:rPr>
          <w:rFonts w:ascii="Times New Roman" w:eastAsia="Calibri" w:hAnsi="Times New Roman" w:cs="Times New Roman"/>
        </w:rPr>
        <w:t xml:space="preserve"> </w:t>
      </w:r>
      <w:proofErr w:type="gramStart"/>
      <w:r w:rsidRPr="00FB1C1F">
        <w:rPr>
          <w:rFonts w:ascii="Times New Roman" w:eastAsia="Calibri" w:hAnsi="Times New Roman" w:cs="Times New Roman"/>
        </w:rPr>
        <w:t>enter into</w:t>
      </w:r>
      <w:proofErr w:type="gramEnd"/>
      <w:r w:rsidRPr="00FB1C1F">
        <w:rPr>
          <w:rFonts w:ascii="Times New Roman" w:eastAsia="Calibri" w:hAnsi="Times New Roman" w:cs="Times New Roman"/>
        </w:rPr>
        <w:t xml:space="preserve"> separate, additional contractual arrangements for the non-exclusive distribution of the journal's published version of the work (e.g., post it to an institutional repository or publish it in a book), with an acknowledgment of its initial publication in this journal.</w:t>
      </w:r>
    </w:p>
    <w:p w14:paraId="08C9A8A9" w14:textId="77777777"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rPr>
        <w:t xml:space="preserve"> </w:t>
      </w:r>
    </w:p>
    <w:p w14:paraId="3B5820EE" w14:textId="506FFCE2" w:rsidR="00244E28" w:rsidRPr="00FB1C1F" w:rsidRDefault="00A56DA9" w:rsidP="002D6DEC">
      <w:pPr>
        <w:jc w:val="both"/>
        <w:rPr>
          <w:rFonts w:ascii="Times New Roman" w:hAnsi="Times New Roman" w:cs="Times New Roman"/>
        </w:rPr>
      </w:pPr>
      <w:r w:rsidRPr="00FB1C1F">
        <w:rPr>
          <w:rFonts w:ascii="Times New Roman" w:eastAsia="Calibri" w:hAnsi="Times New Roman" w:cs="Times New Roman"/>
        </w:rPr>
        <w:t xml:space="preserve">By submitting this </w:t>
      </w:r>
      <w:proofErr w:type="gramStart"/>
      <w:r w:rsidRPr="00FB1C1F">
        <w:rPr>
          <w:rFonts w:ascii="Times New Roman" w:eastAsia="Calibri" w:hAnsi="Times New Roman" w:cs="Times New Roman"/>
        </w:rPr>
        <w:t>paper</w:t>
      </w:r>
      <w:proofErr w:type="gramEnd"/>
      <w:r w:rsidRPr="00FB1C1F">
        <w:rPr>
          <w:rFonts w:ascii="Times New Roman" w:eastAsia="Calibri" w:hAnsi="Times New Roman" w:cs="Times New Roman"/>
        </w:rPr>
        <w:t xml:space="preserve"> you agree to the terms of this Copyright Notice, which will apply to this submission if and when </w:t>
      </w:r>
      <w:r w:rsidR="00F64668">
        <w:rPr>
          <w:rFonts w:ascii="Times New Roman" w:eastAsia="Calibri" w:hAnsi="Times New Roman" w:cs="Times New Roman"/>
        </w:rPr>
        <w:t>this journal publishes it</w:t>
      </w:r>
      <w:r w:rsidRPr="00FB1C1F">
        <w:rPr>
          <w:rFonts w:ascii="Times New Roman" w:eastAsia="Calibri" w:hAnsi="Times New Roman" w:cs="Times New Roman"/>
        </w:rPr>
        <w:t>.</w:t>
      </w:r>
    </w:p>
    <w:sectPr w:rsidR="00244E28" w:rsidRPr="00FB1C1F" w:rsidSect="002F688B">
      <w:headerReference w:type="first" r:id="rId11"/>
      <w:pgSz w:w="11909" w:h="16834"/>
      <w:pgMar w:top="1440" w:right="1440" w:bottom="1440" w:left="1440"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40D21" w14:textId="77777777" w:rsidR="008325A5" w:rsidRDefault="008325A5" w:rsidP="00FB1C1F">
      <w:pPr>
        <w:spacing w:line="240" w:lineRule="auto"/>
      </w:pPr>
      <w:r>
        <w:separator/>
      </w:r>
    </w:p>
  </w:endnote>
  <w:endnote w:type="continuationSeparator" w:id="0">
    <w:p w14:paraId="0ED8DD93" w14:textId="77777777" w:rsidR="008325A5" w:rsidRDefault="008325A5" w:rsidP="00FB1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201BD" w14:textId="77777777" w:rsidR="008325A5" w:rsidRDefault="008325A5" w:rsidP="00FB1C1F">
      <w:pPr>
        <w:spacing w:line="240" w:lineRule="auto"/>
      </w:pPr>
      <w:r>
        <w:separator/>
      </w:r>
    </w:p>
  </w:footnote>
  <w:footnote w:type="continuationSeparator" w:id="0">
    <w:p w14:paraId="58B983E1" w14:textId="77777777" w:rsidR="008325A5" w:rsidRDefault="008325A5" w:rsidP="00FB1C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63AFE" w14:textId="4A21ECE7" w:rsidR="00684AF0" w:rsidRDefault="00FB1C1F">
    <w:pPr>
      <w:pStyle w:val="Header"/>
    </w:pPr>
    <w:r>
      <w:rPr>
        <w:noProof/>
      </w:rPr>
      <w:drawing>
        <wp:inline distT="0" distB="0" distL="0" distR="0" wp14:anchorId="565BEEDD" wp14:editId="074FF1A8">
          <wp:extent cx="5733415" cy="768350"/>
          <wp:effectExtent l="0" t="0" r="0" b="6350"/>
          <wp:docPr id="630663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63173" name="Picture 630663173"/>
                  <pic:cNvPicPr/>
                </pic:nvPicPr>
                <pic:blipFill>
                  <a:blip r:embed="rId1">
                    <a:extLst>
                      <a:ext uri="{28A0092B-C50C-407E-A947-70E740481C1C}">
                        <a14:useLocalDpi xmlns:a14="http://schemas.microsoft.com/office/drawing/2010/main" val="0"/>
                      </a:ext>
                    </a:extLst>
                  </a:blip>
                  <a:stretch>
                    <a:fillRect/>
                  </a:stretch>
                </pic:blipFill>
                <pic:spPr>
                  <a:xfrm>
                    <a:off x="0" y="0"/>
                    <a:ext cx="5733415" cy="7683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28"/>
    <w:rsid w:val="001F7E94"/>
    <w:rsid w:val="00244E28"/>
    <w:rsid w:val="002D19E8"/>
    <w:rsid w:val="002D6DEC"/>
    <w:rsid w:val="002F2D7C"/>
    <w:rsid w:val="002F688B"/>
    <w:rsid w:val="00350203"/>
    <w:rsid w:val="004174CC"/>
    <w:rsid w:val="005641A1"/>
    <w:rsid w:val="00572453"/>
    <w:rsid w:val="005F43F0"/>
    <w:rsid w:val="006448AB"/>
    <w:rsid w:val="00684AF0"/>
    <w:rsid w:val="00812FFA"/>
    <w:rsid w:val="008325A5"/>
    <w:rsid w:val="008F182B"/>
    <w:rsid w:val="00972C48"/>
    <w:rsid w:val="009E15F8"/>
    <w:rsid w:val="00A03308"/>
    <w:rsid w:val="00A56DA9"/>
    <w:rsid w:val="00A91D24"/>
    <w:rsid w:val="00A97F95"/>
    <w:rsid w:val="00B1608C"/>
    <w:rsid w:val="00B26576"/>
    <w:rsid w:val="00B63FAF"/>
    <w:rsid w:val="00BE10CD"/>
    <w:rsid w:val="00D97A2A"/>
    <w:rsid w:val="00DC5C53"/>
    <w:rsid w:val="00E713B5"/>
    <w:rsid w:val="00F46A44"/>
    <w:rsid w:val="00F64668"/>
    <w:rsid w:val="00FB0348"/>
    <w:rsid w:val="00FB1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E968A"/>
  <w15:docId w15:val="{56248E2B-84DD-5A43-9BCC-454D6633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B1C1F"/>
    <w:pPr>
      <w:tabs>
        <w:tab w:val="center" w:pos="4513"/>
        <w:tab w:val="right" w:pos="9026"/>
      </w:tabs>
      <w:spacing w:line="240" w:lineRule="auto"/>
    </w:pPr>
  </w:style>
  <w:style w:type="character" w:customStyle="1" w:styleId="HeaderChar">
    <w:name w:val="Header Char"/>
    <w:basedOn w:val="DefaultParagraphFont"/>
    <w:link w:val="Header"/>
    <w:uiPriority w:val="99"/>
    <w:rsid w:val="00FB1C1F"/>
  </w:style>
  <w:style w:type="paragraph" w:styleId="Footer">
    <w:name w:val="footer"/>
    <w:basedOn w:val="Normal"/>
    <w:link w:val="FooterChar"/>
    <w:uiPriority w:val="99"/>
    <w:unhideWhenUsed/>
    <w:rsid w:val="00FB1C1F"/>
    <w:pPr>
      <w:tabs>
        <w:tab w:val="center" w:pos="4513"/>
        <w:tab w:val="right" w:pos="9026"/>
      </w:tabs>
      <w:spacing w:line="240" w:lineRule="auto"/>
    </w:pPr>
  </w:style>
  <w:style w:type="character" w:customStyle="1" w:styleId="FooterChar">
    <w:name w:val="Footer Char"/>
    <w:basedOn w:val="DefaultParagraphFont"/>
    <w:link w:val="Footer"/>
    <w:uiPriority w:val="99"/>
    <w:rsid w:val="00FB1C1F"/>
  </w:style>
  <w:style w:type="character" w:styleId="LineNumber">
    <w:name w:val="line number"/>
    <w:basedOn w:val="DefaultParagraphFont"/>
    <w:uiPriority w:val="99"/>
    <w:semiHidden/>
    <w:unhideWhenUsed/>
    <w:rsid w:val="00B1608C"/>
  </w:style>
  <w:style w:type="character" w:styleId="CommentReference">
    <w:name w:val="annotation reference"/>
    <w:basedOn w:val="DefaultParagraphFont"/>
    <w:uiPriority w:val="99"/>
    <w:semiHidden/>
    <w:unhideWhenUsed/>
    <w:rsid w:val="00F64668"/>
    <w:rPr>
      <w:sz w:val="16"/>
      <w:szCs w:val="16"/>
    </w:rPr>
  </w:style>
  <w:style w:type="paragraph" w:styleId="CommentText">
    <w:name w:val="annotation text"/>
    <w:basedOn w:val="Normal"/>
    <w:link w:val="CommentTextChar"/>
    <w:uiPriority w:val="99"/>
    <w:semiHidden/>
    <w:unhideWhenUsed/>
    <w:rsid w:val="00F64668"/>
    <w:pPr>
      <w:spacing w:line="240" w:lineRule="auto"/>
    </w:pPr>
    <w:rPr>
      <w:sz w:val="20"/>
      <w:szCs w:val="20"/>
    </w:rPr>
  </w:style>
  <w:style w:type="character" w:customStyle="1" w:styleId="CommentTextChar">
    <w:name w:val="Comment Text Char"/>
    <w:basedOn w:val="DefaultParagraphFont"/>
    <w:link w:val="CommentText"/>
    <w:uiPriority w:val="99"/>
    <w:semiHidden/>
    <w:rsid w:val="00F64668"/>
    <w:rPr>
      <w:sz w:val="20"/>
      <w:szCs w:val="20"/>
    </w:rPr>
  </w:style>
  <w:style w:type="paragraph" w:styleId="CommentSubject">
    <w:name w:val="annotation subject"/>
    <w:basedOn w:val="CommentText"/>
    <w:next w:val="CommentText"/>
    <w:link w:val="CommentSubjectChar"/>
    <w:uiPriority w:val="99"/>
    <w:semiHidden/>
    <w:unhideWhenUsed/>
    <w:rsid w:val="00F64668"/>
    <w:rPr>
      <w:b/>
      <w:bCs/>
    </w:rPr>
  </w:style>
  <w:style w:type="character" w:customStyle="1" w:styleId="CommentSubjectChar">
    <w:name w:val="Comment Subject Char"/>
    <w:basedOn w:val="CommentTextChar"/>
    <w:link w:val="CommentSubject"/>
    <w:uiPriority w:val="99"/>
    <w:semiHidden/>
    <w:rsid w:val="00F64668"/>
    <w:rPr>
      <w:b/>
      <w:bCs/>
      <w:sz w:val="20"/>
      <w:szCs w:val="20"/>
    </w:rPr>
  </w:style>
  <w:style w:type="character" w:styleId="Hyperlink">
    <w:name w:val="Hyperlink"/>
    <w:basedOn w:val="DefaultParagraphFont"/>
    <w:uiPriority w:val="99"/>
    <w:unhideWhenUsed/>
    <w:rsid w:val="009E15F8"/>
    <w:rPr>
      <w:color w:val="0563C1" w:themeColor="hyperlink"/>
      <w:u w:val="single"/>
    </w:rPr>
  </w:style>
  <w:style w:type="character" w:styleId="UnresolvedMention">
    <w:name w:val="Unresolved Mention"/>
    <w:basedOn w:val="DefaultParagraphFont"/>
    <w:uiPriority w:val="99"/>
    <w:semiHidden/>
    <w:unhideWhenUsed/>
    <w:rsid w:val="009E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licens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ern-ohl.web.cern.ch"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share-your-work/cclicense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creativecommons.org/licenses/by/4.0" TargetMode="External"/><Relationship Id="rId4" Type="http://schemas.openxmlformats.org/officeDocument/2006/relationships/footnotes" Target="footnotes.xml"/><Relationship Id="rId9" Type="http://schemas.openxmlformats.org/officeDocument/2006/relationships/hyperlink" Target="http://creativecommons.org/licenses/by/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Perkovich</dc:creator>
  <cp:lastModifiedBy>Noah Perkovich (Student)</cp:lastModifiedBy>
  <cp:revision>3</cp:revision>
  <dcterms:created xsi:type="dcterms:W3CDTF">2024-12-04T03:24:00Z</dcterms:created>
  <dcterms:modified xsi:type="dcterms:W3CDTF">2024-12-04T05:09:00Z</dcterms:modified>
</cp:coreProperties>
</file>