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5A6" w:rsidRPr="00043DB2" w:rsidRDefault="008245A6">
      <w:pPr>
        <w:rPr>
          <w:rFonts w:ascii="Times New Roman" w:hAnsi="Times New Roman" w:cs="Times New Roman"/>
          <w:b/>
        </w:rPr>
      </w:pPr>
      <w:r w:rsidRPr="00043DB2">
        <w:rPr>
          <w:rFonts w:ascii="Times New Roman" w:hAnsi="Times New Roman" w:cs="Times New Roman"/>
          <w:b/>
        </w:rPr>
        <w:t>Metadata</w:t>
      </w:r>
    </w:p>
    <w:p w:rsidR="008245A6" w:rsidRPr="00043DB2" w:rsidRDefault="008245A6">
      <w:pPr>
        <w:rPr>
          <w:rFonts w:ascii="Times New Roman" w:hAnsi="Times New Roman" w:cs="Times New Roman"/>
        </w:rPr>
      </w:pPr>
    </w:p>
    <w:p w:rsidR="00BC5AE7" w:rsidRPr="00043DB2" w:rsidRDefault="00BC5AE7">
      <w:pPr>
        <w:rPr>
          <w:rFonts w:ascii="Times New Roman" w:hAnsi="Times New Roman" w:cs="Times New Roman"/>
        </w:rPr>
      </w:pPr>
      <w:r w:rsidRPr="00043DB2">
        <w:rPr>
          <w:rFonts w:ascii="Times New Roman" w:hAnsi="Times New Roman" w:cs="Times New Roman"/>
        </w:rPr>
        <w:t>Sokol &amp; Bradford.</w:t>
      </w:r>
      <w:r w:rsidR="00AB2E72" w:rsidRPr="00043DB2">
        <w:rPr>
          <w:rFonts w:ascii="Times New Roman" w:hAnsi="Times New Roman" w:cs="Times New Roman"/>
        </w:rPr>
        <w:t xml:space="preserve"> ‘Quantifying the efficiency of belowground pathway for microbial formation of mineral-stabilized soil carbon.’ </w:t>
      </w:r>
      <w:r w:rsidRPr="00043DB2">
        <w:rPr>
          <w:rFonts w:ascii="Times New Roman" w:hAnsi="Times New Roman" w:cs="Times New Roman"/>
          <w:i/>
        </w:rPr>
        <w:t xml:space="preserve">Nature Geoscience </w:t>
      </w:r>
      <w:r w:rsidRPr="00043DB2">
        <w:rPr>
          <w:rFonts w:ascii="Times New Roman" w:hAnsi="Times New Roman" w:cs="Times New Roman"/>
        </w:rPr>
        <w:t>2018.</w:t>
      </w:r>
    </w:p>
    <w:p w:rsidR="00BC5AE7" w:rsidRPr="00043DB2" w:rsidRDefault="00BC5AE7">
      <w:pPr>
        <w:rPr>
          <w:rFonts w:ascii="Times New Roman" w:hAnsi="Times New Roman" w:cs="Times New Roman"/>
        </w:rPr>
      </w:pPr>
    </w:p>
    <w:p w:rsidR="00BC5AE7" w:rsidRPr="00043DB2" w:rsidRDefault="00BC5AE7">
      <w:pPr>
        <w:rPr>
          <w:rFonts w:ascii="Times New Roman" w:hAnsi="Times New Roman" w:cs="Times New Roman"/>
        </w:rPr>
      </w:pPr>
      <w:r w:rsidRPr="00043DB2">
        <w:rPr>
          <w:rFonts w:ascii="Times New Roman" w:hAnsi="Times New Roman" w:cs="Times New Roman"/>
        </w:rPr>
        <w:t>The file Pathway.csv contains all the data associated with the main microcosm experiment. All data associated with the additional assay (i.e. the field-isolated rhizosphere and bulk communities) can be found in the supplementary information of the article.</w:t>
      </w:r>
    </w:p>
    <w:p w:rsidR="008245A6" w:rsidRPr="00043DB2" w:rsidRDefault="008245A6">
      <w:pPr>
        <w:rPr>
          <w:rFonts w:ascii="Times New Roman" w:hAnsi="Times New Roman" w:cs="Times New Roman"/>
        </w:rPr>
      </w:pPr>
    </w:p>
    <w:p w:rsidR="008245A6" w:rsidRPr="00043DB2" w:rsidRDefault="008245A6">
      <w:pPr>
        <w:rPr>
          <w:rFonts w:ascii="Times New Roman" w:hAnsi="Times New Roman" w:cs="Times New Roman"/>
        </w:rPr>
      </w:pPr>
      <w:r w:rsidRPr="00043DB2">
        <w:rPr>
          <w:rFonts w:ascii="Times New Roman" w:hAnsi="Times New Roman" w:cs="Times New Roman"/>
        </w:rPr>
        <w:t xml:space="preserve">Note that six data points are missing for stable </w:t>
      </w:r>
      <w:r w:rsidRPr="00043DB2">
        <w:rPr>
          <w:rFonts w:ascii="Times New Roman" w:hAnsi="Times New Roman" w:cs="Times New Roman"/>
          <w:vertAlign w:val="superscript"/>
        </w:rPr>
        <w:t>13</w:t>
      </w:r>
      <w:r w:rsidRPr="00043DB2">
        <w:rPr>
          <w:rFonts w:ascii="Times New Roman" w:hAnsi="Times New Roman" w:cs="Times New Roman"/>
        </w:rPr>
        <w:t>C-MASOC, as these six samples were lost during the chemical stabilization assay due to human error (see Methods section).</w:t>
      </w:r>
    </w:p>
    <w:p w:rsidR="00F02C76" w:rsidRPr="00043DB2" w:rsidRDefault="00F02C76">
      <w:pPr>
        <w:rPr>
          <w:rFonts w:ascii="Times New Roman" w:hAnsi="Times New Roman" w:cs="Times New Roman"/>
        </w:rPr>
      </w:pPr>
    </w:p>
    <w:p w:rsidR="00043DB2" w:rsidRPr="00043DB2" w:rsidRDefault="00F02C76">
      <w:pPr>
        <w:rPr>
          <w:rFonts w:ascii="Times New Roman" w:hAnsi="Times New Roman" w:cs="Times New Roman"/>
        </w:rPr>
      </w:pPr>
      <w:r w:rsidRPr="00043DB2">
        <w:rPr>
          <w:rFonts w:ascii="Times New Roman" w:hAnsi="Times New Roman" w:cs="Times New Roman"/>
        </w:rPr>
        <w:t xml:space="preserve">All values are expressed in </w:t>
      </w:r>
      <w:r w:rsidR="00966E97" w:rsidRPr="00043DB2">
        <w:rPr>
          <w:rFonts w:ascii="Times New Roman" w:hAnsi="Times New Roman" w:cs="Times New Roman"/>
          <w:color w:val="000000"/>
        </w:rPr>
        <w:t>µ</w:t>
      </w:r>
      <w:r w:rsidRPr="00043DB2">
        <w:rPr>
          <w:rFonts w:ascii="Times New Roman" w:hAnsi="Times New Roman" w:cs="Times New Roman"/>
        </w:rPr>
        <w:t>g of C</w:t>
      </w:r>
      <w:r w:rsidR="00966E97" w:rsidRPr="00043DB2">
        <w:rPr>
          <w:rFonts w:ascii="Times New Roman" w:hAnsi="Times New Roman" w:cs="Times New Roman"/>
        </w:rPr>
        <w:t xml:space="preserve">. </w:t>
      </w:r>
      <w:r w:rsidR="00043DB2" w:rsidRPr="00043DB2">
        <w:rPr>
          <w:rFonts w:ascii="Times New Roman" w:hAnsi="Times New Roman" w:cs="Times New Roman"/>
        </w:rPr>
        <w:t>For all response variables, the suffix</w:t>
      </w:r>
      <w:r w:rsidRPr="00043DB2">
        <w:rPr>
          <w:rFonts w:ascii="Times New Roman" w:hAnsi="Times New Roman" w:cs="Times New Roman"/>
        </w:rPr>
        <w:t xml:space="preserve"> “.</w:t>
      </w:r>
      <w:proofErr w:type="spellStart"/>
      <w:r w:rsidRPr="00043DB2">
        <w:rPr>
          <w:rFonts w:ascii="Times New Roman" w:hAnsi="Times New Roman" w:cs="Times New Roman"/>
        </w:rPr>
        <w:t>Conc</w:t>
      </w:r>
      <w:proofErr w:type="spellEnd"/>
      <w:r w:rsidRPr="00043DB2">
        <w:rPr>
          <w:rFonts w:ascii="Times New Roman" w:hAnsi="Times New Roman" w:cs="Times New Roman"/>
        </w:rPr>
        <w:t>”</w:t>
      </w:r>
      <w:r w:rsidR="00043DB2" w:rsidRPr="00043DB2">
        <w:rPr>
          <w:rFonts w:ascii="Times New Roman" w:hAnsi="Times New Roman" w:cs="Times New Roman"/>
        </w:rPr>
        <w:t xml:space="preserve"> (i.e. columns 5 to 10</w:t>
      </w:r>
      <w:r w:rsidR="00966E97" w:rsidRPr="00043DB2">
        <w:rPr>
          <w:rFonts w:ascii="Times New Roman" w:hAnsi="Times New Roman" w:cs="Times New Roman"/>
        </w:rPr>
        <w:t>) refer to the fact that the value is ex</w:t>
      </w:r>
      <w:r w:rsidR="00043DB2" w:rsidRPr="00043DB2">
        <w:rPr>
          <w:rFonts w:ascii="Times New Roman" w:hAnsi="Times New Roman" w:cs="Times New Roman"/>
        </w:rPr>
        <w:t xml:space="preserve">pressed as a concentration of </w:t>
      </w:r>
      <w:r w:rsidR="003F2522">
        <w:rPr>
          <w:rFonts w:ascii="Times New Roman" w:hAnsi="Times New Roman" w:cs="Times New Roman"/>
          <w:vertAlign w:val="superscript"/>
        </w:rPr>
        <w:t>13</w:t>
      </w:r>
      <w:r w:rsidR="00043DB2" w:rsidRPr="00043DB2">
        <w:rPr>
          <w:rFonts w:ascii="Times New Roman" w:hAnsi="Times New Roman" w:cs="Times New Roman"/>
        </w:rPr>
        <w:t>C per gram of either rhizosphere or bulk soil (based on the region-of-entry for a particular treatment – shown in the column ‘</w:t>
      </w:r>
      <w:proofErr w:type="spellStart"/>
      <w:r w:rsidR="00043DB2" w:rsidRPr="00043DB2">
        <w:rPr>
          <w:rFonts w:ascii="Times New Roman" w:hAnsi="Times New Roman" w:cs="Times New Roman"/>
        </w:rPr>
        <w:t>Region.of.Entry</w:t>
      </w:r>
      <w:proofErr w:type="spellEnd"/>
      <w:r w:rsidR="00043DB2" w:rsidRPr="00043DB2">
        <w:rPr>
          <w:rFonts w:ascii="Times New Roman" w:hAnsi="Times New Roman" w:cs="Times New Roman"/>
        </w:rPr>
        <w:t xml:space="preserve">’ and described in detail in the Methods section of the manuscript). </w:t>
      </w:r>
      <w:r w:rsidR="00995C86">
        <w:rPr>
          <w:rFonts w:ascii="Times New Roman" w:hAnsi="Times New Roman" w:cs="Times New Roman"/>
        </w:rPr>
        <w:t xml:space="preserve">All values shown contain the prefix </w:t>
      </w:r>
      <w:r w:rsidR="00995C86" w:rsidRPr="00995C86">
        <w:rPr>
          <w:rFonts w:ascii="Times New Roman" w:hAnsi="Times New Roman" w:cs="Times New Roman"/>
          <w:vertAlign w:val="superscript"/>
        </w:rPr>
        <w:t>13</w:t>
      </w:r>
      <w:r w:rsidR="00995C86">
        <w:rPr>
          <w:rFonts w:ascii="Times New Roman" w:hAnsi="Times New Roman" w:cs="Times New Roman"/>
        </w:rPr>
        <w:t>C, to indicate that they are the amount of 13C recovered within a C pool, with the exception of ‘</w:t>
      </w:r>
      <w:proofErr w:type="spellStart"/>
      <w:r w:rsidR="00995C86">
        <w:rPr>
          <w:rFonts w:ascii="Times New Roman" w:hAnsi="Times New Roman" w:cs="Times New Roman"/>
        </w:rPr>
        <w:t>MBC.Conc</w:t>
      </w:r>
      <w:proofErr w:type="spellEnd"/>
      <w:r w:rsidR="00995C86">
        <w:rPr>
          <w:rFonts w:ascii="Times New Roman" w:hAnsi="Times New Roman" w:cs="Times New Roman"/>
        </w:rPr>
        <w:t xml:space="preserve">’ which shows the combined value of </w:t>
      </w:r>
      <w:r w:rsidR="00995C86" w:rsidRPr="00995C86">
        <w:rPr>
          <w:rFonts w:ascii="Times New Roman" w:hAnsi="Times New Roman" w:cs="Times New Roman"/>
          <w:vertAlign w:val="superscript"/>
        </w:rPr>
        <w:t>12</w:t>
      </w:r>
      <w:r w:rsidR="00995C86">
        <w:rPr>
          <w:rFonts w:ascii="Times New Roman" w:hAnsi="Times New Roman" w:cs="Times New Roman"/>
        </w:rPr>
        <w:t xml:space="preserve">C + </w:t>
      </w:r>
      <w:r w:rsidR="00995C86" w:rsidRPr="00995C86">
        <w:rPr>
          <w:rFonts w:ascii="Times New Roman" w:hAnsi="Times New Roman" w:cs="Times New Roman"/>
          <w:vertAlign w:val="superscript"/>
        </w:rPr>
        <w:t>13</w:t>
      </w:r>
      <w:r w:rsidR="00995C86">
        <w:rPr>
          <w:rFonts w:ascii="Times New Roman" w:hAnsi="Times New Roman" w:cs="Times New Roman"/>
        </w:rPr>
        <w:t>C microbial biomass C.</w:t>
      </w:r>
    </w:p>
    <w:p w:rsidR="00043DB2" w:rsidRPr="00043DB2" w:rsidRDefault="00043DB2">
      <w:pPr>
        <w:rPr>
          <w:rFonts w:ascii="Times New Roman" w:hAnsi="Times New Roman" w:cs="Times New Roman"/>
        </w:rPr>
      </w:pPr>
    </w:p>
    <w:p w:rsidR="008245A6" w:rsidRDefault="00043DB2">
      <w:pPr>
        <w:rPr>
          <w:rFonts w:ascii="Times New Roman" w:hAnsi="Times New Roman" w:cs="Times New Roman"/>
        </w:rPr>
      </w:pPr>
      <w:r w:rsidRPr="00043DB2">
        <w:rPr>
          <w:rFonts w:ascii="Times New Roman" w:hAnsi="Times New Roman" w:cs="Times New Roman"/>
        </w:rPr>
        <w:t xml:space="preserve">The suffix ‘.Microcosm’ (i.e. columns 11 – 16) refers to the fact </w:t>
      </w:r>
      <w:r w:rsidR="003F2522">
        <w:rPr>
          <w:rFonts w:ascii="Times New Roman" w:hAnsi="Times New Roman" w:cs="Times New Roman"/>
        </w:rPr>
        <w:t xml:space="preserve">that the value is expressed as the total of amount of </w:t>
      </w:r>
      <w:r w:rsidR="003F2522">
        <w:rPr>
          <w:rFonts w:ascii="Times New Roman" w:hAnsi="Times New Roman" w:cs="Times New Roman"/>
          <w:vertAlign w:val="superscript"/>
        </w:rPr>
        <w:t>13</w:t>
      </w:r>
      <w:r w:rsidR="003F2522" w:rsidRPr="00043DB2">
        <w:rPr>
          <w:rFonts w:ascii="Times New Roman" w:hAnsi="Times New Roman" w:cs="Times New Roman"/>
        </w:rPr>
        <w:t>C</w:t>
      </w:r>
      <w:r w:rsidR="003F2522">
        <w:rPr>
          <w:rFonts w:ascii="Times New Roman" w:hAnsi="Times New Roman" w:cs="Times New Roman"/>
        </w:rPr>
        <w:t xml:space="preserve"> recovered within the entire microcosm</w:t>
      </w:r>
      <w:r w:rsidR="0049515E">
        <w:rPr>
          <w:rFonts w:ascii="Times New Roman" w:hAnsi="Times New Roman" w:cs="Times New Roman"/>
        </w:rPr>
        <w:t xml:space="preserve"> unit</w:t>
      </w:r>
      <w:r w:rsidR="003F2522">
        <w:rPr>
          <w:rFonts w:ascii="Times New Roman" w:hAnsi="Times New Roman" w:cs="Times New Roman"/>
        </w:rPr>
        <w:t xml:space="preserve"> (i.e. 221 dry grams of soil). </w:t>
      </w:r>
    </w:p>
    <w:p w:rsidR="005B7BDA" w:rsidRDefault="005B7BDA">
      <w:pPr>
        <w:rPr>
          <w:rFonts w:ascii="Times New Roman" w:hAnsi="Times New Roman" w:cs="Times New Roman"/>
        </w:rPr>
      </w:pPr>
    </w:p>
    <w:p w:rsidR="005B7BDA" w:rsidRDefault="005B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MASOC = mineral-associated soil organic carbon</w:t>
      </w:r>
    </w:p>
    <w:p w:rsidR="005B7BDA" w:rsidRDefault="005B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 = particulate organic carbon</w:t>
      </w:r>
    </w:p>
    <w:p w:rsidR="005B7BDA" w:rsidRDefault="005B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Stable </w:t>
      </w:r>
      <w:r w:rsidRPr="005B7BDA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C-MASOC = the subset of MASOC that remained after a chemical stabilization assay (see Methods for details)</w:t>
      </w:r>
    </w:p>
    <w:p w:rsidR="00995C86" w:rsidRDefault="0099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MBC = microbial biomass </w:t>
      </w:r>
      <w:r w:rsidR="00052CEA">
        <w:rPr>
          <w:rFonts w:ascii="Times New Roman" w:hAnsi="Times New Roman" w:cs="Times New Roman"/>
        </w:rPr>
        <w:t>carbon</w:t>
      </w:r>
    </w:p>
    <w:p w:rsidR="00052CEA" w:rsidRDefault="00052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 = dissolved organic carbon</w:t>
      </w:r>
    </w:p>
    <w:p w:rsidR="006A5F8E" w:rsidRDefault="006A5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 = organic horizon carbon</w:t>
      </w:r>
    </w:p>
    <w:p w:rsidR="00052CEA" w:rsidRDefault="00443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Percent.Stabilized.Microcosm</w:t>
      </w:r>
      <w:proofErr w:type="spellEnd"/>
      <w:r>
        <w:rPr>
          <w:rFonts w:ascii="Times New Roman" w:hAnsi="Times New Roman" w:cs="Times New Roman"/>
        </w:rPr>
        <w:t xml:space="preserve"> = the total amount of added </w:t>
      </w:r>
      <w:r w:rsidRPr="004437F6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 that was recovered in the stable MASOC pool at the end of the experimental period.</w:t>
      </w:r>
    </w:p>
    <w:p w:rsidR="00995C86" w:rsidRPr="00043DB2" w:rsidRDefault="00995C86">
      <w:pPr>
        <w:rPr>
          <w:rFonts w:ascii="Times New Roman" w:hAnsi="Times New Roman" w:cs="Times New Roman"/>
        </w:rPr>
      </w:pPr>
    </w:p>
    <w:p w:rsidR="00BC5AE7" w:rsidRPr="00043DB2" w:rsidRDefault="00BC5AE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C5AE7" w:rsidRPr="00043DB2" w:rsidSect="0064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72"/>
    <w:rsid w:val="00043DB2"/>
    <w:rsid w:val="00052CEA"/>
    <w:rsid w:val="003351F9"/>
    <w:rsid w:val="003F2522"/>
    <w:rsid w:val="004437F6"/>
    <w:rsid w:val="0049515E"/>
    <w:rsid w:val="004B0D54"/>
    <w:rsid w:val="005B7BDA"/>
    <w:rsid w:val="00646A0B"/>
    <w:rsid w:val="006A5F8E"/>
    <w:rsid w:val="008245A6"/>
    <w:rsid w:val="00942C86"/>
    <w:rsid w:val="00966E97"/>
    <w:rsid w:val="00995C86"/>
    <w:rsid w:val="00AB2E72"/>
    <w:rsid w:val="00BC5AE7"/>
    <w:rsid w:val="00C3313B"/>
    <w:rsid w:val="00F0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32DF"/>
  <w15:chartTrackingRefBased/>
  <w15:docId w15:val="{AD0C6C03-AA39-214F-8568-D9B9F6A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Sokol</dc:creator>
  <cp:keywords/>
  <dc:description/>
  <cp:lastModifiedBy>Noah Sokol</cp:lastModifiedBy>
  <cp:revision>12</cp:revision>
  <dcterms:created xsi:type="dcterms:W3CDTF">2018-09-15T18:46:00Z</dcterms:created>
  <dcterms:modified xsi:type="dcterms:W3CDTF">2018-09-15T19:45:00Z</dcterms:modified>
</cp:coreProperties>
</file>