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3E4192C" w14:textId="77777777" w:rsidR="006B07AB" w:rsidRPr="006B07AB" w:rsidRDefault="006B07AB" w:rsidP="006B07AB">
      <w:pPr>
        <w:rPr>
          <w:rFonts w:ascii="Calibri" w:hAnsi="Calibri" w:cs="Calibri"/>
          <w:sz w:val="28"/>
          <w:szCs w:val="28"/>
        </w:rPr>
      </w:pPr>
      <w:r w:rsidRPr="006B07AB">
        <w:rPr>
          <w:rFonts w:ascii="Calibri" w:hAnsi="Calibri" w:cs="Calibri"/>
          <w:sz w:val="28"/>
          <w:szCs w:val="28"/>
        </w:rPr>
        <w:t xml:space="preserve">Dein Team bereitet ein Thema für die Vorstandssitzung vor – und die Diskussion läuft trotzdem ins Leere. </w:t>
      </w:r>
    </w:p>
    <w:p w14:paraId="10A69AD5" w14:textId="77777777" w:rsidR="006B07AB" w:rsidRPr="006B07AB" w:rsidRDefault="006B07AB" w:rsidP="006B07AB">
      <w:pPr>
        <w:rPr>
          <w:rFonts w:ascii="Calibri" w:hAnsi="Calibri" w:cs="Calibri"/>
          <w:sz w:val="28"/>
          <w:szCs w:val="28"/>
        </w:rPr>
      </w:pPr>
    </w:p>
    <w:p w14:paraId="628E9BCB" w14:textId="77777777" w:rsidR="006B07AB" w:rsidRPr="006B07AB" w:rsidRDefault="006B07AB" w:rsidP="006B07AB">
      <w:pPr>
        <w:rPr>
          <w:rFonts w:ascii="Calibri" w:hAnsi="Calibri" w:cs="Calibri"/>
          <w:sz w:val="28"/>
          <w:szCs w:val="28"/>
        </w:rPr>
      </w:pPr>
      <w:r w:rsidRPr="006B07AB">
        <w:rPr>
          <w:rFonts w:ascii="Calibri" w:hAnsi="Calibri" w:cs="Calibri"/>
          <w:sz w:val="28"/>
          <w:szCs w:val="28"/>
        </w:rPr>
        <w:t>Oder es steht selbst vor dem Aufsichtsrat, im Projektlenkungsausschuss oder beim Kunden, und hinterher denkst du: Das hätte besser laufen können. Die Story trägt nicht, die Unterlagen überzeugen nicht, und im Raum fehlt die Ruhe, auf Fragen und Gegenwind gut zu reagieren.</w:t>
      </w:r>
    </w:p>
    <w:p w14:paraId="13FBA05A" w14:textId="77777777" w:rsidR="006B07AB" w:rsidRPr="006B07AB" w:rsidRDefault="006B07AB" w:rsidP="006B07AB">
      <w:pPr>
        <w:rPr>
          <w:rFonts w:ascii="Calibri" w:hAnsi="Calibri" w:cs="Calibri"/>
          <w:sz w:val="28"/>
          <w:szCs w:val="28"/>
        </w:rPr>
      </w:pPr>
    </w:p>
    <w:p w14:paraId="37435BDC" w14:textId="77777777" w:rsidR="006B07AB" w:rsidRPr="006B07AB" w:rsidRDefault="006B07AB" w:rsidP="006B07AB">
      <w:pPr>
        <w:rPr>
          <w:rFonts w:ascii="Calibri" w:hAnsi="Calibri" w:cs="Calibri"/>
          <w:sz w:val="28"/>
          <w:szCs w:val="28"/>
        </w:rPr>
      </w:pPr>
      <w:r w:rsidRPr="006B07AB">
        <w:rPr>
          <w:rFonts w:ascii="Calibri" w:hAnsi="Calibri" w:cs="Calibri"/>
          <w:sz w:val="28"/>
          <w:szCs w:val="28"/>
        </w:rPr>
        <w:t>Wir bringen deinem Team bei, wie das geht – und lassen es danach nicht allein.</w:t>
      </w:r>
    </w:p>
    <w:p w14:paraId="2E27E57C" w14:textId="77777777" w:rsidR="006B07AB" w:rsidRPr="006B07AB" w:rsidRDefault="006B07AB" w:rsidP="006B07AB">
      <w:pPr>
        <w:rPr>
          <w:rFonts w:ascii="Calibri" w:hAnsi="Calibri" w:cs="Calibri"/>
          <w:sz w:val="28"/>
          <w:szCs w:val="28"/>
        </w:rPr>
      </w:pPr>
    </w:p>
    <w:p w14:paraId="4B9B825D" w14:textId="77777777" w:rsidR="006B07AB" w:rsidRPr="006B07AB" w:rsidRDefault="006B07AB" w:rsidP="006B07AB">
      <w:pPr>
        <w:rPr>
          <w:rFonts w:ascii="Calibri" w:hAnsi="Calibri" w:cs="Calibri"/>
          <w:sz w:val="28"/>
          <w:szCs w:val="28"/>
        </w:rPr>
      </w:pPr>
      <w:r w:rsidRPr="006B07AB">
        <w:rPr>
          <w:rFonts w:ascii="Calibri" w:hAnsi="Calibri" w:cs="Calibri"/>
          <w:sz w:val="28"/>
          <w:szCs w:val="28"/>
        </w:rPr>
        <w:t xml:space="preserve">Wir arbeiten an echten Themen aus eurem Alltag: dem nächsten </w:t>
      </w:r>
      <w:proofErr w:type="spellStart"/>
      <w:r w:rsidRPr="006B07AB">
        <w:rPr>
          <w:rFonts w:ascii="Calibri" w:hAnsi="Calibri" w:cs="Calibri"/>
          <w:sz w:val="28"/>
          <w:szCs w:val="28"/>
        </w:rPr>
        <w:t>Kundenpitch</w:t>
      </w:r>
      <w:proofErr w:type="spellEnd"/>
      <w:r w:rsidRPr="006B07AB">
        <w:rPr>
          <w:rFonts w:ascii="Calibri" w:hAnsi="Calibri" w:cs="Calibri"/>
          <w:sz w:val="28"/>
          <w:szCs w:val="28"/>
        </w:rPr>
        <w:t xml:space="preserve">, dem nächsten Gespräch mit dem Rückversicherer, der nächsten wichtigen Runde im eigenen Haus. </w:t>
      </w:r>
    </w:p>
    <w:p w14:paraId="27E50C18" w14:textId="77777777" w:rsidR="006B07AB" w:rsidRPr="006B07AB" w:rsidRDefault="006B07AB" w:rsidP="006B07AB">
      <w:pPr>
        <w:rPr>
          <w:rFonts w:ascii="Calibri" w:hAnsi="Calibri" w:cs="Calibri"/>
          <w:sz w:val="28"/>
          <w:szCs w:val="28"/>
        </w:rPr>
      </w:pPr>
    </w:p>
    <w:p w14:paraId="190DB430" w14:textId="77777777" w:rsidR="006B07AB" w:rsidRPr="006B07AB" w:rsidRDefault="006B07AB" w:rsidP="006B07AB">
      <w:pPr>
        <w:rPr>
          <w:rFonts w:ascii="Calibri" w:hAnsi="Calibri" w:cs="Calibri"/>
          <w:sz w:val="28"/>
          <w:szCs w:val="28"/>
        </w:rPr>
      </w:pPr>
      <w:r w:rsidRPr="006B07AB">
        <w:rPr>
          <w:rFonts w:ascii="Calibri" w:hAnsi="Calibri" w:cs="Calibri"/>
          <w:sz w:val="28"/>
          <w:szCs w:val="28"/>
        </w:rPr>
        <w:t>Vor dem Termin, beim letzten Schliff, danach beim Nachdenken, was gut lief und was nicht – genau dann sind wir da. So baut sich etwas auf, das ein einzelner Workshop nie schafft.</w:t>
      </w:r>
    </w:p>
    <w:p w14:paraId="3DC64325" w14:textId="77777777" w:rsidR="006B07AB" w:rsidRPr="006B07AB" w:rsidRDefault="006B07AB" w:rsidP="006B07AB">
      <w:pPr>
        <w:rPr>
          <w:rFonts w:ascii="Calibri" w:hAnsi="Calibri" w:cs="Calibri"/>
          <w:sz w:val="28"/>
          <w:szCs w:val="28"/>
        </w:rPr>
      </w:pPr>
    </w:p>
    <w:p w14:paraId="7A0AB4A2" w14:textId="77777777" w:rsidR="006B07AB" w:rsidRPr="006B07AB" w:rsidRDefault="006B07AB" w:rsidP="006B07AB">
      <w:pPr>
        <w:rPr>
          <w:rFonts w:ascii="Calibri" w:hAnsi="Calibri" w:cs="Calibri"/>
          <w:sz w:val="28"/>
          <w:szCs w:val="28"/>
        </w:rPr>
      </w:pPr>
      <w:r w:rsidRPr="006B07AB">
        <w:rPr>
          <w:rFonts w:ascii="Calibri" w:hAnsi="Calibri" w:cs="Calibri"/>
          <w:sz w:val="28"/>
          <w:szCs w:val="28"/>
        </w:rPr>
        <w:t xml:space="preserve">Das Ergebnis: </w:t>
      </w:r>
    </w:p>
    <w:p w14:paraId="07C0B506" w14:textId="77777777" w:rsidR="006B07AB" w:rsidRPr="006B07AB" w:rsidRDefault="006B07AB" w:rsidP="006B07AB">
      <w:pPr>
        <w:rPr>
          <w:rFonts w:ascii="Calibri" w:hAnsi="Calibri" w:cs="Calibri"/>
          <w:sz w:val="28"/>
          <w:szCs w:val="28"/>
        </w:rPr>
      </w:pPr>
      <w:r w:rsidRPr="006B07AB">
        <w:rPr>
          <w:rFonts w:ascii="Calibri" w:hAnsi="Calibri" w:cs="Calibri"/>
          <w:sz w:val="28"/>
          <w:szCs w:val="28"/>
        </w:rPr>
        <w:t xml:space="preserve">Dein Team bereitet Themen so auf, dass sie überzeugen, und tritt sicher auf, wenn es zählt. </w:t>
      </w:r>
    </w:p>
    <w:p w14:paraId="06ED5890" w14:textId="77777777" w:rsidR="006B07AB" w:rsidRPr="006B07AB" w:rsidRDefault="006B07AB" w:rsidP="006B07AB">
      <w:pPr>
        <w:rPr>
          <w:rFonts w:ascii="Calibri" w:hAnsi="Calibri" w:cs="Calibri"/>
          <w:sz w:val="28"/>
          <w:szCs w:val="28"/>
        </w:rPr>
      </w:pPr>
    </w:p>
    <w:p w14:paraId="6B26AFD8" w14:textId="5A6B3453" w:rsidR="007537A4" w:rsidRPr="006B07AB" w:rsidRDefault="006B07AB" w:rsidP="006B07AB">
      <w:r w:rsidRPr="006B07AB">
        <w:rPr>
          <w:rFonts w:ascii="Calibri" w:hAnsi="Calibri" w:cs="Calibri"/>
          <w:sz w:val="28"/>
          <w:szCs w:val="28"/>
        </w:rPr>
        <w:t>Du bekommst Themen, mit denen du wirklich arbeiten kannst. Und dein Team hat die Sicherheit, die es dafür braucht.</w:t>
      </w:r>
    </w:p>
    <w:sectPr w:rsidR="007537A4" w:rsidRPr="006B07A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00D"/>
    <w:rsid w:val="000F7534"/>
    <w:rsid w:val="0024000D"/>
    <w:rsid w:val="002B0585"/>
    <w:rsid w:val="00427267"/>
    <w:rsid w:val="006B07AB"/>
    <w:rsid w:val="007537A4"/>
    <w:rsid w:val="00997450"/>
    <w:rsid w:val="00B54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E579B8"/>
  <w15:chartTrackingRefBased/>
  <w15:docId w15:val="{814F3462-290C-C74D-A8E8-7BAECE1C6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0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0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0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0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0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00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00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00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00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0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0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0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00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00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00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00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00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00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00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0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000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0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000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00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00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00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0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00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0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141</Words>
  <Characters>893</Characters>
  <Application>Microsoft Office Word</Application>
  <DocSecurity>0</DocSecurity>
  <Lines>7</Lines>
  <Paragraphs>2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Ströbel</dc:creator>
  <cp:keywords/>
  <dc:description/>
  <cp:lastModifiedBy>Daniel Ströbel</cp:lastModifiedBy>
  <cp:revision>2</cp:revision>
  <dcterms:created xsi:type="dcterms:W3CDTF">2026-07-22T20:42:00Z</dcterms:created>
  <dcterms:modified xsi:type="dcterms:W3CDTF">2026-07-22T20:49:00Z</dcterms:modified>
</cp:coreProperties>
</file>