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19B13" w14:textId="1476F7E9" w:rsidR="001B4F9D" w:rsidRDefault="001B4F9D">
      <w:r>
        <w:t>Introduction:</w:t>
      </w:r>
    </w:p>
    <w:p w14:paraId="684E0F4B" w14:textId="2FED46FE" w:rsidR="00641F35" w:rsidRPr="00641F35" w:rsidRDefault="00991834" w:rsidP="00641F35">
      <w:r>
        <w:t xml:space="preserve">This is </w:t>
      </w:r>
      <w:r w:rsidR="00641F35" w:rsidRPr="00641F35">
        <w:t>a Hi</w:t>
      </w:r>
      <w:r w:rsidR="00ED1A43">
        <w:t>-</w:t>
      </w:r>
      <w:r w:rsidR="00641F35" w:rsidRPr="00641F35">
        <w:t>fi webstore</w:t>
      </w:r>
      <w:r>
        <w:t>.</w:t>
      </w:r>
    </w:p>
    <w:p w14:paraId="5DA95266" w14:textId="686E3931" w:rsidR="00641F35" w:rsidRPr="00641F35" w:rsidRDefault="00641F35" w:rsidP="00641F35">
      <w:r w:rsidRPr="00641F35">
        <w:t>Provid</w:t>
      </w:r>
      <w:r w:rsidR="00991834">
        <w:t>ing</w:t>
      </w:r>
      <w:r w:rsidRPr="00641F35">
        <w:t xml:space="preserve"> a test soundtrack, which is </w:t>
      </w:r>
      <w:r w:rsidR="001301C6">
        <w:t>from</w:t>
      </w:r>
      <w:r w:rsidRPr="00641F35">
        <w:t xml:space="preserve"> online recordings with a human</w:t>
      </w:r>
      <w:r w:rsidR="00D961FA">
        <w:t>-like</w:t>
      </w:r>
      <w:r w:rsidRPr="00641F35">
        <w:t xml:space="preserve"> headset wearing </w:t>
      </w:r>
      <w:r w:rsidR="007977B6">
        <w:t xml:space="preserve">the </w:t>
      </w:r>
      <w:r w:rsidRPr="00641F35">
        <w:t>headphones</w:t>
      </w:r>
      <w:r w:rsidR="007977B6">
        <w:t xml:space="preserve"> from the product catalog</w:t>
      </w:r>
      <w:r w:rsidRPr="00641F35">
        <w:t xml:space="preserve">, although the actual </w:t>
      </w:r>
      <w:r w:rsidR="007977B6">
        <w:t>feeling</w:t>
      </w:r>
      <w:r w:rsidR="00D66E4F">
        <w:t>(feel of listening)</w:t>
      </w:r>
      <w:r w:rsidRPr="00641F35">
        <w:t xml:space="preserve"> will </w:t>
      </w:r>
      <w:r w:rsidR="007977B6">
        <w:t>not be the same</w:t>
      </w:r>
      <w:r w:rsidR="003D04F7">
        <w:t xml:space="preserve"> as </w:t>
      </w:r>
      <w:r w:rsidR="0063099A">
        <w:t xml:space="preserve">the </w:t>
      </w:r>
      <w:r w:rsidR="00A32252">
        <w:t>reality</w:t>
      </w:r>
      <w:r w:rsidRPr="00641F35">
        <w:t>, but</w:t>
      </w:r>
      <w:r w:rsidR="00873DCB">
        <w:t xml:space="preserve"> it is just for a reference</w:t>
      </w:r>
      <w:r w:rsidR="007977B6">
        <w:t>.</w:t>
      </w:r>
    </w:p>
    <w:p w14:paraId="5E2D997D" w14:textId="77777777" w:rsidR="00641F35" w:rsidRPr="00641F35" w:rsidRDefault="00641F35" w:rsidP="00641F35">
      <w:r w:rsidRPr="00641F35">
        <w:t>The additional function:</w:t>
      </w:r>
    </w:p>
    <w:p w14:paraId="16662814" w14:textId="5551D710" w:rsidR="00641F35" w:rsidRPr="00641F35" w:rsidRDefault="00641F35" w:rsidP="00641F35">
      <w:r w:rsidRPr="00641F35">
        <w:t xml:space="preserve">There is a page used for choosing different tones, </w:t>
      </w:r>
      <w:r>
        <w:t>which</w:t>
      </w:r>
      <w:r w:rsidRPr="00641F35">
        <w:t xml:space="preserve"> is an audition room, there is an amplifier setup(decorat</w:t>
      </w:r>
      <w:r>
        <w:t>ion</w:t>
      </w:r>
      <w:r w:rsidRPr="00641F35">
        <w:t xml:space="preserve">) in the middle of the room, which allows users to select different </w:t>
      </w:r>
      <w:r>
        <w:t>tones</w:t>
      </w:r>
      <w:r w:rsidRPr="00641F35">
        <w:t xml:space="preserve"> to listen to different </w:t>
      </w:r>
      <w:r w:rsidR="009D1CA3">
        <w:t>styles</w:t>
      </w:r>
      <w:r>
        <w:t xml:space="preserve"> of music they prefer</w:t>
      </w:r>
      <w:r w:rsidRPr="00641F35">
        <w:t>.</w:t>
      </w:r>
    </w:p>
    <w:p w14:paraId="658A7E85" w14:textId="3A8F09BE" w:rsidR="002E796F" w:rsidRDefault="00641F35">
      <w:r w:rsidRPr="00641F35">
        <w:t xml:space="preserve">Explain: a function to </w:t>
      </w:r>
      <w:r w:rsidR="009D1CA3">
        <w:t>provide</w:t>
      </w:r>
      <w:r w:rsidRPr="00641F35">
        <w:t xml:space="preserve"> different tones for the user to choose, after the selection of those</w:t>
      </w:r>
      <w:r w:rsidR="009D1CA3">
        <w:t xml:space="preserve"> tones, they</w:t>
      </w:r>
      <w:r w:rsidRPr="00641F35">
        <w:t xml:space="preserve"> will be </w:t>
      </w:r>
      <w:r w:rsidR="009D1CA3" w:rsidRPr="00641F35">
        <w:t>subdivided and</w:t>
      </w:r>
      <w:r w:rsidRPr="00641F35">
        <w:t xml:space="preserve"> ultimately will come out to a few models of headphones for the user to choose from</w:t>
      </w:r>
      <w:r w:rsidR="009D1CA3">
        <w:t xml:space="preserve"> that fits their style</w:t>
      </w:r>
      <w:r w:rsidRPr="00641F35">
        <w:t>. Earphones recommended to the user are according to the three tuning styles of headset e.g. bright, flat, bass, etc.</w:t>
      </w:r>
    </w:p>
    <w:p w14:paraId="508043CE" w14:textId="77777777" w:rsidR="00BC5E4D" w:rsidRDefault="00BC5E4D"/>
    <w:p w14:paraId="59424001" w14:textId="77777777" w:rsidR="00BC5E4D" w:rsidRDefault="00BC5E4D"/>
    <w:p w14:paraId="1B2E9B46" w14:textId="77777777" w:rsidR="00BC5E4D" w:rsidRPr="00641F35" w:rsidRDefault="00BC5E4D"/>
    <w:p w14:paraId="43D820FC" w14:textId="7AA3B071" w:rsidR="001B4F9D" w:rsidRDefault="001B4F9D" w:rsidP="001B4F9D">
      <w:pPr>
        <w:ind w:leftChars="-590" w:left="-1416" w:firstLineChars="590" w:firstLine="1416"/>
      </w:pPr>
      <w:r w:rsidRPr="001B4F9D">
        <w:t>Website Structure</w:t>
      </w:r>
      <w:r>
        <w:t>:</w:t>
      </w:r>
      <w:r>
        <w:rPr>
          <w:noProof/>
        </w:rPr>
        <w:drawing>
          <wp:inline distT="0" distB="0" distL="0" distR="0" wp14:anchorId="502D8846" wp14:editId="19E6F36E">
            <wp:extent cx="7168260" cy="2303929"/>
            <wp:effectExtent l="0" t="0" r="0" b="1270"/>
            <wp:docPr id="1009051470" name="圖片 1" descr="website structure diagram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51470" name="圖片 1" descr="website structure diagram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043" cy="231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B9C7" w14:textId="77777777" w:rsidR="001B4F9D" w:rsidRDefault="001B4F9D" w:rsidP="001B4F9D"/>
    <w:p w14:paraId="5CEEDDBA" w14:textId="77777777" w:rsidR="001B4F9D" w:rsidRDefault="001B4F9D" w:rsidP="001B4F9D"/>
    <w:p w14:paraId="7173BBF7" w14:textId="77777777" w:rsidR="00D729ED" w:rsidRDefault="00D729ED" w:rsidP="001B4F9D"/>
    <w:p w14:paraId="545E2C9E" w14:textId="77777777" w:rsidR="00D729ED" w:rsidRDefault="00D729ED" w:rsidP="001B4F9D"/>
    <w:p w14:paraId="1051CEF0" w14:textId="2D7C7BA5" w:rsidR="001B4F9D" w:rsidRDefault="001B4F9D" w:rsidP="001B4F9D">
      <w:r>
        <w:lastRenderedPageBreak/>
        <w:t>Website Layout:</w:t>
      </w:r>
    </w:p>
    <w:p w14:paraId="2F03B3AE" w14:textId="087E5324" w:rsidR="001B4F9D" w:rsidRDefault="001B4F9D" w:rsidP="001B4F9D">
      <w:r>
        <w:rPr>
          <w:noProof/>
        </w:rPr>
        <w:drawing>
          <wp:inline distT="0" distB="0" distL="0" distR="0" wp14:anchorId="14E94563" wp14:editId="714847F1">
            <wp:extent cx="5271135" cy="4221480"/>
            <wp:effectExtent l="0" t="0" r="5715" b="7620"/>
            <wp:docPr id="19851248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7"/>
                    <a:stretch/>
                  </pic:blipFill>
                  <pic:spPr bwMode="auto">
                    <a:xfrm>
                      <a:off x="0" y="0"/>
                      <a:ext cx="527113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9EE7" w14:textId="77777777" w:rsidR="001B4F9D" w:rsidRDefault="001B4F9D" w:rsidP="001B4F9D">
      <w:pPr>
        <w:rPr>
          <w:noProof/>
        </w:rPr>
      </w:pPr>
    </w:p>
    <w:p w14:paraId="0E3A9D46" w14:textId="00480558" w:rsidR="001B4F9D" w:rsidRDefault="001B4F9D" w:rsidP="001B4F9D">
      <w:pPr>
        <w:ind w:leftChars="-1" w:left="-2"/>
      </w:pPr>
      <w:r>
        <w:rPr>
          <w:noProof/>
        </w:rPr>
        <w:drawing>
          <wp:inline distT="0" distB="0" distL="0" distR="0" wp14:anchorId="488BE399" wp14:editId="1749AB94">
            <wp:extent cx="5273040" cy="4389120"/>
            <wp:effectExtent l="0" t="0" r="3810" b="0"/>
            <wp:docPr id="481516742" name="圖片 3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6742" name="圖片 3" descr="一張含有 文字, 螢幕擷取畫面, 數字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06"/>
                    <a:stretch/>
                  </pic:blipFill>
                  <pic:spPr bwMode="auto">
                    <a:xfrm>
                      <a:off x="0" y="0"/>
                      <a:ext cx="52730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D8F2" w14:textId="63654D37" w:rsidR="001B4F9D" w:rsidRDefault="001B4F9D" w:rsidP="001B4F9D">
      <w:pPr>
        <w:ind w:leftChars="-1" w:left="-2"/>
      </w:pPr>
      <w:r>
        <w:rPr>
          <w:noProof/>
        </w:rPr>
        <w:lastRenderedPageBreak/>
        <w:drawing>
          <wp:inline distT="0" distB="0" distL="0" distR="0" wp14:anchorId="3673B153" wp14:editId="4050219B">
            <wp:extent cx="5273040" cy="3947160"/>
            <wp:effectExtent l="0" t="0" r="3810" b="0"/>
            <wp:docPr id="10623053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7345" w14:textId="0E69AB69" w:rsidR="001B4F9D" w:rsidRDefault="001B4F9D" w:rsidP="001B4F9D">
      <w:pPr>
        <w:ind w:leftChars="-1" w:left="-2"/>
      </w:pPr>
      <w:r>
        <w:rPr>
          <w:noProof/>
        </w:rPr>
        <w:drawing>
          <wp:inline distT="0" distB="0" distL="0" distR="0" wp14:anchorId="06E19B36" wp14:editId="250F6859">
            <wp:extent cx="5273040" cy="3954780"/>
            <wp:effectExtent l="0" t="0" r="3810" b="7620"/>
            <wp:docPr id="1814101939" name="圖片 6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01939" name="圖片 6" descr="一張含有 文字, 螢幕擷取畫面, 數字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0D7F" w14:textId="3EA1B222" w:rsidR="001B4F9D" w:rsidRDefault="001B4F9D" w:rsidP="001B4F9D">
      <w:pPr>
        <w:ind w:leftChars="-1" w:left="-2"/>
      </w:pPr>
      <w:r>
        <w:rPr>
          <w:noProof/>
        </w:rPr>
        <w:lastRenderedPageBreak/>
        <w:drawing>
          <wp:inline distT="0" distB="0" distL="0" distR="0" wp14:anchorId="5AA22015" wp14:editId="6617EB10">
            <wp:extent cx="5273040" cy="3954780"/>
            <wp:effectExtent l="0" t="0" r="3810" b="7620"/>
            <wp:docPr id="27546470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F490" w14:textId="2F7AF333" w:rsidR="001B4F9D" w:rsidRDefault="001B4F9D" w:rsidP="001B4F9D">
      <w:pPr>
        <w:ind w:leftChars="-1" w:left="-2"/>
      </w:pPr>
      <w:r>
        <w:rPr>
          <w:noProof/>
        </w:rPr>
        <w:drawing>
          <wp:inline distT="0" distB="0" distL="0" distR="0" wp14:anchorId="4EF4D6E3" wp14:editId="769439D1">
            <wp:extent cx="5273040" cy="3954780"/>
            <wp:effectExtent l="0" t="0" r="3810" b="7620"/>
            <wp:docPr id="74264187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5BBD" w14:textId="6DA0D4C5" w:rsidR="001B4F9D" w:rsidRDefault="001B4F9D" w:rsidP="001B4F9D">
      <w:pPr>
        <w:ind w:leftChars="-708" w:left="-2" w:hangingChars="707" w:hanging="1697"/>
      </w:pPr>
      <w:r>
        <w:rPr>
          <w:noProof/>
        </w:rPr>
        <w:lastRenderedPageBreak/>
        <w:drawing>
          <wp:inline distT="0" distB="0" distL="0" distR="0" wp14:anchorId="0C6FFEE2" wp14:editId="372C0E68">
            <wp:extent cx="7402536" cy="4450080"/>
            <wp:effectExtent l="0" t="0" r="8255" b="7620"/>
            <wp:docPr id="144793376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818" cy="44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4F9D" w:rsidSect="001B4F9D">
      <w:pgSz w:w="11906" w:h="16838"/>
      <w:pgMar w:top="567" w:right="1800" w:bottom="426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9D"/>
    <w:rsid w:val="000E10E9"/>
    <w:rsid w:val="001301C6"/>
    <w:rsid w:val="001B4F9D"/>
    <w:rsid w:val="002E796F"/>
    <w:rsid w:val="003D04F7"/>
    <w:rsid w:val="00443A57"/>
    <w:rsid w:val="005F596B"/>
    <w:rsid w:val="0063099A"/>
    <w:rsid w:val="00641F35"/>
    <w:rsid w:val="007977B6"/>
    <w:rsid w:val="00873DCB"/>
    <w:rsid w:val="00991834"/>
    <w:rsid w:val="009D1CA3"/>
    <w:rsid w:val="00A32252"/>
    <w:rsid w:val="00BC5E4D"/>
    <w:rsid w:val="00CB14BB"/>
    <w:rsid w:val="00D66E4F"/>
    <w:rsid w:val="00D729ED"/>
    <w:rsid w:val="00D961FA"/>
    <w:rsid w:val="00DE7E0D"/>
    <w:rsid w:val="00ED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F24CE"/>
  <w15:chartTrackingRefBased/>
  <w15:docId w15:val="{80AC00CC-097E-4028-B58C-B8AFEE291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4F9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4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4F9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4F9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4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4F9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4F9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4F9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4F9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B4F9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B4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B4F9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B4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B4F9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B4F9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B4F9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B4F9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B4F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4F9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B4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4F9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B4F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4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B4F9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4F9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4F9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4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B4F9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B4F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7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 Shun Hei</dc:creator>
  <cp:keywords/>
  <dc:description/>
  <cp:lastModifiedBy>Yau Shun Hei</cp:lastModifiedBy>
  <cp:revision>19</cp:revision>
  <dcterms:created xsi:type="dcterms:W3CDTF">2025-02-24T22:35:00Z</dcterms:created>
  <dcterms:modified xsi:type="dcterms:W3CDTF">2025-02-24T23:08:00Z</dcterms:modified>
</cp:coreProperties>
</file>